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444"/>
        <w:gridCol w:w="3387"/>
        <w:gridCol w:w="4195"/>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28E275BE" wp14:editId="12CBBC43">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C226BB" w:rsidP="009F7D64">
            <w:pPr>
              <w:pStyle w:val="Heading1"/>
              <w:spacing w:before="100" w:beforeAutospacing="1"/>
              <w:outlineLvl w:val="0"/>
              <w:rPr>
                <w:rFonts w:ascii="Arial" w:hAnsi="Arial" w:cs="Arial"/>
                <w:color w:val="auto"/>
                <w:sz w:val="24"/>
                <w:szCs w:val="24"/>
              </w:rPr>
            </w:pPr>
            <w:r>
              <w:rPr>
                <w:rFonts w:ascii="Arial" w:hAnsi="Arial" w:cs="Arial"/>
                <w:color w:val="auto"/>
                <w:sz w:val="24"/>
                <w:szCs w:val="24"/>
              </w:rPr>
              <w:t>Sai Kiran Raparthi</w:t>
            </w:r>
            <w:r w:rsidR="00680C19" w:rsidRPr="006F44F3">
              <w:rPr>
                <w:rFonts w:ascii="Arial" w:hAnsi="Arial" w:cs="Arial"/>
                <w:color w:val="auto"/>
                <w:sz w:val="24"/>
                <w:szCs w:val="24"/>
              </w:rPr>
              <w:t>/</w:t>
            </w:r>
            <w:r>
              <w:rPr>
                <w:rFonts w:ascii="Arial" w:hAnsi="Arial" w:cs="Arial"/>
                <w:color w:val="auto"/>
                <w:sz w:val="24"/>
                <w:szCs w:val="24"/>
              </w:rPr>
              <w:t>348636</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C226BB" w:rsidP="00AA72C5">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Phone number: 9177097530</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5936E2" w:rsidP="000770EF">
            <w:pPr>
              <w:rPr>
                <w:rFonts w:ascii="Arial" w:hAnsi="Arial" w:cs="Arial"/>
              </w:rPr>
            </w:pPr>
            <w:r>
              <w:rPr>
                <w:rFonts w:ascii="Arial" w:hAnsi="Arial" w:cs="Arial"/>
              </w:rPr>
              <w:t xml:space="preserve">  </w:t>
            </w:r>
            <w:r w:rsidR="00C226BB">
              <w:rPr>
                <w:rFonts w:ascii="Arial" w:hAnsi="Arial" w:cs="Arial"/>
              </w:rPr>
              <w:t>Abc.saikiran.raparthi</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71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620"/>
        <w:gridCol w:w="180"/>
        <w:gridCol w:w="5915"/>
        <w:gridCol w:w="2995"/>
      </w:tblGrid>
      <w:tr w:rsidR="00680C19" w:rsidRPr="006F44F3" w:rsidTr="002007CC">
        <w:trPr>
          <w:trHeight w:val="450"/>
        </w:trPr>
        <w:tc>
          <w:tcPr>
            <w:tcW w:w="1620" w:type="dxa"/>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80"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910" w:type="dxa"/>
            <w:gridSpan w:val="2"/>
            <w:tcBorders>
              <w:bottom w:val="dotted" w:sz="6" w:space="0" w:color="A6A6A6" w:themeColor="background1" w:themeShade="A6"/>
            </w:tcBorders>
            <w:tcMar>
              <w:top w:w="108" w:type="dxa"/>
              <w:bottom w:w="0" w:type="dxa"/>
            </w:tcMar>
          </w:tcPr>
          <w:p w:rsidR="00680C19" w:rsidRDefault="00C226BB" w:rsidP="00AA72C5">
            <w:pPr>
              <w:pStyle w:val="ResumeText"/>
              <w:tabs>
                <w:tab w:val="left" w:pos="7380"/>
              </w:tabs>
              <w:ind w:right="198"/>
              <w:rPr>
                <w:color w:val="auto"/>
                <w:sz w:val="24"/>
                <w:szCs w:val="24"/>
              </w:rPr>
            </w:pPr>
            <w:r>
              <w:rPr>
                <w:sz w:val="24"/>
                <w:szCs w:val="24"/>
              </w:rPr>
              <w:t>28</w:t>
            </w:r>
            <w:r w:rsidR="00AA72C5" w:rsidRPr="00823E30">
              <w:rPr>
                <w:sz w:val="24"/>
                <w:szCs w:val="24"/>
              </w:rPr>
              <w:t xml:space="preserve"> </w:t>
            </w:r>
            <w:r w:rsidR="00AA72C5">
              <w:rPr>
                <w:sz w:val="24"/>
                <w:szCs w:val="24"/>
              </w:rPr>
              <w:t>months</w:t>
            </w:r>
            <w:r w:rsidR="00AA72C5" w:rsidRPr="00823E30">
              <w:rPr>
                <w:sz w:val="24"/>
                <w:szCs w:val="24"/>
              </w:rPr>
              <w:t xml:space="preserve"> of experience with Mobile Applications,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AA72C5" w:rsidRPr="00CD56CE" w:rsidRDefault="00AA72C5" w:rsidP="00373617">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OOPS JavaScript &amp; JQuery</w:t>
            </w:r>
            <w:r w:rsidR="00157372">
              <w:rPr>
                <w:rFonts w:asciiTheme="minorHAnsi" w:hAnsiTheme="minorHAnsi"/>
                <w:b/>
              </w:rPr>
              <w:t>, LESS and SASS</w:t>
            </w:r>
            <w:r>
              <w:rPr>
                <w:rFonts w:asciiTheme="minorHAnsi" w:hAnsiTheme="minorHAnsi"/>
                <w:b/>
              </w:rPr>
              <w:t>.</w:t>
            </w:r>
          </w:p>
          <w:p w:rsidR="00CD56CE" w:rsidRPr="002B513C" w:rsidRDefault="00CD56CE" w:rsidP="00373617">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2B513C" w:rsidRPr="002B513C" w:rsidRDefault="002B513C" w:rsidP="00373617">
            <w:pPr>
              <w:pStyle w:val="ListParagraph"/>
              <w:numPr>
                <w:ilvl w:val="0"/>
                <w:numId w:val="3"/>
              </w:numPr>
              <w:rPr>
                <w:rFonts w:asciiTheme="minorHAnsi" w:eastAsiaTheme="minorEastAsia" w:hAnsiTheme="minorHAnsi" w:cstheme="minorBidi"/>
                <w:color w:val="595959" w:themeColor="text1" w:themeTint="A6"/>
                <w:kern w:val="20"/>
                <w:lang w:eastAsia="ja-JP"/>
              </w:rPr>
            </w:pPr>
            <w:r w:rsidRPr="002B513C">
              <w:rPr>
                <w:rFonts w:asciiTheme="minorHAnsi" w:eastAsiaTheme="minorEastAsia" w:hAnsiTheme="minorHAnsi" w:cstheme="minorBidi"/>
                <w:color w:val="595959" w:themeColor="text1" w:themeTint="A6"/>
                <w:kern w:val="20"/>
                <w:lang w:eastAsia="ja-JP"/>
              </w:rPr>
              <w:t xml:space="preserve">Highly skilled in mobile application development using HTML5 mobile frameworks likes </w:t>
            </w:r>
            <w:r w:rsidRPr="002B513C">
              <w:rPr>
                <w:rFonts w:asciiTheme="minorHAnsi" w:eastAsiaTheme="minorHAnsi" w:hAnsiTheme="minorHAnsi" w:cstheme="minorBidi"/>
                <w:b/>
              </w:rPr>
              <w:t>Bootstrap</w:t>
            </w:r>
            <w:proofErr w:type="gramStart"/>
            <w:r w:rsidRPr="002B513C">
              <w:rPr>
                <w:rFonts w:asciiTheme="minorHAnsi" w:eastAsiaTheme="minorHAnsi" w:hAnsiTheme="minorHAnsi" w:cstheme="minorBidi"/>
                <w:b/>
              </w:rPr>
              <w:t>,</w:t>
            </w:r>
            <w:r>
              <w:rPr>
                <w:rFonts w:asciiTheme="minorHAnsi" w:eastAsiaTheme="minorHAnsi" w:hAnsiTheme="minorHAnsi" w:cstheme="minorBidi"/>
                <w:b/>
              </w:rPr>
              <w:t xml:space="preserve">  JQ</w:t>
            </w:r>
            <w:r w:rsidRPr="002B513C">
              <w:rPr>
                <w:rFonts w:asciiTheme="minorHAnsi" w:eastAsiaTheme="minorHAnsi" w:hAnsiTheme="minorHAnsi" w:cstheme="minorBidi"/>
                <w:b/>
              </w:rPr>
              <w:t>uery</w:t>
            </w:r>
            <w:proofErr w:type="gramEnd"/>
            <w:r w:rsidRPr="002B513C">
              <w:rPr>
                <w:rFonts w:asciiTheme="minorHAnsi" w:eastAsiaTheme="minorHAnsi" w:hAnsiTheme="minorHAnsi" w:cstheme="minorBidi"/>
                <w:b/>
              </w:rPr>
              <w:t xml:space="preserve"> Mobile</w:t>
            </w:r>
            <w:r w:rsidRPr="002B513C">
              <w:rPr>
                <w:rFonts w:asciiTheme="minorHAnsi" w:eastAsiaTheme="minorEastAsia" w:hAnsiTheme="minorHAnsi" w:cstheme="minorBidi"/>
                <w:color w:val="595959" w:themeColor="text1" w:themeTint="A6"/>
                <w:kern w:val="20"/>
                <w:lang w:eastAsia="ja-JP"/>
              </w:rPr>
              <w:t xml:space="preserve"> and CSS frameworks like LESS.</w:t>
            </w:r>
          </w:p>
          <w:p w:rsidR="00AA72C5" w:rsidRPr="00DE2355" w:rsidRDefault="00AA72C5" w:rsidP="00373617">
            <w:pPr>
              <w:numPr>
                <w:ilvl w:val="0"/>
                <w:numId w:val="3"/>
              </w:numPr>
              <w:spacing w:line="276" w:lineRule="auto"/>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r w:rsidRPr="008D0D7D">
              <w:rPr>
                <w:rFonts w:asciiTheme="minorHAnsi" w:hAnsiTheme="minorHAnsi"/>
              </w:rPr>
              <w:t>&amp;</w:t>
            </w:r>
            <w:r w:rsidR="002B513C">
              <w:rPr>
                <w:rFonts w:asciiTheme="minorHAnsi" w:hAnsiTheme="minorHAnsi"/>
                <w:b/>
              </w:rPr>
              <w:t xml:space="preserve"> J</w:t>
            </w:r>
            <w:r>
              <w:rPr>
                <w:rFonts w:asciiTheme="minorHAnsi" w:hAnsiTheme="minorHAnsi"/>
                <w:b/>
              </w:rPr>
              <w:t>Query.</w:t>
            </w:r>
          </w:p>
          <w:p w:rsidR="00DE2355" w:rsidRPr="00A426A9" w:rsidRDefault="00DE2355" w:rsidP="00373617">
            <w:pPr>
              <w:pStyle w:val="ListParagraph"/>
              <w:numPr>
                <w:ilvl w:val="0"/>
                <w:numId w:val="3"/>
              </w:numPr>
              <w:rPr>
                <w:rFonts w:asciiTheme="minorHAnsi" w:eastAsiaTheme="minorEastAsia" w:hAnsiTheme="minorHAnsi" w:cstheme="minorBidi"/>
                <w:color w:val="595959" w:themeColor="text1" w:themeTint="A6"/>
                <w:kern w:val="20"/>
                <w:lang w:eastAsia="ja-JP"/>
              </w:rPr>
            </w:pPr>
            <w:r w:rsidRPr="00DE2355">
              <w:rPr>
                <w:rFonts w:asciiTheme="minorHAnsi" w:eastAsiaTheme="minorEastAsia" w:hAnsiTheme="minorHAnsi" w:cstheme="minorBidi"/>
                <w:color w:val="595959" w:themeColor="text1" w:themeTint="A6"/>
                <w:kern w:val="20"/>
                <w:lang w:eastAsia="ja-JP"/>
              </w:rPr>
              <w:t xml:space="preserve">Proficient in using template libraries like </w:t>
            </w:r>
            <w:proofErr w:type="spellStart"/>
            <w:r w:rsidRPr="00DE2355">
              <w:rPr>
                <w:rFonts w:asciiTheme="minorHAnsi" w:eastAsiaTheme="minorEastAsia" w:hAnsiTheme="minorHAnsi" w:cstheme="minorBidi"/>
                <w:b/>
                <w:color w:val="000000" w:themeColor="text1"/>
                <w:kern w:val="20"/>
                <w:lang w:eastAsia="ja-JP"/>
              </w:rPr>
              <w:t>HandlebarJS</w:t>
            </w:r>
            <w:proofErr w:type="spellEnd"/>
            <w:r w:rsidRPr="00DE2355">
              <w:rPr>
                <w:rFonts w:asciiTheme="minorHAnsi" w:eastAsiaTheme="minorEastAsia" w:hAnsiTheme="minorHAnsi" w:cstheme="minorBidi"/>
                <w:color w:val="595959" w:themeColor="text1" w:themeTint="A6"/>
                <w:kern w:val="20"/>
                <w:lang w:eastAsia="ja-JP"/>
              </w:rPr>
              <w:t>.</w:t>
            </w:r>
          </w:p>
          <w:p w:rsidR="00AA72C5" w:rsidRPr="004D34B0" w:rsidRDefault="00AA72C5" w:rsidP="00373617">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CD56CE" w:rsidRPr="00D41F14" w:rsidRDefault="00AA72C5" w:rsidP="00373617">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Proficient in developing</w:t>
            </w:r>
            <w:r>
              <w:rPr>
                <w:rFonts w:asciiTheme="minorHAnsi" w:hAnsiTheme="minorHAnsi"/>
              </w:rPr>
              <w:t xml:space="preserve"> </w:t>
            </w:r>
            <w:r w:rsidRPr="00E65DA6">
              <w:rPr>
                <w:rFonts w:asciiTheme="minorHAnsi" w:hAnsiTheme="minorHAnsi"/>
                <w:b/>
              </w:rPr>
              <w:t>MVC</w:t>
            </w:r>
            <w:r>
              <w:rPr>
                <w:rFonts w:asciiTheme="minorHAnsi" w:hAnsiTheme="minorHAnsi"/>
              </w:rPr>
              <w:t xml:space="preserve"> </w:t>
            </w:r>
            <w:r w:rsidRPr="004D34B0">
              <w:rPr>
                <w:rFonts w:asciiTheme="minorHAnsi" w:eastAsiaTheme="minorEastAsia" w:hAnsiTheme="minorHAnsi"/>
                <w:color w:val="595959" w:themeColor="text1" w:themeTint="A6"/>
                <w:kern w:val="20"/>
                <w:lang w:eastAsia="ja-JP"/>
              </w:rPr>
              <w:t>based applications using</w:t>
            </w:r>
            <w:r>
              <w:rPr>
                <w:rFonts w:asciiTheme="minorHAnsi" w:hAnsiTheme="minorHAnsi"/>
              </w:rPr>
              <w:t xml:space="preserve"> </w:t>
            </w:r>
            <w:r w:rsidR="00157372">
              <w:rPr>
                <w:rFonts w:asciiTheme="minorHAnsi" w:hAnsiTheme="minorHAnsi"/>
              </w:rPr>
              <w:t>Angular JS</w:t>
            </w:r>
            <w:r w:rsidRPr="00CD56CE">
              <w:rPr>
                <w:rFonts w:asciiTheme="minorHAnsi" w:hAnsiTheme="minorHAnsi"/>
                <w:b/>
                <w:color w:val="595959" w:themeColor="text1" w:themeTint="A6"/>
              </w:rPr>
              <w:t>.</w:t>
            </w:r>
          </w:p>
          <w:p w:rsidR="00AA72C5" w:rsidRDefault="00AA72C5" w:rsidP="00373617">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In-depth knowledge of developing</w:t>
            </w:r>
            <w:r>
              <w:rPr>
                <w:rFonts w:asciiTheme="minorHAnsi" w:hAnsiTheme="minorHAnsi"/>
              </w:rPr>
              <w:t xml:space="preserve"> </w:t>
            </w:r>
            <w:r w:rsidRPr="005534EC">
              <w:rPr>
                <w:rFonts w:asciiTheme="minorHAnsi" w:hAnsiTheme="minorHAnsi"/>
                <w:b/>
              </w:rPr>
              <w:t>Single</w:t>
            </w:r>
            <w:r>
              <w:rPr>
                <w:rFonts w:asciiTheme="minorHAnsi" w:hAnsiTheme="minorHAnsi"/>
                <w:b/>
              </w:rPr>
              <w:t xml:space="preserve"> Page Applications</w:t>
            </w:r>
            <w:r w:rsidR="003E4BEF">
              <w:rPr>
                <w:rFonts w:asciiTheme="minorHAnsi" w:hAnsiTheme="minorHAnsi"/>
                <w:b/>
              </w:rPr>
              <w:t xml:space="preserve"> </w:t>
            </w:r>
            <w:r>
              <w:rPr>
                <w:rFonts w:asciiTheme="minorHAnsi" w:hAnsiTheme="minorHAnsi"/>
                <w:b/>
              </w:rPr>
              <w:t>(SPA)</w:t>
            </w:r>
            <w:r>
              <w:rPr>
                <w:rFonts w:asciiTheme="minorHAnsi" w:hAnsiTheme="minorHAnsi"/>
              </w:rPr>
              <w:t>.</w:t>
            </w:r>
          </w:p>
          <w:p w:rsidR="00373617" w:rsidRPr="00373617" w:rsidRDefault="00373617" w:rsidP="00373617">
            <w:pPr>
              <w:pStyle w:val="ListParagraph"/>
              <w:numPr>
                <w:ilvl w:val="0"/>
                <w:numId w:val="3"/>
              </w:numPr>
              <w:spacing w:line="276" w:lineRule="auto"/>
              <w:jc w:val="both"/>
              <w:rPr>
                <w:rFonts w:asciiTheme="minorHAnsi" w:hAnsiTheme="minorHAnsi"/>
              </w:rPr>
            </w:pPr>
            <w:r w:rsidRPr="00373617">
              <w:rPr>
                <w:rFonts w:asciiTheme="minorHAnsi" w:eastAsiaTheme="minorEastAsia" w:hAnsiTheme="minorHAnsi" w:cstheme="minorBidi"/>
                <w:color w:val="595959" w:themeColor="text1" w:themeTint="A6"/>
                <w:kern w:val="20"/>
                <w:lang w:eastAsia="ja-JP"/>
              </w:rPr>
              <w:t>Believer in clean, hand coded, semantic HTML and CSS and coding standards, conventions, W3C standards and best practices.</w:t>
            </w:r>
          </w:p>
          <w:p w:rsidR="00AA72C5" w:rsidRPr="004D34B0" w:rsidRDefault="00AA72C5" w:rsidP="00373617">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AA72C5" w:rsidRPr="004D34B0" w:rsidRDefault="00AA72C5" w:rsidP="00373617">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2007CC">
        <w:trPr>
          <w:trHeight w:val="119"/>
        </w:trPr>
        <w:tc>
          <w:tcPr>
            <w:tcW w:w="1620" w:type="dxa"/>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80"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910" w:type="dxa"/>
            <w:gridSpan w:val="2"/>
            <w:tcBorders>
              <w:top w:val="dotted" w:sz="6" w:space="0" w:color="A6A6A6" w:themeColor="background1" w:themeShade="A6"/>
            </w:tcBorders>
            <w:tcMar>
              <w:top w:w="108" w:type="dxa"/>
              <w:bottom w:w="0" w:type="dxa"/>
            </w:tcMar>
          </w:tcPr>
          <w:p w:rsidR="00680C19" w:rsidRPr="006F44F3" w:rsidRDefault="00AA72C5" w:rsidP="001F7EFA">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680C19" w:rsidRPr="00AA72C5">
              <w:rPr>
                <w:sz w:val="24"/>
                <w:szCs w:val="24"/>
              </w:rPr>
              <w:t xml:space="preserve">Architect </w:t>
            </w:r>
            <w:r w:rsidRPr="00AA72C5">
              <w:rPr>
                <w:sz w:val="24"/>
                <w:szCs w:val="24"/>
              </w:rPr>
              <w:t xml:space="preserve"> </w:t>
            </w:r>
            <w:r w:rsidR="00680C19" w:rsidRPr="00AA72C5">
              <w:rPr>
                <w:sz w:val="24"/>
                <w:szCs w:val="24"/>
              </w:rPr>
              <w:t xml:space="preserve">specialization </w:t>
            </w:r>
          </w:p>
        </w:tc>
      </w:tr>
      <w:tr w:rsidR="00680C19" w:rsidRPr="006F44F3" w:rsidTr="002007CC">
        <w:trPr>
          <w:trHeight w:val="119"/>
        </w:trPr>
        <w:tc>
          <w:tcPr>
            <w:tcW w:w="1620" w:type="dxa"/>
            <w:vMerge/>
            <w:tcMar>
              <w:top w:w="108" w:type="dxa"/>
              <w:bottom w:w="0" w:type="dxa"/>
            </w:tcMar>
          </w:tcPr>
          <w:p w:rsidR="00680C19" w:rsidRPr="006F44F3" w:rsidRDefault="00680C19" w:rsidP="001F7EFA">
            <w:pPr>
              <w:jc w:val="right"/>
              <w:rPr>
                <w:rFonts w:ascii="Arial" w:hAnsi="Arial" w:cs="Arial"/>
                <w:b/>
              </w:rPr>
            </w:pPr>
          </w:p>
        </w:tc>
        <w:tc>
          <w:tcPr>
            <w:tcW w:w="180" w:type="dxa"/>
            <w:vMerge/>
            <w:tcMar>
              <w:top w:w="108" w:type="dxa"/>
              <w:bottom w:w="0" w:type="dxa"/>
            </w:tcMar>
          </w:tcPr>
          <w:p w:rsidR="00680C19" w:rsidRPr="006F44F3" w:rsidRDefault="00680C19" w:rsidP="001F7EFA">
            <w:pPr>
              <w:rPr>
                <w:rFonts w:ascii="Arial" w:hAnsi="Arial" w:cs="Arial"/>
              </w:rPr>
            </w:pPr>
          </w:p>
        </w:tc>
        <w:tc>
          <w:tcPr>
            <w:tcW w:w="8910" w:type="dxa"/>
            <w:gridSpan w:val="2"/>
            <w:tcMar>
              <w:top w:w="108" w:type="dxa"/>
              <w:bottom w:w="0" w:type="dxa"/>
            </w:tcMar>
          </w:tcPr>
          <w:p w:rsidR="00680C19" w:rsidRPr="006F44F3" w:rsidRDefault="00AA72C5" w:rsidP="00262604">
            <w:pPr>
              <w:pStyle w:val="ResumeText"/>
              <w:ind w:right="18"/>
              <w:rPr>
                <w:rFonts w:ascii="Arial" w:hAnsi="Arial" w:cs="Arial"/>
                <w:color w:val="auto"/>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680C19" w:rsidRPr="00AA72C5">
              <w:rPr>
                <w:sz w:val="24"/>
                <w:szCs w:val="24"/>
              </w:rPr>
              <w:t>Dreamweaver</w:t>
            </w:r>
            <w:r w:rsidR="006E02D8" w:rsidRPr="00AA72C5">
              <w:rPr>
                <w:sz w:val="24"/>
                <w:szCs w:val="24"/>
              </w:rPr>
              <w:t>,</w:t>
            </w:r>
            <w:r w:rsidR="00262604">
              <w:rPr>
                <w:sz w:val="24"/>
                <w:szCs w:val="24"/>
              </w:rPr>
              <w:t xml:space="preserve"> </w:t>
            </w:r>
            <w:r w:rsidR="00B11223" w:rsidRPr="00AA72C5">
              <w:rPr>
                <w:sz w:val="24"/>
                <w:szCs w:val="24"/>
              </w:rPr>
              <w:t>Visual Studio 2008</w:t>
            </w:r>
            <w:r w:rsidR="003B2B09" w:rsidRPr="00AA72C5">
              <w:rPr>
                <w:sz w:val="24"/>
                <w:szCs w:val="24"/>
              </w:rPr>
              <w:t>,</w:t>
            </w:r>
            <w:r w:rsidR="00262604">
              <w:rPr>
                <w:sz w:val="24"/>
                <w:szCs w:val="24"/>
              </w:rPr>
              <w:t xml:space="preserve"> </w:t>
            </w:r>
            <w:r w:rsidR="003B2B09" w:rsidRPr="00AA72C5">
              <w:rPr>
                <w:sz w:val="24"/>
                <w:szCs w:val="24"/>
              </w:rPr>
              <w:t>Notepad++,</w:t>
            </w:r>
            <w:r w:rsidR="00262604">
              <w:rPr>
                <w:sz w:val="24"/>
                <w:szCs w:val="24"/>
              </w:rPr>
              <w:t xml:space="preserve"> Komodo Edit, Eclipse, </w:t>
            </w:r>
            <w:proofErr w:type="spellStart"/>
            <w:r w:rsidR="00262604">
              <w:rPr>
                <w:sz w:val="24"/>
                <w:szCs w:val="24"/>
              </w:rPr>
              <w:t>JDeveloper</w:t>
            </w:r>
            <w:proofErr w:type="spellEnd"/>
            <w:r w:rsidR="00262604">
              <w:rPr>
                <w:sz w:val="24"/>
                <w:szCs w:val="24"/>
              </w:rPr>
              <w:t>,</w:t>
            </w:r>
            <w:r w:rsidR="006B7DE8">
              <w:rPr>
                <w:sz w:val="24"/>
                <w:szCs w:val="24"/>
              </w:rPr>
              <w:t xml:space="preserve"> Adobe Photoshop</w:t>
            </w:r>
            <w:r w:rsidR="00E73131">
              <w:rPr>
                <w:sz w:val="24"/>
                <w:szCs w:val="24"/>
              </w:rPr>
              <w:t>,</w:t>
            </w:r>
            <w:r w:rsidR="00262604">
              <w:rPr>
                <w:sz w:val="24"/>
                <w:szCs w:val="24"/>
              </w:rPr>
              <w:t xml:space="preserve"> </w:t>
            </w:r>
            <w:r w:rsidR="003B2B09" w:rsidRPr="00AA72C5">
              <w:rPr>
                <w:sz w:val="24"/>
                <w:szCs w:val="24"/>
              </w:rPr>
              <w:t>Tortoise</w:t>
            </w:r>
            <w:r w:rsidRPr="00AA72C5">
              <w:rPr>
                <w:sz w:val="24"/>
                <w:szCs w:val="24"/>
              </w:rPr>
              <w:t xml:space="preserve"> </w:t>
            </w:r>
            <w:r w:rsidR="003B2B09" w:rsidRPr="00AA72C5">
              <w:rPr>
                <w:sz w:val="24"/>
                <w:szCs w:val="24"/>
              </w:rPr>
              <w:t>SVN,</w:t>
            </w:r>
            <w:r w:rsidRPr="00AA72C5">
              <w:rPr>
                <w:sz w:val="24"/>
                <w:szCs w:val="24"/>
              </w:rPr>
              <w:t xml:space="preserve"> </w:t>
            </w:r>
            <w:r w:rsidR="00C55856">
              <w:rPr>
                <w:sz w:val="24"/>
                <w:szCs w:val="24"/>
              </w:rPr>
              <w:t>Tortoise GIT</w:t>
            </w:r>
            <w:r w:rsidR="00831FC6" w:rsidRPr="00AA72C5">
              <w:rPr>
                <w:sz w:val="24"/>
                <w:szCs w:val="24"/>
              </w:rPr>
              <w:t>.</w:t>
            </w:r>
          </w:p>
        </w:tc>
      </w:tr>
      <w:tr w:rsidR="00680C19" w:rsidRPr="006F44F3" w:rsidTr="002007CC">
        <w:trPr>
          <w:trHeight w:val="119"/>
        </w:trPr>
        <w:tc>
          <w:tcPr>
            <w:tcW w:w="1620" w:type="dxa"/>
            <w:vMerge/>
            <w:tcMar>
              <w:top w:w="108" w:type="dxa"/>
              <w:bottom w:w="0" w:type="dxa"/>
            </w:tcMar>
          </w:tcPr>
          <w:p w:rsidR="00680C19" w:rsidRPr="006F44F3" w:rsidRDefault="00680C19" w:rsidP="001F7EFA">
            <w:pPr>
              <w:jc w:val="right"/>
              <w:rPr>
                <w:rFonts w:ascii="Arial" w:hAnsi="Arial" w:cs="Arial"/>
                <w:b/>
              </w:rPr>
            </w:pPr>
          </w:p>
        </w:tc>
        <w:tc>
          <w:tcPr>
            <w:tcW w:w="180" w:type="dxa"/>
            <w:vMerge/>
            <w:tcMar>
              <w:top w:w="108" w:type="dxa"/>
              <w:bottom w:w="0" w:type="dxa"/>
            </w:tcMar>
          </w:tcPr>
          <w:p w:rsidR="00680C19" w:rsidRPr="006F44F3" w:rsidRDefault="00680C19" w:rsidP="001F7EFA">
            <w:pPr>
              <w:rPr>
                <w:rFonts w:ascii="Arial" w:hAnsi="Arial" w:cs="Arial"/>
              </w:rPr>
            </w:pPr>
          </w:p>
        </w:tc>
        <w:tc>
          <w:tcPr>
            <w:tcW w:w="8910" w:type="dxa"/>
            <w:gridSpan w:val="2"/>
            <w:tcMar>
              <w:top w:w="108" w:type="dxa"/>
              <w:bottom w:w="0" w:type="dxa"/>
            </w:tcMar>
          </w:tcPr>
          <w:p w:rsidR="00680C19" w:rsidRPr="006F44F3" w:rsidRDefault="00AA72C5" w:rsidP="00237AF4">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680C19" w:rsidRPr="003E4BEF">
              <w:rPr>
                <w:sz w:val="24"/>
                <w:szCs w:val="24"/>
              </w:rPr>
              <w:t>JQuery</w:t>
            </w:r>
            <w:r w:rsidR="000C639D" w:rsidRPr="003E4BEF">
              <w:rPr>
                <w:sz w:val="24"/>
                <w:szCs w:val="24"/>
              </w:rPr>
              <w:t>, J</w:t>
            </w:r>
            <w:r w:rsidR="00680C19" w:rsidRPr="003E4BEF">
              <w:rPr>
                <w:sz w:val="24"/>
                <w:szCs w:val="24"/>
              </w:rPr>
              <w:t>Query UI</w:t>
            </w:r>
            <w:r w:rsidR="00237AF4">
              <w:rPr>
                <w:sz w:val="24"/>
                <w:szCs w:val="24"/>
              </w:rPr>
              <w:t xml:space="preserve">, </w:t>
            </w:r>
            <w:r w:rsidR="00627B1A" w:rsidRPr="003E4BEF">
              <w:rPr>
                <w:sz w:val="24"/>
                <w:szCs w:val="24"/>
              </w:rPr>
              <w:t>Angular JS</w:t>
            </w:r>
            <w:r w:rsidR="0044706B" w:rsidRPr="003E4BEF">
              <w:rPr>
                <w:sz w:val="24"/>
                <w:szCs w:val="24"/>
              </w:rPr>
              <w:t>,</w:t>
            </w:r>
            <w:r w:rsidR="00C8707F" w:rsidRPr="003E4BEF">
              <w:rPr>
                <w:sz w:val="24"/>
                <w:szCs w:val="24"/>
              </w:rPr>
              <w:t xml:space="preserve"> </w:t>
            </w:r>
            <w:r w:rsidR="00FA2664" w:rsidRPr="003E4BEF">
              <w:rPr>
                <w:sz w:val="24"/>
                <w:szCs w:val="24"/>
              </w:rPr>
              <w:t>Google Maps API</w:t>
            </w:r>
            <w:r w:rsidR="00C55856">
              <w:rPr>
                <w:sz w:val="24"/>
                <w:szCs w:val="24"/>
              </w:rPr>
              <w:t xml:space="preserve">, </w:t>
            </w:r>
            <w:r w:rsidR="00237AF4">
              <w:rPr>
                <w:sz w:val="24"/>
                <w:szCs w:val="24"/>
              </w:rPr>
              <w:t>Bootstrap in JQuery, Angular Bootstrap, Node JS, JQuery mobile, Handlebar JS, LESS.</w:t>
            </w:r>
          </w:p>
        </w:tc>
      </w:tr>
      <w:tr w:rsidR="00680C19" w:rsidRPr="006F44F3" w:rsidTr="002007CC">
        <w:trPr>
          <w:trHeight w:val="1116"/>
        </w:trPr>
        <w:tc>
          <w:tcPr>
            <w:tcW w:w="1620" w:type="dxa"/>
            <w:vMerge/>
            <w:tcMar>
              <w:top w:w="108" w:type="dxa"/>
              <w:bottom w:w="0" w:type="dxa"/>
            </w:tcMar>
          </w:tcPr>
          <w:p w:rsidR="00680C19" w:rsidRPr="006F44F3" w:rsidRDefault="00680C19" w:rsidP="001F7EFA">
            <w:pPr>
              <w:jc w:val="right"/>
              <w:rPr>
                <w:rFonts w:ascii="Arial" w:hAnsi="Arial" w:cs="Arial"/>
                <w:b/>
              </w:rPr>
            </w:pPr>
          </w:p>
        </w:tc>
        <w:tc>
          <w:tcPr>
            <w:tcW w:w="180" w:type="dxa"/>
            <w:vMerge/>
            <w:tcMar>
              <w:top w:w="108" w:type="dxa"/>
              <w:bottom w:w="0" w:type="dxa"/>
            </w:tcMar>
          </w:tcPr>
          <w:p w:rsidR="00680C19" w:rsidRPr="006F44F3" w:rsidRDefault="00680C19" w:rsidP="001F7EFA">
            <w:pPr>
              <w:rPr>
                <w:rFonts w:ascii="Arial" w:hAnsi="Arial" w:cs="Arial"/>
              </w:rPr>
            </w:pPr>
          </w:p>
        </w:tc>
        <w:tc>
          <w:tcPr>
            <w:tcW w:w="8910" w:type="dxa"/>
            <w:gridSpan w:val="2"/>
            <w:tcMar>
              <w:top w:w="108" w:type="dxa"/>
              <w:bottom w:w="0" w:type="dxa"/>
            </w:tcMar>
          </w:tcPr>
          <w:p w:rsidR="00C32064" w:rsidRPr="006F44F3" w:rsidRDefault="00C32064" w:rsidP="00AA72C5">
            <w:pPr>
              <w:pStyle w:val="ResumeText"/>
              <w:ind w:right="18"/>
              <w:rPr>
                <w:rFonts w:ascii="Arial" w:hAnsi="Arial" w:cs="Arial"/>
                <w:color w:val="auto"/>
                <w:sz w:val="24"/>
                <w:szCs w:val="24"/>
              </w:rPr>
            </w:pPr>
          </w:p>
        </w:tc>
      </w:tr>
      <w:tr w:rsidR="003E4BEF" w:rsidRPr="006F44F3" w:rsidTr="002007CC">
        <w:trPr>
          <w:trHeight w:val="149"/>
        </w:trPr>
        <w:tc>
          <w:tcPr>
            <w:tcW w:w="1620" w:type="dxa"/>
            <w:vMerge w:val="restart"/>
            <w:tcMar>
              <w:top w:w="108" w:type="dxa"/>
              <w:bottom w:w="0" w:type="dxa"/>
            </w:tcMar>
          </w:tcPr>
          <w:p w:rsidR="003E4BEF" w:rsidRDefault="00AE2636" w:rsidP="003E4BEF">
            <w:pPr>
              <w:jc w:val="right"/>
              <w:rPr>
                <w:rFonts w:ascii="Arial" w:hAnsi="Arial" w:cs="Arial"/>
                <w:b/>
              </w:rPr>
            </w:pPr>
            <w:r>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80"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915" w:type="dxa"/>
            <w:tcMar>
              <w:top w:w="108" w:type="dxa"/>
              <w:bottom w:w="0" w:type="dxa"/>
            </w:tcMar>
          </w:tcPr>
          <w:p w:rsidR="003E4BEF" w:rsidRPr="006F44F3" w:rsidRDefault="0088566D" w:rsidP="0088566D">
            <w:pPr>
              <w:pStyle w:val="ResumeText"/>
              <w:tabs>
                <w:tab w:val="left" w:pos="1926"/>
              </w:tabs>
              <w:ind w:right="288"/>
              <w:rPr>
                <w:rFonts w:ascii="Arial" w:hAnsi="Arial" w:cs="Arial"/>
                <w:b/>
                <w:color w:val="auto"/>
                <w:sz w:val="24"/>
                <w:szCs w:val="24"/>
              </w:rPr>
            </w:pPr>
            <w:r>
              <w:rPr>
                <w:rFonts w:ascii="Arial" w:hAnsi="Arial" w:cs="Arial"/>
                <w:b/>
                <w:color w:val="auto"/>
                <w:sz w:val="24"/>
                <w:szCs w:val="24"/>
              </w:rPr>
              <w:t>FNF Training Application</w:t>
            </w:r>
          </w:p>
        </w:tc>
        <w:tc>
          <w:tcPr>
            <w:tcW w:w="2995" w:type="dxa"/>
            <w:tcMar>
              <w:top w:w="108" w:type="dxa"/>
              <w:bottom w:w="0" w:type="dxa"/>
            </w:tcMar>
          </w:tcPr>
          <w:p w:rsidR="003E4BEF" w:rsidRPr="006F44F3" w:rsidRDefault="004E0556" w:rsidP="00A259B5">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w:t>
            </w:r>
            <w:r w:rsidR="0088566D">
              <w:rPr>
                <w:rFonts w:ascii="Arial" w:hAnsi="Arial" w:cs="Arial"/>
                <w:b/>
                <w:color w:val="auto"/>
                <w:sz w:val="24"/>
                <w:szCs w:val="24"/>
              </w:rPr>
              <w:t>tion 1</w:t>
            </w:r>
            <w:r w:rsidR="00DD6C93">
              <w:rPr>
                <w:rFonts w:ascii="Arial" w:hAnsi="Arial" w:cs="Arial"/>
                <w:b/>
                <w:color w:val="auto"/>
                <w:sz w:val="24"/>
                <w:szCs w:val="24"/>
              </w:rPr>
              <w:t xml:space="preserve"> month</w:t>
            </w:r>
          </w:p>
        </w:tc>
      </w:tr>
      <w:tr w:rsidR="003E4BEF" w:rsidRPr="006F44F3" w:rsidTr="002007CC">
        <w:trPr>
          <w:trHeight w:val="131"/>
        </w:trPr>
        <w:tc>
          <w:tcPr>
            <w:tcW w:w="1620" w:type="dxa"/>
            <w:vMerge/>
            <w:tcMar>
              <w:top w:w="108" w:type="dxa"/>
              <w:bottom w:w="0" w:type="dxa"/>
            </w:tcMar>
          </w:tcPr>
          <w:p w:rsidR="003E4BEF" w:rsidRPr="006F44F3" w:rsidRDefault="003E4BEF" w:rsidP="003E4BEF">
            <w:pPr>
              <w:jc w:val="right"/>
              <w:rPr>
                <w:rFonts w:ascii="Arial" w:hAnsi="Arial" w:cs="Arial"/>
                <w:b/>
              </w:rPr>
            </w:pPr>
          </w:p>
        </w:tc>
        <w:tc>
          <w:tcPr>
            <w:tcW w:w="180" w:type="dxa"/>
            <w:vMerge/>
            <w:tcMar>
              <w:top w:w="108" w:type="dxa"/>
              <w:bottom w:w="0" w:type="dxa"/>
            </w:tcMar>
          </w:tcPr>
          <w:p w:rsidR="003E4BEF" w:rsidRPr="006F44F3" w:rsidRDefault="003E4BEF" w:rsidP="003E4BEF">
            <w:pPr>
              <w:rPr>
                <w:rFonts w:ascii="Arial" w:hAnsi="Arial" w:cs="Arial"/>
              </w:rPr>
            </w:pPr>
          </w:p>
        </w:tc>
        <w:tc>
          <w:tcPr>
            <w:tcW w:w="8910" w:type="dxa"/>
            <w:gridSpan w:val="2"/>
            <w:tcMar>
              <w:top w:w="108" w:type="dxa"/>
              <w:bottom w:w="0" w:type="dxa"/>
            </w:tcMar>
          </w:tcPr>
          <w:p w:rsidR="00542B09" w:rsidRDefault="00542B09" w:rsidP="00542B09">
            <w:pPr>
              <w:pStyle w:val="ResumeText"/>
              <w:ind w:right="432"/>
              <w:rPr>
                <w:rFonts w:asciiTheme="majorHAnsi" w:hAnsiTheme="majorHAnsi"/>
                <w:color w:val="auto"/>
                <w:sz w:val="24"/>
                <w:szCs w:val="24"/>
              </w:rPr>
            </w:pPr>
          </w:p>
          <w:p w:rsidR="00542B09" w:rsidRDefault="00542B09" w:rsidP="00542B09">
            <w:pPr>
              <w:pStyle w:val="ResumeText"/>
              <w:ind w:right="432"/>
              <w:rPr>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w:t>
            </w:r>
            <w:r>
              <w:rPr>
                <w:rFonts w:asciiTheme="majorHAnsi" w:hAnsiTheme="majorHAnsi"/>
                <w:b/>
                <w:color w:val="auto"/>
                <w:sz w:val="24"/>
                <w:szCs w:val="24"/>
              </w:rPr>
              <w:t xml:space="preserve"> Angular JS</w:t>
            </w:r>
            <w:r w:rsidR="0090785A">
              <w:rPr>
                <w:rFonts w:asciiTheme="majorHAnsi" w:hAnsiTheme="majorHAnsi"/>
                <w:b/>
                <w:color w:val="auto"/>
                <w:sz w:val="24"/>
                <w:szCs w:val="24"/>
              </w:rPr>
              <w:t>, Angular Bootstrap</w:t>
            </w:r>
          </w:p>
          <w:p w:rsidR="00AE2636" w:rsidRDefault="00342DA9" w:rsidP="00AE2636">
            <w:pPr>
              <w:pStyle w:val="ResumeText"/>
              <w:ind w:right="432"/>
              <w:rPr>
                <w:sz w:val="24"/>
                <w:szCs w:val="24"/>
              </w:rPr>
            </w:pPr>
            <w:r>
              <w:rPr>
                <w:sz w:val="24"/>
                <w:szCs w:val="24"/>
              </w:rPr>
              <w:t xml:space="preserve">Developed </w:t>
            </w:r>
            <w:r w:rsidR="004F63A7">
              <w:rPr>
                <w:sz w:val="24"/>
                <w:szCs w:val="24"/>
              </w:rPr>
              <w:t xml:space="preserve">a SPA using </w:t>
            </w:r>
            <w:r>
              <w:rPr>
                <w:sz w:val="24"/>
                <w:szCs w:val="24"/>
              </w:rPr>
              <w:t>MVC</w:t>
            </w:r>
            <w:r w:rsidR="00AE2636" w:rsidRPr="00C32064">
              <w:rPr>
                <w:sz w:val="24"/>
                <w:szCs w:val="24"/>
              </w:rPr>
              <w:t xml:space="preserve"> Web application using technologies (</w:t>
            </w:r>
            <w:r w:rsidR="004F63A7">
              <w:rPr>
                <w:sz w:val="24"/>
                <w:szCs w:val="24"/>
              </w:rPr>
              <w:t>Angular</w:t>
            </w:r>
            <w:r w:rsidR="00AE2636" w:rsidRPr="00C32064">
              <w:rPr>
                <w:sz w:val="24"/>
                <w:szCs w:val="24"/>
              </w:rPr>
              <w:t xml:space="preserve"> JS, JQuery</w:t>
            </w:r>
            <w:r w:rsidR="004F63A7">
              <w:rPr>
                <w:sz w:val="24"/>
                <w:szCs w:val="24"/>
              </w:rPr>
              <w:t xml:space="preserve">, </w:t>
            </w:r>
            <w:r w:rsidR="002278B3">
              <w:rPr>
                <w:sz w:val="24"/>
                <w:szCs w:val="24"/>
              </w:rPr>
              <w:t>and Angular</w:t>
            </w:r>
            <w:r w:rsidR="004F63A7">
              <w:rPr>
                <w:sz w:val="24"/>
                <w:szCs w:val="24"/>
              </w:rPr>
              <w:t xml:space="preserve"> Bootstrap</w:t>
            </w:r>
            <w:r w:rsidR="00AE2636" w:rsidRPr="00C32064">
              <w:rPr>
                <w:sz w:val="24"/>
                <w:szCs w:val="24"/>
              </w:rPr>
              <w:t>).</w:t>
            </w:r>
          </w:p>
          <w:p w:rsidR="004E0556" w:rsidRDefault="004E0556" w:rsidP="00AE2636">
            <w:pPr>
              <w:pStyle w:val="ResumeText"/>
              <w:ind w:right="432"/>
              <w:rPr>
                <w:sz w:val="24"/>
                <w:szCs w:val="24"/>
              </w:rPr>
            </w:pPr>
            <w:r>
              <w:rPr>
                <w:sz w:val="24"/>
                <w:szCs w:val="24"/>
              </w:rPr>
              <w:t>Have followed extensive coding standards which were grunt automated. Rendered dynamic html templates</w:t>
            </w:r>
            <w:r w:rsidR="00406DF0">
              <w:rPr>
                <w:sz w:val="24"/>
                <w:szCs w:val="24"/>
              </w:rPr>
              <w:t xml:space="preserve"> and validation</w:t>
            </w:r>
            <w:r>
              <w:rPr>
                <w:sz w:val="24"/>
                <w:szCs w:val="24"/>
              </w:rPr>
              <w:t xml:space="preserve"> using</w:t>
            </w:r>
            <w:r w:rsidR="00406DF0">
              <w:rPr>
                <w:sz w:val="24"/>
                <w:szCs w:val="24"/>
              </w:rPr>
              <w:t xml:space="preserve"> Angular JS</w:t>
            </w:r>
            <w:r>
              <w:rPr>
                <w:sz w:val="24"/>
                <w:szCs w:val="24"/>
              </w:rPr>
              <w:t>.</w:t>
            </w:r>
          </w:p>
          <w:p w:rsidR="00855264" w:rsidRPr="00C32064" w:rsidRDefault="004E0556" w:rsidP="00406DF0">
            <w:pPr>
              <w:pStyle w:val="ResumeText"/>
              <w:ind w:right="432"/>
              <w:rPr>
                <w:sz w:val="24"/>
                <w:szCs w:val="24"/>
              </w:rPr>
            </w:pPr>
            <w:r>
              <w:rPr>
                <w:sz w:val="24"/>
                <w:szCs w:val="24"/>
              </w:rPr>
              <w:t>Worked extensively on Page Responsiveness for different devices and multiple browsers.</w:t>
            </w:r>
          </w:p>
          <w:p w:rsidR="00AE2636" w:rsidRPr="00C32064" w:rsidRDefault="00AE2636" w:rsidP="00AE2636">
            <w:pPr>
              <w:pStyle w:val="ResumeText"/>
              <w:ind w:right="432"/>
              <w:rPr>
                <w:sz w:val="24"/>
                <w:szCs w:val="24"/>
              </w:rPr>
            </w:pPr>
            <w:r w:rsidRPr="00C32064">
              <w:rPr>
                <w:sz w:val="24"/>
                <w:szCs w:val="24"/>
              </w:rPr>
              <w:t>Implemented Performance tuning.</w:t>
            </w:r>
          </w:p>
          <w:p w:rsidR="00AE2636" w:rsidRPr="00C32064" w:rsidRDefault="00AE2636" w:rsidP="00AE2636">
            <w:pPr>
              <w:pStyle w:val="ResumeText"/>
              <w:ind w:right="432"/>
              <w:rPr>
                <w:sz w:val="24"/>
                <w:szCs w:val="24"/>
              </w:rPr>
            </w:pPr>
            <w:r w:rsidRPr="00C32064">
              <w:rPr>
                <w:sz w:val="24"/>
                <w:szCs w:val="24"/>
              </w:rPr>
              <w:t>Loaded Grids with service data (Ajax Calls).</w:t>
            </w:r>
          </w:p>
          <w:p w:rsidR="00AE2636" w:rsidRPr="00C32064" w:rsidRDefault="00AE2636" w:rsidP="004E0556">
            <w:pPr>
              <w:pStyle w:val="ResumeText"/>
              <w:ind w:right="432"/>
              <w:rPr>
                <w:sz w:val="24"/>
                <w:szCs w:val="24"/>
              </w:rPr>
            </w:pPr>
            <w:r w:rsidRPr="00C32064">
              <w:rPr>
                <w:sz w:val="24"/>
                <w:szCs w:val="24"/>
              </w:rPr>
              <w:t xml:space="preserve">Extensively </w:t>
            </w:r>
            <w:r w:rsidR="004E0556">
              <w:rPr>
                <w:sz w:val="24"/>
                <w:szCs w:val="24"/>
              </w:rPr>
              <w:t>worked on JSON</w:t>
            </w:r>
            <w:r w:rsidRPr="00C32064">
              <w:rPr>
                <w:sz w:val="24"/>
                <w:szCs w:val="24"/>
              </w:rPr>
              <w:t xml:space="preserve"> objects.</w:t>
            </w:r>
          </w:p>
          <w:p w:rsidR="00AE2636" w:rsidRDefault="00AE2636" w:rsidP="00AE2636">
            <w:pPr>
              <w:pStyle w:val="ResumeText"/>
              <w:ind w:right="432"/>
              <w:rPr>
                <w:sz w:val="24"/>
                <w:szCs w:val="24"/>
              </w:rPr>
            </w:pPr>
            <w:r w:rsidRPr="00C32064">
              <w:rPr>
                <w:sz w:val="24"/>
                <w:szCs w:val="24"/>
              </w:rPr>
              <w:t>Dynamic data binding.</w:t>
            </w:r>
          </w:p>
          <w:p w:rsidR="003E4BEF" w:rsidRDefault="003E4BEF" w:rsidP="00502C2E">
            <w:pPr>
              <w:spacing w:line="360" w:lineRule="auto"/>
            </w:pPr>
          </w:p>
          <w:tbl>
            <w:tblPr>
              <w:tblStyle w:val="TableGrid"/>
              <w:tblW w:w="10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5508"/>
              <w:gridCol w:w="2970"/>
              <w:gridCol w:w="1775"/>
            </w:tblGrid>
            <w:tr w:rsidR="00C32064" w:rsidRPr="007B007F" w:rsidTr="00357A80">
              <w:trPr>
                <w:trHeight w:val="434"/>
              </w:trPr>
              <w:tc>
                <w:tcPr>
                  <w:tcW w:w="5508" w:type="dxa"/>
                  <w:tcMar>
                    <w:top w:w="108" w:type="dxa"/>
                    <w:bottom w:w="0" w:type="dxa"/>
                  </w:tcMar>
                </w:tcPr>
                <w:p w:rsidR="00C32064" w:rsidRPr="007B007F" w:rsidRDefault="00E72021" w:rsidP="00C00F18">
                  <w:pPr>
                    <w:pStyle w:val="ResumeText"/>
                    <w:ind w:right="0"/>
                    <w:rPr>
                      <w:rFonts w:asciiTheme="majorHAnsi" w:hAnsiTheme="majorHAnsi"/>
                      <w:b/>
                      <w:color w:val="auto"/>
                      <w:sz w:val="24"/>
                      <w:szCs w:val="24"/>
                    </w:rPr>
                  </w:pPr>
                  <w:r w:rsidRPr="00E72021">
                    <w:rPr>
                      <w:rFonts w:asciiTheme="majorHAnsi" w:hAnsiTheme="majorHAnsi"/>
                      <w:b/>
                      <w:color w:val="auto"/>
                      <w:sz w:val="24"/>
                      <w:szCs w:val="24"/>
                    </w:rPr>
                    <w:t>Xerox Healthcare</w:t>
                  </w:r>
                </w:p>
              </w:tc>
              <w:tc>
                <w:tcPr>
                  <w:tcW w:w="4745" w:type="dxa"/>
                  <w:gridSpan w:val="2"/>
                </w:tcPr>
                <w:p w:rsidR="00C32064" w:rsidRPr="007B007F" w:rsidRDefault="00C32064" w:rsidP="00C00F18">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4 months</w:t>
                  </w:r>
                </w:p>
              </w:tc>
            </w:tr>
            <w:tr w:rsidR="00C32064" w:rsidTr="00357A80">
              <w:trPr>
                <w:gridAfter w:val="1"/>
                <w:wAfter w:w="1775" w:type="dxa"/>
                <w:trHeight w:val="297"/>
              </w:trPr>
              <w:tc>
                <w:tcPr>
                  <w:tcW w:w="8478" w:type="dxa"/>
                  <w:gridSpan w:val="2"/>
                  <w:tcMar>
                    <w:top w:w="108" w:type="dxa"/>
                    <w:bottom w:w="0" w:type="dxa"/>
                  </w:tcMar>
                </w:tcPr>
                <w:p w:rsidR="00C32064" w:rsidRDefault="00C32064" w:rsidP="00C00F18">
                  <w:pPr>
                    <w:pStyle w:val="ResumeText"/>
                    <w:ind w:right="432"/>
                    <w:rPr>
                      <w:rFonts w:asciiTheme="majorHAnsi" w:hAnsiTheme="majorHAnsi"/>
                      <w:color w:val="auto"/>
                      <w:sz w:val="24"/>
                      <w:szCs w:val="24"/>
                    </w:rPr>
                  </w:pPr>
                </w:p>
                <w:p w:rsidR="00C32064" w:rsidRDefault="00C32064" w:rsidP="009111E9">
                  <w:pPr>
                    <w:pStyle w:val="ResumeText"/>
                    <w:ind w:right="432"/>
                    <w:rPr>
                      <w:rFonts w:asciiTheme="majorHAnsi" w:hAnsiTheme="majorHAnsi"/>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sidR="000F7917" w:rsidRPr="00F91ACB">
                    <w:rPr>
                      <w:rFonts w:asciiTheme="majorHAnsi" w:hAnsiTheme="majorHAnsi"/>
                      <w:b/>
                      <w:color w:val="auto"/>
                      <w:sz w:val="24"/>
                      <w:szCs w:val="24"/>
                    </w:rPr>
                    <w:t>JQuery</w:t>
                  </w:r>
                  <w:r w:rsidR="000F7917">
                    <w:rPr>
                      <w:rFonts w:asciiTheme="majorHAnsi" w:hAnsiTheme="majorHAnsi"/>
                      <w:color w:val="auto"/>
                      <w:sz w:val="24"/>
                      <w:szCs w:val="24"/>
                    </w:rPr>
                    <w:t xml:space="preserve"> </w:t>
                  </w:r>
                  <w:r w:rsidR="00542B09">
                    <w:rPr>
                      <w:rFonts w:asciiTheme="majorHAnsi" w:hAnsiTheme="majorHAnsi"/>
                      <w:b/>
                      <w:color w:val="auto"/>
                      <w:sz w:val="24"/>
                      <w:szCs w:val="24"/>
                    </w:rPr>
                    <w:t xml:space="preserve">Bootstrap, </w:t>
                  </w:r>
                  <w:r w:rsidR="009111E9">
                    <w:rPr>
                      <w:rFonts w:asciiTheme="majorHAnsi" w:hAnsiTheme="majorHAnsi"/>
                      <w:b/>
                      <w:color w:val="auto"/>
                      <w:sz w:val="24"/>
                      <w:szCs w:val="24"/>
                    </w:rPr>
                    <w:t>handlebar JS</w:t>
                  </w:r>
                </w:p>
              </w:tc>
            </w:tr>
            <w:tr w:rsidR="00C32064" w:rsidRPr="000F73CA" w:rsidTr="00357A80">
              <w:trPr>
                <w:gridAfter w:val="1"/>
                <w:wAfter w:w="1775" w:type="dxa"/>
                <w:trHeight w:val="563"/>
              </w:trPr>
              <w:tc>
                <w:tcPr>
                  <w:tcW w:w="8478" w:type="dxa"/>
                  <w:gridSpan w:val="2"/>
                  <w:tcMar>
                    <w:top w:w="108" w:type="dxa"/>
                    <w:bottom w:w="0" w:type="dxa"/>
                  </w:tcMar>
                </w:tcPr>
                <w:p w:rsidR="00460EC5" w:rsidRPr="00460EC5" w:rsidRDefault="00460EC5" w:rsidP="00460EC5">
                  <w:pPr>
                    <w:pStyle w:val="ResumeText"/>
                    <w:ind w:right="432"/>
                    <w:rPr>
                      <w:sz w:val="24"/>
                      <w:szCs w:val="24"/>
                    </w:rPr>
                  </w:pPr>
                  <w:r w:rsidRPr="00460EC5">
                    <w:rPr>
                      <w:sz w:val="24"/>
                      <w:szCs w:val="24"/>
                    </w:rPr>
                    <w:t>This healthcare project includes two different types of users – Member and Provider. User signed in as Member can find a healthcare provider, view doctors or providers visited, view claims.</w:t>
                  </w:r>
                </w:p>
                <w:p w:rsidR="00460EC5" w:rsidRPr="00460EC5" w:rsidRDefault="00460EC5" w:rsidP="00FD7E65">
                  <w:pPr>
                    <w:pStyle w:val="ResumeText"/>
                    <w:ind w:right="18"/>
                    <w:rPr>
                      <w:sz w:val="24"/>
                      <w:szCs w:val="24"/>
                    </w:rPr>
                  </w:pPr>
                  <w:r w:rsidRPr="00460EC5">
                    <w:rPr>
                      <w:sz w:val="24"/>
                      <w:szCs w:val="24"/>
                    </w:rPr>
                    <w:t>Members can interact with the Providers and doctors through mails. They can view claims that are submitted by the providers. There are some benefit plans from many providers that can be followed through as Member. User signed in Provider has members registered under provider. Provider can raise claims for these members. There are some different type of claims like institutional, professional and roster billing. Providers are also in touch with Pharmacy referrals.</w:t>
                  </w:r>
                </w:p>
                <w:p w:rsidR="00C32064" w:rsidRDefault="00C32064" w:rsidP="00C00F18">
                  <w:pPr>
                    <w:jc w:val="both"/>
                    <w:rPr>
                      <w:rFonts w:ascii="Verdana" w:hAnsi="Verdana"/>
                      <w:b/>
                      <w:sz w:val="20"/>
                      <w:szCs w:val="20"/>
                    </w:rPr>
                  </w:pPr>
                </w:p>
                <w:p w:rsidR="00C32064" w:rsidRPr="00FB538A" w:rsidRDefault="00C32064" w:rsidP="00C00F18">
                  <w:pPr>
                    <w:jc w:val="both"/>
                    <w:rPr>
                      <w:b/>
                    </w:rPr>
                  </w:pPr>
                  <w:r w:rsidRPr="00FB538A">
                    <w:rPr>
                      <w:b/>
                    </w:rPr>
                    <w:t>Responsibilities:</w:t>
                  </w:r>
                </w:p>
                <w:p w:rsidR="00C32064" w:rsidRPr="00A73685" w:rsidRDefault="00C32064" w:rsidP="00C00F18">
                  <w:pPr>
                    <w:jc w:val="both"/>
                    <w:rPr>
                      <w:rFonts w:ascii="Verdana" w:hAnsi="Verdana"/>
                      <w:b/>
                      <w:sz w:val="20"/>
                      <w:szCs w:val="20"/>
                    </w:rPr>
                  </w:pPr>
                  <w:r w:rsidRPr="00A73685">
                    <w:rPr>
                      <w:rFonts w:ascii="Verdana" w:hAnsi="Verdana"/>
                      <w:b/>
                      <w:sz w:val="20"/>
                      <w:szCs w:val="20"/>
                    </w:rPr>
                    <w:t xml:space="preserve"> </w:t>
                  </w:r>
                </w:p>
                <w:p w:rsidR="00460EC5" w:rsidRPr="00460EC5" w:rsidRDefault="00460EC5" w:rsidP="00460EC5">
                  <w:pPr>
                    <w:pStyle w:val="ListParagraph"/>
                    <w:numPr>
                      <w:ilvl w:val="0"/>
                      <w:numId w:val="6"/>
                    </w:numPr>
                    <w:spacing w:line="276" w:lineRule="auto"/>
                    <w:rPr>
                      <w:rFonts w:asciiTheme="minorHAnsi" w:eastAsiaTheme="minorEastAsia" w:hAnsiTheme="minorHAnsi" w:cstheme="minorBidi"/>
                      <w:color w:val="595959" w:themeColor="text1" w:themeTint="A6"/>
                      <w:kern w:val="20"/>
                      <w:lang w:eastAsia="ja-JP"/>
                    </w:rPr>
                  </w:pPr>
                  <w:r w:rsidRPr="00460EC5">
                    <w:rPr>
                      <w:rFonts w:asciiTheme="minorHAnsi" w:eastAsiaTheme="minorEastAsia" w:hAnsiTheme="minorHAnsi" w:cstheme="minorBidi"/>
                      <w:color w:val="595959" w:themeColor="text1" w:themeTint="A6"/>
                      <w:kern w:val="20"/>
                      <w:lang w:eastAsia="ja-JP"/>
                    </w:rPr>
                    <w:t>Involved in the design and development of User Interface with HTML5 and CSS3.</w:t>
                  </w:r>
                </w:p>
                <w:p w:rsidR="00460EC5" w:rsidRPr="00460EC5" w:rsidRDefault="00460EC5" w:rsidP="00460EC5">
                  <w:pPr>
                    <w:numPr>
                      <w:ilvl w:val="0"/>
                      <w:numId w:val="6"/>
                    </w:numPr>
                    <w:spacing w:line="360" w:lineRule="auto"/>
                    <w:rPr>
                      <w:rFonts w:asciiTheme="minorHAnsi" w:eastAsiaTheme="minorEastAsia" w:hAnsiTheme="minorHAnsi"/>
                      <w:color w:val="595959" w:themeColor="text1" w:themeTint="A6"/>
                      <w:kern w:val="20"/>
                      <w:lang w:eastAsia="ja-JP"/>
                    </w:rPr>
                  </w:pPr>
                  <w:r w:rsidRPr="00460EC5">
                    <w:rPr>
                      <w:rFonts w:asciiTheme="minorHAnsi" w:eastAsiaTheme="minorEastAsia" w:hAnsiTheme="minorHAnsi"/>
                      <w:color w:val="595959" w:themeColor="text1" w:themeTint="A6"/>
                      <w:kern w:val="20"/>
                      <w:lang w:eastAsia="ja-JP"/>
                    </w:rPr>
                    <w:lastRenderedPageBreak/>
                    <w:t>Providing client side validation using Java Script.</w:t>
                  </w:r>
                </w:p>
                <w:p w:rsidR="00460EC5" w:rsidRPr="00460EC5" w:rsidRDefault="00460EC5" w:rsidP="00460EC5">
                  <w:pPr>
                    <w:pStyle w:val="ListParagraph"/>
                    <w:numPr>
                      <w:ilvl w:val="0"/>
                      <w:numId w:val="6"/>
                    </w:numPr>
                    <w:spacing w:line="276" w:lineRule="auto"/>
                    <w:rPr>
                      <w:rFonts w:asciiTheme="minorHAnsi" w:eastAsiaTheme="minorEastAsia" w:hAnsiTheme="minorHAnsi" w:cstheme="minorBidi"/>
                      <w:color w:val="595959" w:themeColor="text1" w:themeTint="A6"/>
                      <w:kern w:val="20"/>
                      <w:lang w:eastAsia="ja-JP"/>
                    </w:rPr>
                  </w:pPr>
                  <w:r w:rsidRPr="00460EC5">
                    <w:rPr>
                      <w:rFonts w:asciiTheme="minorHAnsi" w:eastAsiaTheme="minorEastAsia" w:hAnsiTheme="minorHAnsi" w:cstheme="minorBidi"/>
                      <w:color w:val="595959" w:themeColor="text1" w:themeTint="A6"/>
                      <w:kern w:val="20"/>
                      <w:lang w:eastAsia="ja-JP"/>
                    </w:rPr>
                    <w:t>Worked on JSON data and Cookies.</w:t>
                  </w:r>
                </w:p>
                <w:p w:rsidR="00460EC5" w:rsidRDefault="00460EC5" w:rsidP="00460EC5">
                  <w:pPr>
                    <w:numPr>
                      <w:ilvl w:val="0"/>
                      <w:numId w:val="6"/>
                    </w:numPr>
                    <w:spacing w:line="360" w:lineRule="auto"/>
                    <w:rPr>
                      <w:rFonts w:asciiTheme="minorHAnsi" w:eastAsiaTheme="minorEastAsia" w:hAnsiTheme="minorHAnsi"/>
                      <w:color w:val="595959" w:themeColor="text1" w:themeTint="A6"/>
                      <w:kern w:val="20"/>
                      <w:lang w:eastAsia="ja-JP"/>
                    </w:rPr>
                  </w:pPr>
                  <w:r w:rsidRPr="00460EC5">
                    <w:rPr>
                      <w:rFonts w:asciiTheme="minorHAnsi" w:eastAsiaTheme="minorEastAsia" w:hAnsiTheme="minorHAnsi"/>
                      <w:color w:val="595959" w:themeColor="text1" w:themeTint="A6"/>
                      <w:kern w:val="20"/>
                      <w:lang w:eastAsia="ja-JP"/>
                    </w:rPr>
                    <w:t xml:space="preserve">Involved in developing, debugging and testing the application in all the devices and browsers. </w:t>
                  </w:r>
                </w:p>
                <w:p w:rsidR="00C1716C" w:rsidRPr="00460EC5" w:rsidRDefault="00C1716C" w:rsidP="00C1716C">
                  <w:pPr>
                    <w:spacing w:line="360" w:lineRule="auto"/>
                    <w:ind w:left="360"/>
                    <w:rPr>
                      <w:rFonts w:asciiTheme="minorHAnsi" w:eastAsiaTheme="minorEastAsia" w:hAnsiTheme="minorHAnsi"/>
                      <w:color w:val="595959" w:themeColor="text1" w:themeTint="A6"/>
                      <w:kern w:val="20"/>
                      <w:lang w:eastAsia="ja-JP"/>
                    </w:rPr>
                  </w:pPr>
                </w:p>
                <w:p w:rsidR="00C1716C" w:rsidRDefault="00DF1B09" w:rsidP="00C1716C">
                  <w:pPr>
                    <w:pStyle w:val="ResumeText"/>
                    <w:ind w:right="0"/>
                    <w:rPr>
                      <w:sz w:val="24"/>
                      <w:szCs w:val="24"/>
                    </w:rPr>
                  </w:pPr>
                  <w:r>
                    <w:rPr>
                      <w:b/>
                      <w:color w:val="auto"/>
                      <w:sz w:val="24"/>
                      <w:szCs w:val="24"/>
                    </w:rPr>
                    <w:t xml:space="preserve">Xerox TBO </w:t>
                  </w:r>
                  <w:r w:rsidR="003C633F">
                    <w:rPr>
                      <w:rFonts w:ascii="Arial" w:hAnsi="Arial" w:cs="Arial"/>
                      <w:b/>
                      <w:color w:val="auto"/>
                      <w:sz w:val="24"/>
                      <w:szCs w:val="24"/>
                    </w:rPr>
                    <w:t xml:space="preserve">   </w:t>
                  </w:r>
                  <w:r>
                    <w:rPr>
                      <w:rFonts w:ascii="Arial" w:hAnsi="Arial" w:cs="Arial"/>
                      <w:b/>
                      <w:color w:val="auto"/>
                      <w:sz w:val="24"/>
                      <w:szCs w:val="24"/>
                    </w:rPr>
                    <w:t xml:space="preserve">                                   </w:t>
                  </w:r>
                  <w:r w:rsidR="003C633F">
                    <w:rPr>
                      <w:rFonts w:ascii="Arial" w:hAnsi="Arial" w:cs="Arial"/>
                      <w:b/>
                      <w:color w:val="auto"/>
                      <w:sz w:val="24"/>
                      <w:szCs w:val="24"/>
                    </w:rPr>
                    <w:t xml:space="preserve">                          2</w:t>
                  </w:r>
                  <w:r w:rsidR="00C1716C">
                    <w:rPr>
                      <w:rFonts w:ascii="Arial" w:hAnsi="Arial" w:cs="Arial"/>
                      <w:b/>
                      <w:color w:val="auto"/>
                      <w:sz w:val="24"/>
                      <w:szCs w:val="24"/>
                    </w:rPr>
                    <w:t xml:space="preserve"> </w:t>
                  </w:r>
                  <w:r w:rsidR="00C1716C" w:rsidRPr="006F44F3">
                    <w:rPr>
                      <w:rFonts w:ascii="Arial" w:hAnsi="Arial" w:cs="Arial"/>
                      <w:b/>
                      <w:color w:val="auto"/>
                      <w:sz w:val="24"/>
                      <w:szCs w:val="24"/>
                    </w:rPr>
                    <w:t xml:space="preserve"> months</w:t>
                  </w:r>
                  <w:r w:rsidR="00C1716C">
                    <w:rPr>
                      <w:sz w:val="24"/>
                      <w:szCs w:val="24"/>
                    </w:rPr>
                    <w:t xml:space="preserve"> </w:t>
                  </w:r>
                </w:p>
                <w:p w:rsidR="00C1716C" w:rsidRDefault="00C1716C" w:rsidP="00C1716C">
                  <w:pPr>
                    <w:pStyle w:val="ResumeText"/>
                    <w:ind w:right="432"/>
                    <w:rPr>
                      <w:sz w:val="24"/>
                      <w:szCs w:val="24"/>
                    </w:rPr>
                  </w:pPr>
                </w:p>
                <w:p w:rsidR="00C1716C" w:rsidRPr="00C1716C" w:rsidRDefault="00C1716C" w:rsidP="00C1716C">
                  <w:pPr>
                    <w:spacing w:line="360" w:lineRule="auto"/>
                    <w:rPr>
                      <w:rFonts w:asciiTheme="minorHAnsi" w:eastAsiaTheme="minorEastAsia" w:hAnsiTheme="minorHAnsi"/>
                      <w:color w:val="595959" w:themeColor="text1" w:themeTint="A6"/>
                      <w:kern w:val="20"/>
                      <w:lang w:eastAsia="ja-JP"/>
                    </w:rPr>
                  </w:pPr>
                  <w:r w:rsidRPr="00C1716C">
                    <w:rPr>
                      <w:rFonts w:asciiTheme="minorHAnsi" w:eastAsiaTheme="minorEastAsia" w:hAnsiTheme="minorHAnsi"/>
                      <w:color w:val="595959" w:themeColor="text1" w:themeTint="A6"/>
                      <w:kern w:val="20"/>
                      <w:lang w:eastAsia="ja-JP"/>
                    </w:rPr>
                    <w:t>Xerox Services in business process outsourcing, IT outsourcing, managed print services, document services deliver efficiency, lower cost. In this Project we have different clients with different look and feel pages and all information about the different modules like Personal Information, 401(k) plan, Health &amp; Welfare, Education and Pension etc.. Here, the project is about converting static pages which consist of tables and deprecated elements into HTML5 and RWD pages which are compatible throughout the browsers and devices.</w:t>
                  </w:r>
                </w:p>
                <w:p w:rsidR="00C32064" w:rsidRDefault="00C1716C" w:rsidP="00C1716C">
                  <w:pPr>
                    <w:pStyle w:val="NormalWeb"/>
                    <w:spacing w:before="0" w:beforeAutospacing="0" w:after="0" w:afterAutospacing="0" w:line="360" w:lineRule="auto"/>
                    <w:rPr>
                      <w:rFonts w:asciiTheme="minorHAnsi" w:eastAsiaTheme="minorEastAsia" w:hAnsiTheme="minorHAnsi" w:cstheme="minorBidi"/>
                      <w:color w:val="595959" w:themeColor="text1" w:themeTint="A6"/>
                      <w:kern w:val="20"/>
                      <w:lang w:eastAsia="ja-JP"/>
                    </w:rPr>
                  </w:pPr>
                  <w:r w:rsidRPr="00C1716C">
                    <w:rPr>
                      <w:rFonts w:asciiTheme="minorHAnsi" w:eastAsiaTheme="minorEastAsia" w:hAnsiTheme="minorHAnsi" w:cstheme="minorBidi"/>
                      <w:color w:val="595959" w:themeColor="text1" w:themeTint="A6"/>
                      <w:kern w:val="20"/>
                      <w:lang w:eastAsia="ja-JP"/>
                    </w:rPr>
                    <w:t xml:space="preserve"> The main CSS/JS should support all the Xerox clients</w:t>
                  </w:r>
                  <w:r w:rsidR="008401BF">
                    <w:rPr>
                      <w:rFonts w:asciiTheme="minorHAnsi" w:eastAsiaTheme="minorEastAsia" w:hAnsiTheme="minorHAnsi" w:cstheme="minorBidi"/>
                      <w:color w:val="595959" w:themeColor="text1" w:themeTint="A6"/>
                      <w:kern w:val="20"/>
                      <w:lang w:eastAsia="ja-JP"/>
                    </w:rPr>
                    <w:t xml:space="preserve"> </w:t>
                  </w:r>
                  <w:r w:rsidRPr="00C1716C">
                    <w:rPr>
                      <w:rFonts w:asciiTheme="minorHAnsi" w:eastAsiaTheme="minorEastAsia" w:hAnsiTheme="minorHAnsi" w:cstheme="minorBidi"/>
                      <w:color w:val="595959" w:themeColor="text1" w:themeTint="A6"/>
                      <w:kern w:val="20"/>
                      <w:lang w:eastAsia="ja-JP"/>
                    </w:rPr>
                    <w:t>(50+ clients).</w:t>
                  </w:r>
                </w:p>
                <w:p w:rsidR="00C1716C" w:rsidRPr="000F73CA" w:rsidRDefault="00C1716C" w:rsidP="00C1716C">
                  <w:pPr>
                    <w:pStyle w:val="NormalWeb"/>
                    <w:spacing w:before="0" w:beforeAutospacing="0" w:after="0" w:afterAutospacing="0" w:line="360" w:lineRule="auto"/>
                    <w:rPr>
                      <w:rFonts w:ascii="Arial" w:hAnsi="Arial" w:cs="Arial"/>
                      <w:sz w:val="20"/>
                      <w:szCs w:val="20"/>
                    </w:rPr>
                  </w:pPr>
                </w:p>
              </w:tc>
            </w:tr>
          </w:tbl>
          <w:p w:rsidR="00B85B8C" w:rsidRDefault="006B7DE8" w:rsidP="0032622C">
            <w:pPr>
              <w:pStyle w:val="ResumeText"/>
              <w:tabs>
                <w:tab w:val="left" w:pos="5265"/>
                <w:tab w:val="right" w:pos="8568"/>
              </w:tabs>
              <w:ind w:right="432"/>
              <w:rPr>
                <w:rFonts w:ascii="Arial" w:hAnsi="Arial" w:cs="Arial"/>
                <w:b/>
                <w:color w:val="auto"/>
                <w:sz w:val="24"/>
                <w:szCs w:val="24"/>
              </w:rPr>
            </w:pPr>
            <w:r w:rsidRPr="006B7DE8">
              <w:rPr>
                <w:rFonts w:ascii="Arial" w:hAnsi="Arial" w:cs="Arial"/>
                <w:b/>
                <w:color w:val="auto"/>
                <w:sz w:val="24"/>
                <w:szCs w:val="24"/>
              </w:rPr>
              <w:lastRenderedPageBreak/>
              <w:t>HONDA – Claims Demo</w:t>
            </w:r>
            <w:r w:rsidR="00B85B8C">
              <w:rPr>
                <w:rFonts w:ascii="Arial" w:hAnsi="Arial" w:cs="Arial"/>
                <w:b/>
                <w:color w:val="auto"/>
                <w:sz w:val="24"/>
                <w:szCs w:val="24"/>
              </w:rPr>
              <w:t xml:space="preserve"> </w:t>
            </w:r>
            <w:r w:rsidR="00E82BEF">
              <w:rPr>
                <w:rFonts w:ascii="Arial" w:hAnsi="Arial" w:cs="Arial"/>
                <w:b/>
                <w:color w:val="auto"/>
                <w:sz w:val="24"/>
                <w:szCs w:val="24"/>
              </w:rPr>
              <w:tab/>
            </w:r>
            <w:r w:rsidR="00DF1B09">
              <w:rPr>
                <w:rFonts w:ascii="Arial" w:hAnsi="Arial" w:cs="Arial"/>
                <w:b/>
                <w:color w:val="auto"/>
                <w:sz w:val="24"/>
                <w:szCs w:val="24"/>
              </w:rPr>
              <w:t>1 month</w:t>
            </w:r>
            <w:r w:rsidR="0032622C">
              <w:rPr>
                <w:rFonts w:ascii="Arial" w:hAnsi="Arial" w:cs="Arial"/>
                <w:b/>
                <w:color w:val="auto"/>
                <w:sz w:val="24"/>
                <w:szCs w:val="24"/>
              </w:rPr>
              <w:tab/>
            </w:r>
          </w:p>
          <w:p w:rsidR="007E5782" w:rsidRDefault="007E5782" w:rsidP="006B7DE8">
            <w:pPr>
              <w:pStyle w:val="ResumeText"/>
              <w:ind w:right="432"/>
              <w:rPr>
                <w:rFonts w:ascii="Arial" w:hAnsi="Arial" w:cs="Arial"/>
                <w:b/>
                <w:color w:val="auto"/>
                <w:sz w:val="24"/>
                <w:szCs w:val="24"/>
              </w:rPr>
            </w:pPr>
          </w:p>
          <w:p w:rsidR="007C0DAE" w:rsidRPr="007E5782" w:rsidRDefault="007C0DAE" w:rsidP="007C0DAE">
            <w:pPr>
              <w:pStyle w:val="ResumeText"/>
              <w:ind w:right="108"/>
              <w:rPr>
                <w:b/>
                <w:sz w:val="24"/>
                <w:szCs w:val="24"/>
              </w:rPr>
            </w:pPr>
            <w:r w:rsidRPr="007E5782">
              <w:rPr>
                <w:sz w:val="24"/>
                <w:szCs w:val="24"/>
              </w:rPr>
              <w:t>The objective of this project is to develop an application for the dealers to enter the Insurance claims and store them for the further usage. In this application, a dealer can search for various claims and their respective dealers based on the SSN. Status of the claims, claim type, and other details can be viewed. Data binding was implemented using angular and navigation to various pages was achieved through angular routing. Basic functionalities of field level validations and business flows were achieved.</w:t>
            </w:r>
          </w:p>
          <w:p w:rsidR="007C0DAE" w:rsidRDefault="007C0DAE" w:rsidP="007C0DAE">
            <w:pPr>
              <w:spacing w:line="360" w:lineRule="auto"/>
              <w:rPr>
                <w:rFonts w:cs="Arial"/>
                <w:b/>
              </w:rPr>
            </w:pPr>
          </w:p>
          <w:p w:rsidR="007C0DAE" w:rsidRPr="00B81654" w:rsidRDefault="007C0DAE" w:rsidP="007C0DAE">
            <w:pPr>
              <w:spacing w:line="360" w:lineRule="auto"/>
              <w:rPr>
                <w:rFonts w:cs="Arial"/>
                <w:b/>
                <w:u w:val="single"/>
              </w:rPr>
            </w:pPr>
            <w:r>
              <w:rPr>
                <w:rFonts w:cs="Arial"/>
                <w:b/>
                <w:u w:val="single"/>
              </w:rPr>
              <w:t>Role and Responsibilities</w:t>
            </w:r>
          </w:p>
          <w:p w:rsidR="007C0DAE" w:rsidRPr="007E5782" w:rsidRDefault="007C0DAE" w:rsidP="007C0DAE">
            <w:pPr>
              <w:pStyle w:val="ListParagraph"/>
              <w:numPr>
                <w:ilvl w:val="0"/>
                <w:numId w:val="6"/>
              </w:numPr>
              <w:spacing w:line="276" w:lineRule="auto"/>
              <w:rPr>
                <w:rFonts w:asciiTheme="minorHAnsi" w:eastAsiaTheme="minorEastAsia" w:hAnsiTheme="minorHAnsi" w:cstheme="minorBidi"/>
                <w:color w:val="595959" w:themeColor="text1" w:themeTint="A6"/>
                <w:kern w:val="20"/>
                <w:lang w:eastAsia="ja-JP"/>
              </w:rPr>
            </w:pPr>
            <w:r w:rsidRPr="007E5782">
              <w:rPr>
                <w:rFonts w:asciiTheme="minorHAnsi" w:eastAsiaTheme="minorEastAsia" w:hAnsiTheme="minorHAnsi" w:cstheme="minorBidi"/>
                <w:color w:val="595959" w:themeColor="text1" w:themeTint="A6"/>
                <w:kern w:val="20"/>
                <w:lang w:eastAsia="ja-JP"/>
              </w:rPr>
              <w:t>Involved in the design and development of User Interface with HTML and CSS3.</w:t>
            </w:r>
          </w:p>
          <w:p w:rsidR="007C0DAE" w:rsidRPr="007E5782" w:rsidRDefault="007C0DAE" w:rsidP="007C0DAE">
            <w:pPr>
              <w:numPr>
                <w:ilvl w:val="0"/>
                <w:numId w:val="6"/>
              </w:numPr>
              <w:spacing w:line="360" w:lineRule="auto"/>
              <w:rPr>
                <w:rFonts w:asciiTheme="minorHAnsi" w:eastAsiaTheme="minorEastAsia" w:hAnsiTheme="minorHAnsi"/>
                <w:color w:val="595959" w:themeColor="text1" w:themeTint="A6"/>
                <w:kern w:val="20"/>
                <w:lang w:eastAsia="ja-JP"/>
              </w:rPr>
            </w:pPr>
            <w:r w:rsidRPr="007E5782">
              <w:rPr>
                <w:rFonts w:asciiTheme="minorHAnsi" w:eastAsiaTheme="minorEastAsia" w:hAnsiTheme="minorHAnsi"/>
                <w:color w:val="595959" w:themeColor="text1" w:themeTint="A6"/>
                <w:kern w:val="20"/>
                <w:lang w:eastAsia="ja-JP"/>
              </w:rPr>
              <w:t xml:space="preserve">Providing client side validation using </w:t>
            </w:r>
            <w:proofErr w:type="spellStart"/>
            <w:r w:rsidRPr="007E5782">
              <w:rPr>
                <w:rFonts w:asciiTheme="minorHAnsi" w:eastAsiaTheme="minorEastAsia" w:hAnsiTheme="minorHAnsi"/>
                <w:color w:val="595959" w:themeColor="text1" w:themeTint="A6"/>
                <w:kern w:val="20"/>
                <w:lang w:eastAsia="ja-JP"/>
              </w:rPr>
              <w:t>angularJS</w:t>
            </w:r>
            <w:proofErr w:type="spellEnd"/>
            <w:r w:rsidRPr="007E5782">
              <w:rPr>
                <w:rFonts w:asciiTheme="minorHAnsi" w:eastAsiaTheme="minorEastAsia" w:hAnsiTheme="minorHAnsi"/>
                <w:color w:val="595959" w:themeColor="text1" w:themeTint="A6"/>
                <w:kern w:val="20"/>
                <w:lang w:eastAsia="ja-JP"/>
              </w:rPr>
              <w:t>.</w:t>
            </w:r>
          </w:p>
          <w:p w:rsidR="007C0DAE" w:rsidRPr="007E5782" w:rsidRDefault="007C0DAE" w:rsidP="007C0DAE">
            <w:pPr>
              <w:pStyle w:val="ListParagraph"/>
              <w:numPr>
                <w:ilvl w:val="0"/>
                <w:numId w:val="6"/>
              </w:numPr>
              <w:spacing w:line="276" w:lineRule="auto"/>
              <w:rPr>
                <w:rFonts w:asciiTheme="minorHAnsi" w:eastAsiaTheme="minorEastAsia" w:hAnsiTheme="minorHAnsi" w:cstheme="minorBidi"/>
                <w:color w:val="595959" w:themeColor="text1" w:themeTint="A6"/>
                <w:kern w:val="20"/>
                <w:lang w:eastAsia="ja-JP"/>
              </w:rPr>
            </w:pPr>
            <w:r w:rsidRPr="007E5782">
              <w:rPr>
                <w:rFonts w:asciiTheme="minorHAnsi" w:eastAsiaTheme="minorEastAsia" w:hAnsiTheme="minorHAnsi" w:cstheme="minorBidi"/>
                <w:color w:val="595959" w:themeColor="text1" w:themeTint="A6"/>
                <w:kern w:val="20"/>
                <w:lang w:eastAsia="ja-JP"/>
              </w:rPr>
              <w:t xml:space="preserve">Worked on routing technique achieved data binding using Angular </w:t>
            </w:r>
            <w:proofErr w:type="spellStart"/>
            <w:proofErr w:type="gramStart"/>
            <w:r w:rsidRPr="007E5782">
              <w:rPr>
                <w:rFonts w:asciiTheme="minorHAnsi" w:eastAsiaTheme="minorEastAsia" w:hAnsiTheme="minorHAnsi" w:cstheme="minorBidi"/>
                <w:color w:val="595959" w:themeColor="text1" w:themeTint="A6"/>
                <w:kern w:val="20"/>
                <w:lang w:eastAsia="ja-JP"/>
              </w:rPr>
              <w:t>Js</w:t>
            </w:r>
            <w:proofErr w:type="spellEnd"/>
            <w:r w:rsidRPr="007E5782">
              <w:rPr>
                <w:rFonts w:asciiTheme="minorHAnsi" w:eastAsiaTheme="minorEastAsia" w:hAnsiTheme="minorHAnsi" w:cstheme="minorBidi"/>
                <w:color w:val="595959" w:themeColor="text1" w:themeTint="A6"/>
                <w:kern w:val="20"/>
                <w:lang w:eastAsia="ja-JP"/>
              </w:rPr>
              <w:t xml:space="preserve"> .</w:t>
            </w:r>
            <w:proofErr w:type="gramEnd"/>
          </w:p>
          <w:p w:rsidR="007C0DAE" w:rsidRPr="007E5782" w:rsidRDefault="007C0DAE" w:rsidP="007C0DAE">
            <w:pPr>
              <w:numPr>
                <w:ilvl w:val="0"/>
                <w:numId w:val="6"/>
              </w:numPr>
              <w:spacing w:line="360" w:lineRule="auto"/>
              <w:rPr>
                <w:rFonts w:asciiTheme="minorHAnsi" w:eastAsiaTheme="minorEastAsia" w:hAnsiTheme="minorHAnsi"/>
                <w:color w:val="595959" w:themeColor="text1" w:themeTint="A6"/>
                <w:kern w:val="20"/>
                <w:lang w:eastAsia="ja-JP"/>
              </w:rPr>
            </w:pPr>
            <w:r w:rsidRPr="007E5782">
              <w:rPr>
                <w:rFonts w:asciiTheme="minorHAnsi" w:eastAsiaTheme="minorEastAsia" w:hAnsiTheme="minorHAnsi"/>
                <w:color w:val="595959" w:themeColor="text1" w:themeTint="A6"/>
                <w:kern w:val="20"/>
                <w:lang w:eastAsia="ja-JP"/>
              </w:rPr>
              <w:t xml:space="preserve">Involved in developing, debugging and unit testing the application. </w:t>
            </w:r>
          </w:p>
          <w:p w:rsidR="003E4BEF" w:rsidRDefault="003E4BEF" w:rsidP="00B85B8C">
            <w:pPr>
              <w:pStyle w:val="resume0020text1"/>
              <w:ind w:right="0"/>
              <w:rPr>
                <w:rFonts w:ascii="Arial" w:hAnsi="Arial" w:cs="Arial"/>
                <w:color w:val="auto"/>
                <w:sz w:val="24"/>
                <w:szCs w:val="24"/>
              </w:rPr>
            </w:pPr>
          </w:p>
          <w:tbl>
            <w:tblPr>
              <w:tblStyle w:val="TableGrid"/>
              <w:tblW w:w="7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5045"/>
              <w:gridCol w:w="2925"/>
            </w:tblGrid>
            <w:tr w:rsidR="007C0DAE" w:rsidRPr="007B007F" w:rsidTr="002007CC">
              <w:trPr>
                <w:trHeight w:val="439"/>
              </w:trPr>
              <w:tc>
                <w:tcPr>
                  <w:tcW w:w="5045" w:type="dxa"/>
                  <w:tcMar>
                    <w:top w:w="108" w:type="dxa"/>
                    <w:bottom w:w="0" w:type="dxa"/>
                  </w:tcMar>
                </w:tcPr>
                <w:p w:rsidR="007C0DAE" w:rsidRPr="007B007F" w:rsidRDefault="007C0DAE" w:rsidP="004952B5">
                  <w:pPr>
                    <w:pStyle w:val="ResumeText"/>
                    <w:ind w:right="0"/>
                    <w:rPr>
                      <w:rFonts w:asciiTheme="majorHAnsi" w:hAnsiTheme="majorHAnsi"/>
                      <w:b/>
                      <w:color w:val="auto"/>
                      <w:sz w:val="24"/>
                      <w:szCs w:val="24"/>
                    </w:rPr>
                  </w:pPr>
                  <w:r w:rsidRPr="007B30CC">
                    <w:rPr>
                      <w:rFonts w:asciiTheme="majorHAnsi" w:hAnsiTheme="majorHAnsi"/>
                      <w:b/>
                      <w:color w:val="auto"/>
                      <w:sz w:val="24"/>
                      <w:szCs w:val="24"/>
                    </w:rPr>
                    <w:lastRenderedPageBreak/>
                    <w:t>AstraZeneca UK Limited – Life Sciences</w:t>
                  </w:r>
                </w:p>
              </w:tc>
              <w:tc>
                <w:tcPr>
                  <w:tcW w:w="2924" w:type="dxa"/>
                </w:tcPr>
                <w:p w:rsidR="007C0DAE" w:rsidRPr="007B007F" w:rsidRDefault="00DF1B09" w:rsidP="004952B5">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4</w:t>
                  </w:r>
                  <w:r w:rsidR="007C0DAE">
                    <w:rPr>
                      <w:rFonts w:asciiTheme="majorHAnsi" w:hAnsiTheme="majorHAnsi"/>
                      <w:b/>
                      <w:color w:val="auto"/>
                      <w:sz w:val="24"/>
                      <w:szCs w:val="24"/>
                    </w:rPr>
                    <w:t xml:space="preserve"> months</w:t>
                  </w:r>
                </w:p>
              </w:tc>
            </w:tr>
            <w:tr w:rsidR="007C0DAE" w:rsidTr="002007CC">
              <w:trPr>
                <w:trHeight w:val="300"/>
              </w:trPr>
              <w:tc>
                <w:tcPr>
                  <w:tcW w:w="7970" w:type="dxa"/>
                  <w:gridSpan w:val="2"/>
                  <w:tcMar>
                    <w:top w:w="108" w:type="dxa"/>
                    <w:bottom w:w="0" w:type="dxa"/>
                  </w:tcMar>
                </w:tcPr>
                <w:p w:rsidR="007C0DAE" w:rsidRDefault="007C0DAE" w:rsidP="004952B5">
                  <w:pPr>
                    <w:pStyle w:val="ResumeText"/>
                    <w:ind w:right="432"/>
                    <w:rPr>
                      <w:rFonts w:asciiTheme="majorHAnsi" w:hAnsiTheme="majorHAnsi"/>
                      <w:color w:val="auto"/>
                      <w:sz w:val="24"/>
                      <w:szCs w:val="24"/>
                    </w:rPr>
                  </w:pPr>
                </w:p>
                <w:p w:rsidR="007C0DAE" w:rsidRDefault="007C0DAE" w:rsidP="004952B5">
                  <w:pPr>
                    <w:pStyle w:val="ResumeText"/>
                    <w:ind w:right="432"/>
                    <w:rPr>
                      <w:rFonts w:asciiTheme="majorHAnsi" w:hAnsiTheme="majorHAnsi"/>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sidRPr="00F91ACB">
                    <w:rPr>
                      <w:rFonts w:asciiTheme="majorHAnsi" w:hAnsiTheme="majorHAnsi"/>
                      <w:b/>
                      <w:color w:val="auto"/>
                      <w:sz w:val="24"/>
                      <w:szCs w:val="24"/>
                    </w:rPr>
                    <w:t>JQuery</w:t>
                  </w:r>
                  <w:r>
                    <w:rPr>
                      <w:rFonts w:asciiTheme="majorHAnsi" w:hAnsiTheme="majorHAnsi"/>
                      <w:color w:val="auto"/>
                      <w:sz w:val="24"/>
                      <w:szCs w:val="24"/>
                    </w:rPr>
                    <w:t xml:space="preserve"> </w:t>
                  </w:r>
                  <w:r>
                    <w:rPr>
                      <w:rFonts w:asciiTheme="majorHAnsi" w:hAnsiTheme="majorHAnsi"/>
                      <w:b/>
                      <w:color w:val="auto"/>
                      <w:sz w:val="24"/>
                      <w:szCs w:val="24"/>
                    </w:rPr>
                    <w:t>Bootstrap, handlebar JS</w:t>
                  </w:r>
                </w:p>
              </w:tc>
            </w:tr>
            <w:tr w:rsidR="007C0DAE" w:rsidRPr="000F73CA" w:rsidTr="002007CC">
              <w:trPr>
                <w:trHeight w:val="570"/>
              </w:trPr>
              <w:tc>
                <w:tcPr>
                  <w:tcW w:w="7970" w:type="dxa"/>
                  <w:gridSpan w:val="2"/>
                  <w:tcMar>
                    <w:top w:w="108" w:type="dxa"/>
                    <w:bottom w:w="0" w:type="dxa"/>
                  </w:tcMar>
                </w:tcPr>
                <w:p w:rsidR="007C0DAE" w:rsidRPr="007E5782" w:rsidRDefault="007C0DAE" w:rsidP="007C0DAE">
                  <w:pPr>
                    <w:shd w:val="clear" w:color="auto" w:fill="FFFFFF"/>
                    <w:spacing w:after="270" w:line="384" w:lineRule="atLeast"/>
                    <w:textAlignment w:val="baseline"/>
                    <w:rPr>
                      <w:rFonts w:asciiTheme="minorHAnsi" w:eastAsiaTheme="minorEastAsia" w:hAnsiTheme="minorHAnsi"/>
                      <w:color w:val="595959" w:themeColor="text1" w:themeTint="A6"/>
                      <w:kern w:val="20"/>
                      <w:lang w:eastAsia="ja-JP"/>
                    </w:rPr>
                  </w:pPr>
                  <w:r w:rsidRPr="007E5782">
                    <w:rPr>
                      <w:rFonts w:asciiTheme="minorHAnsi" w:eastAsiaTheme="minorEastAsia" w:hAnsiTheme="minorHAnsi"/>
                      <w:color w:val="595959" w:themeColor="text1" w:themeTint="A6"/>
                      <w:kern w:val="20"/>
                      <w:lang w:eastAsia="ja-JP"/>
                    </w:rPr>
                    <w:t xml:space="preserve">AstraZeneca is a major contributor to UK science and innovation investment, economic prosperity and to patient health. The main objective of the project is to build an application used by the 3 types of users – </w:t>
                  </w:r>
                  <w:proofErr w:type="spellStart"/>
                  <w:r w:rsidRPr="007E5782">
                    <w:rPr>
                      <w:rFonts w:asciiTheme="minorHAnsi" w:eastAsiaTheme="minorEastAsia" w:hAnsiTheme="minorHAnsi"/>
                      <w:color w:val="595959" w:themeColor="text1" w:themeTint="A6"/>
                      <w:kern w:val="20"/>
                      <w:lang w:eastAsia="ja-JP"/>
                    </w:rPr>
                    <w:t>DoA</w:t>
                  </w:r>
                  <w:proofErr w:type="spellEnd"/>
                  <w:r w:rsidRPr="007E5782">
                    <w:rPr>
                      <w:rFonts w:asciiTheme="minorHAnsi" w:eastAsiaTheme="minorEastAsia" w:hAnsiTheme="minorHAnsi"/>
                      <w:color w:val="595959" w:themeColor="text1" w:themeTint="A6"/>
                      <w:kern w:val="20"/>
                      <w:lang w:eastAsia="ja-JP"/>
                    </w:rPr>
                    <w:t xml:space="preserve">, </w:t>
                  </w:r>
                  <w:proofErr w:type="spellStart"/>
                  <w:r w:rsidRPr="007E5782">
                    <w:rPr>
                      <w:rFonts w:asciiTheme="minorHAnsi" w:eastAsiaTheme="minorEastAsia" w:hAnsiTheme="minorHAnsi"/>
                      <w:color w:val="595959" w:themeColor="text1" w:themeTint="A6"/>
                      <w:kern w:val="20"/>
                      <w:lang w:eastAsia="ja-JP"/>
                    </w:rPr>
                    <w:t>GDoA</w:t>
                  </w:r>
                  <w:proofErr w:type="spellEnd"/>
                  <w:r w:rsidRPr="007E5782">
                    <w:rPr>
                      <w:rFonts w:asciiTheme="minorHAnsi" w:eastAsiaTheme="minorEastAsia" w:hAnsiTheme="minorHAnsi"/>
                      <w:color w:val="595959" w:themeColor="text1" w:themeTint="A6"/>
                      <w:kern w:val="20"/>
                      <w:lang w:eastAsia="ja-JP"/>
                    </w:rPr>
                    <w:t xml:space="preserve"> Admin, </w:t>
                  </w:r>
                  <w:proofErr w:type="gramStart"/>
                  <w:r w:rsidRPr="007E5782">
                    <w:rPr>
                      <w:rFonts w:asciiTheme="minorHAnsi" w:eastAsiaTheme="minorEastAsia" w:hAnsiTheme="minorHAnsi"/>
                      <w:color w:val="595959" w:themeColor="text1" w:themeTint="A6"/>
                      <w:kern w:val="20"/>
                      <w:lang w:eastAsia="ja-JP"/>
                    </w:rPr>
                    <w:t>FSMT</w:t>
                  </w:r>
                  <w:proofErr w:type="gramEnd"/>
                  <w:r w:rsidRPr="007E5782">
                    <w:rPr>
                      <w:rFonts w:asciiTheme="minorHAnsi" w:eastAsiaTheme="minorEastAsia" w:hAnsiTheme="minorHAnsi"/>
                      <w:color w:val="595959" w:themeColor="text1" w:themeTint="A6"/>
                      <w:kern w:val="20"/>
                      <w:lang w:eastAsia="ja-JP"/>
                    </w:rPr>
                    <w:t xml:space="preserve">. </w:t>
                  </w:r>
                </w:p>
                <w:p w:rsidR="007C0DAE" w:rsidRDefault="007C0DAE" w:rsidP="004952B5">
                  <w:pPr>
                    <w:jc w:val="both"/>
                    <w:rPr>
                      <w:rFonts w:ascii="Verdana" w:hAnsi="Verdana"/>
                      <w:b/>
                      <w:sz w:val="20"/>
                      <w:szCs w:val="20"/>
                    </w:rPr>
                  </w:pPr>
                </w:p>
                <w:p w:rsidR="007C0DAE" w:rsidRPr="00FB538A" w:rsidRDefault="007C0DAE" w:rsidP="004952B5">
                  <w:pPr>
                    <w:jc w:val="both"/>
                    <w:rPr>
                      <w:b/>
                    </w:rPr>
                  </w:pPr>
                  <w:r w:rsidRPr="00FB538A">
                    <w:rPr>
                      <w:b/>
                    </w:rPr>
                    <w:t>Responsibilities:</w:t>
                  </w:r>
                </w:p>
                <w:p w:rsidR="007C0DAE" w:rsidRPr="00A73685" w:rsidRDefault="007C0DAE" w:rsidP="004952B5">
                  <w:pPr>
                    <w:jc w:val="both"/>
                    <w:rPr>
                      <w:rFonts w:ascii="Verdana" w:hAnsi="Verdana"/>
                      <w:b/>
                      <w:sz w:val="20"/>
                      <w:szCs w:val="20"/>
                    </w:rPr>
                  </w:pPr>
                  <w:r w:rsidRPr="00A73685">
                    <w:rPr>
                      <w:rFonts w:ascii="Verdana" w:hAnsi="Verdana"/>
                      <w:b/>
                      <w:sz w:val="20"/>
                      <w:szCs w:val="20"/>
                    </w:rPr>
                    <w:t xml:space="preserve"> </w:t>
                  </w:r>
                </w:p>
                <w:p w:rsidR="007C0DAE" w:rsidRPr="007E5782" w:rsidRDefault="007C0DAE" w:rsidP="007C0DAE">
                  <w:pPr>
                    <w:pStyle w:val="ListParagraph"/>
                    <w:numPr>
                      <w:ilvl w:val="0"/>
                      <w:numId w:val="6"/>
                    </w:numPr>
                    <w:spacing w:line="276" w:lineRule="auto"/>
                    <w:rPr>
                      <w:rFonts w:asciiTheme="minorHAnsi" w:eastAsiaTheme="minorEastAsia" w:hAnsiTheme="minorHAnsi" w:cstheme="minorBidi"/>
                      <w:color w:val="595959" w:themeColor="text1" w:themeTint="A6"/>
                      <w:kern w:val="20"/>
                      <w:lang w:eastAsia="ja-JP"/>
                    </w:rPr>
                  </w:pPr>
                  <w:r w:rsidRPr="007E5782">
                    <w:rPr>
                      <w:rFonts w:asciiTheme="minorHAnsi" w:eastAsiaTheme="minorEastAsia" w:hAnsiTheme="minorHAnsi" w:cstheme="minorBidi"/>
                      <w:color w:val="595959" w:themeColor="text1" w:themeTint="A6"/>
                      <w:kern w:val="20"/>
                      <w:lang w:eastAsia="ja-JP"/>
                    </w:rPr>
                    <w:t xml:space="preserve">Developed pages in </w:t>
                  </w:r>
                  <w:proofErr w:type="spellStart"/>
                  <w:r w:rsidRPr="007E5782">
                    <w:rPr>
                      <w:rFonts w:asciiTheme="minorHAnsi" w:eastAsiaTheme="minorEastAsia" w:hAnsiTheme="minorHAnsi" w:cstheme="minorBidi"/>
                      <w:color w:val="595959" w:themeColor="text1" w:themeTint="A6"/>
                      <w:kern w:val="20"/>
                      <w:lang w:eastAsia="ja-JP"/>
                    </w:rPr>
                    <w:t>jspx</w:t>
                  </w:r>
                  <w:proofErr w:type="spellEnd"/>
                  <w:r w:rsidRPr="007E5782">
                    <w:rPr>
                      <w:rFonts w:asciiTheme="minorHAnsi" w:eastAsiaTheme="minorEastAsia" w:hAnsiTheme="minorHAnsi" w:cstheme="minorBidi"/>
                      <w:color w:val="595959" w:themeColor="text1" w:themeTint="A6"/>
                      <w:kern w:val="20"/>
                      <w:lang w:eastAsia="ja-JP"/>
                    </w:rPr>
                    <w:t xml:space="preserve"> and </w:t>
                  </w:r>
                  <w:proofErr w:type="spellStart"/>
                  <w:r w:rsidRPr="007E5782">
                    <w:rPr>
                      <w:rFonts w:asciiTheme="minorHAnsi" w:eastAsiaTheme="minorEastAsia" w:hAnsiTheme="minorHAnsi" w:cstheme="minorBidi"/>
                      <w:color w:val="595959" w:themeColor="text1" w:themeTint="A6"/>
                      <w:kern w:val="20"/>
                      <w:lang w:eastAsia="ja-JP"/>
                    </w:rPr>
                    <w:t>jsff</w:t>
                  </w:r>
                  <w:proofErr w:type="spellEnd"/>
                  <w:r w:rsidRPr="007E5782">
                    <w:rPr>
                      <w:rFonts w:asciiTheme="minorHAnsi" w:eastAsiaTheme="minorEastAsia" w:hAnsiTheme="minorHAnsi" w:cstheme="minorBidi"/>
                      <w:color w:val="595959" w:themeColor="text1" w:themeTint="A6"/>
                      <w:kern w:val="20"/>
                      <w:lang w:eastAsia="ja-JP"/>
                    </w:rPr>
                    <w:t xml:space="preserve"> using </w:t>
                  </w:r>
                  <w:proofErr w:type="spellStart"/>
                  <w:r w:rsidRPr="007E5782">
                    <w:rPr>
                      <w:rFonts w:asciiTheme="minorHAnsi" w:eastAsiaTheme="minorEastAsia" w:hAnsiTheme="minorHAnsi" w:cstheme="minorBidi"/>
                      <w:color w:val="595959" w:themeColor="text1" w:themeTint="A6"/>
                      <w:kern w:val="20"/>
                      <w:lang w:eastAsia="ja-JP"/>
                    </w:rPr>
                    <w:t>JDeveloper</w:t>
                  </w:r>
                  <w:proofErr w:type="spellEnd"/>
                  <w:r w:rsidRPr="007E5782">
                    <w:rPr>
                      <w:rFonts w:asciiTheme="minorHAnsi" w:eastAsiaTheme="minorEastAsia" w:hAnsiTheme="minorHAnsi" w:cstheme="minorBidi"/>
                      <w:color w:val="595959" w:themeColor="text1" w:themeTint="A6"/>
                      <w:kern w:val="20"/>
                      <w:lang w:eastAsia="ja-JP"/>
                    </w:rPr>
                    <w:t>.</w:t>
                  </w:r>
                </w:p>
                <w:p w:rsidR="007C0DAE" w:rsidRPr="007E5782" w:rsidRDefault="007C0DAE" w:rsidP="007C0DAE">
                  <w:pPr>
                    <w:pStyle w:val="ListParagraph"/>
                    <w:numPr>
                      <w:ilvl w:val="0"/>
                      <w:numId w:val="6"/>
                    </w:numPr>
                    <w:spacing w:line="276" w:lineRule="auto"/>
                    <w:rPr>
                      <w:rFonts w:asciiTheme="minorHAnsi" w:eastAsiaTheme="minorEastAsia" w:hAnsiTheme="minorHAnsi" w:cstheme="minorBidi"/>
                      <w:color w:val="595959" w:themeColor="text1" w:themeTint="A6"/>
                      <w:kern w:val="20"/>
                      <w:lang w:eastAsia="ja-JP"/>
                    </w:rPr>
                  </w:pPr>
                  <w:r w:rsidRPr="007E5782">
                    <w:rPr>
                      <w:rFonts w:asciiTheme="minorHAnsi" w:eastAsiaTheme="minorEastAsia" w:hAnsiTheme="minorHAnsi" w:cstheme="minorBidi"/>
                      <w:color w:val="595959" w:themeColor="text1" w:themeTint="A6"/>
                      <w:kern w:val="20"/>
                      <w:lang w:eastAsia="ja-JP"/>
                    </w:rPr>
                    <w:t xml:space="preserve">Skinning of these ADF pages. </w:t>
                  </w:r>
                </w:p>
                <w:p w:rsidR="007C0DAE" w:rsidRPr="007E5782" w:rsidRDefault="007C0DAE" w:rsidP="007C0DAE">
                  <w:pPr>
                    <w:pStyle w:val="ListParagraph"/>
                    <w:numPr>
                      <w:ilvl w:val="0"/>
                      <w:numId w:val="6"/>
                    </w:numPr>
                    <w:spacing w:line="276" w:lineRule="auto"/>
                    <w:rPr>
                      <w:rFonts w:asciiTheme="minorHAnsi" w:eastAsiaTheme="minorEastAsia" w:hAnsiTheme="minorHAnsi" w:cstheme="minorBidi"/>
                      <w:color w:val="595959" w:themeColor="text1" w:themeTint="A6"/>
                      <w:kern w:val="20"/>
                      <w:lang w:eastAsia="ja-JP"/>
                    </w:rPr>
                  </w:pPr>
                  <w:r w:rsidRPr="007E5782">
                    <w:rPr>
                      <w:rFonts w:asciiTheme="minorHAnsi" w:eastAsiaTheme="minorEastAsia" w:hAnsiTheme="minorHAnsi" w:cstheme="minorBidi"/>
                      <w:color w:val="595959" w:themeColor="text1" w:themeTint="A6"/>
                      <w:kern w:val="20"/>
                      <w:lang w:eastAsia="ja-JP"/>
                    </w:rPr>
                    <w:t>Making sure of browser compatibility.</w:t>
                  </w:r>
                </w:p>
                <w:p w:rsidR="007C0DAE" w:rsidRPr="007E5782" w:rsidRDefault="007C0DAE" w:rsidP="007C0DAE">
                  <w:pPr>
                    <w:pStyle w:val="ListParagraph"/>
                    <w:numPr>
                      <w:ilvl w:val="0"/>
                      <w:numId w:val="6"/>
                    </w:numPr>
                    <w:spacing w:line="276" w:lineRule="auto"/>
                    <w:rPr>
                      <w:rFonts w:asciiTheme="minorHAnsi" w:eastAsiaTheme="minorEastAsia" w:hAnsiTheme="minorHAnsi" w:cstheme="minorBidi"/>
                      <w:color w:val="595959" w:themeColor="text1" w:themeTint="A6"/>
                      <w:kern w:val="20"/>
                      <w:lang w:eastAsia="ja-JP"/>
                    </w:rPr>
                  </w:pPr>
                  <w:r w:rsidRPr="007E5782">
                    <w:rPr>
                      <w:rFonts w:asciiTheme="minorHAnsi" w:eastAsiaTheme="minorEastAsia" w:hAnsiTheme="minorHAnsi" w:cstheme="minorBidi"/>
                      <w:color w:val="595959" w:themeColor="text1" w:themeTint="A6"/>
                      <w:kern w:val="20"/>
                      <w:lang w:eastAsia="ja-JP"/>
                    </w:rPr>
                    <w:t>Make sure to follow coding standards given by client.</w:t>
                  </w:r>
                </w:p>
                <w:p w:rsidR="007C0DAE" w:rsidRPr="000F73CA" w:rsidRDefault="007C0DAE" w:rsidP="004952B5">
                  <w:pPr>
                    <w:pStyle w:val="NormalWeb"/>
                    <w:spacing w:before="0" w:beforeAutospacing="0" w:after="0" w:afterAutospacing="0" w:line="360" w:lineRule="auto"/>
                    <w:rPr>
                      <w:rFonts w:ascii="Arial" w:hAnsi="Arial" w:cs="Arial"/>
                      <w:sz w:val="20"/>
                      <w:szCs w:val="20"/>
                    </w:rPr>
                  </w:pPr>
                </w:p>
              </w:tc>
            </w:tr>
            <w:tr w:rsidR="007C0DAE" w:rsidRPr="007B007F" w:rsidTr="002007CC">
              <w:trPr>
                <w:trHeight w:val="439"/>
              </w:trPr>
              <w:tc>
                <w:tcPr>
                  <w:tcW w:w="5045" w:type="dxa"/>
                  <w:tcMar>
                    <w:top w:w="108" w:type="dxa"/>
                    <w:bottom w:w="0" w:type="dxa"/>
                  </w:tcMar>
                </w:tcPr>
                <w:p w:rsidR="007C0DAE" w:rsidRPr="007B007F" w:rsidRDefault="00502C2E" w:rsidP="004952B5">
                  <w:pPr>
                    <w:pStyle w:val="ResumeText"/>
                    <w:ind w:right="0"/>
                    <w:rPr>
                      <w:rFonts w:asciiTheme="majorHAnsi" w:hAnsiTheme="majorHAnsi"/>
                      <w:b/>
                      <w:color w:val="auto"/>
                      <w:sz w:val="24"/>
                      <w:szCs w:val="24"/>
                    </w:rPr>
                  </w:pPr>
                  <w:r w:rsidRPr="007E5782">
                    <w:rPr>
                      <w:rFonts w:ascii="Arial" w:hAnsi="Arial" w:cs="Arial"/>
                      <w:b/>
                      <w:color w:val="auto"/>
                      <w:sz w:val="24"/>
                      <w:szCs w:val="24"/>
                    </w:rPr>
                    <w:t>Xerox Business Services LLC</w:t>
                  </w:r>
                </w:p>
              </w:tc>
              <w:tc>
                <w:tcPr>
                  <w:tcW w:w="2924" w:type="dxa"/>
                </w:tcPr>
                <w:p w:rsidR="007C0DAE" w:rsidRPr="007B007F" w:rsidRDefault="0032622C" w:rsidP="004952B5">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6</w:t>
                  </w:r>
                  <w:r w:rsidR="007C0DAE">
                    <w:rPr>
                      <w:rFonts w:asciiTheme="majorHAnsi" w:hAnsiTheme="majorHAnsi"/>
                      <w:b/>
                      <w:color w:val="auto"/>
                      <w:sz w:val="24"/>
                      <w:szCs w:val="24"/>
                    </w:rPr>
                    <w:t xml:space="preserve"> months</w:t>
                  </w:r>
                </w:p>
              </w:tc>
            </w:tr>
            <w:tr w:rsidR="007C0DAE" w:rsidTr="002007CC">
              <w:trPr>
                <w:trHeight w:val="300"/>
              </w:trPr>
              <w:tc>
                <w:tcPr>
                  <w:tcW w:w="7970" w:type="dxa"/>
                  <w:gridSpan w:val="2"/>
                  <w:tcMar>
                    <w:top w:w="108" w:type="dxa"/>
                    <w:bottom w:w="0" w:type="dxa"/>
                  </w:tcMar>
                </w:tcPr>
                <w:p w:rsidR="007C0DAE" w:rsidRDefault="007C0DAE" w:rsidP="004952B5">
                  <w:pPr>
                    <w:pStyle w:val="ResumeText"/>
                    <w:ind w:right="432"/>
                    <w:rPr>
                      <w:rFonts w:asciiTheme="majorHAnsi" w:hAnsiTheme="majorHAnsi"/>
                      <w:color w:val="auto"/>
                      <w:sz w:val="24"/>
                      <w:szCs w:val="24"/>
                    </w:rPr>
                  </w:pPr>
                </w:p>
                <w:p w:rsidR="007C0DAE" w:rsidRDefault="007C0DAE" w:rsidP="004952B5">
                  <w:pPr>
                    <w:pStyle w:val="ResumeText"/>
                    <w:ind w:right="432"/>
                    <w:rPr>
                      <w:rFonts w:asciiTheme="majorHAnsi" w:hAnsiTheme="majorHAnsi"/>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sidRPr="00F91ACB">
                    <w:rPr>
                      <w:rFonts w:asciiTheme="majorHAnsi" w:hAnsiTheme="majorHAnsi"/>
                      <w:b/>
                      <w:color w:val="auto"/>
                      <w:sz w:val="24"/>
                      <w:szCs w:val="24"/>
                    </w:rPr>
                    <w:t>JQuery</w:t>
                  </w:r>
                  <w:r>
                    <w:rPr>
                      <w:rFonts w:asciiTheme="majorHAnsi" w:hAnsiTheme="majorHAnsi"/>
                      <w:color w:val="auto"/>
                      <w:sz w:val="24"/>
                      <w:szCs w:val="24"/>
                    </w:rPr>
                    <w:t xml:space="preserve"> </w:t>
                  </w:r>
                  <w:r>
                    <w:rPr>
                      <w:rFonts w:asciiTheme="majorHAnsi" w:hAnsiTheme="majorHAnsi"/>
                      <w:b/>
                      <w:color w:val="auto"/>
                      <w:sz w:val="24"/>
                      <w:szCs w:val="24"/>
                    </w:rPr>
                    <w:t>Bootstrap, handlebar JS</w:t>
                  </w:r>
                </w:p>
              </w:tc>
            </w:tr>
            <w:tr w:rsidR="007C0DAE" w:rsidRPr="000F73CA" w:rsidTr="002007CC">
              <w:trPr>
                <w:trHeight w:val="570"/>
              </w:trPr>
              <w:tc>
                <w:tcPr>
                  <w:tcW w:w="7970" w:type="dxa"/>
                  <w:gridSpan w:val="2"/>
                  <w:tcMar>
                    <w:top w:w="108" w:type="dxa"/>
                    <w:bottom w:w="0" w:type="dxa"/>
                  </w:tcMar>
                </w:tcPr>
                <w:p w:rsidR="00502C2E" w:rsidRPr="007E5782" w:rsidRDefault="00502C2E" w:rsidP="00502C2E">
                  <w:pPr>
                    <w:spacing w:line="360" w:lineRule="auto"/>
                    <w:rPr>
                      <w:rFonts w:asciiTheme="minorHAnsi" w:eastAsiaTheme="minorEastAsia" w:hAnsiTheme="minorHAnsi"/>
                      <w:color w:val="595959" w:themeColor="text1" w:themeTint="A6"/>
                      <w:kern w:val="20"/>
                      <w:lang w:eastAsia="ja-JP"/>
                    </w:rPr>
                  </w:pPr>
                  <w:r w:rsidRPr="007E5782">
                    <w:rPr>
                      <w:rFonts w:asciiTheme="minorHAnsi" w:eastAsiaTheme="minorEastAsia" w:hAnsiTheme="minorHAnsi"/>
                      <w:color w:val="595959" w:themeColor="text1" w:themeTint="A6"/>
                      <w:kern w:val="20"/>
                      <w:lang w:eastAsia="ja-JP"/>
                    </w:rPr>
                    <w:t>Xerox Services in business process outsourcing, IT outsourcing, managed print services, document services deliver efficiency, lower cost. In this Project we have different clients with different look and feel pages and all information about the different modules like Personal Information, 401(k) plan, Health &amp; Welfare, Education and Pension etc..</w:t>
                  </w:r>
                </w:p>
                <w:p w:rsidR="007C0DAE" w:rsidRDefault="007C0DAE" w:rsidP="004952B5">
                  <w:pPr>
                    <w:jc w:val="both"/>
                    <w:rPr>
                      <w:rFonts w:ascii="Verdana" w:hAnsi="Verdana"/>
                      <w:b/>
                      <w:sz w:val="20"/>
                      <w:szCs w:val="20"/>
                    </w:rPr>
                  </w:pPr>
                </w:p>
                <w:p w:rsidR="007C0DAE" w:rsidRPr="00FB538A" w:rsidRDefault="007C0DAE" w:rsidP="004952B5">
                  <w:pPr>
                    <w:jc w:val="both"/>
                    <w:rPr>
                      <w:b/>
                    </w:rPr>
                  </w:pPr>
                  <w:r w:rsidRPr="00FB538A">
                    <w:rPr>
                      <w:b/>
                    </w:rPr>
                    <w:t>Responsibilities:</w:t>
                  </w:r>
                </w:p>
                <w:p w:rsidR="007C0DAE" w:rsidRPr="00A73685" w:rsidRDefault="007C0DAE" w:rsidP="004952B5">
                  <w:pPr>
                    <w:jc w:val="both"/>
                    <w:rPr>
                      <w:rFonts w:ascii="Verdana" w:hAnsi="Verdana"/>
                      <w:b/>
                      <w:sz w:val="20"/>
                      <w:szCs w:val="20"/>
                    </w:rPr>
                  </w:pPr>
                  <w:r w:rsidRPr="00A73685">
                    <w:rPr>
                      <w:rFonts w:ascii="Verdana" w:hAnsi="Verdana"/>
                      <w:b/>
                      <w:sz w:val="20"/>
                      <w:szCs w:val="20"/>
                    </w:rPr>
                    <w:t xml:space="preserve"> </w:t>
                  </w:r>
                </w:p>
                <w:p w:rsidR="00502C2E" w:rsidRPr="007E5782" w:rsidRDefault="00502C2E" w:rsidP="00502C2E">
                  <w:pPr>
                    <w:pStyle w:val="ListParagraph"/>
                    <w:numPr>
                      <w:ilvl w:val="0"/>
                      <w:numId w:val="6"/>
                    </w:numPr>
                    <w:spacing w:line="276" w:lineRule="auto"/>
                    <w:rPr>
                      <w:rFonts w:asciiTheme="minorHAnsi" w:eastAsiaTheme="minorEastAsia" w:hAnsiTheme="minorHAnsi" w:cstheme="minorBidi"/>
                      <w:color w:val="595959" w:themeColor="text1" w:themeTint="A6"/>
                      <w:kern w:val="20"/>
                      <w:lang w:eastAsia="ja-JP"/>
                    </w:rPr>
                  </w:pPr>
                  <w:r w:rsidRPr="007E5782">
                    <w:rPr>
                      <w:rFonts w:asciiTheme="minorHAnsi" w:eastAsiaTheme="minorEastAsia" w:hAnsiTheme="minorHAnsi" w:cstheme="minorBidi"/>
                      <w:color w:val="595959" w:themeColor="text1" w:themeTint="A6"/>
                      <w:kern w:val="20"/>
                      <w:lang w:eastAsia="ja-JP"/>
                    </w:rPr>
                    <w:t>Re-configuring the pages to maintain web standards.</w:t>
                  </w:r>
                </w:p>
                <w:p w:rsidR="00502C2E" w:rsidRPr="007E5782" w:rsidRDefault="00502C2E" w:rsidP="00502C2E">
                  <w:pPr>
                    <w:pStyle w:val="ListParagraph"/>
                    <w:numPr>
                      <w:ilvl w:val="0"/>
                      <w:numId w:val="6"/>
                    </w:numPr>
                    <w:spacing w:line="276" w:lineRule="auto"/>
                    <w:rPr>
                      <w:rFonts w:asciiTheme="minorHAnsi" w:eastAsiaTheme="minorEastAsia" w:hAnsiTheme="minorHAnsi" w:cstheme="minorBidi"/>
                      <w:color w:val="595959" w:themeColor="text1" w:themeTint="A6"/>
                      <w:kern w:val="20"/>
                      <w:lang w:eastAsia="ja-JP"/>
                    </w:rPr>
                  </w:pPr>
                  <w:r w:rsidRPr="007E5782">
                    <w:rPr>
                      <w:rFonts w:asciiTheme="minorHAnsi" w:eastAsiaTheme="minorEastAsia" w:hAnsiTheme="minorHAnsi" w:cstheme="minorBidi"/>
                      <w:color w:val="595959" w:themeColor="text1" w:themeTint="A6"/>
                      <w:kern w:val="20"/>
                      <w:lang w:eastAsia="ja-JP"/>
                    </w:rPr>
                    <w:t>Added responsive features and took some UX decisions.</w:t>
                  </w:r>
                </w:p>
                <w:p w:rsidR="00502C2E" w:rsidRPr="007E5782" w:rsidRDefault="00502C2E" w:rsidP="00502C2E">
                  <w:pPr>
                    <w:pStyle w:val="ListParagraph"/>
                    <w:numPr>
                      <w:ilvl w:val="0"/>
                      <w:numId w:val="6"/>
                    </w:numPr>
                    <w:spacing w:line="360" w:lineRule="auto"/>
                    <w:rPr>
                      <w:rFonts w:asciiTheme="minorHAnsi" w:eastAsiaTheme="minorEastAsia" w:hAnsiTheme="minorHAnsi" w:cstheme="minorBidi"/>
                      <w:color w:val="595959" w:themeColor="text1" w:themeTint="A6"/>
                      <w:kern w:val="20"/>
                      <w:lang w:eastAsia="ja-JP"/>
                    </w:rPr>
                  </w:pPr>
                  <w:r w:rsidRPr="007E5782">
                    <w:rPr>
                      <w:rFonts w:asciiTheme="minorHAnsi" w:eastAsiaTheme="minorEastAsia" w:hAnsiTheme="minorHAnsi" w:cstheme="minorBidi"/>
                      <w:color w:val="595959" w:themeColor="text1" w:themeTint="A6"/>
                      <w:kern w:val="20"/>
                      <w:lang w:eastAsia="ja-JP"/>
                    </w:rPr>
                    <w:t>Making sure of browser compatibility.</w:t>
                  </w:r>
                </w:p>
                <w:p w:rsidR="00502C2E" w:rsidRPr="007E5782" w:rsidRDefault="00502C2E" w:rsidP="00502C2E">
                  <w:pPr>
                    <w:pStyle w:val="ListParagraph"/>
                    <w:numPr>
                      <w:ilvl w:val="0"/>
                      <w:numId w:val="6"/>
                    </w:numPr>
                    <w:spacing w:line="360" w:lineRule="auto"/>
                    <w:rPr>
                      <w:rFonts w:asciiTheme="minorHAnsi" w:eastAsiaTheme="minorEastAsia" w:hAnsiTheme="minorHAnsi" w:cstheme="minorBidi"/>
                      <w:color w:val="595959" w:themeColor="text1" w:themeTint="A6"/>
                      <w:kern w:val="20"/>
                      <w:lang w:eastAsia="ja-JP"/>
                    </w:rPr>
                  </w:pPr>
                  <w:r w:rsidRPr="007E5782">
                    <w:rPr>
                      <w:rFonts w:asciiTheme="minorHAnsi" w:eastAsiaTheme="minorEastAsia" w:hAnsiTheme="minorHAnsi" w:cstheme="minorBidi"/>
                      <w:color w:val="595959" w:themeColor="text1" w:themeTint="A6"/>
                      <w:kern w:val="20"/>
                      <w:lang w:eastAsia="ja-JP"/>
                    </w:rPr>
                    <w:t>Assured compatibility in tablets and mobile devices specified.</w:t>
                  </w:r>
                </w:p>
                <w:p w:rsidR="00502C2E" w:rsidRPr="007E5782" w:rsidRDefault="00502C2E" w:rsidP="00502C2E">
                  <w:pPr>
                    <w:pStyle w:val="ListParagraph"/>
                    <w:numPr>
                      <w:ilvl w:val="0"/>
                      <w:numId w:val="6"/>
                    </w:numPr>
                    <w:spacing w:line="360" w:lineRule="auto"/>
                    <w:rPr>
                      <w:rFonts w:asciiTheme="minorHAnsi" w:eastAsiaTheme="minorEastAsia" w:hAnsiTheme="minorHAnsi" w:cstheme="minorBidi"/>
                      <w:color w:val="595959" w:themeColor="text1" w:themeTint="A6"/>
                      <w:kern w:val="20"/>
                      <w:lang w:eastAsia="ja-JP"/>
                    </w:rPr>
                  </w:pPr>
                  <w:r w:rsidRPr="007E5782">
                    <w:rPr>
                      <w:rFonts w:asciiTheme="minorHAnsi" w:eastAsiaTheme="minorEastAsia" w:hAnsiTheme="minorHAnsi" w:cstheme="minorBidi"/>
                      <w:color w:val="595959" w:themeColor="text1" w:themeTint="A6"/>
                      <w:kern w:val="20"/>
                      <w:lang w:eastAsia="ja-JP"/>
                    </w:rPr>
                    <w:t>Make sure to follow coding standards given by client.</w:t>
                  </w:r>
                </w:p>
                <w:p w:rsidR="007C0DAE" w:rsidRPr="000F73CA" w:rsidRDefault="007C0DAE" w:rsidP="004952B5">
                  <w:pPr>
                    <w:pStyle w:val="NormalWeb"/>
                    <w:spacing w:before="0" w:beforeAutospacing="0" w:after="0" w:afterAutospacing="0" w:line="360" w:lineRule="auto"/>
                    <w:rPr>
                      <w:rFonts w:ascii="Arial" w:hAnsi="Arial" w:cs="Arial"/>
                      <w:sz w:val="20"/>
                      <w:szCs w:val="20"/>
                    </w:rPr>
                  </w:pPr>
                </w:p>
              </w:tc>
            </w:tr>
          </w:tbl>
          <w:p w:rsidR="007C0DAE" w:rsidRPr="006F44F3" w:rsidRDefault="007C0DAE" w:rsidP="00B85B8C">
            <w:pPr>
              <w:pStyle w:val="resume0020text1"/>
              <w:ind w:right="0"/>
              <w:rPr>
                <w:rFonts w:ascii="Arial" w:hAnsi="Arial" w:cs="Arial"/>
                <w:color w:val="auto"/>
                <w:sz w:val="24"/>
                <w:szCs w:val="24"/>
              </w:rPr>
            </w:pPr>
          </w:p>
        </w:tc>
      </w:tr>
    </w:tbl>
    <w:p w:rsidR="00502C2E" w:rsidRDefault="00502C2E">
      <w:r>
        <w:lastRenderedPageBreak/>
        <w:tab/>
      </w:r>
    </w:p>
    <w:tbl>
      <w:tblPr>
        <w:tblStyle w:val="TableGrid"/>
        <w:tblW w:w="8418" w:type="dxa"/>
        <w:tblInd w:w="1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867"/>
        <w:gridCol w:w="3551"/>
      </w:tblGrid>
      <w:tr w:rsidR="00502C2E" w:rsidRPr="007B007F" w:rsidTr="002007CC">
        <w:trPr>
          <w:trHeight w:val="440"/>
        </w:trPr>
        <w:tc>
          <w:tcPr>
            <w:tcW w:w="4867" w:type="dxa"/>
            <w:tcMar>
              <w:top w:w="108" w:type="dxa"/>
              <w:bottom w:w="0" w:type="dxa"/>
            </w:tcMar>
          </w:tcPr>
          <w:p w:rsidR="00502C2E" w:rsidRPr="007B007F" w:rsidRDefault="00502C2E" w:rsidP="004952B5">
            <w:pPr>
              <w:pStyle w:val="ResumeText"/>
              <w:ind w:right="0"/>
              <w:rPr>
                <w:rFonts w:asciiTheme="majorHAnsi" w:hAnsiTheme="majorHAnsi"/>
                <w:b/>
                <w:color w:val="auto"/>
                <w:sz w:val="24"/>
                <w:szCs w:val="24"/>
              </w:rPr>
            </w:pPr>
            <w:r w:rsidRPr="00DF1B09">
              <w:rPr>
                <w:rFonts w:ascii="Arial" w:hAnsi="Arial" w:cs="Arial"/>
                <w:b/>
                <w:color w:val="auto"/>
                <w:sz w:val="24"/>
                <w:szCs w:val="24"/>
              </w:rPr>
              <w:lastRenderedPageBreak/>
              <w:t>Wells Fargo UI Standardization</w:t>
            </w:r>
          </w:p>
        </w:tc>
        <w:tc>
          <w:tcPr>
            <w:tcW w:w="3551" w:type="dxa"/>
          </w:tcPr>
          <w:p w:rsidR="00502C2E" w:rsidRPr="007B007F" w:rsidRDefault="00DF1B09" w:rsidP="004952B5">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5</w:t>
            </w:r>
            <w:r w:rsidR="00502C2E">
              <w:rPr>
                <w:rFonts w:asciiTheme="majorHAnsi" w:hAnsiTheme="majorHAnsi"/>
                <w:b/>
                <w:color w:val="auto"/>
                <w:sz w:val="24"/>
                <w:szCs w:val="24"/>
              </w:rPr>
              <w:t xml:space="preserve"> months</w:t>
            </w:r>
          </w:p>
        </w:tc>
      </w:tr>
      <w:tr w:rsidR="00502C2E" w:rsidTr="002007CC">
        <w:trPr>
          <w:trHeight w:val="300"/>
        </w:trPr>
        <w:tc>
          <w:tcPr>
            <w:tcW w:w="8418" w:type="dxa"/>
            <w:gridSpan w:val="2"/>
            <w:tcMar>
              <w:top w:w="108" w:type="dxa"/>
              <w:bottom w:w="0" w:type="dxa"/>
            </w:tcMar>
          </w:tcPr>
          <w:p w:rsidR="00502C2E" w:rsidRDefault="00502C2E" w:rsidP="004952B5">
            <w:pPr>
              <w:pStyle w:val="ResumeText"/>
              <w:ind w:right="432"/>
              <w:rPr>
                <w:rFonts w:asciiTheme="majorHAnsi" w:hAnsiTheme="majorHAnsi"/>
                <w:color w:val="auto"/>
                <w:sz w:val="24"/>
                <w:szCs w:val="24"/>
              </w:rPr>
            </w:pPr>
          </w:p>
          <w:p w:rsidR="00502C2E" w:rsidRDefault="00502C2E" w:rsidP="004952B5">
            <w:pPr>
              <w:pStyle w:val="ResumeText"/>
              <w:ind w:right="432"/>
              <w:rPr>
                <w:rFonts w:asciiTheme="majorHAnsi" w:hAnsiTheme="majorHAnsi"/>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sidRPr="00F91ACB">
              <w:rPr>
                <w:rFonts w:asciiTheme="majorHAnsi" w:hAnsiTheme="majorHAnsi"/>
                <w:b/>
                <w:color w:val="auto"/>
                <w:sz w:val="24"/>
                <w:szCs w:val="24"/>
              </w:rPr>
              <w:t>JQuery</w:t>
            </w:r>
            <w:r>
              <w:rPr>
                <w:rFonts w:asciiTheme="majorHAnsi" w:hAnsiTheme="majorHAnsi"/>
                <w:color w:val="auto"/>
                <w:sz w:val="24"/>
                <w:szCs w:val="24"/>
              </w:rPr>
              <w:t xml:space="preserve"> </w:t>
            </w:r>
            <w:r>
              <w:rPr>
                <w:rFonts w:asciiTheme="majorHAnsi" w:hAnsiTheme="majorHAnsi"/>
                <w:b/>
                <w:color w:val="auto"/>
                <w:sz w:val="24"/>
                <w:szCs w:val="24"/>
              </w:rPr>
              <w:t>Bootstrap, handlebar JS</w:t>
            </w:r>
          </w:p>
        </w:tc>
      </w:tr>
      <w:tr w:rsidR="00502C2E" w:rsidRPr="000F73CA" w:rsidTr="009C14D7">
        <w:trPr>
          <w:trHeight w:val="6822"/>
        </w:trPr>
        <w:tc>
          <w:tcPr>
            <w:tcW w:w="8418" w:type="dxa"/>
            <w:gridSpan w:val="2"/>
            <w:tcMar>
              <w:top w:w="108" w:type="dxa"/>
              <w:bottom w:w="0" w:type="dxa"/>
            </w:tcMar>
          </w:tcPr>
          <w:p w:rsidR="00502C2E" w:rsidRPr="007E5782" w:rsidRDefault="00502C2E" w:rsidP="007E5782">
            <w:pPr>
              <w:spacing w:line="360" w:lineRule="auto"/>
              <w:rPr>
                <w:rFonts w:asciiTheme="minorHAnsi" w:eastAsiaTheme="minorEastAsia" w:hAnsiTheme="minorHAnsi"/>
                <w:color w:val="595959" w:themeColor="text1" w:themeTint="A6"/>
                <w:kern w:val="20"/>
                <w:lang w:eastAsia="ja-JP"/>
              </w:rPr>
            </w:pPr>
            <w:r w:rsidRPr="007E5782">
              <w:rPr>
                <w:rFonts w:asciiTheme="minorHAnsi" w:eastAsiaTheme="minorEastAsia" w:hAnsiTheme="minorHAnsi"/>
                <w:color w:val="595959" w:themeColor="text1" w:themeTint="A6"/>
                <w:kern w:val="20"/>
                <w:lang w:eastAsia="ja-JP"/>
              </w:rPr>
              <w:t>This project is aimed at driving a consistent user experience across client technology, reducing time to market for developing applications, and reducing overall costs by encouraging re-use and repurposing. A UI library using best practices was developed that allows the rapid application development with the underlying CSS and JavaScript</w:t>
            </w:r>
          </w:p>
          <w:p w:rsidR="00502C2E" w:rsidRDefault="00502C2E" w:rsidP="004952B5">
            <w:pPr>
              <w:jc w:val="both"/>
              <w:rPr>
                <w:rFonts w:ascii="Verdana" w:hAnsi="Verdana"/>
                <w:b/>
                <w:sz w:val="20"/>
                <w:szCs w:val="20"/>
              </w:rPr>
            </w:pPr>
          </w:p>
          <w:p w:rsidR="00502C2E" w:rsidRPr="00FB538A" w:rsidRDefault="00502C2E" w:rsidP="004952B5">
            <w:pPr>
              <w:jc w:val="both"/>
              <w:rPr>
                <w:b/>
              </w:rPr>
            </w:pPr>
            <w:r w:rsidRPr="00FB538A">
              <w:rPr>
                <w:b/>
              </w:rPr>
              <w:t>Responsibilities:</w:t>
            </w:r>
          </w:p>
          <w:p w:rsidR="00502C2E" w:rsidRPr="00A73685" w:rsidRDefault="00502C2E" w:rsidP="004952B5">
            <w:pPr>
              <w:jc w:val="both"/>
              <w:rPr>
                <w:rFonts w:ascii="Verdana" w:hAnsi="Verdana"/>
                <w:b/>
                <w:sz w:val="20"/>
                <w:szCs w:val="20"/>
              </w:rPr>
            </w:pPr>
            <w:r w:rsidRPr="00A73685">
              <w:rPr>
                <w:rFonts w:ascii="Verdana" w:hAnsi="Verdana"/>
                <w:b/>
                <w:sz w:val="20"/>
                <w:szCs w:val="20"/>
              </w:rPr>
              <w:t xml:space="preserve"> </w:t>
            </w:r>
          </w:p>
          <w:p w:rsidR="00502C2E" w:rsidRPr="007E5782" w:rsidRDefault="00502C2E" w:rsidP="00502C2E">
            <w:pPr>
              <w:pStyle w:val="ListParagraph"/>
              <w:numPr>
                <w:ilvl w:val="0"/>
                <w:numId w:val="7"/>
              </w:numPr>
              <w:rPr>
                <w:rFonts w:asciiTheme="minorHAnsi" w:eastAsiaTheme="minorEastAsia" w:hAnsiTheme="minorHAnsi" w:cstheme="minorBidi"/>
                <w:color w:val="595959" w:themeColor="text1" w:themeTint="A6"/>
                <w:kern w:val="20"/>
                <w:lang w:eastAsia="ja-JP"/>
              </w:rPr>
            </w:pPr>
            <w:r w:rsidRPr="007E5782">
              <w:rPr>
                <w:rFonts w:asciiTheme="minorHAnsi" w:eastAsiaTheme="minorEastAsia" w:hAnsiTheme="minorHAnsi" w:cstheme="minorBidi"/>
                <w:color w:val="595959" w:themeColor="text1" w:themeTint="A6"/>
                <w:kern w:val="20"/>
                <w:lang w:eastAsia="ja-JP"/>
              </w:rPr>
              <w:t>Develop the framework architecture for HTML, LESS CSS, CSS and JavaScript for the UI Library.</w:t>
            </w:r>
          </w:p>
          <w:p w:rsidR="00502C2E" w:rsidRPr="007E5782" w:rsidRDefault="00502C2E" w:rsidP="00502C2E">
            <w:pPr>
              <w:pStyle w:val="ListParagraph"/>
              <w:numPr>
                <w:ilvl w:val="0"/>
                <w:numId w:val="7"/>
              </w:numPr>
              <w:rPr>
                <w:rFonts w:asciiTheme="minorHAnsi" w:eastAsiaTheme="minorEastAsia" w:hAnsiTheme="minorHAnsi" w:cstheme="minorBidi"/>
                <w:color w:val="595959" w:themeColor="text1" w:themeTint="A6"/>
                <w:kern w:val="20"/>
                <w:lang w:eastAsia="ja-JP"/>
              </w:rPr>
            </w:pPr>
            <w:r w:rsidRPr="007E5782">
              <w:rPr>
                <w:rFonts w:asciiTheme="minorHAnsi" w:eastAsiaTheme="minorEastAsia" w:hAnsiTheme="minorHAnsi" w:cstheme="minorBidi"/>
                <w:color w:val="595959" w:themeColor="text1" w:themeTint="A6"/>
                <w:kern w:val="20"/>
                <w:lang w:eastAsia="ja-JP"/>
              </w:rPr>
              <w:t>Develop reusable UI components using HTML5, CSS3, JavaScript and jQuery.</w:t>
            </w:r>
          </w:p>
          <w:p w:rsidR="00502C2E" w:rsidRPr="007E5782" w:rsidRDefault="00502C2E" w:rsidP="00502C2E">
            <w:pPr>
              <w:pStyle w:val="ListParagraph"/>
              <w:numPr>
                <w:ilvl w:val="0"/>
                <w:numId w:val="7"/>
              </w:numPr>
              <w:rPr>
                <w:rFonts w:asciiTheme="minorHAnsi" w:eastAsiaTheme="minorEastAsia" w:hAnsiTheme="minorHAnsi" w:cstheme="minorBidi"/>
                <w:color w:val="595959" w:themeColor="text1" w:themeTint="A6"/>
                <w:kern w:val="20"/>
                <w:lang w:eastAsia="ja-JP"/>
              </w:rPr>
            </w:pPr>
            <w:r w:rsidRPr="007E5782">
              <w:rPr>
                <w:rFonts w:asciiTheme="minorHAnsi" w:eastAsiaTheme="minorEastAsia" w:hAnsiTheme="minorHAnsi" w:cstheme="minorBidi"/>
                <w:color w:val="595959" w:themeColor="text1" w:themeTint="A6"/>
                <w:kern w:val="20"/>
                <w:lang w:eastAsia="ja-JP"/>
              </w:rPr>
              <w:t>Access plugins to and define approach for plugin development.</w:t>
            </w:r>
          </w:p>
          <w:p w:rsidR="00502C2E" w:rsidRPr="007E5782" w:rsidRDefault="00502C2E" w:rsidP="00502C2E">
            <w:pPr>
              <w:pStyle w:val="ListParagraph"/>
              <w:numPr>
                <w:ilvl w:val="0"/>
                <w:numId w:val="7"/>
              </w:numPr>
              <w:rPr>
                <w:rFonts w:asciiTheme="minorHAnsi" w:eastAsiaTheme="minorEastAsia" w:hAnsiTheme="minorHAnsi" w:cstheme="minorBidi"/>
                <w:color w:val="595959" w:themeColor="text1" w:themeTint="A6"/>
                <w:kern w:val="20"/>
                <w:lang w:eastAsia="ja-JP"/>
              </w:rPr>
            </w:pPr>
            <w:r w:rsidRPr="007E5782">
              <w:rPr>
                <w:rFonts w:asciiTheme="minorHAnsi" w:eastAsiaTheme="minorEastAsia" w:hAnsiTheme="minorHAnsi" w:cstheme="minorBidi"/>
                <w:color w:val="595959" w:themeColor="text1" w:themeTint="A6"/>
                <w:kern w:val="20"/>
                <w:lang w:eastAsia="ja-JP"/>
              </w:rPr>
              <w:t>Review code to ensure best practices are followed and code is optimized.</w:t>
            </w:r>
          </w:p>
          <w:p w:rsidR="00502C2E" w:rsidRPr="007E5782" w:rsidRDefault="00502C2E" w:rsidP="00502C2E">
            <w:pPr>
              <w:pStyle w:val="ListParagraph"/>
              <w:numPr>
                <w:ilvl w:val="0"/>
                <w:numId w:val="7"/>
              </w:numPr>
              <w:rPr>
                <w:rFonts w:asciiTheme="minorHAnsi" w:eastAsiaTheme="minorEastAsia" w:hAnsiTheme="minorHAnsi" w:cstheme="minorBidi"/>
                <w:color w:val="595959" w:themeColor="text1" w:themeTint="A6"/>
                <w:kern w:val="20"/>
                <w:lang w:eastAsia="ja-JP"/>
              </w:rPr>
            </w:pPr>
            <w:r w:rsidRPr="007E5782">
              <w:rPr>
                <w:rFonts w:asciiTheme="minorHAnsi" w:eastAsiaTheme="minorEastAsia" w:hAnsiTheme="minorHAnsi" w:cstheme="minorBidi"/>
                <w:color w:val="595959" w:themeColor="text1" w:themeTint="A6"/>
                <w:kern w:val="20"/>
                <w:lang w:eastAsia="ja-JP"/>
              </w:rPr>
              <w:t>Act as scrum master, manage a four member team and review code for high quality and functioning.</w:t>
            </w:r>
          </w:p>
          <w:p w:rsidR="00502C2E" w:rsidRPr="007E5782" w:rsidRDefault="00502C2E" w:rsidP="00502C2E">
            <w:pPr>
              <w:pStyle w:val="BodyTextIndent3"/>
              <w:numPr>
                <w:ilvl w:val="0"/>
                <w:numId w:val="7"/>
              </w:numPr>
              <w:jc w:val="left"/>
              <w:rPr>
                <w:rFonts w:eastAsiaTheme="minorEastAsia" w:cstheme="minorBidi"/>
                <w:color w:val="595959" w:themeColor="text1" w:themeTint="A6"/>
                <w:kern w:val="20"/>
                <w:sz w:val="24"/>
                <w:szCs w:val="24"/>
                <w:lang w:eastAsia="ja-JP"/>
              </w:rPr>
            </w:pPr>
            <w:r w:rsidRPr="007E5782">
              <w:rPr>
                <w:rFonts w:eastAsiaTheme="minorEastAsia" w:cstheme="minorBidi"/>
                <w:color w:val="595959" w:themeColor="text1" w:themeTint="A6"/>
                <w:kern w:val="20"/>
                <w:sz w:val="24"/>
                <w:szCs w:val="24"/>
                <w:lang w:eastAsia="ja-JP"/>
              </w:rPr>
              <w:t xml:space="preserve">UI development </w:t>
            </w:r>
          </w:p>
          <w:p w:rsidR="00502C2E" w:rsidRPr="007E5782" w:rsidRDefault="00502C2E" w:rsidP="00502C2E">
            <w:pPr>
              <w:pStyle w:val="BodyTextIndent3"/>
              <w:numPr>
                <w:ilvl w:val="0"/>
                <w:numId w:val="7"/>
              </w:numPr>
              <w:jc w:val="left"/>
              <w:rPr>
                <w:rFonts w:eastAsiaTheme="minorEastAsia" w:cstheme="minorBidi"/>
                <w:color w:val="595959" w:themeColor="text1" w:themeTint="A6"/>
                <w:kern w:val="20"/>
                <w:sz w:val="24"/>
                <w:szCs w:val="24"/>
                <w:lang w:eastAsia="ja-JP"/>
              </w:rPr>
            </w:pPr>
            <w:r w:rsidRPr="007E5782">
              <w:rPr>
                <w:rFonts w:eastAsiaTheme="minorEastAsia" w:cstheme="minorBidi"/>
                <w:color w:val="595959" w:themeColor="text1" w:themeTint="A6"/>
                <w:kern w:val="20"/>
                <w:sz w:val="24"/>
                <w:szCs w:val="24"/>
                <w:lang w:eastAsia="ja-JP"/>
              </w:rPr>
              <w:t>Web Development using HTML5 , CSS3,javascript,jquery</w:t>
            </w:r>
          </w:p>
          <w:p w:rsidR="00502C2E" w:rsidRPr="007E5782" w:rsidRDefault="00502C2E" w:rsidP="00502C2E">
            <w:pPr>
              <w:pStyle w:val="BodyTextIndent3"/>
              <w:numPr>
                <w:ilvl w:val="0"/>
                <w:numId w:val="7"/>
              </w:numPr>
              <w:jc w:val="left"/>
              <w:rPr>
                <w:rFonts w:eastAsiaTheme="minorEastAsia" w:cstheme="minorBidi"/>
                <w:color w:val="595959" w:themeColor="text1" w:themeTint="A6"/>
                <w:kern w:val="20"/>
                <w:sz w:val="24"/>
                <w:szCs w:val="24"/>
                <w:lang w:eastAsia="ja-JP"/>
              </w:rPr>
            </w:pPr>
            <w:r w:rsidRPr="007E5782">
              <w:rPr>
                <w:rFonts w:eastAsiaTheme="minorEastAsia" w:cstheme="minorBidi"/>
                <w:color w:val="595959" w:themeColor="text1" w:themeTint="A6"/>
                <w:kern w:val="20"/>
                <w:sz w:val="24"/>
                <w:szCs w:val="24"/>
                <w:lang w:eastAsia="ja-JP"/>
              </w:rPr>
              <w:t>Bug Fixing and Unit Testing</w:t>
            </w:r>
          </w:p>
          <w:p w:rsidR="00502C2E" w:rsidRPr="007E5782" w:rsidRDefault="00502C2E" w:rsidP="00502C2E">
            <w:pPr>
              <w:pStyle w:val="BodyTextIndent3"/>
              <w:numPr>
                <w:ilvl w:val="0"/>
                <w:numId w:val="7"/>
              </w:numPr>
              <w:jc w:val="left"/>
              <w:rPr>
                <w:rFonts w:eastAsiaTheme="minorEastAsia" w:cstheme="minorBidi"/>
                <w:color w:val="595959" w:themeColor="text1" w:themeTint="A6"/>
                <w:kern w:val="20"/>
                <w:sz w:val="24"/>
                <w:szCs w:val="24"/>
                <w:lang w:eastAsia="ja-JP"/>
              </w:rPr>
            </w:pPr>
            <w:r w:rsidRPr="007E5782">
              <w:rPr>
                <w:rFonts w:eastAsiaTheme="minorEastAsia" w:cstheme="minorBidi"/>
                <w:color w:val="595959" w:themeColor="text1" w:themeTint="A6"/>
                <w:kern w:val="20"/>
                <w:sz w:val="24"/>
                <w:szCs w:val="24"/>
                <w:lang w:eastAsia="ja-JP"/>
              </w:rPr>
              <w:t>Ensure HTML and CSS Standards</w:t>
            </w:r>
          </w:p>
          <w:p w:rsidR="00502C2E" w:rsidRPr="00CC492A" w:rsidRDefault="00502C2E" w:rsidP="00502C2E">
            <w:pPr>
              <w:pStyle w:val="BodyTextIndent3"/>
              <w:numPr>
                <w:ilvl w:val="0"/>
                <w:numId w:val="7"/>
              </w:numPr>
              <w:jc w:val="left"/>
              <w:rPr>
                <w:rFonts w:cs="Calibri"/>
                <w:sz w:val="20"/>
              </w:rPr>
            </w:pPr>
            <w:r w:rsidRPr="007E5782">
              <w:rPr>
                <w:rFonts w:eastAsiaTheme="minorEastAsia" w:cstheme="minorBidi"/>
                <w:color w:val="595959" w:themeColor="text1" w:themeTint="A6"/>
                <w:kern w:val="20"/>
                <w:sz w:val="24"/>
                <w:szCs w:val="24"/>
                <w:lang w:eastAsia="ja-JP"/>
              </w:rPr>
              <w:t>Ensure OS and Browser Compatibility</w:t>
            </w:r>
            <w:r w:rsidRPr="00CC492A">
              <w:rPr>
                <w:rFonts w:cs="Calibri"/>
                <w:b/>
                <w:bCs/>
              </w:rPr>
              <w:br/>
            </w:r>
          </w:p>
          <w:p w:rsidR="00502C2E" w:rsidRPr="000F73CA" w:rsidRDefault="00502C2E" w:rsidP="004952B5">
            <w:pPr>
              <w:pStyle w:val="NormalWeb"/>
              <w:spacing w:before="0" w:beforeAutospacing="0" w:after="0" w:afterAutospacing="0" w:line="360" w:lineRule="auto"/>
              <w:rPr>
                <w:rFonts w:ascii="Arial" w:hAnsi="Arial" w:cs="Arial"/>
                <w:sz w:val="20"/>
                <w:szCs w:val="20"/>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194703" w:rsidRPr="006F44F3" w:rsidTr="006542E3">
        <w:trPr>
          <w:trHeight w:val="311"/>
        </w:trPr>
        <w:tc>
          <w:tcPr>
            <w:tcW w:w="2363" w:type="dxa"/>
            <w:vMerge w:val="restart"/>
            <w:tcMar>
              <w:top w:w="108" w:type="dxa"/>
              <w:bottom w:w="0" w:type="dxa"/>
            </w:tcMar>
          </w:tcPr>
          <w:p w:rsidR="00194703" w:rsidRPr="006F44F3" w:rsidRDefault="00194703" w:rsidP="007E5782">
            <w:pPr>
              <w:spacing w:after="200" w:line="276" w:lineRule="auto"/>
              <w:rPr>
                <w:rFonts w:ascii="Arial" w:hAnsi="Arial" w:cs="Arial"/>
                <w:b/>
              </w:rPr>
            </w:pPr>
          </w:p>
        </w:tc>
        <w:tc>
          <w:tcPr>
            <w:tcW w:w="164" w:type="dxa"/>
            <w:vMerge w:val="restart"/>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9C14D7">
        <w:trPr>
          <w:trHeight w:val="20"/>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264242" w:rsidP="0095422A">
            <w:pPr>
              <w:rPr>
                <w:rFonts w:ascii="Arial" w:hAnsi="Arial" w:cs="Arial"/>
              </w:rPr>
            </w:pPr>
            <w:r>
              <w:rPr>
                <w:rFonts w:ascii="Arial" w:hAnsi="Arial" w:cs="Arial"/>
              </w:rPr>
              <w:t>Sai Kiran Raparthi</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7B007F" w:rsidRDefault="00264242" w:rsidP="00127727">
            <w:r>
              <w:t xml:space="preserve">1-8-430/7/7, </w:t>
            </w:r>
            <w:proofErr w:type="spellStart"/>
            <w:r>
              <w:t>Chikkadpally</w:t>
            </w:r>
            <w:proofErr w:type="spellEnd"/>
            <w:r>
              <w:t>, Hyderabad -500020</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Passport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9C14D7" w:rsidP="00C97388">
            <w:pPr>
              <w:rPr>
                <w:rFonts w:ascii="Arial" w:hAnsi="Arial" w:cs="Arial"/>
              </w:rPr>
            </w:pPr>
            <w:r w:rsidRPr="009C14D7">
              <w:rPr>
                <w:rFonts w:ascii="Arial" w:hAnsi="Arial" w:cs="Arial"/>
              </w:rPr>
              <w:t>H9804442</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9C14D7" w:rsidP="0095422A">
            <w:pPr>
              <w:rPr>
                <w:rFonts w:ascii="Arial" w:hAnsi="Arial" w:cs="Arial"/>
              </w:rPr>
            </w:pPr>
            <w:hyperlink r:id="rId7" w:history="1">
              <w:r w:rsidR="00264242" w:rsidRPr="00CC204E">
                <w:rPr>
                  <w:rStyle w:val="Hyperlink"/>
                  <w:rFonts w:ascii="Arial" w:hAnsi="Arial" w:cs="Arial"/>
                </w:rPr>
                <w:t>Saikiran.raparthi@cognizant.com</w:t>
              </w:r>
            </w:hyperlink>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264242" w:rsidP="0095422A">
            <w:pPr>
              <w:rPr>
                <w:rFonts w:ascii="Arial" w:hAnsi="Arial" w:cs="Arial"/>
              </w:rPr>
            </w:pPr>
            <w:r>
              <w:rPr>
                <w:rFonts w:ascii="Arial" w:hAnsi="Arial" w:cs="Arial"/>
              </w:rPr>
              <w:t>+91 9177097530</w:t>
            </w:r>
          </w:p>
        </w:tc>
      </w:tr>
    </w:tbl>
    <w:p w:rsidR="00EA6E7C" w:rsidRPr="006F44F3" w:rsidRDefault="00EA6E7C">
      <w:pPr>
        <w:rPr>
          <w:rFonts w:ascii="Arial" w:hAnsi="Arial" w:cs="Arial"/>
        </w:rPr>
      </w:pPr>
      <w:bookmarkStart w:id="0" w:name="_GoBack"/>
      <w:bookmarkEnd w:id="0"/>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14F2"/>
    <w:multiLevelType w:val="hybridMultilevel"/>
    <w:tmpl w:val="59E04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1A815D2"/>
    <w:multiLevelType w:val="hybridMultilevel"/>
    <w:tmpl w:val="BC5E17DC"/>
    <w:lvl w:ilvl="0" w:tplc="7D50F2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D301B7"/>
    <w:multiLevelType w:val="hybridMultilevel"/>
    <w:tmpl w:val="F078C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770EF"/>
    <w:rsid w:val="000C11F8"/>
    <w:rsid w:val="000C639D"/>
    <w:rsid w:val="000D35C4"/>
    <w:rsid w:val="000F7917"/>
    <w:rsid w:val="00127727"/>
    <w:rsid w:val="00147C53"/>
    <w:rsid w:val="00157372"/>
    <w:rsid w:val="00194703"/>
    <w:rsid w:val="001F3355"/>
    <w:rsid w:val="002007CC"/>
    <w:rsid w:val="002278B3"/>
    <w:rsid w:val="00237AF4"/>
    <w:rsid w:val="00262604"/>
    <w:rsid w:val="00264242"/>
    <w:rsid w:val="002B513C"/>
    <w:rsid w:val="002E7843"/>
    <w:rsid w:val="003253B0"/>
    <w:rsid w:val="0032622C"/>
    <w:rsid w:val="00342DA9"/>
    <w:rsid w:val="003539C7"/>
    <w:rsid w:val="00357A80"/>
    <w:rsid w:val="00373617"/>
    <w:rsid w:val="003A5DC8"/>
    <w:rsid w:val="003B2B09"/>
    <w:rsid w:val="003C633F"/>
    <w:rsid w:val="003C7808"/>
    <w:rsid w:val="003D209F"/>
    <w:rsid w:val="003D49E1"/>
    <w:rsid w:val="003E4BEF"/>
    <w:rsid w:val="00406DF0"/>
    <w:rsid w:val="0044706B"/>
    <w:rsid w:val="00460EC5"/>
    <w:rsid w:val="004D34B0"/>
    <w:rsid w:val="004D4C18"/>
    <w:rsid w:val="004E0556"/>
    <w:rsid w:val="004F63A7"/>
    <w:rsid w:val="00502C2E"/>
    <w:rsid w:val="00505277"/>
    <w:rsid w:val="005236BB"/>
    <w:rsid w:val="00542B09"/>
    <w:rsid w:val="0057358E"/>
    <w:rsid w:val="005936E2"/>
    <w:rsid w:val="005A6022"/>
    <w:rsid w:val="00627B1A"/>
    <w:rsid w:val="006542E3"/>
    <w:rsid w:val="00680C19"/>
    <w:rsid w:val="006B7DE8"/>
    <w:rsid w:val="006C5084"/>
    <w:rsid w:val="006E02D8"/>
    <w:rsid w:val="006F44F3"/>
    <w:rsid w:val="007531A2"/>
    <w:rsid w:val="007B30CC"/>
    <w:rsid w:val="007C0DAE"/>
    <w:rsid w:val="007E5782"/>
    <w:rsid w:val="007E7D50"/>
    <w:rsid w:val="008009CC"/>
    <w:rsid w:val="00826906"/>
    <w:rsid w:val="00831FC6"/>
    <w:rsid w:val="008401BF"/>
    <w:rsid w:val="00843076"/>
    <w:rsid w:val="00855264"/>
    <w:rsid w:val="0088566D"/>
    <w:rsid w:val="008B6735"/>
    <w:rsid w:val="008C31A5"/>
    <w:rsid w:val="0090785A"/>
    <w:rsid w:val="009111E9"/>
    <w:rsid w:val="0095422A"/>
    <w:rsid w:val="009572F7"/>
    <w:rsid w:val="00980BDC"/>
    <w:rsid w:val="009A3314"/>
    <w:rsid w:val="009A4525"/>
    <w:rsid w:val="009C14D7"/>
    <w:rsid w:val="009F23F6"/>
    <w:rsid w:val="009F7D64"/>
    <w:rsid w:val="00A107EF"/>
    <w:rsid w:val="00A259B5"/>
    <w:rsid w:val="00A426A9"/>
    <w:rsid w:val="00AA2DB9"/>
    <w:rsid w:val="00AA72C5"/>
    <w:rsid w:val="00AE2636"/>
    <w:rsid w:val="00B11223"/>
    <w:rsid w:val="00B3555B"/>
    <w:rsid w:val="00B37C79"/>
    <w:rsid w:val="00B444D0"/>
    <w:rsid w:val="00B85B8C"/>
    <w:rsid w:val="00BD2B49"/>
    <w:rsid w:val="00C02EFD"/>
    <w:rsid w:val="00C1716C"/>
    <w:rsid w:val="00C226BB"/>
    <w:rsid w:val="00C22E86"/>
    <w:rsid w:val="00C24512"/>
    <w:rsid w:val="00C32064"/>
    <w:rsid w:val="00C55856"/>
    <w:rsid w:val="00C60859"/>
    <w:rsid w:val="00C8707F"/>
    <w:rsid w:val="00C97388"/>
    <w:rsid w:val="00CC6BD9"/>
    <w:rsid w:val="00CD56CE"/>
    <w:rsid w:val="00CE1788"/>
    <w:rsid w:val="00D3397E"/>
    <w:rsid w:val="00D86E52"/>
    <w:rsid w:val="00DA6690"/>
    <w:rsid w:val="00DC3442"/>
    <w:rsid w:val="00DD6C93"/>
    <w:rsid w:val="00DE2355"/>
    <w:rsid w:val="00DF1B09"/>
    <w:rsid w:val="00E72021"/>
    <w:rsid w:val="00E73131"/>
    <w:rsid w:val="00E82BEF"/>
    <w:rsid w:val="00EA2B43"/>
    <w:rsid w:val="00EA6E7C"/>
    <w:rsid w:val="00F12A42"/>
    <w:rsid w:val="00F90C9C"/>
    <w:rsid w:val="00F91ACB"/>
    <w:rsid w:val="00F92823"/>
    <w:rsid w:val="00FA2664"/>
    <w:rsid w:val="00FB1DBA"/>
    <w:rsid w:val="00FD7E65"/>
    <w:rsid w:val="00FE2329"/>
    <w:rsid w:val="00FF5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pseditboxdisponly1">
    <w:name w:val="pseditbox_disponly1"/>
    <w:basedOn w:val="DefaultParagraphFont"/>
    <w:rsid w:val="003A5DC8"/>
    <w:rPr>
      <w:rFonts w:ascii="Arial" w:hAnsi="Arial" w:cs="Arial" w:hint="default"/>
      <w:b w:val="0"/>
      <w:bCs w:val="0"/>
      <w:i w:val="0"/>
      <w:iCs w:val="0"/>
      <w:color w:val="3C3C3C"/>
      <w:bdr w:val="none" w:sz="0" w:space="0" w:color="auto" w:frame="1"/>
    </w:rPr>
  </w:style>
  <w:style w:type="paragraph" w:styleId="BodyTextIndent3">
    <w:name w:val="Body Text Indent 3"/>
    <w:basedOn w:val="Normal"/>
    <w:link w:val="BodyTextIndent3Char"/>
    <w:rsid w:val="00502C2E"/>
    <w:pPr>
      <w:widowControl w:val="0"/>
      <w:ind w:left="2362"/>
      <w:jc w:val="both"/>
    </w:pPr>
    <w:rPr>
      <w:rFonts w:asciiTheme="minorHAnsi" w:eastAsia="Times New Roman" w:hAnsiTheme="minorHAnsi" w:cs="Times New Roman"/>
      <w:color w:val="404040" w:themeColor="text1" w:themeTint="BF"/>
      <w:sz w:val="22"/>
      <w:szCs w:val="20"/>
    </w:rPr>
  </w:style>
  <w:style w:type="character" w:customStyle="1" w:styleId="BodyTextIndent3Char">
    <w:name w:val="Body Text Indent 3 Char"/>
    <w:basedOn w:val="DefaultParagraphFont"/>
    <w:link w:val="BodyTextIndent3"/>
    <w:rsid w:val="00502C2E"/>
    <w:rPr>
      <w:rFonts w:eastAsia="Times New Roman" w:cs="Times New Roman"/>
      <w:color w:val="404040" w:themeColor="text1" w:themeTint="BF"/>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pseditboxdisponly1">
    <w:name w:val="pseditbox_disponly1"/>
    <w:basedOn w:val="DefaultParagraphFont"/>
    <w:rsid w:val="003A5DC8"/>
    <w:rPr>
      <w:rFonts w:ascii="Arial" w:hAnsi="Arial" w:cs="Arial" w:hint="default"/>
      <w:b w:val="0"/>
      <w:bCs w:val="0"/>
      <w:i w:val="0"/>
      <w:iCs w:val="0"/>
      <w:color w:val="3C3C3C"/>
      <w:bdr w:val="none" w:sz="0" w:space="0" w:color="auto" w:frame="1"/>
    </w:rPr>
  </w:style>
  <w:style w:type="paragraph" w:styleId="BodyTextIndent3">
    <w:name w:val="Body Text Indent 3"/>
    <w:basedOn w:val="Normal"/>
    <w:link w:val="BodyTextIndent3Char"/>
    <w:rsid w:val="00502C2E"/>
    <w:pPr>
      <w:widowControl w:val="0"/>
      <w:ind w:left="2362"/>
      <w:jc w:val="both"/>
    </w:pPr>
    <w:rPr>
      <w:rFonts w:asciiTheme="minorHAnsi" w:eastAsia="Times New Roman" w:hAnsiTheme="minorHAnsi" w:cs="Times New Roman"/>
      <w:color w:val="404040" w:themeColor="text1" w:themeTint="BF"/>
      <w:sz w:val="22"/>
      <w:szCs w:val="20"/>
    </w:rPr>
  </w:style>
  <w:style w:type="character" w:customStyle="1" w:styleId="BodyTextIndent3Char">
    <w:name w:val="Body Text Indent 3 Char"/>
    <w:basedOn w:val="DefaultParagraphFont"/>
    <w:link w:val="BodyTextIndent3"/>
    <w:rsid w:val="00502C2E"/>
    <w:rPr>
      <w:rFonts w:eastAsia="Times New Roman" w:cs="Times New Roman"/>
      <w:color w:val="404040" w:themeColor="text1" w:themeTint="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aikiran.raparthi@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1251</TotalTime>
  <Pages>6</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Raparthi, Sai Kiran (Cognizant)</cp:lastModifiedBy>
  <cp:revision>62</cp:revision>
  <dcterms:created xsi:type="dcterms:W3CDTF">2014-04-15T07:06:00Z</dcterms:created>
  <dcterms:modified xsi:type="dcterms:W3CDTF">2014-12-10T09:34:00Z</dcterms:modified>
</cp:coreProperties>
</file>