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385"/>
        <w:gridCol w:w="3908"/>
        <w:gridCol w:w="4325"/>
      </w:tblGrid>
      <w:tr w:rsidR="002260BE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6F3E03" w:rsidRDefault="002260BE" w:rsidP="002260BE">
            <w:pPr>
              <w:pStyle w:val="Heading1"/>
              <w:spacing w:before="100" w:beforeAutospacing="1"/>
              <w:rPr>
                <w:color w:val="auto"/>
              </w:rPr>
            </w:pPr>
            <w:proofErr w:type="spellStart"/>
            <w:r>
              <w:rPr>
                <w:color w:val="auto"/>
              </w:rPr>
              <w:t>Thejaswini.Mallela</w:t>
            </w:r>
            <w:proofErr w:type="spellEnd"/>
            <w:r w:rsidR="00152A56">
              <w:rPr>
                <w:color w:val="auto"/>
              </w:rPr>
              <w:t>/40270</w:t>
            </w:r>
            <w:r>
              <w:rPr>
                <w:color w:val="auto"/>
              </w:rPr>
              <w:t>6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260BE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50B24"/>
        </w:tc>
        <w:tc>
          <w:tcPr>
            <w:tcW w:w="450" w:type="dxa"/>
            <w:vMerge/>
            <w:vAlign w:val="center"/>
          </w:tcPr>
          <w:p w:rsidR="0047018A" w:rsidRPr="00BB0D7E" w:rsidRDefault="0047018A" w:rsidP="00750B24"/>
        </w:tc>
        <w:tc>
          <w:tcPr>
            <w:tcW w:w="3420" w:type="dxa"/>
            <w:vAlign w:val="center"/>
          </w:tcPr>
          <w:p w:rsidR="0047018A" w:rsidRPr="002260BE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2260BE">
              <w:rPr>
                <w:b w:val="0"/>
                <w:color w:val="auto"/>
                <w:sz w:val="24"/>
                <w:szCs w:val="24"/>
              </w:rPr>
              <w:t>Programmer Analyst</w:t>
            </w:r>
            <w:r w:rsidR="002260BE" w:rsidRPr="002260BE">
              <w:rPr>
                <w:b w:val="0"/>
                <w:color w:val="auto"/>
                <w:sz w:val="24"/>
                <w:szCs w:val="24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2260BE" w:rsidRDefault="002260BE" w:rsidP="00043850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2260BE">
              <w:rPr>
                <w:b w:val="0"/>
                <w:color w:val="auto"/>
                <w:sz w:val="24"/>
                <w:szCs w:val="24"/>
              </w:rPr>
              <w:t>9</w:t>
            </w:r>
            <w:r w:rsidR="001D1BA4" w:rsidRPr="002260BE">
              <w:rPr>
                <w:b w:val="0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2260BE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50B24"/>
        </w:tc>
        <w:tc>
          <w:tcPr>
            <w:tcW w:w="450" w:type="dxa"/>
            <w:vMerge/>
            <w:vAlign w:val="center"/>
          </w:tcPr>
          <w:p w:rsidR="0047018A" w:rsidRPr="00BB0D7E" w:rsidRDefault="0047018A" w:rsidP="00750B24"/>
        </w:tc>
        <w:tc>
          <w:tcPr>
            <w:tcW w:w="3420" w:type="dxa"/>
            <w:vAlign w:val="center"/>
          </w:tcPr>
          <w:p w:rsidR="0047018A" w:rsidRPr="002260BE" w:rsidRDefault="006F3E03" w:rsidP="006F3E03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2260BE">
              <w:rPr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47018A" w:rsidRPr="002260BE" w:rsidRDefault="002260BE" w:rsidP="002260BE">
            <w:r w:rsidRPr="002260BE">
              <w:t>Thejaswini</w:t>
            </w:r>
            <w:r w:rsidR="00152A56" w:rsidRPr="002260BE">
              <w:t>.</w:t>
            </w:r>
            <w:r w:rsidRPr="002260BE">
              <w:t>mallela</w:t>
            </w:r>
            <w:r w:rsidR="002E1D2C" w:rsidRPr="002260BE">
              <w:t>@</w:t>
            </w:r>
            <w:r w:rsidR="0047018A" w:rsidRPr="002260BE">
              <w:t>Cognizant.com</w:t>
            </w:r>
          </w:p>
        </w:tc>
      </w:tr>
    </w:tbl>
    <w:p w:rsidR="00C115EB" w:rsidRDefault="00C115EB" w:rsidP="00C115EB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C7220C" w:rsidTr="00F8038B">
        <w:trPr>
          <w:trHeight w:val="1088"/>
        </w:trPr>
        <w:tc>
          <w:tcPr>
            <w:tcW w:w="2358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6F0F" w:rsidRDefault="00C7220C" w:rsidP="00C7220C">
            <w:pPr>
              <w:jc w:val="right"/>
              <w:rPr>
                <w:b/>
              </w:rPr>
            </w:pPr>
            <w:r w:rsidRPr="007B6F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Pr="007B007F" w:rsidRDefault="002260BE" w:rsidP="00836BC0">
            <w:pPr>
              <w:pStyle w:val="ResumeText"/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9</w:t>
            </w:r>
            <w:r w:rsidR="0004368F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Months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of experie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nce with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Web development, </w:t>
            </w:r>
            <w:r w:rsidR="00836BC0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UI,  Mobile Applications</w:t>
            </w:r>
            <w:r w:rsidR="00836BC0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, 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Object Oriented technologies on client side scripting</w:t>
            </w:r>
            <w:r w:rsidR="00C5144B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, JavaScript MVC frameworks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and</w:t>
            </w:r>
            <w:r w:rsidR="00B7143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Server side scripting language- PHP,</w:t>
            </w:r>
            <w:r w:rsidR="00384687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 Web app development. As a performance driven aspirant for the software profession, with a blend of technical excellence and enthusiasm, I yearn to work with a progressive team and that will utilize my wide breadth of technical skills to their best use</w:t>
            </w:r>
            <w:r w:rsidR="00BD427E" w:rsidRPr="00384687">
              <w:rPr>
                <w:rFonts w:eastAsia="Times New Roman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4927DD">
              <w:rPr>
                <w:rFonts w:asciiTheme="majorHAnsi" w:hAnsiTheme="majorHAnsi"/>
                <w:color w:val="auto"/>
                <w:sz w:val="24"/>
                <w:szCs w:val="24"/>
              </w:rPr>
              <w:br/>
            </w:r>
          </w:p>
        </w:tc>
      </w:tr>
      <w:tr w:rsidR="00904BE7" w:rsidTr="00171530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260BE" w:rsidRDefault="00904BE7" w:rsidP="002C15B3">
            <w:pPr>
              <w:jc w:val="right"/>
              <w:rPr>
                <w:b/>
              </w:rPr>
            </w:pPr>
            <w:r w:rsidRPr="002260BE">
              <w:rPr>
                <w:b/>
              </w:rPr>
              <w:t>Skills</w:t>
            </w:r>
            <w:r w:rsidR="002C15B3" w:rsidRPr="002260BE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260BE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260BE" w:rsidRDefault="002C15B3" w:rsidP="00804A13">
            <w:pPr>
              <w:rPr>
                <w:rFonts w:ascii="Calibri" w:hAnsi="Calibri" w:cs="Calibri"/>
              </w:rPr>
            </w:pPr>
            <w:r w:rsidRPr="002260BE">
              <w:rPr>
                <w:b/>
              </w:rPr>
              <w:t>[Web Technologies</w:t>
            </w:r>
            <w:r w:rsidR="002E1D2C" w:rsidRPr="002260BE">
              <w:rPr>
                <w:b/>
              </w:rPr>
              <w:t xml:space="preserve">] </w:t>
            </w:r>
            <w:r w:rsidR="0020463F" w:rsidRPr="002260BE">
              <w:rPr>
                <w:rFonts w:eastAsiaTheme="minorEastAsia"/>
                <w:kern w:val="20"/>
                <w:lang w:eastAsia="ja-JP"/>
              </w:rPr>
              <w:t xml:space="preserve">HTML5, CSS3, Object Oriented JavaScript, jQuery, </w:t>
            </w:r>
            <w:r w:rsidR="00171530" w:rsidRPr="002260BE">
              <w:rPr>
                <w:rFonts w:eastAsiaTheme="minorEastAsia"/>
                <w:kern w:val="20"/>
                <w:lang w:eastAsia="ja-JP"/>
              </w:rPr>
              <w:t>Bootstrap</w:t>
            </w:r>
            <w:r w:rsidR="002260BE">
              <w:rPr>
                <w:rFonts w:eastAsiaTheme="minorEastAsia"/>
                <w:b/>
                <w:kern w:val="20"/>
                <w:lang w:eastAsia="ja-JP"/>
              </w:rPr>
              <w:t xml:space="preserve">, </w:t>
            </w:r>
            <w:r w:rsidR="008F20A6" w:rsidRPr="002260BE">
              <w:rPr>
                <w:rFonts w:eastAsiaTheme="minorEastAsia"/>
                <w:kern w:val="20"/>
                <w:lang w:eastAsia="ja-JP"/>
              </w:rPr>
              <w:t>Angular</w:t>
            </w:r>
            <w:r w:rsidR="002260BE">
              <w:rPr>
                <w:rFonts w:eastAsiaTheme="minorEastAsia"/>
                <w:kern w:val="20"/>
                <w:lang w:eastAsia="ja-JP"/>
              </w:rPr>
              <w:t xml:space="preserve"> JS</w:t>
            </w:r>
            <w:r w:rsidR="007875AC" w:rsidRPr="002260BE">
              <w:rPr>
                <w:rFonts w:eastAsiaTheme="minorEastAsia"/>
                <w:kern w:val="20"/>
                <w:lang w:eastAsia="ja-JP"/>
              </w:rPr>
              <w:t xml:space="preserve">, </w:t>
            </w:r>
            <w:r w:rsidR="003E765E">
              <w:rPr>
                <w:rFonts w:eastAsiaTheme="minorEastAsia"/>
                <w:kern w:val="20"/>
                <w:lang w:eastAsia="ja-JP"/>
              </w:rPr>
              <w:t xml:space="preserve">Ext JS, </w:t>
            </w:r>
            <w:r w:rsidR="007875AC" w:rsidRPr="002260BE">
              <w:rPr>
                <w:rFonts w:eastAsiaTheme="minorEastAsia"/>
                <w:kern w:val="20"/>
                <w:lang w:eastAsia="ja-JP"/>
              </w:rPr>
              <w:t>Node</w:t>
            </w:r>
            <w:r w:rsidR="000128B3" w:rsidRPr="002260BE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2260BE">
              <w:rPr>
                <w:rFonts w:eastAsiaTheme="minorEastAsia"/>
                <w:kern w:val="20"/>
                <w:lang w:eastAsia="ja-JP"/>
              </w:rPr>
              <w:t>JS</w:t>
            </w:r>
            <w:r w:rsidR="002E1D2C" w:rsidRPr="002260BE">
              <w:rPr>
                <w:rFonts w:eastAsiaTheme="minorEastAsia"/>
                <w:kern w:val="20"/>
                <w:lang w:eastAsia="ja-JP"/>
              </w:rPr>
              <w:t>,</w:t>
            </w:r>
            <w:r w:rsidR="00D364C7" w:rsidRPr="002260BE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B71437">
              <w:rPr>
                <w:rFonts w:eastAsiaTheme="minorEastAsia"/>
                <w:kern w:val="20"/>
                <w:lang w:eastAsia="ja-JP"/>
              </w:rPr>
              <w:t>PHP</w:t>
            </w:r>
            <w:r w:rsidR="009A3D6F" w:rsidRPr="002260BE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2260BE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Pr="002260BE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Pr="002260BE" w:rsidRDefault="002C15B3" w:rsidP="002E1D2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Notepad++</w:t>
            </w:r>
            <w:r w:rsidR="00F84850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, Sublime</w:t>
            </w:r>
            <w:r w:rsidR="00171530" w:rsidRPr="002260B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84850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text,</w:t>
            </w:r>
            <w:r w:rsidRPr="002260B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F7044" w:rsidRPr="002260B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r w:rsidR="00F564DC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Eclipse</w:t>
            </w:r>
            <w:r w:rsidR="00B7143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B71437">
              <w:rPr>
                <w:rFonts w:asciiTheme="majorHAnsi" w:hAnsiTheme="majorHAnsi"/>
                <w:color w:val="auto"/>
                <w:sz w:val="24"/>
                <w:szCs w:val="24"/>
              </w:rPr>
              <w:t>NetBeans</w:t>
            </w:r>
            <w:proofErr w:type="spellEnd"/>
            <w:r w:rsidR="00FF7044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2260BE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Pr="002260BE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B432F" w:rsidRPr="002260BE" w:rsidRDefault="00EE70FC" w:rsidP="00EB432F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B87D87"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Languages</w:t>
            </w:r>
            <w:r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DF6928" w:rsidRPr="002260B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5448A1" w:rsidRPr="002260BE">
              <w:rPr>
                <w:rFonts w:asciiTheme="majorHAnsi" w:hAnsiTheme="majorHAnsi"/>
                <w:color w:val="auto"/>
                <w:sz w:val="24"/>
                <w:szCs w:val="24"/>
              </w:rPr>
              <w:t>C, C++ and</w:t>
            </w:r>
            <w:r w:rsidR="00D364C7" w:rsidRPr="002260B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Java</w:t>
            </w:r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2C15B3" w:rsidP="00C7220C">
            <w:pPr>
              <w:jc w:val="right"/>
              <w:rPr>
                <w:b/>
              </w:rPr>
            </w:pPr>
            <w:r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JQuery.</w:t>
            </w:r>
          </w:p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E56288">
              <w:rPr>
                <w:rFonts w:asciiTheme="minorHAnsi" w:hAnsiTheme="minorHAnsi"/>
              </w:rPr>
              <w:t>Good</w:t>
            </w:r>
            <w:r>
              <w:rPr>
                <w:rFonts w:asciiTheme="minorHAnsi" w:hAnsiTheme="minorHAnsi"/>
              </w:rPr>
              <w:t xml:space="preserve">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E65DA6">
              <w:rPr>
                <w:rFonts w:asciiTheme="minorHAnsi" w:hAnsiTheme="minorHAnsi"/>
              </w:rPr>
              <w:t>communication</w:t>
            </w:r>
            <w:r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and cross domain compatibility issues.</w:t>
            </w:r>
          </w:p>
          <w:p w:rsidR="009F1529" w:rsidRDefault="00171530" w:rsidP="009F152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Knowledge</w:t>
            </w:r>
            <w:r w:rsidR="009F1529" w:rsidRPr="00CB1354">
              <w:rPr>
                <w:rFonts w:asciiTheme="minorHAnsi" w:hAnsiTheme="minorHAnsi"/>
              </w:rPr>
              <w:t xml:space="preserve"> </w:t>
            </w:r>
            <w:r w:rsidR="009F1529">
              <w:rPr>
                <w:rFonts w:asciiTheme="minorHAnsi" w:hAnsiTheme="minorHAnsi"/>
              </w:rPr>
              <w:t xml:space="preserve">in developing </w:t>
            </w:r>
            <w:r w:rsidR="009F1529" w:rsidRPr="00E65DA6">
              <w:rPr>
                <w:rFonts w:asciiTheme="minorHAnsi" w:hAnsiTheme="minorHAnsi"/>
                <w:b/>
              </w:rPr>
              <w:t>MVC</w:t>
            </w:r>
            <w:r w:rsidR="009F1529">
              <w:rPr>
                <w:rFonts w:asciiTheme="minorHAnsi" w:hAnsiTheme="minorHAnsi"/>
              </w:rPr>
              <w:t xml:space="preserve"> based applications using </w:t>
            </w:r>
            <w:r w:rsidR="002E1D2C">
              <w:rPr>
                <w:rFonts w:asciiTheme="minorHAnsi" w:hAnsiTheme="minorHAnsi"/>
                <w:b/>
              </w:rPr>
              <w:t>Angular</w:t>
            </w:r>
            <w:r w:rsidR="00674050">
              <w:rPr>
                <w:rFonts w:asciiTheme="minorHAnsi" w:hAnsiTheme="minorHAnsi"/>
                <w:b/>
              </w:rPr>
              <w:t xml:space="preserve"> </w:t>
            </w:r>
            <w:r w:rsidR="002E1D2C">
              <w:rPr>
                <w:rFonts w:asciiTheme="minorHAnsi" w:hAnsiTheme="minorHAnsi"/>
                <w:b/>
              </w:rPr>
              <w:t>JS.</w:t>
            </w:r>
          </w:p>
          <w:p w:rsidR="00275AF0" w:rsidRPr="002E1D2C" w:rsidRDefault="00275AF0" w:rsidP="00275AF0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8D7D41">
              <w:rPr>
                <w:rFonts w:asciiTheme="minorHAnsi" w:hAnsiTheme="minorHAnsi"/>
              </w:rPr>
              <w:t xml:space="preserve">In-depth </w:t>
            </w:r>
            <w:r w:rsidRPr="002E1D2C">
              <w:rPr>
                <w:rFonts w:asciiTheme="minorHAnsi" w:hAnsiTheme="minorHAnsi"/>
              </w:rPr>
              <w:t>knowledge of</w:t>
            </w:r>
            <w:r w:rsidRPr="002E1D2C">
              <w:rPr>
                <w:rStyle w:val="apple-converted-space"/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 </w:t>
            </w:r>
            <w:r w:rsidRPr="002E1D2C">
              <w:rPr>
                <w:rFonts w:asciiTheme="minorHAnsi" w:hAnsiTheme="minorHAnsi"/>
              </w:rPr>
              <w:t xml:space="preserve">developing Single Page </w:t>
            </w:r>
            <w:r w:rsidR="00922AF6" w:rsidRPr="002E1D2C">
              <w:rPr>
                <w:rFonts w:asciiTheme="minorHAnsi" w:hAnsiTheme="minorHAnsi"/>
              </w:rPr>
              <w:t>Applications (</w:t>
            </w:r>
            <w:r w:rsidRPr="002E1D2C">
              <w:rPr>
                <w:rFonts w:asciiTheme="minorHAnsi" w:hAnsiTheme="minorHAnsi"/>
              </w:rPr>
              <w:t>SPA).</w:t>
            </w:r>
          </w:p>
          <w:p w:rsidR="002260BE" w:rsidRDefault="002260BE" w:rsidP="00275AF0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  <w:p w:rsidR="00164FD5" w:rsidRPr="002E1D2C" w:rsidRDefault="00164FD5" w:rsidP="00275AF0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2E1D2C">
              <w:rPr>
                <w:rFonts w:asciiTheme="minorHAnsi" w:hAnsiTheme="minorHAnsi"/>
              </w:rPr>
              <w:t>Able to create web applications using CSS extension language SASS.</w:t>
            </w:r>
          </w:p>
          <w:p w:rsidR="00C7220C" w:rsidRDefault="00F2352F" w:rsidP="00FD1BA9">
            <w:pPr>
              <w:spacing w:line="276" w:lineRule="auto"/>
              <w:jc w:val="both"/>
              <w:rPr>
                <w:rFonts w:asciiTheme="minorHAnsi" w:hAnsiTheme="minorHAnsi"/>
                <w:color w:val="000000"/>
              </w:rPr>
            </w:pPr>
            <w:r w:rsidRPr="002E1D2C">
              <w:rPr>
                <w:rFonts w:asciiTheme="minorHAnsi" w:hAnsiTheme="minorHAnsi"/>
              </w:rPr>
              <w:t>Good knowledge in JavaScript</w:t>
            </w:r>
            <w:r>
              <w:rPr>
                <w:rFonts w:asciiTheme="minorHAnsi" w:hAnsiTheme="minorHAnsi"/>
              </w:rPr>
              <w:t xml:space="preserve"> task runners like </w:t>
            </w:r>
            <w:proofErr w:type="spellStart"/>
            <w:r w:rsidRPr="00F2352F">
              <w:rPr>
                <w:rFonts w:asciiTheme="minorHAnsi" w:hAnsiTheme="minorHAnsi"/>
                <w:b/>
              </w:rPr>
              <w:t>GruntJS</w:t>
            </w:r>
            <w:proofErr w:type="spellEnd"/>
            <w:r w:rsidR="001F1D96">
              <w:rPr>
                <w:rFonts w:asciiTheme="minorHAnsi" w:hAnsiTheme="minorHAnsi"/>
                <w:color w:val="000000"/>
              </w:rPr>
              <w:t>.</w:t>
            </w:r>
          </w:p>
          <w:p w:rsidR="00795EC2" w:rsidRPr="00FD1BA9" w:rsidRDefault="00795EC2" w:rsidP="00FD1BA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</w:p>
        </w:tc>
      </w:tr>
      <w:tr w:rsidR="00CA299B" w:rsidRPr="00AB5844" w:rsidTr="00B71437">
        <w:trPr>
          <w:trHeight w:val="61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FD3649">
            <w:pPr>
              <w:jc w:val="right"/>
              <w:rPr>
                <w:b/>
              </w:rPr>
            </w:pPr>
            <w:r w:rsidRPr="00AB5844">
              <w:rPr>
                <w:b/>
              </w:rPr>
              <w:lastRenderedPageBreak/>
              <w:t>CTS Experience</w:t>
            </w:r>
            <w:r w:rsidR="007A0531" w:rsidRPr="00AB5844">
              <w:rPr>
                <w:b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3755BF" w:rsidRDefault="00CA299B" w:rsidP="0093343F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A299B" w:rsidRPr="00AB5844" w:rsidRDefault="00CA299B" w:rsidP="00165CA1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680738" w:rsidRPr="00AB5844" w:rsidTr="00F8038B">
        <w:trPr>
          <w:trHeight w:val="35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4644" w:type="dxa"/>
            <w:tcMar>
              <w:top w:w="108" w:type="dxa"/>
              <w:bottom w:w="0" w:type="dxa"/>
            </w:tcMar>
          </w:tcPr>
          <w:p w:rsidR="00680738" w:rsidRPr="00AB5844" w:rsidRDefault="00C06A13" w:rsidP="00813703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Image Viewer API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680738" w:rsidRPr="00AB5844" w:rsidRDefault="00680738" w:rsidP="001942D0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 w:rsidR="001942D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 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</w:tc>
      </w:tr>
      <w:tr w:rsidR="00680738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730A3C" w:rsidRDefault="00730A3C" w:rsidP="009C3245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680738" w:rsidRPr="00955BD9" w:rsidRDefault="00680738" w:rsidP="00FA5955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955BD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</w:t>
            </w:r>
            <w:r w:rsidR="00983F3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3E4E72"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HTML5, CSS3, </w:t>
            </w:r>
            <w:r w:rsidR="009C3245" w:rsidRPr="009C324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JavaScript</w:t>
            </w:r>
            <w:r w:rsidR="003E4E72"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, </w:t>
            </w:r>
            <w:r w:rsidR="0076547C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Angular</w:t>
            </w:r>
            <w:r w:rsidR="00F84850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3E4E72"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JS,</w:t>
            </w:r>
            <w:r w:rsidR="009C324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FA595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RWD</w:t>
            </w:r>
            <w:r w:rsid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</w:tc>
      </w:tr>
      <w:tr w:rsidR="00680738" w:rsidRPr="00AB5844" w:rsidTr="00F8038B">
        <w:trPr>
          <w:trHeight w:val="469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680738" w:rsidRPr="00AB5844" w:rsidRDefault="00680738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680738" w:rsidRPr="00AB5844" w:rsidRDefault="00680738" w:rsidP="00467D06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C06A13" w:rsidRDefault="00C06A13" w:rsidP="00C06A13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After the user logs into the website, he is provided with the list of banks. On selecting a particular bank,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cheques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corresponding to that bank appear as thumbnails. On clicking the thumbnail, the </w:t>
            </w:r>
            <w:proofErr w:type="spell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cheque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appears on canvas on which we can perform operations such as zoom in, zoom out, percentage zoom, flips, rotates and can view in dif</w:t>
            </w:r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ferent formats like jpeg, </w:t>
            </w:r>
            <w:proofErr w:type="spellStart"/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>png</w:t>
            </w:r>
            <w:proofErr w:type="spellEnd"/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>Json</w:t>
            </w:r>
            <w:proofErr w:type="spellEnd"/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proofErr w:type="spellStart"/>
            <w:r w:rsidR="00F84850">
              <w:rPr>
                <w:rFonts w:asciiTheme="majorHAnsi" w:hAnsiTheme="majorHAnsi"/>
                <w:color w:val="auto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vg</w:t>
            </w:r>
            <w:proofErr w:type="spell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572337" w:rsidRDefault="00C06A13" w:rsidP="00C06A13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72337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="00572337"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="00572337"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A6C70" w:rsidRPr="00FE0D5A" w:rsidRDefault="00D80879" w:rsidP="009A6C70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 xml:space="preserve">Developed front end web pages </w:t>
            </w:r>
            <w:r w:rsidR="00F84850">
              <w:rPr>
                <w:rFonts w:eastAsiaTheme="minorEastAsia"/>
                <w:kern w:val="20"/>
                <w:lang w:eastAsia="ja-JP"/>
              </w:rPr>
              <w:t>using</w:t>
            </w:r>
            <w:r>
              <w:rPr>
                <w:rFonts w:eastAsiaTheme="minorEastAsia"/>
                <w:kern w:val="20"/>
                <w:lang w:eastAsia="ja-JP"/>
              </w:rPr>
              <w:t xml:space="preserve"> HTML5,CSS,JQuery,Ajax</w:t>
            </w:r>
          </w:p>
          <w:p w:rsidR="00D80879" w:rsidRPr="00D80879" w:rsidRDefault="009A6C70" w:rsidP="00D808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FE0D5A">
              <w:rPr>
                <w:rFonts w:eastAsiaTheme="minorEastAsia"/>
                <w:kern w:val="20"/>
                <w:lang w:eastAsia="ja-JP"/>
              </w:rPr>
              <w:t>De</w:t>
            </w:r>
            <w:r w:rsidR="00D80879">
              <w:rPr>
                <w:rFonts w:eastAsiaTheme="minorEastAsia"/>
                <w:kern w:val="20"/>
                <w:lang w:eastAsia="ja-JP"/>
              </w:rPr>
              <w:t>veloped canvas using Fabric</w:t>
            </w:r>
            <w:r w:rsidR="00F84850">
              <w:rPr>
                <w:rFonts w:eastAsiaTheme="minorEastAsia"/>
                <w:kern w:val="20"/>
                <w:lang w:eastAsia="ja-JP"/>
              </w:rPr>
              <w:t xml:space="preserve"> </w:t>
            </w:r>
            <w:r w:rsidR="00D80879">
              <w:rPr>
                <w:rFonts w:eastAsiaTheme="minorEastAsia"/>
                <w:kern w:val="20"/>
                <w:lang w:eastAsia="ja-JP"/>
              </w:rPr>
              <w:t xml:space="preserve">JS to view </w:t>
            </w:r>
            <w:proofErr w:type="spellStart"/>
            <w:r w:rsidR="00D80879">
              <w:rPr>
                <w:rFonts w:eastAsiaTheme="minorEastAsia"/>
                <w:kern w:val="20"/>
                <w:lang w:eastAsia="ja-JP"/>
              </w:rPr>
              <w:t>cheques</w:t>
            </w:r>
            <w:proofErr w:type="spellEnd"/>
          </w:p>
          <w:p w:rsidR="00572337" w:rsidRPr="006846C6" w:rsidRDefault="00F84850" w:rsidP="00D8087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eastAsiaTheme="minorEastAsia"/>
                <w:kern w:val="20"/>
                <w:lang w:eastAsia="ja-JP"/>
              </w:rPr>
              <w:t>Compatible</w:t>
            </w:r>
            <w:r w:rsidR="00D80879">
              <w:rPr>
                <w:rFonts w:eastAsiaTheme="minorEastAsia"/>
                <w:kern w:val="20"/>
                <w:lang w:eastAsia="ja-JP"/>
              </w:rPr>
              <w:t xml:space="preserve"> in all browsers</w:t>
            </w:r>
          </w:p>
        </w:tc>
      </w:tr>
    </w:tbl>
    <w:p w:rsidR="00881ED6" w:rsidRDefault="00881ED6" w:rsidP="008F2F97">
      <w:pPr>
        <w:tabs>
          <w:tab w:val="left" w:pos="4035"/>
        </w:tabs>
      </w:pPr>
    </w:p>
    <w:p w:rsidR="00FB07E1" w:rsidRDefault="00FB07E1" w:rsidP="008F2F97">
      <w:pPr>
        <w:tabs>
          <w:tab w:val="left" w:pos="4035"/>
        </w:tabs>
      </w:pPr>
    </w:p>
    <w:tbl>
      <w:tblPr>
        <w:tblStyle w:val="TableGrid"/>
        <w:tblW w:w="7560" w:type="dxa"/>
        <w:tblInd w:w="2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930"/>
        <w:gridCol w:w="630"/>
      </w:tblGrid>
      <w:tr w:rsidR="0085632B" w:rsidRPr="00AB5844" w:rsidTr="00EC16D5">
        <w:trPr>
          <w:trHeight w:val="359"/>
        </w:trPr>
        <w:tc>
          <w:tcPr>
            <w:tcW w:w="6930" w:type="dxa"/>
            <w:tcMar>
              <w:top w:w="108" w:type="dxa"/>
              <w:bottom w:w="0" w:type="dxa"/>
            </w:tcMar>
          </w:tcPr>
          <w:p w:rsidR="009B0711" w:rsidRDefault="009B0711" w:rsidP="009B0711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Experience  in  PHP</w:t>
            </w:r>
            <w:r w:rsidRPr="003755B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2 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  <w:p w:rsidR="009B0711" w:rsidRDefault="009B0711" w:rsidP="009B071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9B0711" w:rsidRDefault="009B0711" w:rsidP="009B0711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2195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goal is to develop an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API</w:t>
            </w:r>
            <w:r w:rsidRPr="0032195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for admin login where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lastRenderedPageBreak/>
              <w:t>they can add users, edit user information.</w:t>
            </w:r>
          </w:p>
          <w:p w:rsidR="009B0711" w:rsidRPr="00EC16D5" w:rsidRDefault="009B0711" w:rsidP="009B0711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9B0711" w:rsidRPr="00893C71" w:rsidRDefault="009B0711" w:rsidP="009B0711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 xml:space="preserve">Providing Login Screen for Admin by verifying the credentials with Database using </w:t>
            </w:r>
            <w:proofErr w:type="gramStart"/>
            <w:r>
              <w:rPr>
                <w:rFonts w:eastAsiaTheme="minorEastAsia"/>
                <w:kern w:val="20"/>
                <w:lang w:eastAsia="ja-JP"/>
              </w:rPr>
              <w:t xml:space="preserve">PHP </w:t>
            </w:r>
            <w:r w:rsidRPr="00893C71">
              <w:rPr>
                <w:rFonts w:eastAsiaTheme="minorEastAsia"/>
                <w:kern w:val="20"/>
                <w:lang w:eastAsia="ja-JP"/>
              </w:rPr>
              <w:t>.</w:t>
            </w:r>
            <w:proofErr w:type="gramEnd"/>
          </w:p>
          <w:p w:rsidR="009B0711" w:rsidRPr="00893C71" w:rsidRDefault="009B0711" w:rsidP="009B0711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Implementing functionalities like Import, Export, Edit, Delete, Add Profile pic.</w:t>
            </w:r>
          </w:p>
          <w:p w:rsidR="009B0711" w:rsidRPr="00893C71" w:rsidRDefault="009B0711" w:rsidP="009B0711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Provide Pagination, Search functionalities.</w:t>
            </w:r>
          </w:p>
          <w:p w:rsidR="0085632B" w:rsidRDefault="0085632B" w:rsidP="00750B24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</w:p>
          <w:p w:rsidR="0004368F" w:rsidRDefault="0004368F" w:rsidP="00750B24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Honda Financial Services</w:t>
            </w:r>
            <w:r w:rsidRPr="003755B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2 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  <w:p w:rsidR="0004368F" w:rsidRDefault="0004368F" w:rsidP="0004368F">
            <w:pPr>
              <w:pStyle w:val="ResumeText"/>
              <w:ind w:right="0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E22D5C">
              <w:rPr>
                <w:bCs/>
                <w:lang w:val="en-GB"/>
              </w:rPr>
              <w:t xml:space="preserve"> </w:t>
            </w:r>
            <w:r w:rsidRPr="00A901D2">
              <w:rPr>
                <w:rFonts w:asciiTheme="majorHAnsi" w:hAnsiTheme="majorHAnsi"/>
                <w:color w:val="000000"/>
                <w:sz w:val="24"/>
                <w:szCs w:val="24"/>
              </w:rPr>
              <w:t>HTML5, CSS3, JavaScrip</w:t>
            </w:r>
            <w:r w:rsidR="00634AED">
              <w:rPr>
                <w:rFonts w:asciiTheme="majorHAnsi" w:hAnsiTheme="majorHAnsi"/>
                <w:color w:val="000000"/>
                <w:sz w:val="24"/>
                <w:szCs w:val="24"/>
              </w:rPr>
              <w:t>t, Angular JS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,</w:t>
            </w:r>
            <w:r w:rsidR="00634AED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="003E765E">
              <w:rPr>
                <w:rFonts w:asciiTheme="majorHAnsi" w:hAnsiTheme="majorHAnsi"/>
                <w:color w:val="000000"/>
                <w:sz w:val="24"/>
                <w:szCs w:val="24"/>
              </w:rPr>
              <w:t>JQuery</w:t>
            </w:r>
          </w:p>
          <w:p w:rsidR="0004368F" w:rsidRPr="00AB5844" w:rsidRDefault="0004368F" w:rsidP="0004368F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04368F" w:rsidRDefault="0004368F" w:rsidP="0004368F">
            <w:pPr>
              <w:pStyle w:val="ResumeText"/>
              <w:ind w:right="0"/>
              <w:rPr>
                <w:bCs/>
                <w:color w:val="auto"/>
                <w:sz w:val="24"/>
                <w:szCs w:val="24"/>
                <w:lang w:val="en-GB"/>
              </w:rPr>
            </w:pPr>
            <w:r>
              <w:rPr>
                <w:bCs/>
                <w:color w:val="auto"/>
                <w:sz w:val="24"/>
                <w:szCs w:val="24"/>
                <w:lang w:val="en-GB"/>
              </w:rPr>
              <w:t>It was a POC of the Honda Project.</w:t>
            </w:r>
          </w:p>
          <w:p w:rsidR="0004368F" w:rsidRDefault="0004368F" w:rsidP="0004368F">
            <w:pPr>
              <w:pStyle w:val="ResumeText"/>
              <w:ind w:right="10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32195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goal is to develop an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API</w:t>
            </w:r>
            <w:r w:rsidRPr="0032195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which contains details of all the vehicles and </w:t>
            </w:r>
            <w:proofErr w:type="gramStart"/>
            <w:r>
              <w:rPr>
                <w:rFonts w:asciiTheme="majorHAnsi" w:hAnsiTheme="majorHAnsi"/>
                <w:color w:val="auto"/>
                <w:sz w:val="24"/>
                <w:szCs w:val="24"/>
              </w:rPr>
              <w:t>it’s</w:t>
            </w:r>
            <w:proofErr w:type="gramEnd"/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repair details with specific dealer details.</w:t>
            </w:r>
          </w:p>
          <w:p w:rsidR="0004368F" w:rsidRPr="00EC16D5" w:rsidRDefault="0004368F" w:rsidP="0004368F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04368F" w:rsidRPr="00893C71" w:rsidRDefault="0004368F" w:rsidP="0004368F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Providing Login Screen for User</w:t>
            </w:r>
            <w:r w:rsidRPr="00893C71">
              <w:rPr>
                <w:rFonts w:eastAsiaTheme="minorEastAsia"/>
                <w:kern w:val="20"/>
                <w:lang w:eastAsia="ja-JP"/>
              </w:rPr>
              <w:t>.</w:t>
            </w:r>
          </w:p>
          <w:p w:rsidR="0004368F" w:rsidRPr="00893C71" w:rsidRDefault="0004368F" w:rsidP="0004368F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Compatible in IE9</w:t>
            </w:r>
          </w:p>
          <w:p w:rsidR="0004368F" w:rsidRPr="00893C71" w:rsidRDefault="0004368F" w:rsidP="0004368F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Provide entire details in a single screen of width 1690px</w:t>
            </w:r>
            <w:r w:rsidRPr="00893C71">
              <w:rPr>
                <w:rFonts w:eastAsiaTheme="minorEastAsia"/>
                <w:kern w:val="20"/>
                <w:lang w:eastAsia="ja-JP"/>
              </w:rPr>
              <w:t>.</w:t>
            </w:r>
          </w:p>
          <w:p w:rsidR="00F27D89" w:rsidRDefault="00F27D89" w:rsidP="00F27D89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Experience  in  PHP</w:t>
            </w:r>
            <w:r w:rsidRPr="003755B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</w:t>
            </w:r>
            <w:r w:rsidRPr="00AB584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[Duration]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2 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months</w:t>
            </w:r>
          </w:p>
          <w:p w:rsidR="00F27D89" w:rsidRDefault="00F27D89" w:rsidP="00F27D89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04368F" w:rsidRDefault="00F27D89" w:rsidP="00A87B9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Providing an Internal project for Tests so that users can take test and admin can upload tests and evaluate</w:t>
            </w:r>
            <w:r w:rsidR="00A87B9D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them.</w:t>
            </w:r>
          </w:p>
          <w:p w:rsidR="00C10780" w:rsidRPr="00EC16D5" w:rsidRDefault="00C10780" w:rsidP="00C10780">
            <w:pPr>
              <w:pStyle w:val="ResumeText"/>
              <w:ind w:right="432"/>
              <w:rPr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EC16D5">
              <w:rPr>
                <w:b/>
                <w:color w:val="auto"/>
                <w:sz w:val="24"/>
                <w:szCs w:val="24"/>
              </w:rPr>
              <w:t>Responsibilities</w:t>
            </w:r>
            <w:r w:rsidRPr="00EC16D5">
              <w:rPr>
                <w:color w:val="auto"/>
                <w:sz w:val="24"/>
                <w:szCs w:val="24"/>
              </w:rPr>
              <w:t>]</w:t>
            </w:r>
          </w:p>
          <w:p w:rsidR="00C10780" w:rsidRDefault="00C10780" w:rsidP="00C1078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 xml:space="preserve">Providing </w:t>
            </w:r>
            <w:r>
              <w:rPr>
                <w:rFonts w:eastAsiaTheme="minorEastAsia"/>
                <w:kern w:val="20"/>
                <w:lang w:eastAsia="ja-JP"/>
              </w:rPr>
              <w:t>the entire theming part</w:t>
            </w:r>
            <w:r w:rsidRPr="00893C71">
              <w:rPr>
                <w:rFonts w:eastAsiaTheme="minorEastAsia"/>
                <w:kern w:val="20"/>
                <w:lang w:eastAsia="ja-JP"/>
              </w:rPr>
              <w:t>.</w:t>
            </w:r>
          </w:p>
          <w:p w:rsidR="00C10780" w:rsidRDefault="00C10780" w:rsidP="00C1078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Differentiating the levels between admin and users.</w:t>
            </w:r>
          </w:p>
          <w:p w:rsidR="00C10780" w:rsidRPr="00893C71" w:rsidRDefault="00C10780" w:rsidP="00C10780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Importing a PDF file.</w:t>
            </w:r>
            <w:bookmarkStart w:id="0" w:name="_GoBack"/>
            <w:bookmarkEnd w:id="0"/>
          </w:p>
          <w:p w:rsidR="00C10780" w:rsidRPr="00A87B9D" w:rsidRDefault="00C10780" w:rsidP="00A87B9D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  <w:tc>
          <w:tcPr>
            <w:tcW w:w="630" w:type="dxa"/>
            <w:tcMar>
              <w:top w:w="108" w:type="dxa"/>
              <w:bottom w:w="0" w:type="dxa"/>
            </w:tcMar>
          </w:tcPr>
          <w:p w:rsidR="0085632B" w:rsidRPr="00AB5844" w:rsidRDefault="0085632B" w:rsidP="00730A3C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</w:tbl>
    <w:p w:rsidR="008F2F97" w:rsidRPr="008F2F97" w:rsidRDefault="008F2F97" w:rsidP="008F2F97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50B24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4233A4" w:rsidP="004233A4">
            <w:r>
              <w:t>Thejaswini Mallela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50B24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152A56" w:rsidRDefault="004233A4" w:rsidP="00750B24">
            <w:r>
              <w:t xml:space="preserve">H.No:25/395-G4-D1, </w:t>
            </w:r>
            <w:proofErr w:type="spellStart"/>
            <w:r>
              <w:t>Priyanka</w:t>
            </w:r>
            <w:proofErr w:type="spellEnd"/>
            <w:r>
              <w:t xml:space="preserve"> Nagar, </w:t>
            </w:r>
          </w:p>
          <w:p w:rsidR="004233A4" w:rsidRPr="00AB5844" w:rsidRDefault="004233A4" w:rsidP="00750B24">
            <w:proofErr w:type="spellStart"/>
            <w:r>
              <w:t>Nandyal</w:t>
            </w:r>
            <w:proofErr w:type="spellEnd"/>
            <w:r>
              <w:t>, Kurnool District.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50B24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4233A4" w:rsidP="00750B24">
            <w:r>
              <w:t>theju.mallela</w:t>
            </w:r>
            <w:r w:rsidR="003A1013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50B24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750B24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4233A4" w:rsidP="00750B24">
            <w:r>
              <w:t>9885344348</w:t>
            </w:r>
          </w:p>
        </w:tc>
      </w:tr>
    </w:tbl>
    <w:p w:rsidR="00C7220C" w:rsidRDefault="00C7220C" w:rsidP="00C115EB"/>
    <w:sectPr w:rsidR="00C7220C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E9C" w:rsidRDefault="006B5E9C" w:rsidP="00FC0881">
      <w:r>
        <w:separator/>
      </w:r>
    </w:p>
  </w:endnote>
  <w:endnote w:type="continuationSeparator" w:id="0">
    <w:p w:rsidR="006B5E9C" w:rsidRDefault="006B5E9C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C10780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C10780">
              <w:rPr>
                <w:bCs/>
                <w:noProof/>
              </w:rPr>
              <w:t>4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E9C" w:rsidRDefault="006B5E9C" w:rsidP="00FC0881">
      <w:r>
        <w:separator/>
      </w:r>
    </w:p>
  </w:footnote>
  <w:footnote w:type="continuationSeparator" w:id="0">
    <w:p w:rsidR="006B5E9C" w:rsidRDefault="006B5E9C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28B3"/>
    <w:rsid w:val="00017BDC"/>
    <w:rsid w:val="000233F0"/>
    <w:rsid w:val="000247AB"/>
    <w:rsid w:val="0003667E"/>
    <w:rsid w:val="0004368F"/>
    <w:rsid w:val="00043850"/>
    <w:rsid w:val="00051F47"/>
    <w:rsid w:val="000548A6"/>
    <w:rsid w:val="0005750A"/>
    <w:rsid w:val="00080480"/>
    <w:rsid w:val="000805FA"/>
    <w:rsid w:val="0008198E"/>
    <w:rsid w:val="00093DDE"/>
    <w:rsid w:val="000A2F94"/>
    <w:rsid w:val="000A353B"/>
    <w:rsid w:val="000B21FA"/>
    <w:rsid w:val="000B6092"/>
    <w:rsid w:val="000C0550"/>
    <w:rsid w:val="000D73F2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2A56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90893"/>
    <w:rsid w:val="001942D0"/>
    <w:rsid w:val="001A2B33"/>
    <w:rsid w:val="001B4ABF"/>
    <w:rsid w:val="001C1F0E"/>
    <w:rsid w:val="001D1BA4"/>
    <w:rsid w:val="001D37D4"/>
    <w:rsid w:val="001D4CCC"/>
    <w:rsid w:val="001D614A"/>
    <w:rsid w:val="001D7C03"/>
    <w:rsid w:val="001F1D96"/>
    <w:rsid w:val="00202227"/>
    <w:rsid w:val="0020463F"/>
    <w:rsid w:val="00216C03"/>
    <w:rsid w:val="002260BE"/>
    <w:rsid w:val="002271AE"/>
    <w:rsid w:val="00242088"/>
    <w:rsid w:val="002428BF"/>
    <w:rsid w:val="00245C48"/>
    <w:rsid w:val="002465FE"/>
    <w:rsid w:val="00247308"/>
    <w:rsid w:val="00251C95"/>
    <w:rsid w:val="0026534F"/>
    <w:rsid w:val="002755D1"/>
    <w:rsid w:val="00275AF0"/>
    <w:rsid w:val="00287CCF"/>
    <w:rsid w:val="002B4702"/>
    <w:rsid w:val="002C15B3"/>
    <w:rsid w:val="002D14DC"/>
    <w:rsid w:val="002E1D2C"/>
    <w:rsid w:val="002E7738"/>
    <w:rsid w:val="003020F1"/>
    <w:rsid w:val="00316D50"/>
    <w:rsid w:val="00321958"/>
    <w:rsid w:val="00323C6D"/>
    <w:rsid w:val="00324DCD"/>
    <w:rsid w:val="0033052C"/>
    <w:rsid w:val="003419DA"/>
    <w:rsid w:val="003542B3"/>
    <w:rsid w:val="00355F61"/>
    <w:rsid w:val="00357365"/>
    <w:rsid w:val="003755BF"/>
    <w:rsid w:val="0037753C"/>
    <w:rsid w:val="00384687"/>
    <w:rsid w:val="003A1013"/>
    <w:rsid w:val="003C3A56"/>
    <w:rsid w:val="003C521D"/>
    <w:rsid w:val="003E4E72"/>
    <w:rsid w:val="003E765E"/>
    <w:rsid w:val="004233A4"/>
    <w:rsid w:val="0043277D"/>
    <w:rsid w:val="00441DAE"/>
    <w:rsid w:val="004437E3"/>
    <w:rsid w:val="00445CED"/>
    <w:rsid w:val="00446CC0"/>
    <w:rsid w:val="004675AD"/>
    <w:rsid w:val="00467D06"/>
    <w:rsid w:val="0047018A"/>
    <w:rsid w:val="00477203"/>
    <w:rsid w:val="00487A37"/>
    <w:rsid w:val="004927DD"/>
    <w:rsid w:val="004A0C39"/>
    <w:rsid w:val="004A5114"/>
    <w:rsid w:val="004A77BC"/>
    <w:rsid w:val="004B66DD"/>
    <w:rsid w:val="004D339A"/>
    <w:rsid w:val="004E129F"/>
    <w:rsid w:val="00512983"/>
    <w:rsid w:val="005148C1"/>
    <w:rsid w:val="0051553F"/>
    <w:rsid w:val="005448A1"/>
    <w:rsid w:val="00545153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A4D95"/>
    <w:rsid w:val="005D105F"/>
    <w:rsid w:val="005D7785"/>
    <w:rsid w:val="005E0542"/>
    <w:rsid w:val="005E32F9"/>
    <w:rsid w:val="00613000"/>
    <w:rsid w:val="00617A1F"/>
    <w:rsid w:val="006324E6"/>
    <w:rsid w:val="00634AED"/>
    <w:rsid w:val="00651826"/>
    <w:rsid w:val="006564BA"/>
    <w:rsid w:val="00674050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3753"/>
    <w:rsid w:val="006B5E9C"/>
    <w:rsid w:val="006B76B7"/>
    <w:rsid w:val="006C4E7E"/>
    <w:rsid w:val="006D3080"/>
    <w:rsid w:val="006F3E03"/>
    <w:rsid w:val="00701FF8"/>
    <w:rsid w:val="007145CA"/>
    <w:rsid w:val="00730A3C"/>
    <w:rsid w:val="007466B6"/>
    <w:rsid w:val="00750B24"/>
    <w:rsid w:val="007551E1"/>
    <w:rsid w:val="0076547C"/>
    <w:rsid w:val="00770E14"/>
    <w:rsid w:val="00771708"/>
    <w:rsid w:val="007875AC"/>
    <w:rsid w:val="007958B6"/>
    <w:rsid w:val="00795EC2"/>
    <w:rsid w:val="0079736A"/>
    <w:rsid w:val="007A0531"/>
    <w:rsid w:val="007A41C3"/>
    <w:rsid w:val="007B007F"/>
    <w:rsid w:val="007B6F0F"/>
    <w:rsid w:val="007C18CD"/>
    <w:rsid w:val="007C1AC6"/>
    <w:rsid w:val="007C23E5"/>
    <w:rsid w:val="007C6175"/>
    <w:rsid w:val="007E2D8D"/>
    <w:rsid w:val="007F24D8"/>
    <w:rsid w:val="00804A13"/>
    <w:rsid w:val="008071B6"/>
    <w:rsid w:val="00813703"/>
    <w:rsid w:val="0082385F"/>
    <w:rsid w:val="00836BC0"/>
    <w:rsid w:val="00841038"/>
    <w:rsid w:val="00841B8E"/>
    <w:rsid w:val="00842B31"/>
    <w:rsid w:val="0085632B"/>
    <w:rsid w:val="00860173"/>
    <w:rsid w:val="00862E27"/>
    <w:rsid w:val="0087271A"/>
    <w:rsid w:val="008733E7"/>
    <w:rsid w:val="00881ED6"/>
    <w:rsid w:val="00882A38"/>
    <w:rsid w:val="00893C71"/>
    <w:rsid w:val="008B3D7A"/>
    <w:rsid w:val="008B42F0"/>
    <w:rsid w:val="008E05A7"/>
    <w:rsid w:val="008E7500"/>
    <w:rsid w:val="008F20A6"/>
    <w:rsid w:val="008F2F97"/>
    <w:rsid w:val="00904BE7"/>
    <w:rsid w:val="009112E3"/>
    <w:rsid w:val="009200A7"/>
    <w:rsid w:val="00921992"/>
    <w:rsid w:val="00922AF6"/>
    <w:rsid w:val="009237E9"/>
    <w:rsid w:val="0093343F"/>
    <w:rsid w:val="00955BD9"/>
    <w:rsid w:val="0095677C"/>
    <w:rsid w:val="00964C2A"/>
    <w:rsid w:val="0097462D"/>
    <w:rsid w:val="00983F36"/>
    <w:rsid w:val="00990D6E"/>
    <w:rsid w:val="00993903"/>
    <w:rsid w:val="009945B3"/>
    <w:rsid w:val="009A3D6F"/>
    <w:rsid w:val="009A6C70"/>
    <w:rsid w:val="009B0711"/>
    <w:rsid w:val="009C3245"/>
    <w:rsid w:val="009D70B9"/>
    <w:rsid w:val="009E7529"/>
    <w:rsid w:val="009F1529"/>
    <w:rsid w:val="00A05BE8"/>
    <w:rsid w:val="00A40828"/>
    <w:rsid w:val="00A51459"/>
    <w:rsid w:val="00A65D49"/>
    <w:rsid w:val="00A66DE8"/>
    <w:rsid w:val="00A87B9D"/>
    <w:rsid w:val="00A901D2"/>
    <w:rsid w:val="00AA1D7A"/>
    <w:rsid w:val="00AA75B1"/>
    <w:rsid w:val="00AB5844"/>
    <w:rsid w:val="00AB67F5"/>
    <w:rsid w:val="00AD592E"/>
    <w:rsid w:val="00AD673B"/>
    <w:rsid w:val="00AE0899"/>
    <w:rsid w:val="00AE34F7"/>
    <w:rsid w:val="00AE765A"/>
    <w:rsid w:val="00AF2BCD"/>
    <w:rsid w:val="00B114A6"/>
    <w:rsid w:val="00B24183"/>
    <w:rsid w:val="00B2660B"/>
    <w:rsid w:val="00B277E5"/>
    <w:rsid w:val="00B36EB0"/>
    <w:rsid w:val="00B43948"/>
    <w:rsid w:val="00B4562D"/>
    <w:rsid w:val="00B46BE6"/>
    <w:rsid w:val="00B50684"/>
    <w:rsid w:val="00B5422F"/>
    <w:rsid w:val="00B71437"/>
    <w:rsid w:val="00B76C6A"/>
    <w:rsid w:val="00B8208E"/>
    <w:rsid w:val="00B87D87"/>
    <w:rsid w:val="00B87EDA"/>
    <w:rsid w:val="00B91F98"/>
    <w:rsid w:val="00B93CF4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4C2C"/>
    <w:rsid w:val="00BE5262"/>
    <w:rsid w:val="00C05EF9"/>
    <w:rsid w:val="00C06A13"/>
    <w:rsid w:val="00C10780"/>
    <w:rsid w:val="00C115EB"/>
    <w:rsid w:val="00C11BA2"/>
    <w:rsid w:val="00C13180"/>
    <w:rsid w:val="00C1780E"/>
    <w:rsid w:val="00C31391"/>
    <w:rsid w:val="00C3449B"/>
    <w:rsid w:val="00C34CD1"/>
    <w:rsid w:val="00C37CC3"/>
    <w:rsid w:val="00C5144B"/>
    <w:rsid w:val="00C52A89"/>
    <w:rsid w:val="00C57BFA"/>
    <w:rsid w:val="00C64C8D"/>
    <w:rsid w:val="00C7220C"/>
    <w:rsid w:val="00C82718"/>
    <w:rsid w:val="00C863DD"/>
    <w:rsid w:val="00C874E7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48D1"/>
    <w:rsid w:val="00D319DA"/>
    <w:rsid w:val="00D33965"/>
    <w:rsid w:val="00D35D58"/>
    <w:rsid w:val="00D364C7"/>
    <w:rsid w:val="00D46A32"/>
    <w:rsid w:val="00D61714"/>
    <w:rsid w:val="00D80879"/>
    <w:rsid w:val="00D86025"/>
    <w:rsid w:val="00DC3D34"/>
    <w:rsid w:val="00DC6D77"/>
    <w:rsid w:val="00DC76FE"/>
    <w:rsid w:val="00DE3527"/>
    <w:rsid w:val="00DE7B1E"/>
    <w:rsid w:val="00DF1DA1"/>
    <w:rsid w:val="00DF3191"/>
    <w:rsid w:val="00DF6928"/>
    <w:rsid w:val="00E0069C"/>
    <w:rsid w:val="00E015B2"/>
    <w:rsid w:val="00E27F40"/>
    <w:rsid w:val="00E308BE"/>
    <w:rsid w:val="00E34F74"/>
    <w:rsid w:val="00E3775B"/>
    <w:rsid w:val="00E517B2"/>
    <w:rsid w:val="00E611FB"/>
    <w:rsid w:val="00E63E6B"/>
    <w:rsid w:val="00E82537"/>
    <w:rsid w:val="00E84622"/>
    <w:rsid w:val="00EA11A1"/>
    <w:rsid w:val="00EB0351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2352F"/>
    <w:rsid w:val="00F27D89"/>
    <w:rsid w:val="00F425BC"/>
    <w:rsid w:val="00F46AB1"/>
    <w:rsid w:val="00F564DC"/>
    <w:rsid w:val="00F64471"/>
    <w:rsid w:val="00F6490F"/>
    <w:rsid w:val="00F8038B"/>
    <w:rsid w:val="00F84850"/>
    <w:rsid w:val="00F953CC"/>
    <w:rsid w:val="00F95A68"/>
    <w:rsid w:val="00FA06A2"/>
    <w:rsid w:val="00FA4178"/>
    <w:rsid w:val="00FA5955"/>
    <w:rsid w:val="00FB07E1"/>
    <w:rsid w:val="00FB3552"/>
    <w:rsid w:val="00FC0881"/>
    <w:rsid w:val="00FC27DA"/>
    <w:rsid w:val="00FD1BA9"/>
    <w:rsid w:val="00FD3649"/>
    <w:rsid w:val="00FD7E72"/>
    <w:rsid w:val="00FE0D5A"/>
    <w:rsid w:val="00FE1C99"/>
    <w:rsid w:val="00FE49B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Maddula, Sai Krishna (Cognizant)</dc:creator>
  <cp:lastModifiedBy>Mallela, Thejaswini (Cognizant)</cp:lastModifiedBy>
  <cp:revision>8</cp:revision>
  <dcterms:created xsi:type="dcterms:W3CDTF">2014-08-27T05:33:00Z</dcterms:created>
  <dcterms:modified xsi:type="dcterms:W3CDTF">2014-09-15T05:10:00Z</dcterms:modified>
</cp:coreProperties>
</file>