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350" w:type="dxa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2"/>
        <w:gridCol w:w="434"/>
        <w:gridCol w:w="3308"/>
        <w:gridCol w:w="4316"/>
      </w:tblGrid>
      <w:tr w:rsidR="00680C19" w:rsidRPr="006F44F3" w:rsidTr="001F7EFA">
        <w:trPr>
          <w:trHeight w:val="539"/>
        </w:trPr>
        <w:tc>
          <w:tcPr>
            <w:tcW w:w="2340" w:type="dxa"/>
            <w:vMerge w:val="restart"/>
            <w:vAlign w:val="bottom"/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</w:rPr>
            </w:pPr>
            <w:r w:rsidRPr="006F44F3">
              <w:rPr>
                <w:rFonts w:ascii="Arial" w:hAnsi="Arial" w:cs="Arial"/>
                <w:noProof/>
              </w:rPr>
              <w:drawing>
                <wp:inline distT="0" distB="0" distL="0" distR="0" wp14:anchorId="20073106" wp14:editId="4EF06F0C">
                  <wp:extent cx="914400" cy="958302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er-icon.jpg"/>
                          <pic:cNvPicPr/>
                        </pic:nvPicPr>
                        <pic:blipFill rotWithShape="1">
                          <a:blip r:embed="rId6" cstate="print">
                            <a:duotone>
                              <a:schemeClr val="bg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 flipH="1">
                            <a:off x="0" y="0"/>
                            <a:ext cx="923517" cy="967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dxa"/>
            <w:vMerge w:val="restart"/>
            <w:vAlign w:val="center"/>
          </w:tcPr>
          <w:p w:rsidR="00680C19" w:rsidRPr="006F44F3" w:rsidRDefault="00680C19" w:rsidP="001F7EF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DE4B65" w:rsidP="009F7D64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Sumanth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uto"/>
                <w:sz w:val="24"/>
                <w:szCs w:val="24"/>
              </w:rPr>
              <w:t>Babu</w:t>
            </w:r>
            <w:proofErr w:type="spellEnd"/>
            <w:r>
              <w:rPr>
                <w:rFonts w:ascii="Arial" w:hAnsi="Arial" w:cs="Arial"/>
                <w:color w:val="auto"/>
                <w:sz w:val="24"/>
                <w:szCs w:val="24"/>
              </w:rPr>
              <w:t xml:space="preserve"> Madey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>/</w:t>
            </w:r>
            <w:r>
              <w:rPr>
                <w:rFonts w:ascii="Arial" w:hAnsi="Arial" w:cs="Arial"/>
                <w:color w:val="auto"/>
                <w:sz w:val="24"/>
                <w:szCs w:val="24"/>
              </w:rPr>
              <w:t>409399</w:t>
            </w:r>
          </w:p>
        </w:tc>
        <w:tc>
          <w:tcPr>
            <w:tcW w:w="4140" w:type="dxa"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</w:tr>
      <w:tr w:rsidR="00680C19" w:rsidRPr="006F44F3" w:rsidTr="001F7EFA">
        <w:trPr>
          <w:trHeight w:val="432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AA72C5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A</w:t>
            </w:r>
          </w:p>
        </w:tc>
        <w:tc>
          <w:tcPr>
            <w:tcW w:w="4140" w:type="dxa"/>
            <w:vAlign w:val="center"/>
          </w:tcPr>
          <w:p w:rsidR="00680C19" w:rsidRPr="006F44F3" w:rsidRDefault="003E46EF" w:rsidP="00AA72C5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73 Months</w:t>
            </w:r>
          </w:p>
        </w:tc>
      </w:tr>
      <w:tr w:rsidR="00680C19" w:rsidRPr="006F44F3" w:rsidTr="001F7EFA">
        <w:trPr>
          <w:trHeight w:val="224"/>
        </w:trPr>
        <w:tc>
          <w:tcPr>
            <w:tcW w:w="234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450" w:type="dxa"/>
            <w:vMerge/>
            <w:vAlign w:val="center"/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3420" w:type="dxa"/>
            <w:vAlign w:val="center"/>
          </w:tcPr>
          <w:p w:rsidR="00680C19" w:rsidRPr="006F44F3" w:rsidRDefault="00DE4B65" w:rsidP="001F7EFA">
            <w:pPr>
              <w:pStyle w:val="Heading1"/>
              <w:spacing w:before="100" w:beforeAutospacing="1"/>
              <w:outlineLvl w:val="0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Raheja</w:t>
            </w:r>
            <w:proofErr w:type="spellEnd"/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,</w:t>
            </w:r>
            <w:r w:rsidR="00CC6BD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 xml:space="preserve"> </w:t>
            </w:r>
            <w:r w:rsidR="00680C19" w:rsidRPr="006F44F3">
              <w:rPr>
                <w:rFonts w:ascii="Arial" w:hAnsi="Arial" w:cs="Arial"/>
                <w:b w:val="0"/>
                <w:color w:val="auto"/>
                <w:sz w:val="24"/>
                <w:szCs w:val="24"/>
              </w:rPr>
              <w:t>Hyderabad</w:t>
            </w:r>
          </w:p>
        </w:tc>
        <w:tc>
          <w:tcPr>
            <w:tcW w:w="4140" w:type="dxa"/>
            <w:vAlign w:val="center"/>
          </w:tcPr>
          <w:p w:rsidR="00680C19" w:rsidRPr="006F44F3" w:rsidRDefault="00DE4B65" w:rsidP="000770EF">
            <w:pPr>
              <w:rPr>
                <w:rFonts w:ascii="Arial" w:hAnsi="Arial" w:cs="Arial"/>
              </w:rPr>
            </w:pPr>
            <w:r w:rsidRPr="00DE4B65">
              <w:rPr>
                <w:rFonts w:ascii="Arial" w:hAnsi="Arial" w:cs="Arial"/>
              </w:rPr>
              <w:t>SumanthBabu.Madey@cognizant.com</w:t>
            </w:r>
          </w:p>
        </w:tc>
      </w:tr>
    </w:tbl>
    <w:p w:rsidR="00680C19" w:rsidRPr="006F44F3" w:rsidRDefault="00680C19" w:rsidP="00680C19">
      <w:pPr>
        <w:rPr>
          <w:rFonts w:ascii="Arial" w:hAnsi="Arial" w:cs="Arial"/>
        </w:rPr>
      </w:pPr>
    </w:p>
    <w:p w:rsidR="00680C19" w:rsidRPr="006F44F3" w:rsidRDefault="00680C19" w:rsidP="00680C19">
      <w:pPr>
        <w:rPr>
          <w:rFonts w:ascii="Arial" w:hAnsi="Arial" w:cs="Arial"/>
        </w:rPr>
      </w:pPr>
      <w:r w:rsidRPr="006F44F3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65A92" wp14:editId="33DD6709">
                <wp:simplePos x="0" y="0"/>
                <wp:positionH relativeFrom="column">
                  <wp:posOffset>-350520</wp:posOffset>
                </wp:positionH>
                <wp:positionV relativeFrom="paragraph">
                  <wp:posOffset>1905</wp:posOffset>
                </wp:positionV>
                <wp:extent cx="6581553" cy="2743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553" cy="27432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27.6pt;margin-top:.15pt;width:518.25pt;height:2.1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" fillcolor="#c2d69b [1942]" stroked="f" strokeweight="2pt"/>
            </w:pict>
          </mc:Fallback>
        </mc:AlternateContent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426"/>
        <w:gridCol w:w="197"/>
        <w:gridCol w:w="5128"/>
        <w:gridCol w:w="3221"/>
      </w:tblGrid>
      <w:tr w:rsidR="00680C19" w:rsidRPr="006F44F3" w:rsidTr="00AE2636">
        <w:trPr>
          <w:trHeight w:val="450"/>
        </w:trPr>
        <w:tc>
          <w:tcPr>
            <w:tcW w:w="0" w:type="auto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Summary</w:t>
            </w:r>
          </w:p>
        </w:tc>
        <w:tc>
          <w:tcPr>
            <w:tcW w:w="197" w:type="dxa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bottom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Default="003E46EF" w:rsidP="00AA72C5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  <w:r w:rsidR="00AA72C5" w:rsidRPr="00823E30">
              <w:rPr>
                <w:sz w:val="24"/>
                <w:szCs w:val="24"/>
              </w:rPr>
              <w:t xml:space="preserve"> </w:t>
            </w:r>
            <w:r w:rsidR="00AA72C5">
              <w:rPr>
                <w:sz w:val="24"/>
                <w:szCs w:val="24"/>
              </w:rPr>
              <w:t>months</w:t>
            </w:r>
            <w:r w:rsidR="00D93AA2">
              <w:rPr>
                <w:sz w:val="24"/>
                <w:szCs w:val="24"/>
              </w:rPr>
              <w:t xml:space="preserve"> of experience </w:t>
            </w:r>
            <w:proofErr w:type="gramStart"/>
            <w:r w:rsidR="00D93AA2">
              <w:rPr>
                <w:sz w:val="24"/>
                <w:szCs w:val="24"/>
              </w:rPr>
              <w:t xml:space="preserve">with </w:t>
            </w:r>
            <w:r w:rsidR="00AA72C5" w:rsidRPr="00823E30">
              <w:rPr>
                <w:sz w:val="24"/>
                <w:szCs w:val="24"/>
              </w:rPr>
              <w:t xml:space="preserve"> UI</w:t>
            </w:r>
            <w:proofErr w:type="gramEnd"/>
            <w:r w:rsidR="00AA72C5" w:rsidRPr="00823E30">
              <w:rPr>
                <w:sz w:val="24"/>
                <w:szCs w:val="24"/>
              </w:rPr>
              <w:t>, Web developmen</w:t>
            </w:r>
            <w:r>
              <w:rPr>
                <w:sz w:val="24"/>
                <w:szCs w:val="24"/>
              </w:rPr>
              <w:t>t</w:t>
            </w:r>
            <w:r w:rsidR="00D93AA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,</w:t>
            </w:r>
            <w:r w:rsidR="00D93AA2">
              <w:rPr>
                <w:sz w:val="24"/>
                <w:szCs w:val="24"/>
              </w:rPr>
              <w:t xml:space="preserve"> RWD</w:t>
            </w:r>
            <w:r w:rsidR="00160338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Object Oriented technologies. </w:t>
            </w:r>
            <w:proofErr w:type="gramStart"/>
            <w:r w:rsidR="00AA72C5" w:rsidRPr="00823E30">
              <w:rPr>
                <w:sz w:val="24"/>
                <w:szCs w:val="24"/>
              </w:rPr>
              <w:t>their</w:t>
            </w:r>
            <w:proofErr w:type="gramEnd"/>
            <w:r w:rsidR="00AA72C5" w:rsidRPr="00823E30">
              <w:rPr>
                <w:sz w:val="24"/>
                <w:szCs w:val="24"/>
              </w:rPr>
              <w:t xml:space="preserve"> best use.</w:t>
            </w:r>
          </w:p>
          <w:p w:rsidR="00AA72C5" w:rsidRPr="00CD56C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Extensive experience in </w:t>
            </w:r>
            <w:r w:rsidR="003E46EF"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web </w:t>
            </w:r>
            <w:r w:rsidR="003E46EF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development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 using</w:t>
            </w:r>
            <w:r>
              <w:rPr>
                <w:rFonts w:asciiTheme="minorHAnsi" w:hAnsiTheme="minorHAnsi"/>
                <w:bCs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HTML</w:t>
            </w:r>
            <w:r w:rsidR="003E46EF">
              <w:rPr>
                <w:rFonts w:asciiTheme="minorHAnsi" w:hAnsiTheme="minorHAnsi"/>
                <w:b/>
              </w:rPr>
              <w:t>4</w:t>
            </w:r>
            <w:r>
              <w:rPr>
                <w:rFonts w:asciiTheme="minorHAnsi" w:hAnsiTheme="minorHAnsi"/>
              </w:rPr>
              <w:t>,</w:t>
            </w:r>
            <w:r w:rsidR="003E46EF">
              <w:rPr>
                <w:rFonts w:asciiTheme="minorHAnsi" w:hAnsiTheme="minorHAnsi"/>
              </w:rPr>
              <w:t xml:space="preserve"> </w:t>
            </w:r>
            <w:r w:rsidR="003E46EF" w:rsidRPr="003E46EF">
              <w:rPr>
                <w:rFonts w:asciiTheme="minorHAnsi" w:hAnsiTheme="minorHAnsi"/>
                <w:b/>
              </w:rPr>
              <w:t>Css2</w:t>
            </w:r>
            <w:r w:rsidR="003E46EF">
              <w:rPr>
                <w:rFonts w:asciiTheme="minorHAnsi" w:hAnsiTheme="minorHAnsi"/>
              </w:rPr>
              <w:t>,</w:t>
            </w:r>
            <w:r>
              <w:rPr>
                <w:rFonts w:asciiTheme="minorHAnsi" w:hAnsiTheme="minorHAnsi"/>
              </w:rPr>
              <w:t xml:space="preserve"> </w:t>
            </w:r>
            <w:r w:rsidRPr="000C457C">
              <w:rPr>
                <w:rFonts w:asciiTheme="minorHAnsi" w:hAnsiTheme="minorHAnsi"/>
                <w:b/>
              </w:rPr>
              <w:t>CSS3</w:t>
            </w:r>
            <w:r>
              <w:rPr>
                <w:rFonts w:asciiTheme="minorHAnsi" w:hAnsiTheme="minorHAnsi"/>
                <w:b/>
              </w:rPr>
              <w:t xml:space="preserve">, OOPS JavaScript &amp; </w:t>
            </w:r>
            <w:proofErr w:type="spellStart"/>
            <w:r>
              <w:rPr>
                <w:rFonts w:asciiTheme="minorHAnsi" w:hAnsiTheme="minorHAnsi"/>
                <w:b/>
              </w:rPr>
              <w:t>JQuery</w:t>
            </w:r>
            <w:proofErr w:type="spellEnd"/>
            <w:r>
              <w:rPr>
                <w:rFonts w:asciiTheme="minorHAnsi" w:hAnsiTheme="minorHAnsi"/>
                <w:b/>
              </w:rPr>
              <w:t>.</w:t>
            </w:r>
          </w:p>
          <w:p w:rsidR="00CD56CE" w:rsidRPr="008D0D7D" w:rsidRDefault="00CD56CE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asciiTheme="minorHAnsi" w:eastAsiaTheme="minorEastAsia" w:hAnsiTheme="minorHAnsi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.</w:t>
            </w:r>
          </w:p>
          <w:p w:rsidR="00AA72C5" w:rsidRPr="00CF2F4E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  <w:b/>
              </w:rPr>
              <w:t>Object O</w:t>
            </w:r>
            <w:r w:rsidRPr="008D0D7D">
              <w:rPr>
                <w:rFonts w:asciiTheme="minorHAnsi" w:hAnsiTheme="minorHAnsi"/>
                <w:b/>
              </w:rPr>
              <w:t>riented JavaScript</w:t>
            </w:r>
            <w:r>
              <w:rPr>
                <w:rFonts w:asciiTheme="minorHAnsi" w:hAnsiTheme="minorHAnsi"/>
                <w:b/>
              </w:rPr>
              <w:t xml:space="preserve"> </w:t>
            </w:r>
            <w:proofErr w:type="gramStart"/>
            <w:r w:rsidRPr="008D0D7D">
              <w:rPr>
                <w:rFonts w:asciiTheme="minorHAnsi" w:hAnsiTheme="minorHAnsi"/>
              </w:rPr>
              <w:t>&amp;</w:t>
            </w:r>
            <w:r>
              <w:rPr>
                <w:rFonts w:asciiTheme="minorHAnsi" w:hAnsiTheme="minorHAnsi"/>
                <w:b/>
              </w:rPr>
              <w:t xml:space="preserve">  </w:t>
            </w:r>
            <w:proofErr w:type="spellStart"/>
            <w:r>
              <w:rPr>
                <w:rFonts w:asciiTheme="minorHAnsi" w:hAnsiTheme="minorHAnsi"/>
                <w:b/>
              </w:rPr>
              <w:t>JQuery</w:t>
            </w:r>
            <w:proofErr w:type="spellEnd"/>
            <w:proofErr w:type="gramEnd"/>
            <w:r>
              <w:rPr>
                <w:rFonts w:asciiTheme="minorHAnsi" w:hAnsiTheme="minorHAnsi"/>
                <w:b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rFonts w:asciiTheme="minorHAnsi" w:hAnsiTheme="minorHAnsi"/>
                <w:b/>
              </w:rPr>
              <w:t xml:space="preserve"> AJAX </w:t>
            </w: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communications and cross domain compatibility issues.</w:t>
            </w:r>
          </w:p>
          <w:p w:rsidR="00CD56CE" w:rsidRPr="00D41F14" w:rsidRDefault="003E46EF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color w:val="595959" w:themeColor="text1" w:themeTint="A6"/>
              </w:rPr>
              <w:t>H</w:t>
            </w:r>
            <w:r w:rsidR="00CD56CE" w:rsidRPr="00CD56CE">
              <w:rPr>
                <w:rFonts w:asciiTheme="minorHAnsi" w:hAnsiTheme="minorHAnsi"/>
                <w:color w:val="595959" w:themeColor="text1" w:themeTint="A6"/>
              </w:rPr>
              <w:t>andl</w:t>
            </w:r>
            <w:r>
              <w:rPr>
                <w:rFonts w:asciiTheme="minorHAnsi" w:hAnsiTheme="minorHAnsi"/>
                <w:color w:val="595959" w:themeColor="text1" w:themeTint="A6"/>
              </w:rPr>
              <w:t>ed</w:t>
            </w:r>
            <w:r w:rsidR="00CD56CE" w:rsidRPr="00CD56CE">
              <w:rPr>
                <w:rFonts w:asciiTheme="minorHAnsi" w:hAnsiTheme="minorHAnsi"/>
                <w:color w:val="595959" w:themeColor="text1" w:themeTint="A6"/>
              </w:rPr>
              <w:t xml:space="preserve"> </w:t>
            </w:r>
            <w:r>
              <w:rPr>
                <w:rFonts w:asciiTheme="minorHAnsi" w:hAnsiTheme="minorHAnsi"/>
                <w:color w:val="595959" w:themeColor="text1" w:themeTint="A6"/>
              </w:rPr>
              <w:t>few</w:t>
            </w:r>
            <w:r w:rsidR="00CD56CE" w:rsidRPr="00CD56CE">
              <w:rPr>
                <w:rFonts w:asciiTheme="minorHAnsi" w:hAnsiTheme="minorHAnsi"/>
                <w:color w:val="595959" w:themeColor="text1" w:themeTint="A6"/>
              </w:rPr>
              <w:t xml:space="preserve"> </w:t>
            </w:r>
            <w:proofErr w:type="spellStart"/>
            <w:r w:rsidR="00CD56CE" w:rsidRPr="00CD56CE">
              <w:rPr>
                <w:rFonts w:asciiTheme="minorHAnsi" w:hAnsiTheme="minorHAnsi"/>
                <w:b/>
                <w:color w:val="000000" w:themeColor="text1"/>
              </w:rPr>
              <w:t>Wordpress</w:t>
            </w:r>
            <w:proofErr w:type="spellEnd"/>
            <w:r w:rsidR="00CD56CE" w:rsidRPr="00CD56CE">
              <w:rPr>
                <w:rFonts w:asciiTheme="minorHAnsi" w:hAnsiTheme="minorHAnsi"/>
                <w:color w:val="000000" w:themeColor="text1"/>
              </w:rPr>
              <w:t xml:space="preserve"> </w:t>
            </w:r>
            <w:r w:rsidR="00CD56CE" w:rsidRPr="00CD56CE">
              <w:rPr>
                <w:rFonts w:asciiTheme="minorHAnsi" w:hAnsiTheme="minorHAnsi"/>
                <w:color w:val="595959" w:themeColor="text1" w:themeTint="A6"/>
              </w:rPr>
              <w:t>environment</w:t>
            </w:r>
            <w:r>
              <w:rPr>
                <w:rFonts w:asciiTheme="minorHAnsi" w:hAnsiTheme="minorHAnsi"/>
                <w:color w:val="595959" w:themeColor="text1" w:themeTint="A6"/>
              </w:rPr>
              <w:t xml:space="preserve"> sites</w:t>
            </w:r>
            <w:r w:rsidR="00CD56CE">
              <w:rPr>
                <w:rFonts w:asciiTheme="minorHAnsi" w:hAnsiTheme="minorHAnsi"/>
              </w:rPr>
              <w:t>.</w:t>
            </w:r>
          </w:p>
          <w:p w:rsidR="00AA72C5" w:rsidRPr="004D34B0" w:rsidRDefault="00AA72C5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Handled multiple projects at a time while still delivering projects on time.</w:t>
            </w:r>
          </w:p>
          <w:p w:rsidR="00AA72C5" w:rsidRPr="004D34B0" w:rsidRDefault="003E46EF" w:rsidP="00AA72C5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</w:pPr>
            <w:r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M</w:t>
            </w:r>
            <w:r w:rsidR="00AA72C5" w:rsidRPr="004D34B0">
              <w:rPr>
                <w:rFonts w:asciiTheme="minorHAnsi" w:eastAsiaTheme="minorEastAsia" w:hAnsiTheme="minorHAnsi"/>
                <w:color w:val="595959" w:themeColor="text1" w:themeTint="A6"/>
                <w:kern w:val="20"/>
                <w:lang w:eastAsia="ja-JP"/>
              </w:rPr>
              <w:t>otivated, detail oriented, ability to work independently and as a part of the team.</w:t>
            </w:r>
          </w:p>
          <w:p w:rsidR="00AA72C5" w:rsidRPr="006F44F3" w:rsidRDefault="00AA72C5" w:rsidP="00AA72C5">
            <w:pPr>
              <w:pStyle w:val="ResumeText"/>
              <w:tabs>
                <w:tab w:val="left" w:pos="7380"/>
              </w:tabs>
              <w:ind w:right="19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Skills and Expertise</w:t>
            </w:r>
          </w:p>
        </w:tc>
        <w:tc>
          <w:tcPr>
            <w:tcW w:w="197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680C19" w:rsidRPr="006F44F3" w:rsidRDefault="00AA72C5" w:rsidP="009500C8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Expertise </w:t>
            </w:r>
            <w:r w:rsidR="00680C19" w:rsidRPr="006F44F3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9500C8">
              <w:rPr>
                <w:sz w:val="24"/>
                <w:szCs w:val="24"/>
              </w:rPr>
              <w:t>Front End Developer/RWD</w:t>
            </w:r>
            <w:r w:rsidR="00680C19" w:rsidRPr="00AA72C5">
              <w:rPr>
                <w:sz w:val="24"/>
                <w:szCs w:val="24"/>
              </w:rPr>
              <w:t xml:space="preserve"> 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9500C8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Tools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</w:t>
            </w:r>
            <w:r w:rsidR="00680C19" w:rsidRPr="00AA72C5">
              <w:rPr>
                <w:sz w:val="24"/>
                <w:szCs w:val="24"/>
              </w:rPr>
              <w:t>Dreamweaver</w:t>
            </w:r>
          </w:p>
        </w:tc>
      </w:tr>
      <w:tr w:rsidR="00680C19" w:rsidRPr="006F44F3" w:rsidTr="00AE2636">
        <w:trPr>
          <w:trHeight w:val="119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Pr="006F44F3" w:rsidRDefault="00AA72C5" w:rsidP="00763D32">
            <w:pPr>
              <w:pStyle w:val="ResumeText"/>
              <w:ind w:right="1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Frameworks   </w:t>
            </w:r>
            <w:r w:rsidR="00680C19"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  <w:r w:rsidR="00680C19" w:rsidRPr="003E4BEF">
              <w:rPr>
                <w:sz w:val="24"/>
                <w:szCs w:val="24"/>
              </w:rPr>
              <w:t xml:space="preserve"> </w:t>
            </w:r>
            <w:proofErr w:type="spellStart"/>
            <w:r w:rsidR="00680C19" w:rsidRPr="003E4BEF">
              <w:rPr>
                <w:sz w:val="24"/>
                <w:szCs w:val="24"/>
              </w:rPr>
              <w:t>JQuery</w:t>
            </w:r>
            <w:proofErr w:type="spellEnd"/>
            <w:r w:rsidR="000C639D" w:rsidRPr="003E4BEF">
              <w:rPr>
                <w:sz w:val="24"/>
                <w:szCs w:val="24"/>
              </w:rPr>
              <w:t>,</w:t>
            </w:r>
            <w:r w:rsidR="00C24512" w:rsidRPr="003E4BEF">
              <w:rPr>
                <w:sz w:val="24"/>
                <w:szCs w:val="24"/>
              </w:rPr>
              <w:t xml:space="preserve"> </w:t>
            </w:r>
            <w:proofErr w:type="spellStart"/>
            <w:r w:rsidR="00C55856">
              <w:rPr>
                <w:sz w:val="24"/>
                <w:szCs w:val="24"/>
              </w:rPr>
              <w:t>Wordpress</w:t>
            </w:r>
            <w:proofErr w:type="spellEnd"/>
          </w:p>
        </w:tc>
      </w:tr>
      <w:tr w:rsidR="00680C19" w:rsidRPr="006F44F3" w:rsidTr="00B85B8C">
        <w:trPr>
          <w:trHeight w:val="1116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680C19" w:rsidRPr="006F44F3" w:rsidRDefault="00680C19" w:rsidP="001F7EFA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680C19" w:rsidRDefault="00680C19" w:rsidP="00AA72C5">
            <w:pPr>
              <w:pStyle w:val="ResumeText"/>
              <w:ind w:right="18"/>
              <w:rPr>
                <w:sz w:val="24"/>
                <w:szCs w:val="24"/>
              </w:rPr>
            </w:pPr>
            <w:r w:rsidRPr="006F44F3">
              <w:rPr>
                <w:rFonts w:ascii="Arial" w:hAnsi="Arial" w:cs="Arial"/>
                <w:b/>
                <w:color w:val="auto"/>
                <w:sz w:val="24"/>
                <w:szCs w:val="24"/>
              </w:rPr>
              <w:t>Industry Domain</w:t>
            </w:r>
            <w:r w:rsidR="00AA72C5">
              <w:rPr>
                <w:rFonts w:ascii="Arial" w:hAnsi="Arial" w:cs="Arial"/>
                <w:color w:val="auto"/>
                <w:sz w:val="24"/>
                <w:szCs w:val="24"/>
              </w:rPr>
              <w:t xml:space="preserve">  </w:t>
            </w:r>
            <w:r w:rsidR="00AA72C5" w:rsidRPr="003E4BEF">
              <w:rPr>
                <w:sz w:val="24"/>
                <w:szCs w:val="24"/>
              </w:rPr>
              <w:t>Banking</w:t>
            </w: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Default="00C32064" w:rsidP="00AA72C5">
            <w:pPr>
              <w:pStyle w:val="ResumeText"/>
              <w:ind w:right="18"/>
              <w:rPr>
                <w:sz w:val="24"/>
                <w:szCs w:val="24"/>
              </w:rPr>
            </w:pPr>
          </w:p>
          <w:p w:rsidR="00C32064" w:rsidRPr="006F44F3" w:rsidRDefault="00C32064" w:rsidP="00AA72C5">
            <w:pPr>
              <w:pStyle w:val="ResumeText"/>
              <w:ind w:right="18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  <w:tr w:rsidR="003E4BEF" w:rsidRPr="006F44F3" w:rsidTr="00B85B8C">
        <w:trPr>
          <w:trHeight w:val="149"/>
        </w:trPr>
        <w:tc>
          <w:tcPr>
            <w:tcW w:w="0" w:type="auto"/>
            <w:vMerge w:val="restart"/>
            <w:tcMar>
              <w:top w:w="108" w:type="dxa"/>
              <w:bottom w:w="0" w:type="dxa"/>
            </w:tcMar>
          </w:tcPr>
          <w:p w:rsidR="003E4BEF" w:rsidRDefault="00AE2636" w:rsidP="003E4BEF">
            <w:pPr>
              <w:jc w:val="right"/>
              <w:rPr>
                <w:rFonts w:ascii="Arial" w:hAnsi="Arial" w:cs="Arial"/>
                <w:b/>
              </w:rPr>
            </w:pPr>
            <w:r>
              <w:br w:type="page"/>
            </w:r>
            <w:r w:rsidR="003E4BEF" w:rsidRPr="006F44F3">
              <w:rPr>
                <w:rFonts w:ascii="Arial" w:hAnsi="Arial" w:cs="Arial"/>
                <w:b/>
              </w:rPr>
              <w:t>Experience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 </w:t>
            </w: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 w:val="restart"/>
            <w:tcMar>
              <w:top w:w="108" w:type="dxa"/>
              <w:bottom w:w="0" w:type="dxa"/>
            </w:tcMar>
          </w:tcPr>
          <w:p w:rsidR="003E4BEF" w:rsidRDefault="003E4BEF" w:rsidP="003E4BEF">
            <w:pPr>
              <w:rPr>
                <w:rFonts w:ascii="Arial" w:hAnsi="Arial" w:cs="Arial"/>
              </w:rPr>
            </w:pPr>
          </w:p>
          <w:p w:rsidR="00AE2636" w:rsidRPr="006F44F3" w:rsidRDefault="00AE2636" w:rsidP="003E4BEF">
            <w:pPr>
              <w:rPr>
                <w:rFonts w:ascii="Arial" w:hAnsi="Arial" w:cs="Arial"/>
              </w:rPr>
            </w:pPr>
          </w:p>
        </w:tc>
        <w:tc>
          <w:tcPr>
            <w:tcW w:w="5128" w:type="dxa"/>
            <w:tcMar>
              <w:top w:w="108" w:type="dxa"/>
              <w:bottom w:w="0" w:type="dxa"/>
            </w:tcMar>
          </w:tcPr>
          <w:p w:rsidR="003E4BEF" w:rsidRPr="006F44F3" w:rsidRDefault="0087359B" w:rsidP="0087359B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AMEX</w:t>
            </w:r>
          </w:p>
        </w:tc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4E0556" w:rsidP="0087359B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>Dura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tion </w:t>
            </w:r>
            <w:r w:rsidR="0087359B">
              <w:rPr>
                <w:rFonts w:ascii="Arial" w:hAnsi="Arial" w:cs="Arial"/>
                <w:b/>
                <w:color w:val="auto"/>
                <w:sz w:val="24"/>
                <w:szCs w:val="24"/>
              </w:rPr>
              <w:t>10</w:t>
            </w:r>
            <w:r w:rsidR="00AE2636"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months</w:t>
            </w:r>
          </w:p>
        </w:tc>
      </w:tr>
      <w:tr w:rsidR="003E4BEF" w:rsidRPr="006F44F3" w:rsidTr="00B85B8C">
        <w:trPr>
          <w:trHeight w:val="131"/>
        </w:trPr>
        <w:tc>
          <w:tcPr>
            <w:tcW w:w="0" w:type="auto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97" w:type="dxa"/>
            <w:vMerge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8349" w:type="dxa"/>
            <w:gridSpan w:val="2"/>
            <w:tcMar>
              <w:top w:w="108" w:type="dxa"/>
              <w:bottom w:w="0" w:type="dxa"/>
            </w:tcMar>
          </w:tcPr>
          <w:p w:rsidR="00AE2636" w:rsidRDefault="00342DA9" w:rsidP="00532905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</w:t>
            </w:r>
            <w:r w:rsidR="00AE2636" w:rsidRPr="00C32064">
              <w:rPr>
                <w:sz w:val="24"/>
                <w:szCs w:val="24"/>
              </w:rPr>
              <w:t xml:space="preserve">Web </w:t>
            </w:r>
            <w:r w:rsidR="00532905">
              <w:rPr>
                <w:sz w:val="24"/>
                <w:szCs w:val="24"/>
              </w:rPr>
              <w:t>pages with responsive</w:t>
            </w:r>
            <w:r w:rsidR="00AE2636" w:rsidRPr="00C32064">
              <w:rPr>
                <w:sz w:val="24"/>
                <w:szCs w:val="24"/>
              </w:rPr>
              <w:t xml:space="preserve"> using technologies (JS</w:t>
            </w:r>
            <w:proofErr w:type="gramStart"/>
            <w:r w:rsidR="00AE2636" w:rsidRPr="00C32064">
              <w:rPr>
                <w:sz w:val="24"/>
                <w:szCs w:val="24"/>
              </w:rPr>
              <w:t xml:space="preserve">,  </w:t>
            </w:r>
            <w:proofErr w:type="spellStart"/>
            <w:r w:rsidR="00AE2636" w:rsidRPr="00C32064">
              <w:rPr>
                <w:sz w:val="24"/>
                <w:szCs w:val="24"/>
              </w:rPr>
              <w:t>JQuery</w:t>
            </w:r>
            <w:proofErr w:type="spellEnd"/>
            <w:proofErr w:type="gramEnd"/>
            <w:r w:rsidR="004E0556">
              <w:rPr>
                <w:sz w:val="24"/>
                <w:szCs w:val="24"/>
              </w:rPr>
              <w:t>, CSS</w:t>
            </w:r>
            <w:r w:rsidR="0087359B">
              <w:rPr>
                <w:sz w:val="24"/>
                <w:szCs w:val="24"/>
              </w:rPr>
              <w:t>, CSS#</w:t>
            </w:r>
            <w:r w:rsidR="00AE2636" w:rsidRPr="00C32064">
              <w:rPr>
                <w:sz w:val="24"/>
                <w:szCs w:val="24"/>
              </w:rPr>
              <w:t>).</w:t>
            </w:r>
          </w:p>
          <w:p w:rsidR="00532905" w:rsidRDefault="00532905" w:rsidP="00532905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interactions in web &amp; Mobile pages using </w:t>
            </w:r>
            <w:proofErr w:type="spellStart"/>
            <w:r>
              <w:rPr>
                <w:sz w:val="24"/>
                <w:szCs w:val="24"/>
              </w:rPr>
              <w:t>jquery</w:t>
            </w:r>
            <w:proofErr w:type="spellEnd"/>
            <w:r>
              <w:rPr>
                <w:sz w:val="24"/>
                <w:szCs w:val="24"/>
              </w:rPr>
              <w:t xml:space="preserve"> and JS.</w:t>
            </w:r>
          </w:p>
          <w:p w:rsidR="00532905" w:rsidRDefault="00532905" w:rsidP="00532905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lastRenderedPageBreak/>
              <w:t xml:space="preserve">Extensively worked on </w:t>
            </w:r>
            <w:proofErr w:type="spellStart"/>
            <w:r w:rsidRPr="00C32064">
              <w:rPr>
                <w:sz w:val="24"/>
                <w:szCs w:val="24"/>
              </w:rPr>
              <w:t>Json</w:t>
            </w:r>
            <w:proofErr w:type="spellEnd"/>
            <w:r w:rsidRPr="00C32064">
              <w:rPr>
                <w:sz w:val="24"/>
                <w:szCs w:val="24"/>
              </w:rPr>
              <w:t xml:space="preserve"> objects</w:t>
            </w:r>
          </w:p>
          <w:p w:rsidR="00532905" w:rsidRDefault="00532905" w:rsidP="00532905">
            <w:pPr>
              <w:pStyle w:val="ResumeText"/>
              <w:ind w:right="432"/>
              <w:rPr>
                <w:sz w:val="24"/>
                <w:szCs w:val="24"/>
              </w:rPr>
            </w:pPr>
            <w:r w:rsidRPr="00C32064">
              <w:rPr>
                <w:sz w:val="24"/>
                <w:szCs w:val="24"/>
              </w:rPr>
              <w:t>Implemented Performance tuning.</w:t>
            </w:r>
          </w:p>
          <w:p w:rsidR="00532905" w:rsidRDefault="00532905" w:rsidP="00532905">
            <w:pPr>
              <w:pStyle w:val="ResumeText"/>
              <w:ind w:right="43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Handled a project Individually right from requirement gathering to delivery.</w:t>
            </w:r>
          </w:p>
          <w:p w:rsidR="00532905" w:rsidRDefault="00532905" w:rsidP="00532905">
            <w:pPr>
              <w:pStyle w:val="ResumeText"/>
              <w:ind w:right="432"/>
              <w:rPr>
                <w:sz w:val="24"/>
                <w:szCs w:val="24"/>
              </w:rPr>
            </w:pPr>
          </w:p>
          <w:p w:rsidR="003E4BEF" w:rsidRPr="006F44F3" w:rsidRDefault="003E4BEF" w:rsidP="00B85B8C">
            <w:pPr>
              <w:pStyle w:val="resume0020text1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</w:tr>
    </w:tbl>
    <w:p w:rsidR="00D86E52" w:rsidRDefault="00D86E52">
      <w:r>
        <w:lastRenderedPageBreak/>
        <w:br w:type="page"/>
      </w:r>
    </w:p>
    <w:tbl>
      <w:tblPr>
        <w:tblStyle w:val="TableGrid"/>
        <w:tblW w:w="0" w:type="auto"/>
        <w:tblInd w:w="-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150"/>
        <w:gridCol w:w="473"/>
        <w:gridCol w:w="5784"/>
      </w:tblGrid>
      <w:tr w:rsidR="003E4BEF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3E4BEF" w:rsidRPr="006F44F3" w:rsidRDefault="003E4BEF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B85B8C">
            <w:pPr>
              <w:pStyle w:val="ResumeText"/>
              <w:ind w:right="432"/>
            </w:pPr>
            <w:r>
              <w:rPr>
                <w:rFonts w:ascii="Arial" w:hAnsi="Arial" w:cs="Arial"/>
                <w:b/>
                <w:color w:val="auto"/>
                <w:sz w:val="24"/>
                <w:szCs w:val="24"/>
              </w:rPr>
              <w:t xml:space="preserve">           </w:t>
            </w: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  <w:p w:rsidR="00C32064" w:rsidRPr="003E4BEF" w:rsidRDefault="00C32064" w:rsidP="00C32064">
            <w:pPr>
              <w:pStyle w:val="ResumeText"/>
              <w:ind w:left="720" w:right="432"/>
              <w:rPr>
                <w:sz w:val="24"/>
                <w:szCs w:val="24"/>
              </w:rPr>
            </w:pPr>
          </w:p>
        </w:tc>
      </w:tr>
      <w:tr w:rsidR="00D86E52" w:rsidRPr="006F44F3" w:rsidTr="00D86E52">
        <w:trPr>
          <w:trHeight w:val="131"/>
        </w:trPr>
        <w:tc>
          <w:tcPr>
            <w:tcW w:w="0" w:type="auto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473" w:type="dxa"/>
            <w:tcMar>
              <w:top w:w="108" w:type="dxa"/>
              <w:bottom w:w="0" w:type="dxa"/>
            </w:tcMar>
          </w:tcPr>
          <w:p w:rsidR="00D86E52" w:rsidRPr="006F44F3" w:rsidRDefault="00D86E52" w:rsidP="003E4BEF">
            <w:pPr>
              <w:rPr>
                <w:rFonts w:ascii="Arial" w:hAnsi="Arial" w:cs="Arial"/>
              </w:rPr>
            </w:pPr>
          </w:p>
        </w:tc>
        <w:tc>
          <w:tcPr>
            <w:tcW w:w="5784" w:type="dxa"/>
            <w:tcMar>
              <w:top w:w="108" w:type="dxa"/>
              <w:bottom w:w="0" w:type="dxa"/>
            </w:tcMar>
          </w:tcPr>
          <w:p w:rsidR="00D86E52" w:rsidRDefault="00D86E52" w:rsidP="00D86E52">
            <w:pPr>
              <w:pStyle w:val="ResumeText"/>
              <w:ind w:right="432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="-108" w:tblpY="-6679"/>
        <w:tblW w:w="100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4A0" w:firstRow="1" w:lastRow="0" w:firstColumn="1" w:lastColumn="0" w:noHBand="0" w:noVBand="1"/>
      </w:tblPr>
      <w:tblGrid>
        <w:gridCol w:w="2363"/>
        <w:gridCol w:w="164"/>
        <w:gridCol w:w="1971"/>
        <w:gridCol w:w="172"/>
        <w:gridCol w:w="2565"/>
        <w:gridCol w:w="2772"/>
      </w:tblGrid>
      <w:tr w:rsidR="00C60859" w:rsidRPr="006F44F3" w:rsidTr="006542E3">
        <w:trPr>
          <w:trHeight w:val="41"/>
        </w:trPr>
        <w:tc>
          <w:tcPr>
            <w:tcW w:w="2363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ind w:right="-121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8268DC" w:rsidRDefault="00C60859" w:rsidP="00C60859">
            <w:pPr>
              <w:pStyle w:val="ResumeText"/>
              <w:ind w:right="0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C60859" w:rsidRPr="006F44F3" w:rsidRDefault="00C60859" w:rsidP="00C60859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41"/>
        </w:trPr>
        <w:tc>
          <w:tcPr>
            <w:tcW w:w="2363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 w:val="restart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ind w:right="0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2772" w:type="dxa"/>
            <w:tcBorders>
              <w:top w:val="dotted" w:sz="6" w:space="0" w:color="A6A6A6" w:themeColor="background1" w:themeShade="A6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pStyle w:val="ResumeText"/>
              <w:tabs>
                <w:tab w:val="left" w:pos="1926"/>
              </w:tabs>
              <w:ind w:right="288"/>
              <w:rPr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</w:tr>
      <w:tr w:rsidR="00194703" w:rsidRPr="006F44F3" w:rsidTr="006542E3">
        <w:trPr>
          <w:trHeight w:val="311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7480" w:type="dxa"/>
            <w:gridSpan w:val="4"/>
            <w:tcMar>
              <w:top w:w="108" w:type="dxa"/>
              <w:bottom w:w="0" w:type="dxa"/>
            </w:tcMar>
          </w:tcPr>
          <w:p w:rsidR="00194703" w:rsidRPr="006F44F3" w:rsidRDefault="00194703" w:rsidP="003E4BEF">
            <w:pPr>
              <w:pStyle w:val="ResumeText"/>
              <w:ind w:right="432"/>
              <w:rPr>
                <w:rFonts w:ascii="Arial" w:hAnsi="Arial" w:cs="Arial"/>
                <w:sz w:val="24"/>
                <w:szCs w:val="24"/>
                <w:highlight w:val="yellow"/>
              </w:rPr>
            </w:pPr>
          </w:p>
        </w:tc>
      </w:tr>
      <w:tr w:rsidR="00194703" w:rsidRPr="006F44F3" w:rsidTr="006542E3">
        <w:trPr>
          <w:trHeight w:val="256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vMerge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4708" w:type="dxa"/>
            <w:gridSpan w:val="3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  <w:tc>
          <w:tcPr>
            <w:tcW w:w="2772" w:type="dxa"/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  <w:highlight w:val="yellow"/>
              </w:rPr>
            </w:pPr>
          </w:p>
        </w:tc>
      </w:tr>
      <w:tr w:rsidR="00194703" w:rsidRPr="006F44F3" w:rsidTr="006542E3">
        <w:trPr>
          <w:trHeight w:val="738"/>
        </w:trPr>
        <w:tc>
          <w:tcPr>
            <w:tcW w:w="2363" w:type="dxa"/>
            <w:vMerge w:val="restart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jc w:val="right"/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Personal Info</w:t>
            </w:r>
          </w:p>
        </w:tc>
        <w:tc>
          <w:tcPr>
            <w:tcW w:w="164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Borders>
              <w:top w:val="dotted" w:sz="4" w:space="0" w:color="auto"/>
            </w:tcBorders>
            <w:tcMar>
              <w:top w:w="108" w:type="dxa"/>
              <w:bottom w:w="0" w:type="dxa"/>
            </w:tcMar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 xml:space="preserve">Name </w:t>
            </w:r>
          </w:p>
        </w:tc>
        <w:tc>
          <w:tcPr>
            <w:tcW w:w="172" w:type="dxa"/>
            <w:tcBorders>
              <w:top w:val="dotted" w:sz="4" w:space="0" w:color="auto"/>
            </w:tcBorders>
          </w:tcPr>
          <w:p w:rsidR="00194703" w:rsidRPr="006F44F3" w:rsidRDefault="00194703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  <w:tcBorders>
              <w:top w:val="dotted" w:sz="4" w:space="0" w:color="auto"/>
            </w:tcBorders>
          </w:tcPr>
          <w:p w:rsidR="00194703" w:rsidRPr="006F44F3" w:rsidRDefault="00A7746D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Madey </w:t>
            </w:r>
            <w:proofErr w:type="spellStart"/>
            <w:r>
              <w:rPr>
                <w:rFonts w:ascii="Arial" w:hAnsi="Arial" w:cs="Arial"/>
              </w:rPr>
              <w:t>Sumanth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Babu</w:t>
            </w:r>
            <w:proofErr w:type="spellEnd"/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7B007F" w:rsidRDefault="00A7746D" w:rsidP="00160338">
            <w:r>
              <w:t>F</w:t>
            </w:r>
            <w:r w:rsidR="0053656E">
              <w:t>lat</w:t>
            </w:r>
            <w:r>
              <w:t xml:space="preserve"> No:109, </w:t>
            </w:r>
            <w:proofErr w:type="spellStart"/>
            <w:r>
              <w:t>ShivaSai</w:t>
            </w:r>
            <w:proofErr w:type="spellEnd"/>
            <w:r>
              <w:t xml:space="preserve"> </w:t>
            </w:r>
            <w:r w:rsidR="00382D29">
              <w:t>Residency</w:t>
            </w:r>
            <w:bookmarkStart w:id="0" w:name="_GoBack"/>
            <w:bookmarkEnd w:id="0"/>
            <w:r>
              <w:t xml:space="preserve">, </w:t>
            </w:r>
            <w:r w:rsidR="0053656E">
              <w:t xml:space="preserve">Near </w:t>
            </w:r>
            <w:proofErr w:type="spellStart"/>
            <w:r w:rsidR="0053656E">
              <w:t>janapriy</w:t>
            </w:r>
            <w:r w:rsidR="00160338">
              <w:t>a,</w:t>
            </w:r>
            <w:r>
              <w:t>Attapur</w:t>
            </w:r>
            <w:proofErr w:type="spellEnd"/>
            <w:r>
              <w:t xml:space="preserve">, </w:t>
            </w:r>
            <w:proofErr w:type="spellStart"/>
            <w:r>
              <w:t>Hyderguda</w:t>
            </w:r>
            <w:proofErr w:type="spellEnd"/>
            <w:r>
              <w:t>, Hyderabad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Passport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D3397E" w:rsidP="00C97388">
            <w:pPr>
              <w:rPr>
                <w:rFonts w:ascii="Arial" w:hAnsi="Arial" w:cs="Arial"/>
              </w:rPr>
            </w:pP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A7746D" w:rsidP="00A7746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mantolead@gmail.com</w:t>
            </w:r>
          </w:p>
        </w:tc>
      </w:tr>
      <w:tr w:rsidR="00D3397E" w:rsidRPr="006F44F3" w:rsidTr="006542E3">
        <w:trPr>
          <w:trHeight w:val="738"/>
        </w:trPr>
        <w:tc>
          <w:tcPr>
            <w:tcW w:w="2363" w:type="dxa"/>
            <w:vMerge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jc w:val="right"/>
              <w:rPr>
                <w:rFonts w:ascii="Arial" w:hAnsi="Arial" w:cs="Arial"/>
                <w:b/>
              </w:rPr>
            </w:pPr>
          </w:p>
        </w:tc>
        <w:tc>
          <w:tcPr>
            <w:tcW w:w="164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</w:rPr>
            </w:pPr>
          </w:p>
        </w:tc>
        <w:tc>
          <w:tcPr>
            <w:tcW w:w="1971" w:type="dxa"/>
            <w:tcMar>
              <w:top w:w="108" w:type="dxa"/>
              <w:bottom w:w="0" w:type="dxa"/>
            </w:tcMar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172" w:type="dxa"/>
          </w:tcPr>
          <w:p w:rsidR="00D3397E" w:rsidRPr="006F44F3" w:rsidRDefault="00D3397E" w:rsidP="0095422A">
            <w:pPr>
              <w:rPr>
                <w:rFonts w:ascii="Arial" w:hAnsi="Arial" w:cs="Arial"/>
                <w:b/>
              </w:rPr>
            </w:pPr>
            <w:r w:rsidRPr="006F44F3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5337" w:type="dxa"/>
            <w:gridSpan w:val="2"/>
          </w:tcPr>
          <w:p w:rsidR="00D3397E" w:rsidRPr="006F44F3" w:rsidRDefault="00A7746D" w:rsidP="009542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9985231846</w:t>
            </w:r>
          </w:p>
        </w:tc>
      </w:tr>
    </w:tbl>
    <w:p w:rsidR="00EA6E7C" w:rsidRPr="006F44F3" w:rsidRDefault="00EA6E7C">
      <w:pPr>
        <w:rPr>
          <w:rFonts w:ascii="Arial" w:hAnsi="Arial" w:cs="Arial"/>
        </w:rPr>
      </w:pPr>
    </w:p>
    <w:sectPr w:rsidR="00EA6E7C" w:rsidRPr="006F4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D7834FF"/>
    <w:multiLevelType w:val="hybridMultilevel"/>
    <w:tmpl w:val="B4DA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13501"/>
    <w:multiLevelType w:val="hybridMultilevel"/>
    <w:tmpl w:val="435C8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C19"/>
    <w:rsid w:val="00013344"/>
    <w:rsid w:val="000770EF"/>
    <w:rsid w:val="000C11F8"/>
    <w:rsid w:val="000C639D"/>
    <w:rsid w:val="000D35C4"/>
    <w:rsid w:val="00127727"/>
    <w:rsid w:val="00147C53"/>
    <w:rsid w:val="00160338"/>
    <w:rsid w:val="00194703"/>
    <w:rsid w:val="001F3355"/>
    <w:rsid w:val="002E7843"/>
    <w:rsid w:val="003253B0"/>
    <w:rsid w:val="00342DA9"/>
    <w:rsid w:val="003539C7"/>
    <w:rsid w:val="00382D29"/>
    <w:rsid w:val="003B2B09"/>
    <w:rsid w:val="003C7808"/>
    <w:rsid w:val="003D209F"/>
    <w:rsid w:val="003D49E1"/>
    <w:rsid w:val="003E46EF"/>
    <w:rsid w:val="003E4BEF"/>
    <w:rsid w:val="0044706B"/>
    <w:rsid w:val="004D34B0"/>
    <w:rsid w:val="004D4C18"/>
    <w:rsid w:val="004E0556"/>
    <w:rsid w:val="00505277"/>
    <w:rsid w:val="005236BB"/>
    <w:rsid w:val="00532905"/>
    <w:rsid w:val="0053656E"/>
    <w:rsid w:val="0057358E"/>
    <w:rsid w:val="005A6022"/>
    <w:rsid w:val="00627B1A"/>
    <w:rsid w:val="006542E3"/>
    <w:rsid w:val="00680C19"/>
    <w:rsid w:val="006C5084"/>
    <w:rsid w:val="006E02D8"/>
    <w:rsid w:val="006F44F3"/>
    <w:rsid w:val="007205AC"/>
    <w:rsid w:val="007531A2"/>
    <w:rsid w:val="00763D32"/>
    <w:rsid w:val="007E7D50"/>
    <w:rsid w:val="008009CC"/>
    <w:rsid w:val="00826906"/>
    <w:rsid w:val="00831FC6"/>
    <w:rsid w:val="00843076"/>
    <w:rsid w:val="00855264"/>
    <w:rsid w:val="0087359B"/>
    <w:rsid w:val="008B6735"/>
    <w:rsid w:val="009500C8"/>
    <w:rsid w:val="0095422A"/>
    <w:rsid w:val="009572F7"/>
    <w:rsid w:val="00980BDC"/>
    <w:rsid w:val="009A3314"/>
    <w:rsid w:val="009A4525"/>
    <w:rsid w:val="009F23F6"/>
    <w:rsid w:val="009F7D64"/>
    <w:rsid w:val="00A7746D"/>
    <w:rsid w:val="00AA72C5"/>
    <w:rsid w:val="00AE2636"/>
    <w:rsid w:val="00B11223"/>
    <w:rsid w:val="00B3555B"/>
    <w:rsid w:val="00B37C79"/>
    <w:rsid w:val="00B444D0"/>
    <w:rsid w:val="00B85B8C"/>
    <w:rsid w:val="00BD2B49"/>
    <w:rsid w:val="00C02EFD"/>
    <w:rsid w:val="00C22E86"/>
    <w:rsid w:val="00C24512"/>
    <w:rsid w:val="00C32064"/>
    <w:rsid w:val="00C55856"/>
    <w:rsid w:val="00C60859"/>
    <w:rsid w:val="00C8707F"/>
    <w:rsid w:val="00C97388"/>
    <w:rsid w:val="00CC6BD9"/>
    <w:rsid w:val="00CD56CE"/>
    <w:rsid w:val="00CE1788"/>
    <w:rsid w:val="00D3397E"/>
    <w:rsid w:val="00D86E52"/>
    <w:rsid w:val="00D93AA2"/>
    <w:rsid w:val="00DA6690"/>
    <w:rsid w:val="00DC3442"/>
    <w:rsid w:val="00DE4B65"/>
    <w:rsid w:val="00EA2B43"/>
    <w:rsid w:val="00EA6E7C"/>
    <w:rsid w:val="00F12A42"/>
    <w:rsid w:val="00F92823"/>
    <w:rsid w:val="00FA2664"/>
    <w:rsid w:val="00FB1DBA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C19"/>
    <w:pPr>
      <w:spacing w:after="0" w:line="240" w:lineRule="auto"/>
    </w:pPr>
    <w:rPr>
      <w:rFonts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C19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80C19"/>
    <w:pPr>
      <w:spacing w:after="0" w:line="240" w:lineRule="auto"/>
    </w:pPr>
    <w:rPr>
      <w:rFonts w:asciiTheme="majorHAnsi" w:hAnsiTheme="maj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Text">
    <w:name w:val="Resume Text"/>
    <w:basedOn w:val="Normal"/>
    <w:qFormat/>
    <w:rsid w:val="00680C19"/>
    <w:pPr>
      <w:spacing w:before="40" w:after="40" w:line="288" w:lineRule="auto"/>
      <w:ind w:right="1440"/>
    </w:pPr>
    <w:rPr>
      <w:rFonts w:asciiTheme="minorHAnsi" w:eastAsiaTheme="minorEastAsia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Cog-bullet">
    <w:name w:val="Cog-bullet"/>
    <w:basedOn w:val="Normal"/>
    <w:rsid w:val="00680C19"/>
    <w:pPr>
      <w:keepNext/>
      <w:numPr>
        <w:numId w:val="1"/>
      </w:numPr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C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C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0C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0C19"/>
    <w:rPr>
      <w:rFonts w:asciiTheme="majorHAnsi" w:hAnsiTheme="majorHAns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80C19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AA72C5"/>
  </w:style>
  <w:style w:type="paragraph" w:styleId="NormalWeb">
    <w:name w:val="Normal (Web)"/>
    <w:basedOn w:val="Normal"/>
    <w:unhideWhenUsed/>
    <w:rsid w:val="00C320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32064"/>
    <w:pPr>
      <w:ind w:left="720"/>
      <w:contextualSpacing/>
    </w:pPr>
    <w:rPr>
      <w:rFonts w:ascii="Times New Roman" w:eastAsia="Times New Roman" w:hAnsi="Times New Roman" w:cs="Times New Roman"/>
    </w:rPr>
  </w:style>
  <w:style w:type="paragraph" w:customStyle="1" w:styleId="resume0020text1">
    <w:name w:val="resume_0020text1"/>
    <w:basedOn w:val="Normal"/>
    <w:rsid w:val="00D86E52"/>
    <w:pPr>
      <w:spacing w:before="40" w:after="40" w:line="280" w:lineRule="atLeast"/>
      <w:ind w:right="1440"/>
    </w:pPr>
    <w:rPr>
      <w:rFonts w:ascii="Calibri" w:eastAsia="Times New Roman" w:hAnsi="Calibri" w:cs="Calibri"/>
      <w:color w:val="595959"/>
      <w:sz w:val="20"/>
      <w:szCs w:val="20"/>
    </w:rPr>
  </w:style>
  <w:style w:type="character" w:customStyle="1" w:styleId="resume0020textchar1">
    <w:name w:val="resume_0020text__char1"/>
    <w:basedOn w:val="DefaultParagraphFont"/>
    <w:rsid w:val="00D86E52"/>
    <w:rPr>
      <w:rFonts w:ascii="Calibri" w:hAnsi="Calibri" w:cs="Calibri" w:hint="default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GUNDU, SRIRAG (Cognizant)</dc:creator>
  <cp:lastModifiedBy>Madey, SumanthBabu (Cognizant)</cp:lastModifiedBy>
  <cp:revision>7</cp:revision>
  <dcterms:created xsi:type="dcterms:W3CDTF">2014-11-05T12:01:00Z</dcterms:created>
  <dcterms:modified xsi:type="dcterms:W3CDTF">2014-12-09T12:12:00Z</dcterms:modified>
</cp:coreProperties>
</file>