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6"/>
        <w:gridCol w:w="312"/>
        <w:gridCol w:w="2831"/>
        <w:gridCol w:w="4681"/>
      </w:tblGrid>
      <w:tr w:rsidR="006B43C1" w:rsidRPr="00BB0D7E" w:rsidTr="006742FE">
        <w:trPr>
          <w:trHeight w:val="539"/>
        </w:trPr>
        <w:tc>
          <w:tcPr>
            <w:tcW w:w="2340" w:type="dxa"/>
            <w:vMerge w:val="restart"/>
            <w:vAlign w:val="bottom"/>
          </w:tcPr>
          <w:p w:rsidR="0051553F" w:rsidRPr="00BB0D7E" w:rsidRDefault="00E031F8" w:rsidP="006B43C1">
            <w:pPr>
              <w:jc w:val="right"/>
            </w:pPr>
            <w:r>
              <w:rPr>
                <w:noProof/>
              </w:rPr>
              <w:softHyphen/>
            </w:r>
            <w:r>
              <w:rPr>
                <w:noProof/>
              </w:rPr>
              <w:softHyphen/>
            </w:r>
            <w:r>
              <w:rPr>
                <w:noProof/>
              </w:rPr>
              <w:softHyphen/>
            </w:r>
            <w:r>
              <w:rPr>
                <w:noProof/>
              </w:rPr>
              <w:softHyphen/>
            </w:r>
            <w:r>
              <w:rPr>
                <w:noProof/>
              </w:rPr>
              <w:softHyphen/>
            </w:r>
            <w:r>
              <w:rPr>
                <w:noProof/>
              </w:rPr>
              <w:softHyphen/>
            </w:r>
            <w:r w:rsidR="006B43C1">
              <w:rPr>
                <w:noProof/>
              </w:rPr>
              <w:drawing>
                <wp:inline distT="0" distB="0" distL="0" distR="0">
                  <wp:extent cx="1447800" cy="1304925"/>
                  <wp:effectExtent l="19050" t="0" r="0" b="0"/>
                  <wp:docPr id="3" name="Picture 1" descr="C:\Users\411214\Desktop\411214\my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11214\Desktop\411214\my pic.png"/>
                          <pic:cNvPicPr>
                            <a:picLocks noChangeAspect="1" noChangeArrowheads="1"/>
                          </pic:cNvPicPr>
                        </pic:nvPicPr>
                        <pic:blipFill>
                          <a:blip r:embed="rId7" cstate="print"/>
                          <a:srcRect/>
                          <a:stretch>
                            <a:fillRect/>
                          </a:stretch>
                        </pic:blipFill>
                        <pic:spPr bwMode="auto">
                          <a:xfrm>
                            <a:off x="0" y="0"/>
                            <a:ext cx="1447800" cy="1304925"/>
                          </a:xfrm>
                          <a:prstGeom prst="rect">
                            <a:avLst/>
                          </a:prstGeom>
                          <a:noFill/>
                          <a:ln w="9525">
                            <a:noFill/>
                            <a:miter lim="800000"/>
                            <a:headEnd/>
                            <a:tailEnd/>
                          </a:ln>
                        </pic:spPr>
                      </pic:pic>
                    </a:graphicData>
                  </a:graphic>
                </wp:inline>
              </w:drawing>
            </w:r>
            <w:r>
              <w:rPr>
                <w:noProof/>
              </w:rPr>
              <w:softHyphen/>
            </w:r>
          </w:p>
        </w:tc>
        <w:tc>
          <w:tcPr>
            <w:tcW w:w="450" w:type="dxa"/>
            <w:vMerge w:val="restart"/>
            <w:vAlign w:val="center"/>
          </w:tcPr>
          <w:p w:rsidR="0051553F" w:rsidRPr="00BB0D7E" w:rsidRDefault="0051553F" w:rsidP="00C7220C">
            <w:pPr>
              <w:jc w:val="center"/>
            </w:pPr>
          </w:p>
        </w:tc>
        <w:tc>
          <w:tcPr>
            <w:tcW w:w="3420" w:type="dxa"/>
            <w:vAlign w:val="center"/>
          </w:tcPr>
          <w:p w:rsidR="0051553F" w:rsidRPr="006F3E03" w:rsidRDefault="004E40CC" w:rsidP="006B43C1">
            <w:pPr>
              <w:pStyle w:val="Heading1"/>
              <w:spacing w:before="100" w:beforeAutospacing="1"/>
              <w:rPr>
                <w:color w:val="auto"/>
              </w:rPr>
            </w:pPr>
            <w:r>
              <w:rPr>
                <w:color w:val="auto"/>
              </w:rPr>
              <w:t>Asmitha Konjety</w:t>
            </w:r>
            <w:r w:rsidR="006B43C1">
              <w:rPr>
                <w:color w:val="auto"/>
              </w:rPr>
              <w:t>/411214</w:t>
            </w:r>
          </w:p>
        </w:tc>
        <w:tc>
          <w:tcPr>
            <w:tcW w:w="4140" w:type="dxa"/>
            <w:vAlign w:val="center"/>
          </w:tcPr>
          <w:p w:rsidR="0051553F" w:rsidRPr="006F3E03" w:rsidRDefault="0051553F" w:rsidP="0047018A">
            <w:pPr>
              <w:rPr>
                <w:sz w:val="28"/>
              </w:rPr>
            </w:pPr>
          </w:p>
        </w:tc>
      </w:tr>
      <w:tr w:rsidR="006B43C1" w:rsidRPr="00BB0D7E" w:rsidTr="006742FE">
        <w:trPr>
          <w:trHeight w:val="432"/>
        </w:trPr>
        <w:tc>
          <w:tcPr>
            <w:tcW w:w="2340" w:type="dxa"/>
            <w:vMerge/>
            <w:vAlign w:val="center"/>
          </w:tcPr>
          <w:p w:rsidR="0047018A" w:rsidRPr="00BB0D7E" w:rsidRDefault="0047018A" w:rsidP="007C3FAD"/>
        </w:tc>
        <w:tc>
          <w:tcPr>
            <w:tcW w:w="450" w:type="dxa"/>
            <w:vMerge/>
            <w:vAlign w:val="center"/>
          </w:tcPr>
          <w:p w:rsidR="0047018A" w:rsidRPr="00BB0D7E" w:rsidRDefault="0047018A" w:rsidP="007C3FAD"/>
        </w:tc>
        <w:tc>
          <w:tcPr>
            <w:tcW w:w="3420" w:type="dxa"/>
            <w:vAlign w:val="center"/>
          </w:tcPr>
          <w:p w:rsidR="0047018A" w:rsidRPr="006F3E03" w:rsidRDefault="007C23E5" w:rsidP="006F3E03">
            <w:pPr>
              <w:pStyle w:val="Heading1"/>
              <w:spacing w:before="100" w:beforeAutospacing="1"/>
              <w:rPr>
                <w:b w:val="0"/>
                <w:color w:val="auto"/>
              </w:rPr>
            </w:pPr>
            <w:r w:rsidRPr="007C23E5">
              <w:rPr>
                <w:b w:val="0"/>
                <w:color w:val="auto"/>
              </w:rPr>
              <w:t>Programmer Analyst</w:t>
            </w:r>
          </w:p>
        </w:tc>
        <w:tc>
          <w:tcPr>
            <w:tcW w:w="4140" w:type="dxa"/>
            <w:vAlign w:val="center"/>
          </w:tcPr>
          <w:p w:rsidR="0047018A" w:rsidRPr="006F3E03" w:rsidRDefault="0047018A" w:rsidP="00EA70ED">
            <w:pPr>
              <w:pStyle w:val="Heading1"/>
              <w:spacing w:before="100" w:beforeAutospacing="1"/>
              <w:rPr>
                <w:b w:val="0"/>
                <w:color w:val="auto"/>
              </w:rPr>
            </w:pPr>
          </w:p>
        </w:tc>
      </w:tr>
      <w:tr w:rsidR="006B43C1" w:rsidRPr="00BB0D7E" w:rsidTr="006742FE">
        <w:trPr>
          <w:trHeight w:val="224"/>
        </w:trPr>
        <w:tc>
          <w:tcPr>
            <w:tcW w:w="2340" w:type="dxa"/>
            <w:vMerge/>
            <w:vAlign w:val="center"/>
          </w:tcPr>
          <w:p w:rsidR="0047018A" w:rsidRPr="00BB0D7E" w:rsidRDefault="0047018A" w:rsidP="007C3FAD"/>
        </w:tc>
        <w:tc>
          <w:tcPr>
            <w:tcW w:w="450" w:type="dxa"/>
            <w:vMerge/>
            <w:vAlign w:val="center"/>
          </w:tcPr>
          <w:p w:rsidR="0047018A" w:rsidRPr="00BB0D7E" w:rsidRDefault="0047018A" w:rsidP="007C3FAD"/>
        </w:tc>
        <w:tc>
          <w:tcPr>
            <w:tcW w:w="3420" w:type="dxa"/>
            <w:vAlign w:val="center"/>
          </w:tcPr>
          <w:p w:rsidR="0047018A" w:rsidRPr="006F3E03" w:rsidRDefault="006F3E03" w:rsidP="006F3E03">
            <w:pPr>
              <w:pStyle w:val="Heading1"/>
              <w:spacing w:before="100" w:beforeAutospacing="1"/>
              <w:rPr>
                <w:b w:val="0"/>
                <w:color w:val="auto"/>
              </w:rPr>
            </w:pPr>
            <w:r w:rsidRPr="006F3E03">
              <w:rPr>
                <w:b w:val="0"/>
                <w:color w:val="auto"/>
              </w:rPr>
              <w:t>Hyderabad</w:t>
            </w:r>
            <w:r w:rsidR="0050077F">
              <w:rPr>
                <w:b w:val="0"/>
                <w:color w:val="auto"/>
              </w:rPr>
              <w:t xml:space="preserve"> </w:t>
            </w:r>
          </w:p>
        </w:tc>
        <w:tc>
          <w:tcPr>
            <w:tcW w:w="4140" w:type="dxa"/>
            <w:vAlign w:val="center"/>
          </w:tcPr>
          <w:p w:rsidR="0047018A" w:rsidRPr="006F3E03" w:rsidRDefault="0050077F" w:rsidP="00E031F8">
            <w:pPr>
              <w:rPr>
                <w:sz w:val="28"/>
              </w:rPr>
            </w:pPr>
            <w:r>
              <w:rPr>
                <w:sz w:val="28"/>
              </w:rPr>
              <w:t xml:space="preserve">   </w:t>
            </w:r>
            <w:hyperlink r:id="rId8" w:history="1">
              <w:r w:rsidR="003B31FB" w:rsidRPr="0017503F">
                <w:rPr>
                  <w:rStyle w:val="Hyperlink"/>
                  <w:sz w:val="28"/>
                </w:rPr>
                <w:t>Konjety.Asmitha@cognizant.com</w:t>
              </w:r>
            </w:hyperlink>
            <w:r w:rsidR="003B31FB">
              <w:rPr>
                <w:sz w:val="28"/>
              </w:rPr>
              <w:t xml:space="preserve"> </w:t>
            </w:r>
          </w:p>
        </w:tc>
      </w:tr>
    </w:tbl>
    <w:p w:rsidR="00C115EB" w:rsidRPr="007E17E3" w:rsidRDefault="007E17E3" w:rsidP="00C115EB">
      <w:pPr>
        <w:rPr>
          <w:b/>
          <w:sz w:val="28"/>
          <w:szCs w:val="28"/>
        </w:rPr>
      </w:pPr>
      <w:r>
        <w:tab/>
      </w:r>
      <w:r>
        <w:tab/>
      </w:r>
      <w:r>
        <w:tab/>
        <w:t xml:space="preserve">     </w:t>
      </w:r>
      <w:r w:rsidR="00213D7A">
        <w:rPr>
          <w:b/>
          <w:sz w:val="28"/>
          <w:szCs w:val="28"/>
        </w:rPr>
        <w:t>24</w:t>
      </w:r>
      <w:r w:rsidRPr="007E17E3">
        <w:rPr>
          <w:b/>
          <w:sz w:val="28"/>
          <w:szCs w:val="28"/>
        </w:rPr>
        <w:t xml:space="preserve"> Months</w:t>
      </w:r>
      <w:r w:rsidRPr="007E17E3">
        <w:rPr>
          <w:b/>
          <w:sz w:val="28"/>
          <w:szCs w:val="28"/>
        </w:rPr>
        <w:tab/>
      </w:r>
      <w:r w:rsidRPr="007E17E3">
        <w:rPr>
          <w:b/>
          <w:sz w:val="28"/>
          <w:szCs w:val="28"/>
        </w:rPr>
        <w:tab/>
      </w:r>
      <w:r w:rsidRPr="007E17E3">
        <w:rPr>
          <w:b/>
          <w:sz w:val="28"/>
          <w:szCs w:val="28"/>
        </w:rPr>
        <w:tab/>
      </w:r>
      <w:r w:rsidRPr="007E17E3">
        <w:rPr>
          <w:b/>
          <w:sz w:val="28"/>
          <w:szCs w:val="28"/>
        </w:rPr>
        <w:tab/>
      </w:r>
      <w:r w:rsidRPr="007E17E3">
        <w:rPr>
          <w:b/>
          <w:sz w:val="28"/>
          <w:szCs w:val="28"/>
        </w:rPr>
        <w:tab/>
      </w:r>
      <w:r w:rsidRPr="007E17E3">
        <w:rPr>
          <w:b/>
          <w:sz w:val="28"/>
          <w:szCs w:val="28"/>
        </w:rPr>
        <w:tab/>
      </w:r>
    </w:p>
    <w:p w:rsidR="007E17E3" w:rsidRDefault="007E17E3" w:rsidP="00C115EB"/>
    <w:p w:rsidR="004B66DD" w:rsidRDefault="00D61D17" w:rsidP="00C115EB">
      <w:r>
        <w:rPr>
          <w:noProof/>
        </w:rPr>
        <mc:AlternateContent>
          <mc:Choice Requires="wps">
            <w:drawing>
              <wp:anchor distT="0" distB="0" distL="114300" distR="114300" simplePos="0" relativeHeight="251657728" behindDoc="1" locked="0" layoutInCell="1" allowOverlap="1">
                <wp:simplePos x="0" y="0"/>
                <wp:positionH relativeFrom="column">
                  <wp:posOffset>-350520</wp:posOffset>
                </wp:positionH>
                <wp:positionV relativeFrom="paragraph">
                  <wp:posOffset>1905</wp:posOffset>
                </wp:positionV>
                <wp:extent cx="6581775" cy="27305"/>
                <wp:effectExtent l="0" t="0" r="952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775" cy="273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70470C5" id="Rectangle 10" o:spid="_x0000_s1026" style="position:absolute;margin-left:-27.6pt;margin-top:.15pt;width:518.25pt;height: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" fillcolor="#c2d69b [1942]" stroked="f" strokeweight="2pt">
                <v:path arrowok="t"/>
              </v:rect>
            </w:pict>
          </mc:Fallback>
        </mc:AlternateContent>
      </w:r>
    </w:p>
    <w:tbl>
      <w:tblPr>
        <w:tblStyle w:val="TableGrid"/>
        <w:tblW w:w="12762"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7056"/>
        <w:gridCol w:w="486"/>
        <w:gridCol w:w="2412"/>
      </w:tblGrid>
      <w:tr w:rsidR="00C7220C" w:rsidTr="00A8769D">
        <w:trPr>
          <w:gridAfter w:val="1"/>
          <w:wAfter w:w="2412" w:type="dxa"/>
          <w:trHeight w:val="1088"/>
        </w:trPr>
        <w:tc>
          <w:tcPr>
            <w:tcW w:w="2358" w:type="dxa"/>
            <w:tcMar>
              <w:top w:w="108" w:type="dxa"/>
              <w:bottom w:w="0" w:type="dxa"/>
            </w:tcMar>
          </w:tcPr>
          <w:p w:rsidR="00C7220C" w:rsidRPr="007B6F0F" w:rsidRDefault="00C7220C" w:rsidP="00C7220C">
            <w:pPr>
              <w:jc w:val="right"/>
              <w:rPr>
                <w:b/>
              </w:rPr>
            </w:pPr>
            <w:r w:rsidRPr="007B6F0F">
              <w:rPr>
                <w:b/>
              </w:rPr>
              <w:t>Summary</w:t>
            </w:r>
          </w:p>
        </w:tc>
        <w:tc>
          <w:tcPr>
            <w:tcW w:w="450" w:type="dxa"/>
            <w:tcMar>
              <w:top w:w="108" w:type="dxa"/>
              <w:bottom w:w="0" w:type="dxa"/>
            </w:tcMar>
          </w:tcPr>
          <w:p w:rsidR="00C7220C" w:rsidRDefault="00C7220C" w:rsidP="00C115EB"/>
        </w:tc>
        <w:tc>
          <w:tcPr>
            <w:tcW w:w="7542" w:type="dxa"/>
            <w:gridSpan w:val="2"/>
            <w:tcMar>
              <w:top w:w="108" w:type="dxa"/>
              <w:bottom w:w="0" w:type="dxa"/>
            </w:tcMar>
          </w:tcPr>
          <w:p w:rsidR="00CA58E9" w:rsidRDefault="00CA58E9" w:rsidP="003762E8">
            <w:pPr>
              <w:pStyle w:val="ResumeText"/>
              <w:numPr>
                <w:ilvl w:val="0"/>
                <w:numId w:val="10"/>
              </w:numPr>
              <w:tabs>
                <w:tab w:val="left" w:pos="7380"/>
              </w:tabs>
              <w:ind w:right="198"/>
              <w:rPr>
                <w:rFonts w:eastAsia="Times New Roman" w:cs="Times New Roman"/>
                <w:color w:val="auto"/>
                <w:kern w:val="0"/>
                <w:sz w:val="24"/>
                <w:szCs w:val="24"/>
                <w:lang w:eastAsia="en-US"/>
              </w:rPr>
            </w:pPr>
            <w:r>
              <w:rPr>
                <w:rFonts w:eastAsia="Times New Roman" w:cs="Times New Roman"/>
                <w:color w:val="auto"/>
                <w:kern w:val="0"/>
                <w:sz w:val="24"/>
                <w:szCs w:val="24"/>
                <w:lang w:eastAsia="en-US"/>
              </w:rPr>
              <w:t>Proficient in building Single Page Applications using Angular</w:t>
            </w:r>
            <w:r w:rsidR="003860F9">
              <w:rPr>
                <w:rFonts w:eastAsia="Times New Roman" w:cs="Times New Roman"/>
                <w:color w:val="auto"/>
                <w:kern w:val="0"/>
                <w:sz w:val="24"/>
                <w:szCs w:val="24"/>
                <w:lang w:eastAsia="en-US"/>
              </w:rPr>
              <w:t xml:space="preserve"> </w:t>
            </w:r>
            <w:r>
              <w:rPr>
                <w:rFonts w:eastAsia="Times New Roman" w:cs="Times New Roman"/>
                <w:color w:val="auto"/>
                <w:kern w:val="0"/>
                <w:sz w:val="24"/>
                <w:szCs w:val="24"/>
                <w:lang w:eastAsia="en-US"/>
              </w:rPr>
              <w:t xml:space="preserve">JS &amp; </w:t>
            </w:r>
            <w:r w:rsidR="00EA332F">
              <w:rPr>
                <w:rFonts w:eastAsia="Times New Roman" w:cs="Times New Roman"/>
                <w:color w:val="auto"/>
                <w:kern w:val="0"/>
                <w:sz w:val="24"/>
                <w:szCs w:val="24"/>
                <w:lang w:eastAsia="en-US"/>
              </w:rPr>
              <w:t>Bootstrap Frameworks.</w:t>
            </w:r>
          </w:p>
          <w:p w:rsidR="00E222EF" w:rsidRDefault="00E222EF" w:rsidP="003762E8">
            <w:pPr>
              <w:pStyle w:val="ResumeText"/>
              <w:numPr>
                <w:ilvl w:val="0"/>
                <w:numId w:val="10"/>
              </w:numPr>
              <w:tabs>
                <w:tab w:val="left" w:pos="7380"/>
              </w:tabs>
              <w:ind w:right="198"/>
              <w:rPr>
                <w:rFonts w:eastAsia="Times New Roman" w:cs="Times New Roman"/>
                <w:color w:val="auto"/>
                <w:kern w:val="0"/>
                <w:sz w:val="24"/>
                <w:szCs w:val="24"/>
                <w:lang w:eastAsia="en-US"/>
              </w:rPr>
            </w:pPr>
            <w:r>
              <w:rPr>
                <w:rFonts w:eastAsia="Times New Roman" w:cs="Times New Roman"/>
                <w:color w:val="auto"/>
                <w:kern w:val="0"/>
                <w:sz w:val="24"/>
                <w:szCs w:val="24"/>
                <w:lang w:eastAsia="en-US"/>
              </w:rPr>
              <w:t>Good in developing Responsive pages.</w:t>
            </w:r>
          </w:p>
          <w:p w:rsidR="00CA58E9" w:rsidRDefault="00EB65A2" w:rsidP="003762E8">
            <w:pPr>
              <w:pStyle w:val="ResumeText"/>
              <w:numPr>
                <w:ilvl w:val="0"/>
                <w:numId w:val="10"/>
              </w:numPr>
              <w:tabs>
                <w:tab w:val="left" w:pos="7380"/>
              </w:tabs>
              <w:ind w:right="198"/>
              <w:rPr>
                <w:rFonts w:eastAsia="Times New Roman" w:cs="Times New Roman"/>
                <w:color w:val="auto"/>
                <w:kern w:val="0"/>
                <w:sz w:val="24"/>
                <w:szCs w:val="24"/>
                <w:lang w:eastAsia="en-US"/>
              </w:rPr>
            </w:pPr>
            <w:r>
              <w:rPr>
                <w:rFonts w:eastAsia="Times New Roman" w:cs="Times New Roman"/>
                <w:color w:val="auto"/>
                <w:kern w:val="0"/>
                <w:sz w:val="24"/>
                <w:szCs w:val="24"/>
                <w:lang w:eastAsia="en-US"/>
              </w:rPr>
              <w:t>Developed</w:t>
            </w:r>
            <w:r w:rsidR="00CA58E9">
              <w:rPr>
                <w:rFonts w:eastAsia="Times New Roman" w:cs="Times New Roman"/>
                <w:color w:val="auto"/>
                <w:kern w:val="0"/>
                <w:sz w:val="24"/>
                <w:szCs w:val="24"/>
                <w:lang w:eastAsia="en-US"/>
              </w:rPr>
              <w:t xml:space="preserve"> Prototypes &amp; Proof of Concepts for building products</w:t>
            </w:r>
          </w:p>
          <w:p w:rsidR="003762E8" w:rsidRDefault="003762E8" w:rsidP="003762E8">
            <w:pPr>
              <w:pStyle w:val="ResumeText"/>
              <w:numPr>
                <w:ilvl w:val="0"/>
                <w:numId w:val="10"/>
              </w:numPr>
              <w:tabs>
                <w:tab w:val="left" w:pos="7380"/>
              </w:tabs>
              <w:ind w:right="198"/>
              <w:rPr>
                <w:rFonts w:eastAsia="Times New Roman" w:cs="Times New Roman"/>
                <w:color w:val="auto"/>
                <w:kern w:val="0"/>
                <w:sz w:val="24"/>
                <w:szCs w:val="24"/>
                <w:lang w:eastAsia="en-US"/>
              </w:rPr>
            </w:pPr>
            <w:r>
              <w:rPr>
                <w:rFonts w:eastAsia="Times New Roman" w:cs="Times New Roman"/>
                <w:color w:val="auto"/>
                <w:kern w:val="0"/>
                <w:sz w:val="24"/>
                <w:szCs w:val="24"/>
                <w:lang w:eastAsia="en-US"/>
              </w:rPr>
              <w:t>Experience in building user interaction and DOM events using object oriented JavaScript frameworks</w:t>
            </w:r>
          </w:p>
          <w:p w:rsidR="00C7220C" w:rsidRPr="00C5106E" w:rsidRDefault="003762E8" w:rsidP="00CA58E9">
            <w:pPr>
              <w:pStyle w:val="ResumeText"/>
              <w:numPr>
                <w:ilvl w:val="0"/>
                <w:numId w:val="10"/>
              </w:numPr>
              <w:tabs>
                <w:tab w:val="left" w:pos="7380"/>
              </w:tabs>
              <w:ind w:right="198"/>
              <w:rPr>
                <w:rFonts w:asciiTheme="majorHAnsi" w:hAnsiTheme="majorHAnsi"/>
                <w:color w:val="auto"/>
                <w:sz w:val="24"/>
                <w:szCs w:val="24"/>
              </w:rPr>
            </w:pPr>
            <w:r>
              <w:rPr>
                <w:rFonts w:eastAsia="Times New Roman" w:cs="Times New Roman"/>
                <w:color w:val="auto"/>
                <w:kern w:val="0"/>
                <w:sz w:val="24"/>
                <w:szCs w:val="24"/>
                <w:lang w:eastAsia="en-US"/>
              </w:rPr>
              <w:t>Teamed up with distributed teams and developed user interfaces</w:t>
            </w:r>
            <w:r w:rsidR="00202CB9">
              <w:rPr>
                <w:rFonts w:eastAsia="Times New Roman" w:cs="Times New Roman"/>
                <w:color w:val="auto"/>
                <w:kern w:val="0"/>
                <w:sz w:val="24"/>
                <w:szCs w:val="24"/>
                <w:lang w:eastAsia="en-US"/>
              </w:rPr>
              <w:t xml:space="preserve"> for Web </w:t>
            </w:r>
            <w:r w:rsidR="00CA58E9">
              <w:rPr>
                <w:rFonts w:eastAsia="Times New Roman" w:cs="Times New Roman"/>
                <w:color w:val="auto"/>
                <w:kern w:val="0"/>
                <w:sz w:val="24"/>
                <w:szCs w:val="24"/>
                <w:lang w:eastAsia="en-US"/>
              </w:rPr>
              <w:t>applications</w:t>
            </w:r>
          </w:p>
          <w:p w:rsidR="00C5106E" w:rsidRPr="007B007F" w:rsidRDefault="00C5106E" w:rsidP="00E222EF">
            <w:pPr>
              <w:pStyle w:val="ResumeText"/>
              <w:tabs>
                <w:tab w:val="left" w:pos="7380"/>
              </w:tabs>
              <w:ind w:right="198"/>
              <w:rPr>
                <w:rFonts w:asciiTheme="majorHAnsi" w:hAnsiTheme="majorHAnsi"/>
                <w:color w:val="auto"/>
                <w:sz w:val="24"/>
                <w:szCs w:val="24"/>
              </w:rPr>
            </w:pPr>
          </w:p>
        </w:tc>
      </w:tr>
      <w:tr w:rsidR="00904BE7" w:rsidTr="00A8769D">
        <w:trPr>
          <w:gridAfter w:val="1"/>
          <w:wAfter w:w="2412" w:type="dxa"/>
          <w:trHeight w:val="408"/>
        </w:trPr>
        <w:tc>
          <w:tcPr>
            <w:tcW w:w="2358" w:type="dxa"/>
            <w:vMerge w:val="restart"/>
            <w:tcMar>
              <w:top w:w="108" w:type="dxa"/>
              <w:bottom w:w="0" w:type="dxa"/>
            </w:tcMar>
          </w:tcPr>
          <w:p w:rsidR="00904BE7" w:rsidRPr="007B6F0F" w:rsidRDefault="00904BE7" w:rsidP="002C15B3">
            <w:pPr>
              <w:jc w:val="right"/>
              <w:rPr>
                <w:b/>
              </w:rPr>
            </w:pPr>
            <w:r w:rsidRPr="007B6F0F">
              <w:rPr>
                <w:b/>
              </w:rPr>
              <w:t>Skills</w:t>
            </w:r>
            <w:r w:rsidR="002C15B3">
              <w:rPr>
                <w:b/>
              </w:rPr>
              <w:t xml:space="preserve"> </w:t>
            </w:r>
          </w:p>
        </w:tc>
        <w:tc>
          <w:tcPr>
            <w:tcW w:w="450" w:type="dxa"/>
            <w:vMerge w:val="restart"/>
            <w:tcMar>
              <w:top w:w="108" w:type="dxa"/>
              <w:bottom w:w="0" w:type="dxa"/>
            </w:tcMar>
          </w:tcPr>
          <w:p w:rsidR="00904BE7" w:rsidRDefault="00904BE7" w:rsidP="00C115EB"/>
        </w:tc>
        <w:tc>
          <w:tcPr>
            <w:tcW w:w="7542" w:type="dxa"/>
            <w:gridSpan w:val="2"/>
            <w:tcMar>
              <w:top w:w="108" w:type="dxa"/>
              <w:bottom w:w="0" w:type="dxa"/>
            </w:tcMar>
          </w:tcPr>
          <w:p w:rsidR="00904BE7" w:rsidRPr="0020463F" w:rsidRDefault="002C15B3" w:rsidP="000D5201">
            <w:pPr>
              <w:rPr>
                <w:rFonts w:ascii="Calibri" w:hAnsi="Calibri" w:cs="Calibri"/>
              </w:rPr>
            </w:pPr>
            <w:r w:rsidRPr="00552585">
              <w:rPr>
                <w:b/>
              </w:rPr>
              <w:t>[</w:t>
            </w:r>
            <w:r w:rsidRPr="002C15B3">
              <w:rPr>
                <w:b/>
              </w:rPr>
              <w:t>Web Technologies</w:t>
            </w:r>
            <w:r w:rsidR="002E1D2C">
              <w:rPr>
                <w:b/>
              </w:rPr>
              <w:t xml:space="preserve">] </w:t>
            </w:r>
            <w:r w:rsidR="000D5201">
              <w:rPr>
                <w:rFonts w:eastAsiaTheme="minorEastAsia"/>
                <w:kern w:val="20"/>
                <w:lang w:eastAsia="ja-JP"/>
              </w:rPr>
              <w:t xml:space="preserve">Angular JS , </w:t>
            </w:r>
            <w:r w:rsidR="00CE3148">
              <w:rPr>
                <w:rFonts w:eastAsiaTheme="minorEastAsia"/>
                <w:kern w:val="20"/>
                <w:lang w:eastAsia="ja-JP"/>
              </w:rPr>
              <w:t>HTML</w:t>
            </w:r>
            <w:r w:rsidR="007128E5">
              <w:rPr>
                <w:rFonts w:eastAsiaTheme="minorEastAsia"/>
                <w:kern w:val="20"/>
                <w:lang w:eastAsia="ja-JP"/>
              </w:rPr>
              <w:t>5</w:t>
            </w:r>
            <w:r w:rsidR="00CE3148">
              <w:rPr>
                <w:rFonts w:eastAsiaTheme="minorEastAsia"/>
                <w:kern w:val="20"/>
                <w:lang w:eastAsia="ja-JP"/>
              </w:rPr>
              <w:t>, CSS</w:t>
            </w:r>
            <w:r w:rsidR="007128E5">
              <w:rPr>
                <w:rFonts w:eastAsiaTheme="minorEastAsia"/>
                <w:kern w:val="20"/>
                <w:lang w:eastAsia="ja-JP"/>
              </w:rPr>
              <w:t>3</w:t>
            </w:r>
            <w:r w:rsidR="0020463F" w:rsidRPr="007C18CD">
              <w:rPr>
                <w:rFonts w:eastAsiaTheme="minorEastAsia"/>
                <w:kern w:val="20"/>
                <w:lang w:eastAsia="ja-JP"/>
              </w:rPr>
              <w:t>,</w:t>
            </w:r>
            <w:r w:rsidR="00E222EF">
              <w:rPr>
                <w:rFonts w:eastAsiaTheme="minorEastAsia"/>
                <w:kern w:val="20"/>
                <w:lang w:eastAsia="ja-JP"/>
              </w:rPr>
              <w:t xml:space="preserve"> </w:t>
            </w:r>
            <w:r w:rsidR="00C5106E">
              <w:rPr>
                <w:rFonts w:eastAsiaTheme="minorEastAsia"/>
                <w:kern w:val="20"/>
                <w:lang w:eastAsia="ja-JP"/>
              </w:rPr>
              <w:t>RWD,</w:t>
            </w:r>
            <w:r w:rsidR="0020463F" w:rsidRPr="007C18CD">
              <w:rPr>
                <w:rFonts w:eastAsiaTheme="minorEastAsia"/>
                <w:kern w:val="20"/>
                <w:lang w:eastAsia="ja-JP"/>
              </w:rPr>
              <w:t xml:space="preserve"> </w:t>
            </w:r>
            <w:r w:rsidR="00CE3148">
              <w:rPr>
                <w:rFonts w:eastAsiaTheme="minorEastAsia"/>
                <w:kern w:val="20"/>
                <w:lang w:eastAsia="ja-JP"/>
              </w:rPr>
              <w:t xml:space="preserve">JavaScript, jQuery, </w:t>
            </w:r>
            <w:r w:rsidR="00EB65A2">
              <w:rPr>
                <w:rFonts w:eastAsiaTheme="minorEastAsia"/>
                <w:kern w:val="20"/>
                <w:lang w:eastAsia="ja-JP"/>
              </w:rPr>
              <w:t xml:space="preserve">AJAX, </w:t>
            </w:r>
            <w:r w:rsidR="00CA58E9">
              <w:rPr>
                <w:rFonts w:eastAsiaTheme="minorEastAsia"/>
                <w:kern w:val="20"/>
                <w:lang w:eastAsia="ja-JP"/>
              </w:rPr>
              <w:t>JSON</w:t>
            </w:r>
          </w:p>
        </w:tc>
      </w:tr>
      <w:tr w:rsidR="00EE70FC" w:rsidTr="00A8769D">
        <w:trPr>
          <w:gridAfter w:val="1"/>
          <w:wAfter w:w="2412" w:type="dxa"/>
          <w:trHeight w:val="288"/>
        </w:trPr>
        <w:tc>
          <w:tcPr>
            <w:tcW w:w="2358" w:type="dxa"/>
            <w:vMerge/>
            <w:tcMar>
              <w:top w:w="108" w:type="dxa"/>
              <w:bottom w:w="0" w:type="dxa"/>
            </w:tcMar>
          </w:tcPr>
          <w:p w:rsidR="00EE70FC" w:rsidRPr="007B6F0F" w:rsidRDefault="00EE70FC" w:rsidP="00C7220C">
            <w:pPr>
              <w:jc w:val="right"/>
              <w:rPr>
                <w:b/>
              </w:rPr>
            </w:pPr>
          </w:p>
        </w:tc>
        <w:tc>
          <w:tcPr>
            <w:tcW w:w="450" w:type="dxa"/>
            <w:vMerge/>
            <w:tcMar>
              <w:top w:w="108" w:type="dxa"/>
              <w:bottom w:w="0" w:type="dxa"/>
            </w:tcMar>
          </w:tcPr>
          <w:p w:rsidR="00EE70FC" w:rsidRDefault="00EE70FC" w:rsidP="00C115EB"/>
        </w:tc>
        <w:tc>
          <w:tcPr>
            <w:tcW w:w="7542" w:type="dxa"/>
            <w:gridSpan w:val="2"/>
            <w:tcMar>
              <w:top w:w="108" w:type="dxa"/>
              <w:bottom w:w="0" w:type="dxa"/>
            </w:tcMar>
          </w:tcPr>
          <w:p w:rsidR="002C15B3" w:rsidRPr="007B007F" w:rsidRDefault="002C15B3" w:rsidP="00CA58E9">
            <w:pPr>
              <w:pStyle w:val="ResumeText"/>
              <w:ind w:right="18"/>
              <w:rPr>
                <w:rFonts w:asciiTheme="majorHAnsi" w:hAnsiTheme="majorHAnsi"/>
                <w:color w:val="auto"/>
                <w:sz w:val="24"/>
                <w:szCs w:val="24"/>
              </w:rPr>
            </w:pPr>
            <w:r w:rsidRPr="00552585">
              <w:rPr>
                <w:rFonts w:asciiTheme="majorHAnsi" w:hAnsiTheme="majorHAnsi"/>
                <w:b/>
                <w:color w:val="auto"/>
                <w:sz w:val="24"/>
                <w:szCs w:val="24"/>
              </w:rPr>
              <w:t>[Tools]</w:t>
            </w:r>
            <w:r w:rsidR="00171530">
              <w:rPr>
                <w:rFonts w:asciiTheme="majorHAnsi" w:hAnsiTheme="majorHAnsi"/>
                <w:b/>
                <w:color w:val="auto"/>
                <w:sz w:val="24"/>
                <w:szCs w:val="24"/>
              </w:rPr>
              <w:t xml:space="preserve"> </w:t>
            </w:r>
            <w:r w:rsidR="00E61D76">
              <w:rPr>
                <w:rFonts w:asciiTheme="majorHAnsi" w:hAnsiTheme="majorHAnsi"/>
                <w:color w:val="auto"/>
                <w:sz w:val="24"/>
                <w:szCs w:val="24"/>
              </w:rPr>
              <w:t>Dreamweaver,</w:t>
            </w:r>
            <w:r w:rsidR="008A4294">
              <w:rPr>
                <w:rFonts w:asciiTheme="majorHAnsi" w:hAnsiTheme="majorHAnsi"/>
                <w:color w:val="auto"/>
                <w:sz w:val="24"/>
                <w:szCs w:val="24"/>
              </w:rPr>
              <w:t xml:space="preserve"> </w:t>
            </w:r>
            <w:r w:rsidR="00EC5CBC">
              <w:rPr>
                <w:rFonts w:asciiTheme="majorHAnsi" w:hAnsiTheme="majorHAnsi"/>
                <w:color w:val="auto"/>
                <w:sz w:val="24"/>
                <w:szCs w:val="24"/>
              </w:rPr>
              <w:t>Tortoise</w:t>
            </w:r>
            <w:r w:rsidR="003860F9">
              <w:rPr>
                <w:rFonts w:asciiTheme="majorHAnsi" w:hAnsiTheme="majorHAnsi"/>
                <w:color w:val="auto"/>
                <w:sz w:val="24"/>
                <w:szCs w:val="24"/>
              </w:rPr>
              <w:t xml:space="preserve"> </w:t>
            </w:r>
            <w:r w:rsidR="00EC5CBC">
              <w:rPr>
                <w:rFonts w:asciiTheme="majorHAnsi" w:hAnsiTheme="majorHAnsi"/>
                <w:color w:val="auto"/>
                <w:sz w:val="24"/>
                <w:szCs w:val="24"/>
              </w:rPr>
              <w:t>SVN</w:t>
            </w:r>
            <w:r w:rsidR="006E2AF0">
              <w:rPr>
                <w:rFonts w:asciiTheme="majorHAnsi" w:hAnsiTheme="majorHAnsi"/>
                <w:color w:val="auto"/>
                <w:sz w:val="24"/>
                <w:szCs w:val="24"/>
              </w:rPr>
              <w:t xml:space="preserve"> </w:t>
            </w:r>
            <w:r w:rsidR="00EC5CBC">
              <w:rPr>
                <w:rFonts w:asciiTheme="majorHAnsi" w:hAnsiTheme="majorHAnsi"/>
                <w:color w:val="auto"/>
                <w:sz w:val="24"/>
                <w:szCs w:val="24"/>
              </w:rPr>
              <w:t>,</w:t>
            </w:r>
            <w:r w:rsidR="00B35662">
              <w:rPr>
                <w:rFonts w:asciiTheme="majorHAnsi" w:hAnsiTheme="majorHAnsi"/>
                <w:color w:val="auto"/>
                <w:sz w:val="24"/>
                <w:szCs w:val="24"/>
              </w:rPr>
              <w:t xml:space="preserve"> </w:t>
            </w:r>
            <w:r w:rsidR="006E2AF0">
              <w:rPr>
                <w:rFonts w:asciiTheme="majorHAnsi" w:hAnsiTheme="majorHAnsi"/>
                <w:color w:val="auto"/>
                <w:sz w:val="24"/>
                <w:szCs w:val="24"/>
              </w:rPr>
              <w:t>Notepad ++</w:t>
            </w:r>
            <w:r w:rsidR="00BA1F5C">
              <w:rPr>
                <w:rFonts w:asciiTheme="majorHAnsi" w:hAnsiTheme="majorHAnsi"/>
                <w:color w:val="auto"/>
                <w:sz w:val="24"/>
                <w:szCs w:val="24"/>
              </w:rPr>
              <w:t>, NVDA</w:t>
            </w:r>
          </w:p>
        </w:tc>
      </w:tr>
      <w:tr w:rsidR="00A043FB" w:rsidRPr="00AB5844" w:rsidTr="00A8769D">
        <w:trPr>
          <w:trHeight w:val="576"/>
        </w:trPr>
        <w:tc>
          <w:tcPr>
            <w:tcW w:w="2358" w:type="dxa"/>
            <w:vMerge w:val="restart"/>
            <w:tcMar>
              <w:top w:w="108" w:type="dxa"/>
              <w:bottom w:w="0" w:type="dxa"/>
            </w:tcMar>
          </w:tcPr>
          <w:p w:rsidR="00A043FB" w:rsidRPr="00AB5844" w:rsidRDefault="00A043FB" w:rsidP="00FD3649">
            <w:pPr>
              <w:jc w:val="right"/>
              <w:rPr>
                <w:b/>
              </w:rPr>
            </w:pPr>
            <w:r w:rsidRPr="00AB5844">
              <w:rPr>
                <w:b/>
              </w:rPr>
              <w:t>CTS Experience</w:t>
            </w:r>
            <w:r w:rsidRPr="00AB5844">
              <w:rPr>
                <w:b/>
              </w:rPr>
              <w:br/>
            </w:r>
          </w:p>
        </w:tc>
        <w:tc>
          <w:tcPr>
            <w:tcW w:w="450" w:type="dxa"/>
            <w:vMerge w:val="restart"/>
            <w:tcMar>
              <w:top w:w="108" w:type="dxa"/>
              <w:bottom w:w="0" w:type="dxa"/>
            </w:tcMar>
          </w:tcPr>
          <w:p w:rsidR="00A043FB" w:rsidRPr="003755BF" w:rsidRDefault="00A043FB" w:rsidP="00A043FB"/>
        </w:tc>
        <w:tc>
          <w:tcPr>
            <w:tcW w:w="7056" w:type="dxa"/>
            <w:tcMar>
              <w:top w:w="108" w:type="dxa"/>
              <w:bottom w:w="0" w:type="dxa"/>
            </w:tcMar>
          </w:tcPr>
          <w:p w:rsidR="00A043FB" w:rsidRDefault="00A043FB" w:rsidP="00401C2E">
            <w:pPr>
              <w:pStyle w:val="ResumeText"/>
              <w:tabs>
                <w:tab w:val="left" w:pos="3390"/>
              </w:tabs>
              <w:ind w:right="0"/>
              <w:rPr>
                <w:rFonts w:asciiTheme="majorHAnsi" w:hAnsiTheme="majorHAnsi"/>
                <w:b/>
                <w:color w:val="auto"/>
                <w:sz w:val="24"/>
                <w:szCs w:val="24"/>
              </w:rPr>
            </w:pPr>
            <w:r>
              <w:rPr>
                <w:rFonts w:asciiTheme="majorHAnsi" w:hAnsiTheme="majorHAnsi"/>
                <w:b/>
                <w:color w:val="auto"/>
                <w:sz w:val="24"/>
                <w:szCs w:val="24"/>
              </w:rPr>
              <w:t xml:space="preserve">Online Shopping                                        </w:t>
            </w:r>
            <w:r w:rsidR="000126CE">
              <w:rPr>
                <w:rFonts w:asciiTheme="majorHAnsi" w:hAnsiTheme="majorHAnsi"/>
                <w:b/>
                <w:color w:val="auto"/>
                <w:sz w:val="24"/>
                <w:szCs w:val="24"/>
              </w:rPr>
              <w:t xml:space="preserve">          </w:t>
            </w:r>
            <w:r w:rsidR="007E17E3">
              <w:rPr>
                <w:rFonts w:asciiTheme="majorHAnsi" w:hAnsiTheme="majorHAnsi"/>
                <w:b/>
                <w:color w:val="auto"/>
                <w:sz w:val="24"/>
                <w:szCs w:val="24"/>
              </w:rPr>
              <w:t>Duration:</w:t>
            </w:r>
            <w:r w:rsidR="000126CE">
              <w:rPr>
                <w:rFonts w:asciiTheme="majorHAnsi" w:hAnsiTheme="majorHAnsi"/>
                <w:b/>
                <w:color w:val="auto"/>
                <w:sz w:val="24"/>
                <w:szCs w:val="24"/>
              </w:rPr>
              <w:t xml:space="preserve"> </w:t>
            </w:r>
            <w:r w:rsidR="006C25FF">
              <w:rPr>
                <w:rFonts w:asciiTheme="majorHAnsi" w:hAnsiTheme="majorHAnsi"/>
                <w:b/>
                <w:color w:val="auto"/>
                <w:sz w:val="24"/>
                <w:szCs w:val="24"/>
              </w:rPr>
              <w:t>3</w:t>
            </w:r>
            <w:r w:rsidR="007E17E3">
              <w:rPr>
                <w:rFonts w:asciiTheme="majorHAnsi" w:hAnsiTheme="majorHAnsi"/>
                <w:b/>
                <w:color w:val="auto"/>
                <w:sz w:val="24"/>
                <w:szCs w:val="24"/>
              </w:rPr>
              <w:t xml:space="preserve"> months</w:t>
            </w:r>
          </w:p>
          <w:p w:rsidR="00A043FB" w:rsidRDefault="00562B55" w:rsidP="00562B55">
            <w:pPr>
              <w:pStyle w:val="ResumeText"/>
              <w:ind w:right="0"/>
              <w:rPr>
                <w:rFonts w:asciiTheme="majorHAnsi" w:hAnsiTheme="majorHAnsi"/>
                <w:b/>
                <w:color w:val="auto"/>
                <w:sz w:val="24"/>
                <w:szCs w:val="24"/>
              </w:rPr>
            </w:pPr>
            <w:r w:rsidRPr="00562B55">
              <w:rPr>
                <w:rFonts w:ascii="Arial" w:hAnsi="Arial" w:cs="Arial"/>
                <w:b/>
                <w:color w:val="auto"/>
                <w:sz w:val="24"/>
                <w:szCs w:val="24"/>
              </w:rPr>
              <w:t>[</w:t>
            </w:r>
            <w:r w:rsidRPr="00562B55">
              <w:rPr>
                <w:rFonts w:asciiTheme="majorHAnsi" w:hAnsiTheme="majorHAnsi" w:cs="Arial"/>
                <w:b/>
                <w:color w:val="auto"/>
                <w:sz w:val="24"/>
                <w:szCs w:val="24"/>
              </w:rPr>
              <w:t>Role</w:t>
            </w:r>
            <w:r w:rsidR="00D115C2">
              <w:rPr>
                <w:rFonts w:ascii="Arial" w:hAnsi="Arial" w:cs="Arial"/>
                <w:b/>
                <w:color w:val="auto"/>
                <w:sz w:val="24"/>
                <w:szCs w:val="24"/>
              </w:rPr>
              <w:t>]</w:t>
            </w:r>
            <w:r>
              <w:rPr>
                <w:rFonts w:ascii="Arial" w:hAnsi="Arial" w:cs="Arial"/>
                <w:b/>
                <w:color w:val="auto"/>
                <w:sz w:val="24"/>
                <w:szCs w:val="24"/>
              </w:rPr>
              <w:t xml:space="preserve">  </w:t>
            </w:r>
            <w:r w:rsidRPr="00044DEF">
              <w:rPr>
                <w:color w:val="000000" w:themeColor="text1"/>
                <w:sz w:val="24"/>
                <w:szCs w:val="24"/>
              </w:rPr>
              <w:t>Developer</w:t>
            </w:r>
            <w:r w:rsidRPr="00C32064">
              <w:rPr>
                <w:sz w:val="24"/>
                <w:szCs w:val="24"/>
              </w:rPr>
              <w:t xml:space="preserve"> </w:t>
            </w:r>
            <w:r>
              <w:rPr>
                <w:sz w:val="24"/>
                <w:szCs w:val="24"/>
              </w:rPr>
              <w:t xml:space="preserve"> </w:t>
            </w:r>
            <w:r>
              <w:rPr>
                <w:rFonts w:ascii="Arial" w:hAnsi="Arial" w:cs="Arial"/>
                <w:b/>
                <w:color w:val="auto"/>
                <w:sz w:val="24"/>
                <w:szCs w:val="24"/>
              </w:rPr>
              <w:t xml:space="preserve">                                 </w:t>
            </w:r>
          </w:p>
          <w:p w:rsidR="00A043FB" w:rsidRDefault="00A043FB" w:rsidP="00401C2E">
            <w:pPr>
              <w:pStyle w:val="ResumeText"/>
              <w:tabs>
                <w:tab w:val="left" w:pos="3390"/>
              </w:tabs>
              <w:ind w:right="0"/>
              <w:rPr>
                <w:rFonts w:asciiTheme="majorHAnsi" w:hAnsiTheme="majorHAnsi"/>
                <w:b/>
                <w:color w:val="auto"/>
                <w:sz w:val="24"/>
                <w:szCs w:val="24"/>
              </w:rPr>
            </w:pPr>
            <w:r w:rsidRPr="00A043FB">
              <w:rPr>
                <w:rFonts w:asciiTheme="majorHAnsi" w:hAnsiTheme="majorHAnsi"/>
                <w:b/>
                <w:color w:val="auto"/>
                <w:sz w:val="24"/>
                <w:szCs w:val="24"/>
              </w:rPr>
              <w:t xml:space="preserve">[Skillset]  </w:t>
            </w:r>
            <w:r w:rsidRPr="00A043FB">
              <w:rPr>
                <w:rFonts w:asciiTheme="majorHAnsi" w:hAnsiTheme="majorHAnsi"/>
                <w:color w:val="auto"/>
                <w:sz w:val="24"/>
                <w:szCs w:val="24"/>
              </w:rPr>
              <w:t>HTML5, CSS3, JavaScript, JQuery, Angular JS, Bootstrap</w:t>
            </w:r>
          </w:p>
          <w:p w:rsidR="00A043FB" w:rsidRDefault="009A09E8" w:rsidP="00A043FB">
            <w:pPr>
              <w:pStyle w:val="ResumeText"/>
              <w:ind w:right="432"/>
              <w:rPr>
                <w:rFonts w:asciiTheme="majorHAnsi" w:hAnsiTheme="majorHAnsi"/>
                <w:color w:val="auto"/>
                <w:sz w:val="24"/>
                <w:szCs w:val="24"/>
              </w:rPr>
            </w:pPr>
            <w:r>
              <w:rPr>
                <w:rFonts w:asciiTheme="majorHAnsi" w:hAnsiTheme="majorHAnsi"/>
                <w:b/>
                <w:color w:val="auto"/>
                <w:sz w:val="24"/>
                <w:szCs w:val="24"/>
              </w:rPr>
              <w:lastRenderedPageBreak/>
              <w:t>[</w:t>
            </w:r>
            <w:r w:rsidR="00A043FB" w:rsidRPr="003020F1">
              <w:rPr>
                <w:rFonts w:asciiTheme="majorHAnsi" w:hAnsiTheme="majorHAnsi"/>
                <w:b/>
                <w:color w:val="auto"/>
                <w:sz w:val="24"/>
                <w:szCs w:val="24"/>
              </w:rPr>
              <w:t>Project description</w:t>
            </w:r>
            <w:r>
              <w:rPr>
                <w:rFonts w:asciiTheme="majorHAnsi" w:hAnsiTheme="majorHAnsi"/>
                <w:b/>
                <w:color w:val="auto"/>
                <w:sz w:val="24"/>
                <w:szCs w:val="24"/>
              </w:rPr>
              <w:t>]</w:t>
            </w:r>
          </w:p>
          <w:p w:rsidR="00A043FB" w:rsidRDefault="00A043FB" w:rsidP="00A043FB">
            <w:pPr>
              <w:pStyle w:val="ResumeText"/>
              <w:ind w:right="432"/>
              <w:rPr>
                <w:rFonts w:asciiTheme="majorHAnsi" w:hAnsiTheme="majorHAnsi"/>
                <w:color w:val="auto"/>
                <w:sz w:val="24"/>
                <w:szCs w:val="24"/>
              </w:rPr>
            </w:pPr>
            <w:r>
              <w:rPr>
                <w:rFonts w:asciiTheme="majorHAnsi" w:hAnsiTheme="majorHAnsi"/>
                <w:color w:val="auto"/>
                <w:sz w:val="24"/>
                <w:szCs w:val="24"/>
              </w:rPr>
              <w:t xml:space="preserve">The objective of this project is to develop the website for shopping wide range of products such as Electronic Gadgets, Media Based Goods, </w:t>
            </w:r>
            <w:r w:rsidR="00BD7A99">
              <w:rPr>
                <w:rFonts w:asciiTheme="majorHAnsi" w:hAnsiTheme="majorHAnsi"/>
                <w:color w:val="auto"/>
                <w:sz w:val="24"/>
                <w:szCs w:val="24"/>
              </w:rPr>
              <w:t>and Accessories</w:t>
            </w:r>
            <w:r>
              <w:rPr>
                <w:rFonts w:asciiTheme="majorHAnsi" w:hAnsiTheme="majorHAnsi"/>
                <w:color w:val="auto"/>
                <w:sz w:val="24"/>
                <w:szCs w:val="24"/>
              </w:rPr>
              <w:t xml:space="preserve"> for Men and Women etc. The user can shop the products based on many criteria’s like Model Name, </w:t>
            </w:r>
            <w:r w:rsidR="003A2446">
              <w:rPr>
                <w:rFonts w:asciiTheme="majorHAnsi" w:hAnsiTheme="majorHAnsi"/>
                <w:color w:val="auto"/>
                <w:sz w:val="24"/>
                <w:szCs w:val="24"/>
              </w:rPr>
              <w:t>Brand and Category</w:t>
            </w:r>
            <w:r>
              <w:rPr>
                <w:rFonts w:asciiTheme="majorHAnsi" w:hAnsiTheme="majorHAnsi"/>
                <w:color w:val="auto"/>
                <w:sz w:val="24"/>
                <w:szCs w:val="24"/>
              </w:rPr>
              <w:t xml:space="preserve"> they belong to.</w:t>
            </w:r>
          </w:p>
          <w:p w:rsidR="00A043FB" w:rsidRPr="00CA58E9" w:rsidRDefault="00A043FB" w:rsidP="00A043FB">
            <w:pPr>
              <w:pStyle w:val="ResumeText"/>
              <w:ind w:right="432"/>
              <w:rPr>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A043FB" w:rsidRPr="00F9136E" w:rsidRDefault="00A043FB" w:rsidP="00482CEF">
            <w:pPr>
              <w:pStyle w:val="ResumeText"/>
              <w:numPr>
                <w:ilvl w:val="0"/>
                <w:numId w:val="13"/>
              </w:numPr>
              <w:ind w:right="432"/>
              <w:rPr>
                <w:rFonts w:asciiTheme="majorHAnsi" w:hAnsiTheme="majorHAnsi"/>
                <w:color w:val="auto"/>
                <w:sz w:val="24"/>
                <w:szCs w:val="24"/>
              </w:rPr>
            </w:pPr>
            <w:r w:rsidRPr="00F9136E">
              <w:rPr>
                <w:rFonts w:asciiTheme="majorHAnsi" w:hAnsiTheme="majorHAnsi"/>
                <w:color w:val="auto"/>
                <w:sz w:val="24"/>
                <w:szCs w:val="24"/>
              </w:rPr>
              <w:t>Developed front end web pages using HTML5 and CSS</w:t>
            </w:r>
            <w:r>
              <w:rPr>
                <w:rFonts w:asciiTheme="majorHAnsi" w:hAnsiTheme="majorHAnsi"/>
                <w:color w:val="auto"/>
                <w:sz w:val="24"/>
                <w:szCs w:val="24"/>
              </w:rPr>
              <w:t>3</w:t>
            </w:r>
            <w:r w:rsidRPr="00F9136E">
              <w:rPr>
                <w:rFonts w:asciiTheme="majorHAnsi" w:hAnsiTheme="majorHAnsi"/>
                <w:color w:val="auto"/>
                <w:sz w:val="24"/>
                <w:szCs w:val="24"/>
              </w:rPr>
              <w:t>, Bootstrap.</w:t>
            </w:r>
          </w:p>
          <w:p w:rsidR="007E5EC1" w:rsidRPr="007E5EC1" w:rsidRDefault="00A043FB" w:rsidP="00482CEF">
            <w:pPr>
              <w:pStyle w:val="ResumeText"/>
              <w:numPr>
                <w:ilvl w:val="0"/>
                <w:numId w:val="13"/>
              </w:numPr>
              <w:ind w:right="432"/>
              <w:rPr>
                <w:rFonts w:asciiTheme="majorHAnsi" w:hAnsiTheme="majorHAnsi"/>
                <w:color w:val="000000" w:themeColor="text1"/>
                <w:sz w:val="24"/>
                <w:szCs w:val="24"/>
              </w:rPr>
            </w:pPr>
            <w:r w:rsidRPr="007E5EC1">
              <w:rPr>
                <w:rFonts w:asciiTheme="majorHAnsi" w:hAnsiTheme="majorHAnsi"/>
                <w:color w:val="auto"/>
                <w:sz w:val="24"/>
                <w:szCs w:val="24"/>
              </w:rPr>
              <w:t>Developed functionalities using Angular JS.</w:t>
            </w:r>
          </w:p>
          <w:p w:rsidR="007E5EC1" w:rsidRPr="007E5EC1" w:rsidRDefault="00A043FB" w:rsidP="00482CEF">
            <w:pPr>
              <w:pStyle w:val="ResumeText"/>
              <w:numPr>
                <w:ilvl w:val="0"/>
                <w:numId w:val="13"/>
              </w:numPr>
              <w:ind w:right="0"/>
              <w:rPr>
                <w:rFonts w:asciiTheme="majorHAnsi" w:hAnsiTheme="majorHAnsi"/>
                <w:b/>
                <w:color w:val="auto"/>
                <w:sz w:val="24"/>
                <w:szCs w:val="24"/>
              </w:rPr>
            </w:pPr>
            <w:r w:rsidRPr="007E5EC1">
              <w:rPr>
                <w:rFonts w:asciiTheme="majorHAnsi" w:hAnsiTheme="majorHAnsi" w:cs="Calibri"/>
                <w:color w:val="000000" w:themeColor="text1"/>
                <w:sz w:val="24"/>
                <w:szCs w:val="24"/>
              </w:rPr>
              <w:t>Followed best practices and coding standards.</w:t>
            </w:r>
          </w:p>
          <w:p w:rsidR="00A043FB" w:rsidRPr="00BD7A99" w:rsidRDefault="00A043FB" w:rsidP="00482CEF">
            <w:pPr>
              <w:pStyle w:val="ResumeText"/>
              <w:numPr>
                <w:ilvl w:val="0"/>
                <w:numId w:val="13"/>
              </w:numPr>
              <w:ind w:right="0"/>
              <w:rPr>
                <w:rFonts w:asciiTheme="majorHAnsi" w:hAnsiTheme="majorHAnsi"/>
                <w:b/>
                <w:color w:val="auto"/>
                <w:sz w:val="24"/>
                <w:szCs w:val="24"/>
              </w:rPr>
            </w:pPr>
            <w:r w:rsidRPr="007E5EC1">
              <w:rPr>
                <w:rFonts w:asciiTheme="majorHAnsi" w:hAnsiTheme="majorHAnsi"/>
                <w:color w:val="auto"/>
                <w:sz w:val="24"/>
                <w:szCs w:val="24"/>
              </w:rPr>
              <w:t>Checked for cross-browser compatibility</w:t>
            </w:r>
          </w:p>
          <w:p w:rsidR="00BD7A99" w:rsidRDefault="00BD7A99" w:rsidP="00BD7A99">
            <w:pPr>
              <w:pStyle w:val="ResumeText"/>
              <w:ind w:right="0"/>
              <w:rPr>
                <w:rFonts w:asciiTheme="majorHAnsi" w:hAnsiTheme="majorHAnsi"/>
                <w:color w:val="auto"/>
                <w:sz w:val="24"/>
                <w:szCs w:val="24"/>
              </w:rPr>
            </w:pPr>
          </w:p>
          <w:p w:rsidR="00BD7A99" w:rsidRDefault="00BC7B05" w:rsidP="00BD7A99">
            <w:pPr>
              <w:pStyle w:val="ResumeText"/>
              <w:ind w:right="0"/>
              <w:rPr>
                <w:rFonts w:asciiTheme="majorHAnsi" w:hAnsiTheme="majorHAnsi"/>
                <w:b/>
                <w:color w:val="auto"/>
                <w:sz w:val="24"/>
                <w:szCs w:val="24"/>
              </w:rPr>
            </w:pPr>
            <w:r w:rsidRPr="004F6228">
              <w:rPr>
                <w:rFonts w:cs="Arial"/>
                <w:b/>
                <w:bCs/>
                <w:color w:val="auto"/>
                <w:sz w:val="24"/>
                <w:szCs w:val="24"/>
              </w:rPr>
              <w:t>Greyhound</w:t>
            </w:r>
            <w:r w:rsidR="00BD7A99" w:rsidRPr="004F6228">
              <w:rPr>
                <w:rFonts w:cs="Arial"/>
                <w:b/>
                <w:bCs/>
                <w:color w:val="auto"/>
                <w:sz w:val="24"/>
                <w:szCs w:val="24"/>
              </w:rPr>
              <w:t xml:space="preserve"> </w:t>
            </w:r>
            <w:r w:rsidR="00562B55" w:rsidRPr="004F6228">
              <w:rPr>
                <w:rFonts w:cs="Arial"/>
                <w:b/>
                <w:bCs/>
                <w:color w:val="auto"/>
                <w:sz w:val="24"/>
                <w:szCs w:val="24"/>
              </w:rPr>
              <w:t xml:space="preserve"> </w:t>
            </w:r>
            <w:r w:rsidR="00562B55">
              <w:rPr>
                <w:rFonts w:ascii="Arial" w:hAnsi="Arial" w:cs="Arial"/>
                <w:b/>
                <w:color w:val="auto"/>
                <w:sz w:val="24"/>
                <w:szCs w:val="24"/>
              </w:rPr>
              <w:t xml:space="preserve">                                                     </w:t>
            </w:r>
            <w:r w:rsidR="00BD7A99">
              <w:rPr>
                <w:rFonts w:asciiTheme="majorHAnsi" w:hAnsiTheme="majorHAnsi"/>
                <w:b/>
                <w:color w:val="auto"/>
                <w:sz w:val="24"/>
                <w:szCs w:val="24"/>
              </w:rPr>
              <w:t>Duration:</w:t>
            </w:r>
            <w:r w:rsidR="006C25FF">
              <w:rPr>
                <w:rFonts w:asciiTheme="majorHAnsi" w:hAnsiTheme="majorHAnsi"/>
                <w:b/>
                <w:color w:val="auto"/>
                <w:sz w:val="24"/>
                <w:szCs w:val="24"/>
              </w:rPr>
              <w:t xml:space="preserve"> 4</w:t>
            </w:r>
            <w:r w:rsidR="00BD7A99">
              <w:rPr>
                <w:rFonts w:asciiTheme="majorHAnsi" w:hAnsiTheme="majorHAnsi"/>
                <w:b/>
                <w:color w:val="auto"/>
                <w:sz w:val="24"/>
                <w:szCs w:val="24"/>
              </w:rPr>
              <w:t xml:space="preserve"> months</w:t>
            </w:r>
          </w:p>
          <w:p w:rsidR="00562B55" w:rsidRDefault="00562B55" w:rsidP="00BD7A99">
            <w:pPr>
              <w:pStyle w:val="ResumeText"/>
              <w:ind w:right="0"/>
              <w:rPr>
                <w:rFonts w:asciiTheme="majorHAnsi" w:hAnsiTheme="majorHAnsi"/>
                <w:b/>
                <w:color w:val="auto"/>
                <w:sz w:val="24"/>
                <w:szCs w:val="24"/>
              </w:rPr>
            </w:pPr>
            <w:r w:rsidRPr="00562B55">
              <w:rPr>
                <w:rFonts w:ascii="Arial" w:hAnsi="Arial" w:cs="Arial"/>
                <w:b/>
                <w:color w:val="auto"/>
                <w:sz w:val="24"/>
                <w:szCs w:val="24"/>
              </w:rPr>
              <w:t>[</w:t>
            </w:r>
            <w:r w:rsidRPr="00562B55">
              <w:rPr>
                <w:rFonts w:asciiTheme="majorHAnsi" w:hAnsiTheme="majorHAnsi" w:cs="Arial"/>
                <w:b/>
                <w:color w:val="auto"/>
                <w:sz w:val="24"/>
                <w:szCs w:val="24"/>
              </w:rPr>
              <w:t>Role</w:t>
            </w:r>
            <w:r w:rsidRPr="00562B55">
              <w:rPr>
                <w:rFonts w:ascii="Arial" w:hAnsi="Arial" w:cs="Arial"/>
                <w:b/>
                <w:color w:val="auto"/>
                <w:sz w:val="24"/>
                <w:szCs w:val="24"/>
              </w:rPr>
              <w:t>]</w:t>
            </w:r>
            <w:r>
              <w:rPr>
                <w:rFonts w:ascii="Arial" w:hAnsi="Arial" w:cs="Arial"/>
                <w:b/>
                <w:color w:val="auto"/>
                <w:sz w:val="24"/>
                <w:szCs w:val="24"/>
              </w:rPr>
              <w:t xml:space="preserve">  </w:t>
            </w:r>
            <w:r w:rsidRPr="00044DEF">
              <w:rPr>
                <w:color w:val="000000" w:themeColor="text1"/>
                <w:sz w:val="24"/>
                <w:szCs w:val="24"/>
              </w:rPr>
              <w:t>Developer</w:t>
            </w:r>
            <w:r w:rsidRPr="00C32064">
              <w:rPr>
                <w:sz w:val="24"/>
                <w:szCs w:val="24"/>
              </w:rPr>
              <w:t xml:space="preserve"> </w:t>
            </w:r>
            <w:r>
              <w:rPr>
                <w:sz w:val="24"/>
                <w:szCs w:val="24"/>
              </w:rPr>
              <w:t xml:space="preserve"> </w:t>
            </w:r>
            <w:r>
              <w:rPr>
                <w:rFonts w:ascii="Arial" w:hAnsi="Arial" w:cs="Arial"/>
                <w:b/>
                <w:color w:val="auto"/>
                <w:sz w:val="24"/>
                <w:szCs w:val="24"/>
              </w:rPr>
              <w:t xml:space="preserve">                                 </w:t>
            </w:r>
          </w:p>
          <w:p w:rsidR="006C706A" w:rsidRDefault="00BD7A99" w:rsidP="00BD7A99">
            <w:pPr>
              <w:pStyle w:val="ResumeText"/>
              <w:ind w:right="0"/>
              <w:rPr>
                <w:rFonts w:asciiTheme="majorHAnsi" w:hAnsiTheme="majorHAnsi"/>
                <w:color w:val="000000"/>
                <w:sz w:val="24"/>
                <w:szCs w:val="24"/>
              </w:rPr>
            </w:pPr>
            <w:r w:rsidRPr="00361037">
              <w:rPr>
                <w:rFonts w:asciiTheme="majorHAnsi" w:hAnsiTheme="majorHAnsi"/>
                <w:b/>
                <w:color w:val="auto"/>
                <w:sz w:val="24"/>
                <w:szCs w:val="24"/>
              </w:rPr>
              <w:t>[Skillset]</w:t>
            </w:r>
            <w:r w:rsidRPr="00361037">
              <w:rPr>
                <w:bCs/>
                <w:sz w:val="24"/>
                <w:szCs w:val="24"/>
                <w:lang w:val="en-GB"/>
              </w:rPr>
              <w:t xml:space="preserve"> </w:t>
            </w:r>
            <w:r w:rsidR="00B47A75">
              <w:rPr>
                <w:rFonts w:asciiTheme="majorHAnsi" w:hAnsiTheme="majorHAnsi"/>
                <w:color w:val="000000"/>
                <w:sz w:val="24"/>
                <w:szCs w:val="24"/>
              </w:rPr>
              <w:t>HTML5, CSS, Bootstrap</w:t>
            </w:r>
            <w:r w:rsidR="00B2031A">
              <w:rPr>
                <w:rFonts w:asciiTheme="majorHAnsi" w:hAnsiTheme="majorHAnsi"/>
                <w:color w:val="000000"/>
                <w:sz w:val="24"/>
                <w:szCs w:val="24"/>
              </w:rPr>
              <w:t xml:space="preserve">, </w:t>
            </w:r>
            <w:r w:rsidR="00F905B2">
              <w:rPr>
                <w:rFonts w:asciiTheme="majorHAnsi" w:hAnsiTheme="majorHAnsi"/>
                <w:color w:val="000000"/>
                <w:sz w:val="24"/>
                <w:szCs w:val="24"/>
              </w:rPr>
              <w:t>JavaScript</w:t>
            </w:r>
          </w:p>
          <w:p w:rsidR="00B2031A" w:rsidRDefault="00B2031A" w:rsidP="00B2031A">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00D115C2"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6C706A" w:rsidRPr="00361037" w:rsidRDefault="00E00078" w:rsidP="00B2031A">
            <w:pPr>
              <w:pStyle w:val="ResumeText"/>
              <w:ind w:right="0"/>
              <w:rPr>
                <w:bCs/>
                <w:color w:val="auto"/>
                <w:sz w:val="24"/>
                <w:szCs w:val="24"/>
                <w:lang w:val="en-GB"/>
              </w:rPr>
            </w:pPr>
            <w:r>
              <w:rPr>
                <w:rFonts w:asciiTheme="majorHAnsi" w:hAnsiTheme="majorHAnsi" w:cs="Helvetica"/>
                <w:color w:val="auto"/>
                <w:sz w:val="24"/>
                <w:szCs w:val="24"/>
              </w:rPr>
              <w:t>Greyhound is the largest North American</w:t>
            </w:r>
            <w:r w:rsidR="009D62A7">
              <w:rPr>
                <w:rFonts w:asciiTheme="majorHAnsi" w:hAnsiTheme="majorHAnsi" w:cs="Helvetica"/>
                <w:color w:val="auto"/>
                <w:sz w:val="24"/>
                <w:szCs w:val="24"/>
              </w:rPr>
              <w:t xml:space="preserve"> provider of intercity bus transportation, serving more than 3,800 destinations across the continent. The company also provides Greyhound Package Express (GPX) and charter services. For fare and schedule information and to buy tickets call 1-800-661-8747 or visit the website at </w:t>
            </w:r>
            <w:hyperlink r:id="rId9" w:history="1">
              <w:r w:rsidR="009D62A7" w:rsidRPr="00E3130A">
                <w:rPr>
                  <w:rFonts w:asciiTheme="majorHAnsi" w:hAnsiTheme="majorHAnsi" w:cs="Helvetica"/>
                  <w:color w:val="auto"/>
                  <w:sz w:val="24"/>
                  <w:szCs w:val="24"/>
                </w:rPr>
                <w:t>www.greyhound.com</w:t>
              </w:r>
            </w:hyperlink>
            <w:r w:rsidR="009D62A7">
              <w:rPr>
                <w:rFonts w:asciiTheme="majorHAnsi" w:hAnsiTheme="majorHAnsi" w:cs="Helvetica"/>
                <w:color w:val="auto"/>
                <w:sz w:val="24"/>
                <w:szCs w:val="24"/>
              </w:rPr>
              <w:t>.</w:t>
            </w:r>
          </w:p>
          <w:p w:rsidR="00BD7A99" w:rsidRPr="00361037" w:rsidRDefault="00BD7A99" w:rsidP="00BD7A99">
            <w:pPr>
              <w:pStyle w:val="ResumeText"/>
              <w:ind w:right="432"/>
              <w:rPr>
                <w:rFonts w:asciiTheme="majorHAnsi" w:hAnsiTheme="majorHAnsi"/>
                <w:color w:val="auto"/>
                <w:sz w:val="24"/>
                <w:szCs w:val="24"/>
              </w:rPr>
            </w:pPr>
            <w:r w:rsidRPr="00361037">
              <w:rPr>
                <w:rFonts w:asciiTheme="majorHAnsi" w:hAnsiTheme="majorHAnsi"/>
                <w:color w:val="auto"/>
                <w:sz w:val="24"/>
                <w:szCs w:val="24"/>
              </w:rPr>
              <w:t>[</w:t>
            </w:r>
            <w:r w:rsidRPr="00361037">
              <w:rPr>
                <w:b/>
                <w:color w:val="auto"/>
                <w:sz w:val="24"/>
                <w:szCs w:val="24"/>
              </w:rPr>
              <w:t>Responsibilities</w:t>
            </w:r>
            <w:r w:rsidRPr="00361037">
              <w:rPr>
                <w:color w:val="auto"/>
                <w:sz w:val="24"/>
                <w:szCs w:val="24"/>
              </w:rPr>
              <w:t>]</w:t>
            </w:r>
          </w:p>
          <w:p w:rsidR="00BD7A99" w:rsidRPr="00AF433E" w:rsidRDefault="00BD7A99" w:rsidP="00482CEF">
            <w:pPr>
              <w:pStyle w:val="ResumeText"/>
              <w:numPr>
                <w:ilvl w:val="0"/>
                <w:numId w:val="13"/>
              </w:numPr>
              <w:ind w:right="432"/>
              <w:rPr>
                <w:rFonts w:asciiTheme="majorHAnsi" w:hAnsiTheme="majorHAnsi"/>
                <w:color w:val="auto"/>
                <w:sz w:val="24"/>
                <w:szCs w:val="24"/>
              </w:rPr>
            </w:pPr>
            <w:r w:rsidRPr="00AF433E">
              <w:rPr>
                <w:rFonts w:asciiTheme="majorHAnsi" w:hAnsiTheme="majorHAnsi"/>
                <w:color w:val="auto"/>
                <w:sz w:val="24"/>
                <w:szCs w:val="24"/>
              </w:rPr>
              <w:lastRenderedPageBreak/>
              <w:t>Designing web pages as per the requirement.</w:t>
            </w:r>
          </w:p>
          <w:p w:rsidR="00BD7A99" w:rsidRPr="00AF433E" w:rsidRDefault="00482CEF" w:rsidP="00AF433E">
            <w:pPr>
              <w:pStyle w:val="ResumeText"/>
              <w:numPr>
                <w:ilvl w:val="0"/>
                <w:numId w:val="13"/>
              </w:numPr>
              <w:ind w:right="432"/>
              <w:rPr>
                <w:rFonts w:asciiTheme="majorHAnsi" w:hAnsiTheme="majorHAnsi"/>
                <w:color w:val="auto"/>
                <w:sz w:val="24"/>
                <w:szCs w:val="24"/>
              </w:rPr>
            </w:pPr>
            <w:r w:rsidRPr="00AF433E">
              <w:rPr>
                <w:rFonts w:asciiTheme="majorHAnsi" w:hAnsiTheme="majorHAnsi"/>
                <w:color w:val="auto"/>
                <w:sz w:val="24"/>
                <w:szCs w:val="24"/>
              </w:rPr>
              <w:t>Worked on bootstrap components</w:t>
            </w:r>
          </w:p>
          <w:p w:rsidR="00A043FB" w:rsidRDefault="00A043FB" w:rsidP="00401C2E">
            <w:pPr>
              <w:pStyle w:val="ResumeText"/>
              <w:tabs>
                <w:tab w:val="left" w:pos="3390"/>
              </w:tabs>
              <w:ind w:right="0"/>
              <w:rPr>
                <w:rFonts w:asciiTheme="majorHAnsi" w:hAnsiTheme="majorHAnsi"/>
                <w:b/>
                <w:color w:val="auto"/>
                <w:sz w:val="24"/>
                <w:szCs w:val="24"/>
              </w:rPr>
            </w:pPr>
          </w:p>
          <w:p w:rsidR="00A043FB" w:rsidRDefault="00A043FB" w:rsidP="00A043FB">
            <w:pPr>
              <w:pStyle w:val="ResumeText"/>
              <w:tabs>
                <w:tab w:val="left" w:pos="3390"/>
                <w:tab w:val="left" w:pos="6225"/>
              </w:tabs>
              <w:ind w:right="0"/>
              <w:rPr>
                <w:rFonts w:asciiTheme="majorHAnsi" w:hAnsiTheme="majorHAnsi"/>
                <w:b/>
                <w:color w:val="auto"/>
                <w:sz w:val="24"/>
                <w:szCs w:val="24"/>
              </w:rPr>
            </w:pPr>
            <w:r>
              <w:rPr>
                <w:rFonts w:asciiTheme="majorHAnsi" w:hAnsiTheme="majorHAnsi"/>
                <w:b/>
                <w:color w:val="auto"/>
                <w:sz w:val="24"/>
                <w:szCs w:val="24"/>
              </w:rPr>
              <w:t>Xerox  HealthCare</w:t>
            </w:r>
            <w:r>
              <w:rPr>
                <w:rFonts w:asciiTheme="majorHAnsi" w:hAnsiTheme="majorHAnsi"/>
                <w:b/>
                <w:color w:val="auto"/>
                <w:sz w:val="24"/>
                <w:szCs w:val="24"/>
              </w:rPr>
              <w:tab/>
              <w:t xml:space="preserve"> </w:t>
            </w:r>
            <w:r w:rsidR="00D927D0">
              <w:rPr>
                <w:rFonts w:asciiTheme="majorHAnsi" w:hAnsiTheme="majorHAnsi"/>
                <w:b/>
                <w:color w:val="auto"/>
                <w:sz w:val="24"/>
                <w:szCs w:val="24"/>
              </w:rPr>
              <w:t xml:space="preserve"> </w:t>
            </w:r>
            <w:r w:rsidR="00D927A1">
              <w:rPr>
                <w:rFonts w:asciiTheme="majorHAnsi" w:hAnsiTheme="majorHAnsi"/>
                <w:b/>
                <w:color w:val="auto"/>
                <w:sz w:val="24"/>
                <w:szCs w:val="24"/>
              </w:rPr>
              <w:t xml:space="preserve">                </w:t>
            </w:r>
            <w:r w:rsidR="000126CE">
              <w:rPr>
                <w:rFonts w:asciiTheme="majorHAnsi" w:hAnsiTheme="majorHAnsi"/>
                <w:b/>
                <w:color w:val="auto"/>
                <w:sz w:val="24"/>
                <w:szCs w:val="24"/>
              </w:rPr>
              <w:t xml:space="preserve">       </w:t>
            </w:r>
            <w:r w:rsidR="00D927A1">
              <w:rPr>
                <w:rFonts w:asciiTheme="majorHAnsi" w:hAnsiTheme="majorHAnsi"/>
                <w:b/>
                <w:color w:val="auto"/>
                <w:sz w:val="24"/>
                <w:szCs w:val="24"/>
              </w:rPr>
              <w:t>Duration:</w:t>
            </w:r>
            <w:r w:rsidR="000126CE">
              <w:rPr>
                <w:rFonts w:asciiTheme="majorHAnsi" w:hAnsiTheme="majorHAnsi"/>
                <w:b/>
                <w:color w:val="auto"/>
                <w:sz w:val="24"/>
                <w:szCs w:val="24"/>
              </w:rPr>
              <w:t xml:space="preserve"> </w:t>
            </w:r>
            <w:r w:rsidR="00D927A1">
              <w:rPr>
                <w:rFonts w:asciiTheme="majorHAnsi" w:hAnsiTheme="majorHAnsi"/>
                <w:b/>
                <w:color w:val="auto"/>
                <w:sz w:val="24"/>
                <w:szCs w:val="24"/>
              </w:rPr>
              <w:t>6 months</w:t>
            </w:r>
          </w:p>
          <w:p w:rsidR="00562B55" w:rsidRPr="003755BF" w:rsidRDefault="00562B55" w:rsidP="00562B55">
            <w:pPr>
              <w:pStyle w:val="ResumeText"/>
              <w:ind w:right="0"/>
              <w:rPr>
                <w:rFonts w:asciiTheme="majorHAnsi" w:hAnsiTheme="majorHAnsi"/>
                <w:b/>
                <w:color w:val="auto"/>
                <w:sz w:val="24"/>
                <w:szCs w:val="24"/>
              </w:rPr>
            </w:pPr>
            <w:r w:rsidRPr="00562B55">
              <w:rPr>
                <w:rFonts w:ascii="Arial" w:hAnsi="Arial" w:cs="Arial"/>
                <w:b/>
                <w:color w:val="auto"/>
                <w:sz w:val="24"/>
                <w:szCs w:val="24"/>
              </w:rPr>
              <w:t>[</w:t>
            </w:r>
            <w:r w:rsidRPr="00562B55">
              <w:rPr>
                <w:rFonts w:asciiTheme="majorHAnsi" w:hAnsiTheme="majorHAnsi" w:cs="Arial"/>
                <w:b/>
                <w:color w:val="auto"/>
                <w:sz w:val="24"/>
                <w:szCs w:val="24"/>
              </w:rPr>
              <w:t>Role</w:t>
            </w:r>
            <w:r w:rsidRPr="00562B55">
              <w:rPr>
                <w:rFonts w:ascii="Arial" w:hAnsi="Arial" w:cs="Arial"/>
                <w:b/>
                <w:color w:val="auto"/>
                <w:sz w:val="24"/>
                <w:szCs w:val="24"/>
              </w:rPr>
              <w:t>]</w:t>
            </w:r>
            <w:r>
              <w:rPr>
                <w:rFonts w:ascii="Arial" w:hAnsi="Arial" w:cs="Arial"/>
                <w:b/>
                <w:color w:val="auto"/>
                <w:sz w:val="24"/>
                <w:szCs w:val="24"/>
              </w:rPr>
              <w:t xml:space="preserve">  </w:t>
            </w:r>
            <w:r w:rsidRPr="00044DEF">
              <w:rPr>
                <w:color w:val="000000" w:themeColor="text1"/>
                <w:sz w:val="24"/>
                <w:szCs w:val="24"/>
              </w:rPr>
              <w:t>Developer</w:t>
            </w:r>
            <w:r w:rsidRPr="00C32064">
              <w:rPr>
                <w:sz w:val="24"/>
                <w:szCs w:val="24"/>
              </w:rPr>
              <w:t xml:space="preserve"> </w:t>
            </w:r>
            <w:r>
              <w:rPr>
                <w:sz w:val="24"/>
                <w:szCs w:val="24"/>
              </w:rPr>
              <w:t xml:space="preserve"> </w:t>
            </w:r>
            <w:r>
              <w:rPr>
                <w:rFonts w:ascii="Arial" w:hAnsi="Arial" w:cs="Arial"/>
                <w:b/>
                <w:color w:val="auto"/>
                <w:sz w:val="24"/>
                <w:szCs w:val="24"/>
              </w:rPr>
              <w:t xml:space="preserve">                                 </w:t>
            </w:r>
          </w:p>
        </w:tc>
        <w:tc>
          <w:tcPr>
            <w:tcW w:w="2898" w:type="dxa"/>
            <w:gridSpan w:val="2"/>
            <w:tcMar>
              <w:top w:w="108" w:type="dxa"/>
              <w:bottom w:w="0" w:type="dxa"/>
            </w:tcMar>
          </w:tcPr>
          <w:p w:rsidR="00A043FB" w:rsidRDefault="00A043FB" w:rsidP="00077326">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lastRenderedPageBreak/>
              <w:t xml:space="preserve">                   </w:t>
            </w:r>
          </w:p>
          <w:p w:rsidR="00A043FB" w:rsidRPr="00077326" w:rsidRDefault="00A043FB" w:rsidP="00077326">
            <w:pPr>
              <w:rPr>
                <w:lang w:eastAsia="ja-JP"/>
              </w:rPr>
            </w:pPr>
          </w:p>
          <w:p w:rsidR="00A043FB" w:rsidRPr="00077326" w:rsidRDefault="00A043FB" w:rsidP="00077326">
            <w:pPr>
              <w:rPr>
                <w:lang w:eastAsia="ja-JP"/>
              </w:rPr>
            </w:pPr>
          </w:p>
          <w:p w:rsidR="00A043FB" w:rsidRPr="00077326" w:rsidRDefault="00A043FB" w:rsidP="00077326">
            <w:pPr>
              <w:rPr>
                <w:lang w:eastAsia="ja-JP"/>
              </w:rPr>
            </w:pPr>
          </w:p>
          <w:p w:rsidR="00A043FB" w:rsidRPr="00077326" w:rsidRDefault="00A043FB" w:rsidP="00077326">
            <w:pPr>
              <w:rPr>
                <w:lang w:eastAsia="ja-JP"/>
              </w:rPr>
            </w:pPr>
          </w:p>
          <w:p w:rsidR="00A043FB" w:rsidRDefault="00A043FB" w:rsidP="00077326">
            <w:pPr>
              <w:rPr>
                <w:lang w:eastAsia="ja-JP"/>
              </w:rPr>
            </w:pPr>
          </w:p>
          <w:p w:rsidR="00A043FB" w:rsidRPr="00077326" w:rsidRDefault="00A043FB" w:rsidP="00077326">
            <w:pPr>
              <w:jc w:val="center"/>
              <w:rPr>
                <w:lang w:eastAsia="ja-JP"/>
              </w:rPr>
            </w:pPr>
          </w:p>
        </w:tc>
      </w:tr>
      <w:tr w:rsidR="00A043FB" w:rsidRPr="00AB5844" w:rsidTr="00A8769D">
        <w:trPr>
          <w:gridAfter w:val="1"/>
          <w:wAfter w:w="2412" w:type="dxa"/>
          <w:trHeight w:val="318"/>
        </w:trPr>
        <w:tc>
          <w:tcPr>
            <w:tcW w:w="2358" w:type="dxa"/>
            <w:vMerge/>
            <w:tcMar>
              <w:top w:w="108" w:type="dxa"/>
              <w:bottom w:w="0" w:type="dxa"/>
            </w:tcMar>
          </w:tcPr>
          <w:p w:rsidR="00A043FB" w:rsidRPr="00AB5844" w:rsidRDefault="00A043FB" w:rsidP="00C7220C">
            <w:pPr>
              <w:jc w:val="right"/>
              <w:rPr>
                <w:b/>
              </w:rPr>
            </w:pPr>
          </w:p>
        </w:tc>
        <w:tc>
          <w:tcPr>
            <w:tcW w:w="450" w:type="dxa"/>
            <w:vMerge/>
            <w:tcMar>
              <w:top w:w="108" w:type="dxa"/>
              <w:bottom w:w="0" w:type="dxa"/>
            </w:tcMar>
          </w:tcPr>
          <w:p w:rsidR="00A043FB" w:rsidRPr="00AB5844" w:rsidRDefault="00A043FB" w:rsidP="00C115EB"/>
        </w:tc>
        <w:tc>
          <w:tcPr>
            <w:tcW w:w="7542" w:type="dxa"/>
            <w:gridSpan w:val="2"/>
            <w:tcMar>
              <w:top w:w="108" w:type="dxa"/>
              <w:bottom w:w="0" w:type="dxa"/>
            </w:tcMar>
          </w:tcPr>
          <w:p w:rsidR="00BD7D21" w:rsidRPr="00BD7D21" w:rsidRDefault="00A043FB" w:rsidP="006E2AF0">
            <w:r w:rsidRPr="00467D06">
              <w:rPr>
                <w:b/>
              </w:rPr>
              <w:t>[</w:t>
            </w:r>
            <w:r w:rsidR="00D115C2" w:rsidRPr="00361037">
              <w:rPr>
                <w:b/>
              </w:rPr>
              <w:t>Skillset</w:t>
            </w:r>
            <w:r>
              <w:rPr>
                <w:b/>
              </w:rPr>
              <w:t xml:space="preserve">]  </w:t>
            </w:r>
            <w:r w:rsidR="00EA74BA">
              <w:t>HTML5, CSS, Bootstrap</w:t>
            </w:r>
            <w:r>
              <w:t>,</w:t>
            </w:r>
            <w:r w:rsidR="00EA74BA">
              <w:t xml:space="preserve"> JavaScript</w:t>
            </w:r>
            <w:r>
              <w:t>,</w:t>
            </w:r>
            <w:r w:rsidR="00EA74BA">
              <w:t xml:space="preserve"> JQuery</w:t>
            </w:r>
            <w:r>
              <w:t>,</w:t>
            </w:r>
            <w:r w:rsidR="00EA74BA">
              <w:t xml:space="preserve"> </w:t>
            </w:r>
            <w:r>
              <w:t>Wave tool</w:t>
            </w:r>
          </w:p>
        </w:tc>
      </w:tr>
      <w:tr w:rsidR="00A043FB" w:rsidRPr="00AB5844" w:rsidTr="00A8769D">
        <w:trPr>
          <w:gridAfter w:val="1"/>
          <w:wAfter w:w="2412" w:type="dxa"/>
          <w:trHeight w:val="20"/>
        </w:trPr>
        <w:tc>
          <w:tcPr>
            <w:tcW w:w="2358" w:type="dxa"/>
            <w:vMerge/>
            <w:tcMar>
              <w:top w:w="108" w:type="dxa"/>
              <w:bottom w:w="0" w:type="dxa"/>
            </w:tcMar>
          </w:tcPr>
          <w:p w:rsidR="00A043FB" w:rsidRPr="00AB5844" w:rsidRDefault="00A043FB" w:rsidP="00C7220C">
            <w:pPr>
              <w:jc w:val="right"/>
              <w:rPr>
                <w:b/>
              </w:rPr>
            </w:pPr>
          </w:p>
        </w:tc>
        <w:tc>
          <w:tcPr>
            <w:tcW w:w="450" w:type="dxa"/>
            <w:vMerge/>
            <w:tcMar>
              <w:top w:w="108" w:type="dxa"/>
              <w:bottom w:w="0" w:type="dxa"/>
            </w:tcMar>
          </w:tcPr>
          <w:p w:rsidR="00A043FB" w:rsidRPr="00AB5844" w:rsidRDefault="00A043FB" w:rsidP="00C115EB"/>
        </w:tc>
        <w:tc>
          <w:tcPr>
            <w:tcW w:w="7542" w:type="dxa"/>
            <w:gridSpan w:val="2"/>
            <w:tcMar>
              <w:top w:w="108" w:type="dxa"/>
              <w:bottom w:w="0" w:type="dxa"/>
            </w:tcMar>
          </w:tcPr>
          <w:p w:rsidR="00A043FB" w:rsidRDefault="00A043FB" w:rsidP="00770E14">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00D115C2"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A043FB" w:rsidRPr="002875CF" w:rsidRDefault="00A043FB" w:rsidP="00770E14">
            <w:pPr>
              <w:pStyle w:val="ResumeText"/>
              <w:ind w:right="432"/>
              <w:rPr>
                <w:rFonts w:asciiTheme="majorHAnsi" w:hAnsiTheme="majorHAnsi"/>
                <w:color w:val="000000" w:themeColor="text1"/>
                <w:sz w:val="24"/>
                <w:szCs w:val="24"/>
              </w:rPr>
            </w:pPr>
            <w:r>
              <w:rPr>
                <w:rFonts w:asciiTheme="majorHAnsi" w:hAnsiTheme="majorHAnsi" w:cs="Helvetica"/>
                <w:color w:val="auto"/>
                <w:sz w:val="24"/>
                <w:szCs w:val="24"/>
              </w:rPr>
              <w:t>Xerox healthcare is to simplify</w:t>
            </w:r>
            <w:r w:rsidRPr="007D1E9E">
              <w:rPr>
                <w:rFonts w:asciiTheme="majorHAnsi" w:hAnsiTheme="majorHAnsi" w:cs="Helvetica"/>
                <w:color w:val="auto"/>
                <w:sz w:val="24"/>
                <w:szCs w:val="24"/>
              </w:rPr>
              <w:t xml:space="preserve"> the business of healthcare using innovation, tech &amp; business process to put patients first, reduce costs &amp; faci</w:t>
            </w:r>
            <w:r>
              <w:rPr>
                <w:rFonts w:asciiTheme="majorHAnsi" w:hAnsiTheme="majorHAnsi" w:cs="Helvetica"/>
                <w:color w:val="auto"/>
                <w:sz w:val="24"/>
                <w:szCs w:val="24"/>
              </w:rPr>
              <w:t>litate collaboration and i</w:t>
            </w:r>
            <w:r w:rsidRPr="00283A9A">
              <w:rPr>
                <w:rFonts w:asciiTheme="majorHAnsi" w:hAnsiTheme="majorHAnsi" w:cs="Arial"/>
                <w:color w:val="000000" w:themeColor="text1"/>
                <w:sz w:val="24"/>
                <w:szCs w:val="24"/>
              </w:rPr>
              <w:t>mprove access to patient data, comply with industry regulations, operate more efficiently and reduce administrative costs. By using our healthcare provider services to manage the business of healthcare, you can devote more time and energy to your patients.</w:t>
            </w:r>
          </w:p>
          <w:p w:rsidR="00A043FB" w:rsidRPr="00CA58E9" w:rsidRDefault="00A043FB" w:rsidP="00B748A8">
            <w:pPr>
              <w:pStyle w:val="ResumeText"/>
              <w:ind w:right="432"/>
              <w:rPr>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A043FB" w:rsidRDefault="00A043FB" w:rsidP="00B748A8">
            <w:pPr>
              <w:pStyle w:val="ResumeText"/>
              <w:numPr>
                <w:ilvl w:val="0"/>
                <w:numId w:val="1"/>
              </w:numPr>
              <w:ind w:left="144" w:right="432" w:hanging="144"/>
              <w:rPr>
                <w:color w:val="auto"/>
                <w:sz w:val="24"/>
                <w:szCs w:val="24"/>
              </w:rPr>
            </w:pPr>
            <w:r>
              <w:rPr>
                <w:color w:val="auto"/>
                <w:sz w:val="24"/>
                <w:szCs w:val="24"/>
              </w:rPr>
              <w:t>Debugging issues</w:t>
            </w:r>
          </w:p>
          <w:p w:rsidR="00A043FB" w:rsidRDefault="00A043FB" w:rsidP="00B748A8">
            <w:pPr>
              <w:pStyle w:val="ResumeText"/>
              <w:numPr>
                <w:ilvl w:val="0"/>
                <w:numId w:val="1"/>
              </w:numPr>
              <w:ind w:left="144" w:right="432" w:hanging="144"/>
              <w:rPr>
                <w:color w:val="auto"/>
                <w:sz w:val="24"/>
                <w:szCs w:val="24"/>
              </w:rPr>
            </w:pPr>
            <w:r>
              <w:rPr>
                <w:color w:val="auto"/>
                <w:sz w:val="24"/>
                <w:szCs w:val="24"/>
              </w:rPr>
              <w:t>Worked on bootstrap components</w:t>
            </w:r>
          </w:p>
          <w:p w:rsidR="00A043FB" w:rsidRPr="00564928" w:rsidRDefault="00A043FB" w:rsidP="00B748A8">
            <w:pPr>
              <w:pStyle w:val="ResumeText"/>
              <w:numPr>
                <w:ilvl w:val="0"/>
                <w:numId w:val="1"/>
              </w:numPr>
              <w:ind w:left="144" w:right="432" w:hanging="144"/>
              <w:rPr>
                <w:color w:val="auto"/>
                <w:sz w:val="24"/>
                <w:szCs w:val="24"/>
              </w:rPr>
            </w:pPr>
            <w:r>
              <w:rPr>
                <w:color w:val="auto"/>
                <w:sz w:val="24"/>
                <w:szCs w:val="24"/>
              </w:rPr>
              <w:t>Worked on accessibility issues using wave tool</w:t>
            </w:r>
          </w:p>
          <w:p w:rsidR="00A043FB" w:rsidRDefault="00A043FB" w:rsidP="00B748A8">
            <w:pPr>
              <w:pStyle w:val="ResumeText"/>
              <w:numPr>
                <w:ilvl w:val="0"/>
                <w:numId w:val="1"/>
              </w:numPr>
              <w:ind w:left="144" w:right="432" w:hanging="144"/>
              <w:rPr>
                <w:color w:val="auto"/>
                <w:sz w:val="24"/>
                <w:szCs w:val="24"/>
              </w:rPr>
            </w:pPr>
            <w:r>
              <w:rPr>
                <w:color w:val="auto"/>
                <w:sz w:val="24"/>
                <w:szCs w:val="24"/>
              </w:rPr>
              <w:t xml:space="preserve">Followed standards for HTML, </w:t>
            </w:r>
            <w:r w:rsidR="00562B55">
              <w:rPr>
                <w:color w:val="auto"/>
                <w:sz w:val="24"/>
                <w:szCs w:val="24"/>
              </w:rPr>
              <w:t>JavaScript</w:t>
            </w:r>
          </w:p>
          <w:p w:rsidR="002875CF" w:rsidRDefault="002875CF" w:rsidP="002875CF">
            <w:pPr>
              <w:pStyle w:val="ResumeText"/>
              <w:ind w:left="144" w:right="432"/>
              <w:rPr>
                <w:color w:val="auto"/>
                <w:sz w:val="24"/>
                <w:szCs w:val="24"/>
              </w:rPr>
            </w:pPr>
          </w:p>
          <w:p w:rsidR="0065087B" w:rsidRDefault="0065087B" w:rsidP="0065087B">
            <w:pPr>
              <w:pStyle w:val="ResumeText"/>
              <w:ind w:left="144" w:right="432"/>
              <w:rPr>
                <w:color w:val="auto"/>
                <w:sz w:val="24"/>
                <w:szCs w:val="24"/>
              </w:rPr>
            </w:pPr>
          </w:p>
          <w:p w:rsidR="0065087B" w:rsidRDefault="0065087B" w:rsidP="0065087B">
            <w:pPr>
              <w:pStyle w:val="ResumeText"/>
              <w:ind w:left="144" w:right="432"/>
              <w:rPr>
                <w:color w:val="auto"/>
                <w:sz w:val="24"/>
                <w:szCs w:val="24"/>
              </w:rPr>
            </w:pPr>
          </w:p>
          <w:p w:rsidR="0065087B" w:rsidRDefault="0065087B" w:rsidP="0065087B">
            <w:pPr>
              <w:pStyle w:val="ResumeText"/>
              <w:ind w:left="144" w:right="432"/>
              <w:rPr>
                <w:color w:val="auto"/>
                <w:sz w:val="24"/>
                <w:szCs w:val="24"/>
              </w:rPr>
            </w:pPr>
          </w:p>
          <w:p w:rsidR="007E17E3" w:rsidRDefault="00DB62B9" w:rsidP="00A043FB">
            <w:pPr>
              <w:pStyle w:val="ResumeText"/>
              <w:ind w:right="432"/>
              <w:jc w:val="both"/>
              <w:rPr>
                <w:rFonts w:cs="Arial"/>
                <w:b/>
                <w:bCs/>
                <w:color w:val="auto"/>
                <w:sz w:val="24"/>
                <w:szCs w:val="24"/>
              </w:rPr>
            </w:pPr>
            <w:r>
              <w:rPr>
                <w:rFonts w:cs="Arial"/>
                <w:b/>
                <w:bCs/>
                <w:color w:val="auto"/>
                <w:sz w:val="24"/>
                <w:szCs w:val="24"/>
              </w:rPr>
              <w:lastRenderedPageBreak/>
              <w:t>Prudential</w:t>
            </w:r>
            <w:r w:rsidR="00D927A1">
              <w:rPr>
                <w:rFonts w:cs="Arial"/>
                <w:b/>
                <w:bCs/>
                <w:color w:val="auto"/>
                <w:sz w:val="24"/>
                <w:szCs w:val="24"/>
              </w:rPr>
              <w:t xml:space="preserve">                                       </w:t>
            </w:r>
            <w:r>
              <w:rPr>
                <w:rFonts w:cs="Arial"/>
                <w:b/>
                <w:bCs/>
                <w:color w:val="auto"/>
                <w:sz w:val="24"/>
                <w:szCs w:val="24"/>
              </w:rPr>
              <w:t xml:space="preserve">                     </w:t>
            </w:r>
            <w:r w:rsidR="00D927A1">
              <w:rPr>
                <w:rFonts w:asciiTheme="majorHAnsi" w:hAnsiTheme="majorHAnsi"/>
                <w:b/>
                <w:color w:val="auto"/>
                <w:sz w:val="24"/>
                <w:szCs w:val="24"/>
              </w:rPr>
              <w:t>Duration:</w:t>
            </w:r>
            <w:r w:rsidR="000126CE">
              <w:rPr>
                <w:rFonts w:asciiTheme="majorHAnsi" w:hAnsiTheme="majorHAnsi"/>
                <w:b/>
                <w:color w:val="auto"/>
                <w:sz w:val="24"/>
                <w:szCs w:val="24"/>
              </w:rPr>
              <w:t xml:space="preserve"> </w:t>
            </w:r>
            <w:r w:rsidR="00E33194">
              <w:rPr>
                <w:rFonts w:asciiTheme="majorHAnsi" w:hAnsiTheme="majorHAnsi"/>
                <w:b/>
                <w:color w:val="auto"/>
                <w:sz w:val="24"/>
                <w:szCs w:val="24"/>
              </w:rPr>
              <w:t>4</w:t>
            </w:r>
            <w:r w:rsidR="00D927A1">
              <w:rPr>
                <w:rFonts w:asciiTheme="majorHAnsi" w:hAnsiTheme="majorHAnsi"/>
                <w:b/>
                <w:color w:val="auto"/>
                <w:sz w:val="24"/>
                <w:szCs w:val="24"/>
              </w:rPr>
              <w:t xml:space="preserve"> months</w:t>
            </w:r>
          </w:p>
          <w:p w:rsidR="00265581" w:rsidRPr="00136678" w:rsidRDefault="004B14C2" w:rsidP="00DB62B9">
            <w:pPr>
              <w:rPr>
                <w:rFonts w:ascii="Calibri" w:hAnsi="Calibri" w:cs="Calibri"/>
              </w:rPr>
            </w:pPr>
            <w:r w:rsidRPr="00136678">
              <w:t xml:space="preserve"> </w:t>
            </w:r>
            <w:r w:rsidR="00DB62B9" w:rsidRPr="00136678">
              <w:t>[</w:t>
            </w:r>
            <w:r>
              <w:rPr>
                <w:b/>
              </w:rPr>
              <w:t>Tools</w:t>
            </w:r>
            <w:r w:rsidR="00DB62B9" w:rsidRPr="00136678">
              <w:rPr>
                <w:b/>
              </w:rPr>
              <w:t>]</w:t>
            </w:r>
            <w:r w:rsidR="00DB62B9" w:rsidRPr="00136678">
              <w:rPr>
                <w:bCs/>
                <w:lang w:val="en-GB"/>
              </w:rPr>
              <w:t xml:space="preserve"> </w:t>
            </w:r>
            <w:r w:rsidR="00BA1F5C">
              <w:rPr>
                <w:color w:val="000000"/>
              </w:rPr>
              <w:t>NVDA</w:t>
            </w:r>
          </w:p>
          <w:p w:rsidR="00DB62B9" w:rsidRDefault="00973AFA" w:rsidP="00DB62B9">
            <w:pPr>
              <w:pStyle w:val="Heading7"/>
              <w:rPr>
                <w:rFonts w:asciiTheme="minorHAnsi" w:hAnsiTheme="minorHAnsi"/>
                <w:lang w:val="en-US"/>
              </w:rPr>
            </w:pPr>
            <w:r>
              <w:rPr>
                <w:rFonts w:asciiTheme="minorHAnsi" w:hAnsiTheme="minorHAnsi"/>
                <w:b/>
                <w:bCs/>
                <w:color w:val="000000"/>
                <w:lang w:val="en-US"/>
              </w:rPr>
              <w:t>[</w:t>
            </w:r>
            <w:r>
              <w:rPr>
                <w:rFonts w:asciiTheme="minorHAnsi" w:hAnsiTheme="minorHAnsi"/>
                <w:b/>
                <w:bCs/>
                <w:color w:val="000000"/>
              </w:rPr>
              <w:t>Project Description]</w:t>
            </w:r>
            <w:r w:rsidR="007E17E3" w:rsidRPr="008318DF">
              <w:rPr>
                <w:rFonts w:asciiTheme="minorHAnsi" w:hAnsiTheme="minorHAnsi"/>
              </w:rPr>
              <w:t xml:space="preserve"> </w:t>
            </w:r>
          </w:p>
          <w:p w:rsidR="004B14C2" w:rsidRDefault="004B14C2" w:rsidP="004B14C2">
            <w:pPr>
              <w:pStyle w:val="NormalWeb"/>
              <w:spacing w:before="0" w:beforeAutospacing="0" w:after="0" w:afterAutospacing="0"/>
              <w:ind w:firstLine="720"/>
              <w:rPr>
                <w:rFonts w:asciiTheme="minorHAnsi" w:hAnsiTheme="minorHAnsi"/>
                <w:color w:val="000000" w:themeColor="text1"/>
              </w:rPr>
            </w:pPr>
            <w:r w:rsidRPr="002152A4">
              <w:rPr>
                <w:rFonts w:asciiTheme="minorHAnsi" w:hAnsiTheme="minorHAnsi"/>
                <w:color w:val="000000" w:themeColor="text1"/>
              </w:rPr>
              <w:t xml:space="preserve">Prudential is one of the top US based insurance company. We have done a pilot </w:t>
            </w:r>
            <w:r w:rsidRPr="002152A4">
              <w:rPr>
                <w:rFonts w:asciiTheme="majorHAnsi" w:hAnsiTheme="majorHAnsi"/>
                <w:color w:val="000000" w:themeColor="text1"/>
              </w:rPr>
              <w:t>project</w:t>
            </w:r>
            <w:r w:rsidRPr="002152A4">
              <w:rPr>
                <w:rFonts w:asciiTheme="minorHAnsi" w:hAnsiTheme="minorHAnsi"/>
                <w:color w:val="000000" w:themeColor="text1"/>
              </w:rPr>
              <w:t xml:space="preserve"> for Day One Funds module to show the Cognizant’s accessibility capabilities. We are involved in accessibility verification testing (AVT) for a product remediated by another vender. I was involved in the project to capture every accessibility bug, explain to the client and other vender to win the customer satisfaction.</w:t>
            </w:r>
          </w:p>
          <w:p w:rsidR="004B14C2" w:rsidRPr="002152A4" w:rsidRDefault="004B14C2" w:rsidP="004B14C2">
            <w:pPr>
              <w:pStyle w:val="NormalWeb"/>
              <w:spacing w:before="0" w:beforeAutospacing="0" w:after="0" w:afterAutospacing="0"/>
              <w:ind w:firstLine="720"/>
              <w:rPr>
                <w:rFonts w:asciiTheme="minorHAnsi" w:hAnsiTheme="minorHAnsi"/>
                <w:color w:val="000000" w:themeColor="text1"/>
              </w:rPr>
            </w:pPr>
          </w:p>
          <w:p w:rsidR="007E17E3" w:rsidRPr="008318DF" w:rsidRDefault="004B14C2" w:rsidP="004B14C2">
            <w:pPr>
              <w:tabs>
                <w:tab w:val="right" w:pos="9360"/>
              </w:tabs>
              <w:spacing w:before="40" w:line="276" w:lineRule="auto"/>
              <w:jc w:val="both"/>
              <w:rPr>
                <w:rFonts w:asciiTheme="minorHAnsi" w:hAnsiTheme="minorHAnsi"/>
                <w:b/>
              </w:rPr>
            </w:pPr>
            <w:r>
              <w:rPr>
                <w:rFonts w:asciiTheme="minorHAnsi" w:hAnsiTheme="minorHAnsi"/>
                <w:b/>
              </w:rPr>
              <w:t xml:space="preserve"> </w:t>
            </w:r>
            <w:r w:rsidR="00973AFA">
              <w:rPr>
                <w:rFonts w:asciiTheme="minorHAnsi" w:hAnsiTheme="minorHAnsi"/>
                <w:b/>
              </w:rPr>
              <w:t>[Responsibilities]</w:t>
            </w:r>
          </w:p>
          <w:p w:rsidR="004B14C2" w:rsidRDefault="004B14C2" w:rsidP="004B14C2">
            <w:pPr>
              <w:pStyle w:val="NoSpacing"/>
              <w:numPr>
                <w:ilvl w:val="0"/>
                <w:numId w:val="15"/>
              </w:numPr>
              <w:rPr>
                <w:rFonts w:asciiTheme="minorHAnsi" w:hAnsiTheme="minorHAnsi" w:cstheme="minorHAnsi"/>
                <w:color w:val="000000" w:themeColor="text1"/>
              </w:rPr>
            </w:pPr>
            <w:r w:rsidRPr="002152A4">
              <w:rPr>
                <w:rFonts w:asciiTheme="minorHAnsi" w:hAnsiTheme="minorHAnsi" w:cstheme="minorHAnsi"/>
                <w:color w:val="000000" w:themeColor="text1"/>
              </w:rPr>
              <w:t>Tested the pages as per WCAG 2.0 Level A &amp; AA standard and provided recommendations for the accessibility issues.</w:t>
            </w:r>
          </w:p>
          <w:p w:rsidR="004B14C2" w:rsidRPr="002152A4" w:rsidRDefault="004B14C2" w:rsidP="004B14C2">
            <w:pPr>
              <w:pStyle w:val="NoSpacing"/>
              <w:ind w:left="720"/>
              <w:rPr>
                <w:rFonts w:asciiTheme="minorHAnsi" w:hAnsiTheme="minorHAnsi" w:cstheme="minorHAnsi"/>
                <w:color w:val="000000" w:themeColor="text1"/>
              </w:rPr>
            </w:pPr>
          </w:p>
          <w:p w:rsidR="004B14C2" w:rsidRDefault="004B14C2" w:rsidP="004B14C2">
            <w:pPr>
              <w:pStyle w:val="NoSpacing"/>
              <w:numPr>
                <w:ilvl w:val="0"/>
                <w:numId w:val="15"/>
              </w:numPr>
              <w:rPr>
                <w:rFonts w:asciiTheme="minorHAnsi" w:hAnsiTheme="minorHAnsi" w:cstheme="minorHAnsi"/>
                <w:color w:val="000000" w:themeColor="text1"/>
              </w:rPr>
            </w:pPr>
            <w:r w:rsidRPr="002152A4">
              <w:rPr>
                <w:rFonts w:asciiTheme="minorHAnsi" w:hAnsiTheme="minorHAnsi" w:cstheme="minorHAnsi"/>
                <w:color w:val="000000" w:themeColor="text1"/>
              </w:rPr>
              <w:t>I have also done accessibility verification testing (AVT) to ensure that all the issues are incorporated as per recommendations.</w:t>
            </w:r>
          </w:p>
          <w:p w:rsidR="007E17E3" w:rsidRDefault="007E17E3" w:rsidP="00A043FB">
            <w:pPr>
              <w:pStyle w:val="ResumeText"/>
              <w:ind w:right="432"/>
              <w:jc w:val="both"/>
              <w:rPr>
                <w:rFonts w:cs="Calibri"/>
                <w:b/>
                <w:color w:val="000000" w:themeColor="text1"/>
                <w:sz w:val="24"/>
                <w:szCs w:val="24"/>
              </w:rPr>
            </w:pPr>
          </w:p>
          <w:p w:rsidR="00562B55" w:rsidRPr="0068045E" w:rsidRDefault="00A043FB" w:rsidP="00A043FB">
            <w:pPr>
              <w:pStyle w:val="ResumeText"/>
              <w:ind w:right="432"/>
              <w:jc w:val="both"/>
              <w:rPr>
                <w:rFonts w:cs="Calibri"/>
                <w:b/>
                <w:color w:val="000000" w:themeColor="text1"/>
                <w:sz w:val="24"/>
                <w:szCs w:val="24"/>
              </w:rPr>
            </w:pPr>
            <w:r w:rsidRPr="004F6228">
              <w:rPr>
                <w:rFonts w:cs="Arial"/>
                <w:b/>
                <w:bCs/>
                <w:color w:val="auto"/>
                <w:sz w:val="24"/>
                <w:szCs w:val="24"/>
              </w:rPr>
              <w:t>E</w:t>
            </w:r>
            <w:r w:rsidR="00F905B2" w:rsidRPr="004F6228">
              <w:rPr>
                <w:rFonts w:cs="Arial"/>
                <w:b/>
                <w:bCs/>
                <w:color w:val="auto"/>
                <w:sz w:val="24"/>
                <w:szCs w:val="24"/>
              </w:rPr>
              <w:t>tihad Airways</w:t>
            </w:r>
            <w:r w:rsidRPr="0068045E">
              <w:rPr>
                <w:rFonts w:cs="Calibri"/>
                <w:b/>
                <w:color w:val="000000" w:themeColor="text1"/>
                <w:sz w:val="24"/>
                <w:szCs w:val="24"/>
              </w:rPr>
              <w:t xml:space="preserve">                                           </w:t>
            </w:r>
            <w:r w:rsidR="00D927A1">
              <w:rPr>
                <w:rFonts w:cs="Calibri"/>
                <w:b/>
                <w:color w:val="000000" w:themeColor="text1"/>
                <w:sz w:val="24"/>
                <w:szCs w:val="24"/>
              </w:rPr>
              <w:t xml:space="preserve">            </w:t>
            </w:r>
            <w:r w:rsidR="00D927A1">
              <w:rPr>
                <w:rFonts w:asciiTheme="majorHAnsi" w:hAnsiTheme="majorHAnsi"/>
                <w:b/>
                <w:color w:val="auto"/>
                <w:sz w:val="24"/>
                <w:szCs w:val="24"/>
              </w:rPr>
              <w:t>Duration:</w:t>
            </w:r>
            <w:r w:rsidR="00654F52">
              <w:rPr>
                <w:rFonts w:asciiTheme="majorHAnsi" w:hAnsiTheme="majorHAnsi"/>
                <w:b/>
                <w:color w:val="auto"/>
                <w:sz w:val="24"/>
                <w:szCs w:val="24"/>
              </w:rPr>
              <w:t>3</w:t>
            </w:r>
            <w:r w:rsidR="009024D5">
              <w:rPr>
                <w:rFonts w:asciiTheme="majorHAnsi" w:hAnsiTheme="majorHAnsi"/>
                <w:b/>
                <w:color w:val="auto"/>
                <w:sz w:val="24"/>
                <w:szCs w:val="24"/>
              </w:rPr>
              <w:t xml:space="preserve"> month</w:t>
            </w:r>
            <w:r w:rsidR="00654F52">
              <w:rPr>
                <w:rFonts w:asciiTheme="majorHAnsi" w:hAnsiTheme="majorHAnsi"/>
                <w:b/>
                <w:color w:val="auto"/>
                <w:sz w:val="24"/>
                <w:szCs w:val="24"/>
              </w:rPr>
              <w:t>s</w:t>
            </w:r>
            <w:r w:rsidRPr="0068045E">
              <w:rPr>
                <w:rFonts w:cs="Calibri"/>
                <w:b/>
                <w:color w:val="000000" w:themeColor="text1"/>
                <w:sz w:val="24"/>
                <w:szCs w:val="24"/>
              </w:rPr>
              <w:t xml:space="preserve">            </w:t>
            </w:r>
            <w:r w:rsidR="00D927A1">
              <w:rPr>
                <w:rFonts w:cs="Calibri"/>
                <w:b/>
                <w:color w:val="000000" w:themeColor="text1"/>
                <w:sz w:val="24"/>
                <w:szCs w:val="24"/>
              </w:rPr>
              <w:t xml:space="preserve">                   </w:t>
            </w:r>
          </w:p>
          <w:p w:rsidR="00355A4C" w:rsidRDefault="007E17E3" w:rsidP="00A043FB">
            <w:pPr>
              <w:shd w:val="clear" w:color="auto" w:fill="FFFFFF"/>
              <w:spacing w:after="270" w:line="384" w:lineRule="atLeast"/>
              <w:jc w:val="both"/>
              <w:textAlignment w:val="baseline"/>
              <w:rPr>
                <w:rFonts w:asciiTheme="minorHAnsi" w:hAnsiTheme="minorHAnsi" w:cs="Calibri"/>
                <w:color w:val="000000" w:themeColor="text1"/>
              </w:rPr>
            </w:pPr>
            <w:r>
              <w:rPr>
                <w:rFonts w:asciiTheme="minorHAnsi" w:hAnsiTheme="minorHAnsi" w:cs="Calibri"/>
                <w:b/>
                <w:color w:val="000000" w:themeColor="text1"/>
              </w:rPr>
              <w:t xml:space="preserve">[Role] </w:t>
            </w:r>
            <w:r w:rsidR="005C2A8B">
              <w:rPr>
                <w:rFonts w:asciiTheme="minorHAnsi" w:hAnsiTheme="minorHAnsi" w:cs="Calibri"/>
                <w:color w:val="000000" w:themeColor="text1"/>
              </w:rPr>
              <w:t>Developer</w:t>
            </w:r>
          </w:p>
          <w:p w:rsidR="00265581" w:rsidRPr="00136678" w:rsidRDefault="00355A4C" w:rsidP="00355A4C">
            <w:pPr>
              <w:rPr>
                <w:rFonts w:ascii="Calibri" w:hAnsi="Calibri" w:cs="Calibri"/>
              </w:rPr>
            </w:pPr>
            <w:r w:rsidRPr="00136678">
              <w:t>[</w:t>
            </w:r>
            <w:r w:rsidRPr="00136678">
              <w:rPr>
                <w:b/>
              </w:rPr>
              <w:t>Skillset]</w:t>
            </w:r>
            <w:r w:rsidRPr="00136678">
              <w:rPr>
                <w:bCs/>
                <w:lang w:val="en-GB"/>
              </w:rPr>
              <w:t xml:space="preserve"> </w:t>
            </w:r>
            <w:r w:rsidRPr="00136678">
              <w:rPr>
                <w:color w:val="000000"/>
              </w:rPr>
              <w:t>HTML,</w:t>
            </w:r>
            <w:r>
              <w:rPr>
                <w:color w:val="000000"/>
              </w:rPr>
              <w:t xml:space="preserve"> </w:t>
            </w:r>
            <w:r w:rsidRPr="00136678">
              <w:rPr>
                <w:color w:val="000000"/>
              </w:rPr>
              <w:t>CSS,</w:t>
            </w:r>
            <w:r>
              <w:rPr>
                <w:color w:val="000000"/>
              </w:rPr>
              <w:t xml:space="preserve"> </w:t>
            </w:r>
            <w:r w:rsidRPr="00136678">
              <w:rPr>
                <w:color w:val="000000"/>
              </w:rPr>
              <w:t>RWD,</w:t>
            </w:r>
            <w:r>
              <w:rPr>
                <w:color w:val="000000"/>
              </w:rPr>
              <w:t xml:space="preserve"> </w:t>
            </w:r>
            <w:r w:rsidRPr="00136678">
              <w:rPr>
                <w:color w:val="000000"/>
              </w:rPr>
              <w:t>BOOTSTRAP,</w:t>
            </w:r>
            <w:r>
              <w:rPr>
                <w:color w:val="000000"/>
              </w:rPr>
              <w:t xml:space="preserve"> </w:t>
            </w:r>
            <w:r w:rsidR="00265581">
              <w:rPr>
                <w:color w:val="000000"/>
              </w:rPr>
              <w:t>JQUERY</w:t>
            </w:r>
          </w:p>
          <w:p w:rsidR="007E17E3" w:rsidRPr="00355A4C" w:rsidRDefault="0007582C" w:rsidP="00A043FB">
            <w:pPr>
              <w:shd w:val="clear" w:color="auto" w:fill="FFFFFF"/>
              <w:spacing w:after="270" w:line="384" w:lineRule="atLeast"/>
              <w:jc w:val="both"/>
              <w:textAlignment w:val="baseline"/>
              <w:rPr>
                <w:rFonts w:asciiTheme="minorHAnsi" w:hAnsiTheme="minorHAnsi" w:cs="Calibri"/>
                <w:color w:val="000000" w:themeColor="text1"/>
              </w:rPr>
            </w:pPr>
            <w:r>
              <w:rPr>
                <w:rFonts w:asciiTheme="minorHAnsi" w:hAnsiTheme="minorHAnsi"/>
                <w:b/>
                <w:bCs/>
                <w:color w:val="000000"/>
              </w:rPr>
              <w:t>[</w:t>
            </w:r>
            <w:r w:rsidR="00355A4C" w:rsidRPr="008318DF">
              <w:rPr>
                <w:rFonts w:asciiTheme="minorHAnsi" w:hAnsiTheme="minorHAnsi"/>
                <w:b/>
                <w:bCs/>
                <w:color w:val="000000"/>
              </w:rPr>
              <w:t xml:space="preserve">Project </w:t>
            </w:r>
            <w:r>
              <w:rPr>
                <w:rFonts w:asciiTheme="minorHAnsi" w:hAnsiTheme="minorHAnsi" w:cs="Calibri"/>
                <w:b/>
                <w:color w:val="000000" w:themeColor="text1"/>
              </w:rPr>
              <w:t>Description]</w:t>
            </w:r>
          </w:p>
          <w:p w:rsidR="00A043FB" w:rsidRPr="002B75CC" w:rsidRDefault="002C4526" w:rsidP="00957EBA">
            <w:pPr>
              <w:pStyle w:val="NormalWeb"/>
              <w:spacing w:before="240" w:beforeAutospacing="0" w:after="0" w:afterAutospacing="0"/>
              <w:rPr>
                <w:rFonts w:asciiTheme="majorHAnsi" w:hAnsiTheme="majorHAnsi"/>
                <w:lang w:val="x-none" w:eastAsia="x-none"/>
              </w:rPr>
            </w:pPr>
            <w:r w:rsidRPr="001522AB">
              <w:rPr>
                <w:rFonts w:asciiTheme="majorHAnsi" w:hAnsiTheme="majorHAnsi"/>
                <w:lang w:val="x-none" w:eastAsia="x-none"/>
              </w:rPr>
              <w:t xml:space="preserve">Etihad Airways, the national airline of the United Arab Emirates, has in just ten years established itself as the world’s leading airline. “Etihad” is the Arabic word for “union”. We are involved in accessibility verification testing (AVT) for a product </w:t>
            </w:r>
            <w:r w:rsidRPr="001522AB">
              <w:rPr>
                <w:rFonts w:asciiTheme="majorHAnsi" w:hAnsiTheme="majorHAnsi"/>
                <w:lang w:val="x-none" w:eastAsia="x-none"/>
              </w:rPr>
              <w:lastRenderedPageBreak/>
              <w:t xml:space="preserve">remediated by another vender. I was involved in the project to capture every accessibility bug, explain to the client and other vender to win the customer satisfaction. </w:t>
            </w:r>
          </w:p>
          <w:p w:rsidR="00A043FB" w:rsidRPr="0068045E" w:rsidRDefault="0007582C" w:rsidP="002B75CC">
            <w:pPr>
              <w:pStyle w:val="Text"/>
              <w:spacing w:before="240"/>
              <w:ind w:left="0"/>
              <w:outlineLvl w:val="0"/>
              <w:rPr>
                <w:rFonts w:asciiTheme="minorHAnsi" w:hAnsiTheme="minorHAnsi" w:cs="Calibri"/>
                <w:color w:val="000000" w:themeColor="text1"/>
              </w:rPr>
            </w:pPr>
            <w:r>
              <w:rPr>
                <w:rFonts w:asciiTheme="minorHAnsi" w:hAnsiTheme="minorHAnsi" w:cs="Calibri"/>
                <w:b/>
                <w:color w:val="000000" w:themeColor="text1"/>
                <w:szCs w:val="24"/>
                <w:lang w:val="en-US"/>
              </w:rPr>
              <w:t>[</w:t>
            </w:r>
            <w:r w:rsidR="00A043FB" w:rsidRPr="007E17E3">
              <w:rPr>
                <w:rFonts w:asciiTheme="minorHAnsi" w:hAnsiTheme="minorHAnsi" w:cs="Calibri"/>
                <w:b/>
                <w:color w:val="000000" w:themeColor="text1"/>
                <w:szCs w:val="24"/>
              </w:rPr>
              <w:t>Responsibilities</w:t>
            </w:r>
            <w:r>
              <w:rPr>
                <w:rFonts w:asciiTheme="minorHAnsi" w:hAnsiTheme="minorHAnsi" w:cs="Calibri"/>
                <w:b/>
                <w:color w:val="000000" w:themeColor="text1"/>
                <w:szCs w:val="24"/>
                <w:lang w:val="en-US"/>
              </w:rPr>
              <w:t>]</w:t>
            </w:r>
            <w:r w:rsidR="00A043FB" w:rsidRPr="007E17E3">
              <w:rPr>
                <w:rFonts w:asciiTheme="minorHAnsi" w:hAnsiTheme="minorHAnsi" w:cs="Calibri"/>
                <w:color w:val="000000" w:themeColor="text1"/>
                <w:szCs w:val="24"/>
              </w:rPr>
              <w:t xml:space="preserve"> </w:t>
            </w:r>
          </w:p>
          <w:p w:rsidR="00A043FB" w:rsidRPr="0068045E" w:rsidRDefault="00A043FB" w:rsidP="00A043FB">
            <w:pPr>
              <w:jc w:val="both"/>
              <w:rPr>
                <w:rFonts w:asciiTheme="minorHAnsi" w:hAnsiTheme="minorHAnsi" w:cs="Calibri"/>
                <w:color w:val="000000" w:themeColor="text1"/>
                <w:lang w:eastAsia="x-none"/>
              </w:rPr>
            </w:pPr>
          </w:p>
          <w:p w:rsidR="001522AB" w:rsidRDefault="001522AB" w:rsidP="001522AB">
            <w:pPr>
              <w:pStyle w:val="ResumeText"/>
              <w:numPr>
                <w:ilvl w:val="0"/>
                <w:numId w:val="1"/>
              </w:numPr>
              <w:ind w:left="144" w:right="432" w:hanging="144"/>
              <w:rPr>
                <w:color w:val="auto"/>
                <w:sz w:val="24"/>
                <w:szCs w:val="24"/>
              </w:rPr>
            </w:pPr>
            <w:r>
              <w:rPr>
                <w:color w:val="auto"/>
                <w:sz w:val="24"/>
                <w:szCs w:val="24"/>
              </w:rPr>
              <w:t>Debugging issues</w:t>
            </w:r>
          </w:p>
          <w:p w:rsidR="001522AB" w:rsidRDefault="001522AB" w:rsidP="001522AB">
            <w:pPr>
              <w:pStyle w:val="ResumeText"/>
              <w:numPr>
                <w:ilvl w:val="0"/>
                <w:numId w:val="1"/>
              </w:numPr>
              <w:ind w:left="144" w:right="432" w:hanging="144"/>
              <w:rPr>
                <w:color w:val="auto"/>
                <w:sz w:val="24"/>
                <w:szCs w:val="24"/>
              </w:rPr>
            </w:pPr>
            <w:r>
              <w:rPr>
                <w:color w:val="auto"/>
                <w:sz w:val="24"/>
                <w:szCs w:val="24"/>
              </w:rPr>
              <w:t>Worked on bootstrap components</w:t>
            </w:r>
          </w:p>
          <w:p w:rsidR="001522AB" w:rsidRPr="00564928" w:rsidRDefault="001522AB" w:rsidP="001522AB">
            <w:pPr>
              <w:pStyle w:val="ResumeText"/>
              <w:numPr>
                <w:ilvl w:val="0"/>
                <w:numId w:val="1"/>
              </w:numPr>
              <w:ind w:left="144" w:right="432" w:hanging="144"/>
              <w:rPr>
                <w:color w:val="auto"/>
                <w:sz w:val="24"/>
                <w:szCs w:val="24"/>
              </w:rPr>
            </w:pPr>
            <w:r>
              <w:rPr>
                <w:color w:val="auto"/>
                <w:sz w:val="24"/>
                <w:szCs w:val="24"/>
              </w:rPr>
              <w:t>Worked on accessibility issues using wave tool</w:t>
            </w:r>
          </w:p>
          <w:p w:rsidR="001522AB" w:rsidRDefault="001522AB" w:rsidP="001522AB">
            <w:pPr>
              <w:pStyle w:val="ResumeText"/>
              <w:numPr>
                <w:ilvl w:val="0"/>
                <w:numId w:val="1"/>
              </w:numPr>
              <w:ind w:left="144" w:right="432" w:hanging="144"/>
              <w:rPr>
                <w:color w:val="auto"/>
                <w:sz w:val="24"/>
                <w:szCs w:val="24"/>
              </w:rPr>
            </w:pPr>
            <w:r>
              <w:rPr>
                <w:color w:val="auto"/>
                <w:sz w:val="24"/>
                <w:szCs w:val="24"/>
              </w:rPr>
              <w:t>Followed standards for HTML, JavaScript</w:t>
            </w:r>
          </w:p>
          <w:p w:rsidR="00C926D0" w:rsidRPr="00C926D0" w:rsidRDefault="00C926D0" w:rsidP="00C926D0">
            <w:pPr>
              <w:tabs>
                <w:tab w:val="left" w:pos="360"/>
                <w:tab w:val="left" w:pos="1080"/>
              </w:tabs>
              <w:suppressAutoHyphens/>
              <w:snapToGrid w:val="0"/>
              <w:spacing w:line="276" w:lineRule="auto"/>
              <w:ind w:left="360"/>
              <w:jc w:val="both"/>
              <w:rPr>
                <w:rFonts w:asciiTheme="minorHAnsi" w:eastAsia="Arial" w:hAnsiTheme="minorHAnsi" w:cs="Calibri"/>
                <w:color w:val="000000" w:themeColor="text1"/>
              </w:rPr>
            </w:pPr>
          </w:p>
          <w:p w:rsidR="00A043FB" w:rsidRDefault="00A043FB" w:rsidP="00F2713F">
            <w:pPr>
              <w:pStyle w:val="ResumeText"/>
              <w:ind w:left="144" w:right="432"/>
              <w:rPr>
                <w:color w:val="auto"/>
                <w:sz w:val="24"/>
                <w:szCs w:val="24"/>
              </w:rPr>
            </w:pPr>
          </w:p>
          <w:p w:rsidR="00A043FB" w:rsidRDefault="00A043FB" w:rsidP="00F2713F">
            <w:pPr>
              <w:pStyle w:val="ResumeText"/>
              <w:ind w:left="144" w:right="432"/>
              <w:rPr>
                <w:color w:val="auto"/>
                <w:sz w:val="24"/>
                <w:szCs w:val="24"/>
              </w:rPr>
            </w:pPr>
          </w:p>
          <w:p w:rsidR="00A043FB" w:rsidRDefault="00A043FB" w:rsidP="00F2713F">
            <w:pPr>
              <w:pStyle w:val="ResumeText"/>
              <w:ind w:left="144" w:right="432"/>
              <w:rPr>
                <w:color w:val="auto"/>
                <w:sz w:val="24"/>
                <w:szCs w:val="24"/>
              </w:rPr>
            </w:pPr>
          </w:p>
          <w:p w:rsidR="00A043FB" w:rsidRPr="00AB5844" w:rsidRDefault="00A043FB" w:rsidP="00D273A2">
            <w:pPr>
              <w:pStyle w:val="ResumeText"/>
              <w:ind w:right="432"/>
            </w:pPr>
          </w:p>
        </w:tc>
      </w:tr>
      <w:tr w:rsidR="00D927A1" w:rsidRPr="00AB5844" w:rsidTr="00A8769D">
        <w:trPr>
          <w:gridAfter w:val="1"/>
          <w:wAfter w:w="2412" w:type="dxa"/>
          <w:trHeight w:val="20"/>
        </w:trPr>
        <w:tc>
          <w:tcPr>
            <w:tcW w:w="2358" w:type="dxa"/>
            <w:tcMar>
              <w:top w:w="108" w:type="dxa"/>
              <w:bottom w:w="0" w:type="dxa"/>
            </w:tcMar>
          </w:tcPr>
          <w:p w:rsidR="00D927A1" w:rsidRPr="00AB5844" w:rsidRDefault="00D927A1" w:rsidP="00C7220C">
            <w:pPr>
              <w:jc w:val="right"/>
              <w:rPr>
                <w:b/>
              </w:rPr>
            </w:pPr>
          </w:p>
        </w:tc>
        <w:tc>
          <w:tcPr>
            <w:tcW w:w="450" w:type="dxa"/>
            <w:tcMar>
              <w:top w:w="108" w:type="dxa"/>
              <w:bottom w:w="0" w:type="dxa"/>
            </w:tcMar>
          </w:tcPr>
          <w:p w:rsidR="00D927A1" w:rsidRPr="00AB5844" w:rsidRDefault="00D927A1" w:rsidP="00C115EB"/>
        </w:tc>
        <w:tc>
          <w:tcPr>
            <w:tcW w:w="7542" w:type="dxa"/>
            <w:gridSpan w:val="2"/>
            <w:tcMar>
              <w:top w:w="108" w:type="dxa"/>
              <w:bottom w:w="0" w:type="dxa"/>
            </w:tcMar>
          </w:tcPr>
          <w:p w:rsidR="00D927A1" w:rsidRPr="00AB5844" w:rsidRDefault="00D927A1" w:rsidP="00770E14">
            <w:pPr>
              <w:pStyle w:val="ResumeText"/>
              <w:ind w:right="432"/>
              <w:rPr>
                <w:rFonts w:asciiTheme="majorHAnsi" w:hAnsiTheme="majorHAnsi"/>
                <w:color w:val="auto"/>
                <w:sz w:val="24"/>
                <w:szCs w:val="24"/>
              </w:rPr>
            </w:pPr>
          </w:p>
        </w:tc>
      </w:tr>
    </w:tbl>
    <w:tbl>
      <w:tblPr>
        <w:tblStyle w:val="TableGrid"/>
        <w:tblpPr w:leftFromText="180" w:rightFromText="180" w:vertAnchor="text" w:horzAnchor="margin" w:tblpY="-347"/>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5580"/>
      </w:tblGrid>
      <w:tr w:rsidR="00A8769D" w:rsidRPr="00AB5844" w:rsidTr="00C926D0">
        <w:trPr>
          <w:trHeight w:val="360"/>
        </w:trPr>
        <w:tc>
          <w:tcPr>
            <w:tcW w:w="2358" w:type="dxa"/>
            <w:vMerge w:val="restart"/>
            <w:tcBorders>
              <w:top w:val="dotted" w:sz="4" w:space="0" w:color="auto"/>
            </w:tcBorders>
            <w:tcMar>
              <w:top w:w="108" w:type="dxa"/>
              <w:bottom w:w="0" w:type="dxa"/>
            </w:tcMar>
          </w:tcPr>
          <w:p w:rsidR="00A8769D" w:rsidRPr="00AB5844" w:rsidRDefault="00A8769D" w:rsidP="00C926D0">
            <w:pPr>
              <w:jc w:val="right"/>
              <w:rPr>
                <w:b/>
              </w:rPr>
            </w:pPr>
            <w:r w:rsidRPr="00AB5844">
              <w:rPr>
                <w:b/>
              </w:rPr>
              <w:lastRenderedPageBreak/>
              <w:t>Personal Info</w:t>
            </w:r>
          </w:p>
        </w:tc>
        <w:tc>
          <w:tcPr>
            <w:tcW w:w="450" w:type="dxa"/>
            <w:tcBorders>
              <w:top w:val="dotted" w:sz="4" w:space="0" w:color="auto"/>
            </w:tcBorders>
            <w:tcMar>
              <w:top w:w="108" w:type="dxa"/>
              <w:bottom w:w="0" w:type="dxa"/>
            </w:tcMar>
          </w:tcPr>
          <w:p w:rsidR="00A8769D" w:rsidRPr="00AB5844" w:rsidRDefault="00A8769D" w:rsidP="00C926D0"/>
        </w:tc>
        <w:tc>
          <w:tcPr>
            <w:tcW w:w="1782" w:type="dxa"/>
            <w:tcBorders>
              <w:top w:val="dotted" w:sz="4" w:space="0" w:color="auto"/>
            </w:tcBorders>
            <w:tcMar>
              <w:top w:w="108" w:type="dxa"/>
              <w:bottom w:w="0" w:type="dxa"/>
            </w:tcMar>
          </w:tcPr>
          <w:p w:rsidR="00A8769D" w:rsidRPr="00AB5844" w:rsidRDefault="00A8769D" w:rsidP="00C926D0">
            <w:pPr>
              <w:rPr>
                <w:b/>
              </w:rPr>
            </w:pPr>
            <w:r w:rsidRPr="00AB5844">
              <w:rPr>
                <w:b/>
              </w:rPr>
              <w:t xml:space="preserve">Name </w:t>
            </w:r>
          </w:p>
        </w:tc>
        <w:tc>
          <w:tcPr>
            <w:tcW w:w="180" w:type="dxa"/>
            <w:tcBorders>
              <w:top w:val="dotted" w:sz="4" w:space="0" w:color="auto"/>
            </w:tcBorders>
          </w:tcPr>
          <w:p w:rsidR="00A8769D" w:rsidRPr="00AB5844" w:rsidRDefault="00A8769D" w:rsidP="00C926D0">
            <w:pPr>
              <w:rPr>
                <w:b/>
              </w:rPr>
            </w:pPr>
            <w:r w:rsidRPr="00AB5844">
              <w:rPr>
                <w:b/>
              </w:rPr>
              <w:t>:</w:t>
            </w:r>
          </w:p>
        </w:tc>
        <w:tc>
          <w:tcPr>
            <w:tcW w:w="5580" w:type="dxa"/>
            <w:tcBorders>
              <w:top w:val="dotted" w:sz="4" w:space="0" w:color="auto"/>
            </w:tcBorders>
          </w:tcPr>
          <w:p w:rsidR="00A8769D" w:rsidRPr="00AB5844" w:rsidRDefault="00A8769D" w:rsidP="00C926D0">
            <w:r>
              <w:t>Asmitha Konjety</w:t>
            </w:r>
          </w:p>
        </w:tc>
      </w:tr>
      <w:tr w:rsidR="00A8769D" w:rsidRPr="00AB5844" w:rsidTr="00C926D0">
        <w:trPr>
          <w:trHeight w:val="360"/>
        </w:trPr>
        <w:tc>
          <w:tcPr>
            <w:tcW w:w="2358" w:type="dxa"/>
            <w:vMerge/>
            <w:tcMar>
              <w:top w:w="108" w:type="dxa"/>
              <w:bottom w:w="0" w:type="dxa"/>
            </w:tcMar>
          </w:tcPr>
          <w:p w:rsidR="00A8769D" w:rsidRPr="00AB5844" w:rsidRDefault="00A8769D" w:rsidP="00C926D0">
            <w:pPr>
              <w:jc w:val="right"/>
              <w:rPr>
                <w:b/>
              </w:rPr>
            </w:pPr>
          </w:p>
        </w:tc>
        <w:tc>
          <w:tcPr>
            <w:tcW w:w="450" w:type="dxa"/>
            <w:tcMar>
              <w:top w:w="108" w:type="dxa"/>
              <w:bottom w:w="0" w:type="dxa"/>
            </w:tcMar>
          </w:tcPr>
          <w:p w:rsidR="00A8769D" w:rsidRPr="00AB5844" w:rsidRDefault="00A8769D" w:rsidP="00C926D0"/>
        </w:tc>
        <w:tc>
          <w:tcPr>
            <w:tcW w:w="1782" w:type="dxa"/>
            <w:tcMar>
              <w:top w:w="108" w:type="dxa"/>
              <w:bottom w:w="0" w:type="dxa"/>
            </w:tcMar>
          </w:tcPr>
          <w:p w:rsidR="00A8769D" w:rsidRPr="00AB5844" w:rsidRDefault="00A8769D" w:rsidP="00C926D0">
            <w:pPr>
              <w:rPr>
                <w:b/>
              </w:rPr>
            </w:pPr>
            <w:r w:rsidRPr="00AB5844">
              <w:rPr>
                <w:b/>
              </w:rPr>
              <w:t>Address</w:t>
            </w:r>
          </w:p>
        </w:tc>
        <w:tc>
          <w:tcPr>
            <w:tcW w:w="180" w:type="dxa"/>
          </w:tcPr>
          <w:p w:rsidR="00A8769D" w:rsidRPr="00AB5844" w:rsidRDefault="00A8769D" w:rsidP="00C926D0">
            <w:pPr>
              <w:rPr>
                <w:b/>
              </w:rPr>
            </w:pPr>
            <w:r w:rsidRPr="00AB5844">
              <w:rPr>
                <w:b/>
              </w:rPr>
              <w:t>:</w:t>
            </w:r>
          </w:p>
        </w:tc>
        <w:tc>
          <w:tcPr>
            <w:tcW w:w="5580" w:type="dxa"/>
          </w:tcPr>
          <w:p w:rsidR="00A8769D" w:rsidRDefault="008B3988" w:rsidP="00C926D0">
            <w:r>
              <w:t xml:space="preserve">Mallikarjuna Executive </w:t>
            </w:r>
            <w:r w:rsidR="00A8769D">
              <w:t>Women’s Hostel,</w:t>
            </w:r>
          </w:p>
          <w:p w:rsidR="008B3988" w:rsidRDefault="008B3988" w:rsidP="00C926D0">
            <w:r>
              <w:t xml:space="preserve">Plot No: 2-37/145, </w:t>
            </w:r>
          </w:p>
          <w:p w:rsidR="00A8769D" w:rsidRDefault="00A8769D" w:rsidP="00C926D0">
            <w:r>
              <w:t xml:space="preserve">Near </w:t>
            </w:r>
            <w:r w:rsidR="00453128">
              <w:t>Venkateswara</w:t>
            </w:r>
            <w:r>
              <w:t xml:space="preserve"> Swami Temple,</w:t>
            </w:r>
          </w:p>
          <w:p w:rsidR="00A8769D" w:rsidRDefault="00A8769D" w:rsidP="00C926D0">
            <w:r>
              <w:t>Vinayaka Nagar, Gachibowli,</w:t>
            </w:r>
          </w:p>
          <w:p w:rsidR="00A8769D" w:rsidRPr="00AB5844" w:rsidRDefault="008C6D86" w:rsidP="00C926D0">
            <w:r>
              <w:t>Hyderabad-500032</w:t>
            </w:r>
          </w:p>
        </w:tc>
      </w:tr>
      <w:tr w:rsidR="00A8769D" w:rsidRPr="00AB5844" w:rsidTr="00C926D0">
        <w:trPr>
          <w:trHeight w:val="360"/>
        </w:trPr>
        <w:tc>
          <w:tcPr>
            <w:tcW w:w="2358" w:type="dxa"/>
            <w:vMerge/>
            <w:tcMar>
              <w:top w:w="108" w:type="dxa"/>
              <w:bottom w:w="0" w:type="dxa"/>
            </w:tcMar>
          </w:tcPr>
          <w:p w:rsidR="00A8769D" w:rsidRPr="00AB5844" w:rsidRDefault="00A8769D" w:rsidP="00C926D0">
            <w:pPr>
              <w:jc w:val="right"/>
              <w:rPr>
                <w:b/>
              </w:rPr>
            </w:pPr>
          </w:p>
        </w:tc>
        <w:tc>
          <w:tcPr>
            <w:tcW w:w="450" w:type="dxa"/>
            <w:tcMar>
              <w:top w:w="108" w:type="dxa"/>
              <w:bottom w:w="0" w:type="dxa"/>
            </w:tcMar>
          </w:tcPr>
          <w:p w:rsidR="00A8769D" w:rsidRPr="00AB5844" w:rsidRDefault="00A8769D" w:rsidP="00C926D0"/>
        </w:tc>
        <w:tc>
          <w:tcPr>
            <w:tcW w:w="1782" w:type="dxa"/>
            <w:tcMar>
              <w:top w:w="108" w:type="dxa"/>
              <w:bottom w:w="0" w:type="dxa"/>
            </w:tcMar>
          </w:tcPr>
          <w:p w:rsidR="00A8769D" w:rsidRPr="00AB5844" w:rsidRDefault="00A8769D" w:rsidP="00C926D0">
            <w:pPr>
              <w:rPr>
                <w:b/>
              </w:rPr>
            </w:pPr>
            <w:r w:rsidRPr="00AB5844">
              <w:rPr>
                <w:b/>
              </w:rPr>
              <w:t>Email</w:t>
            </w:r>
          </w:p>
        </w:tc>
        <w:tc>
          <w:tcPr>
            <w:tcW w:w="180" w:type="dxa"/>
          </w:tcPr>
          <w:p w:rsidR="00A8769D" w:rsidRPr="00AB5844" w:rsidRDefault="00A8769D" w:rsidP="00C926D0">
            <w:pPr>
              <w:rPr>
                <w:b/>
              </w:rPr>
            </w:pPr>
            <w:r w:rsidRPr="00AB5844">
              <w:rPr>
                <w:b/>
              </w:rPr>
              <w:t>:</w:t>
            </w:r>
          </w:p>
        </w:tc>
        <w:tc>
          <w:tcPr>
            <w:tcW w:w="5580" w:type="dxa"/>
          </w:tcPr>
          <w:p w:rsidR="00A8769D" w:rsidRPr="00AB5844" w:rsidRDefault="003B31FB" w:rsidP="003B31FB">
            <w:hyperlink r:id="rId10" w:history="1">
              <w:r w:rsidRPr="0017503F">
                <w:rPr>
                  <w:rStyle w:val="Hyperlink"/>
                </w:rPr>
                <w:t>Konjety.Asmitha@cognizant.com</w:t>
              </w:r>
            </w:hyperlink>
            <w:r>
              <w:t xml:space="preserve"> </w:t>
            </w:r>
            <w:bookmarkStart w:id="0" w:name="_GoBack"/>
            <w:bookmarkEnd w:id="0"/>
            <w:r>
              <w:t xml:space="preserve">   </w:t>
            </w:r>
          </w:p>
        </w:tc>
      </w:tr>
      <w:tr w:rsidR="00A8769D" w:rsidTr="00C926D0">
        <w:trPr>
          <w:trHeight w:val="360"/>
        </w:trPr>
        <w:tc>
          <w:tcPr>
            <w:tcW w:w="2358" w:type="dxa"/>
            <w:vMerge/>
            <w:tcMar>
              <w:top w:w="108" w:type="dxa"/>
              <w:bottom w:w="0" w:type="dxa"/>
            </w:tcMar>
          </w:tcPr>
          <w:p w:rsidR="00A8769D" w:rsidRPr="00AB5844" w:rsidRDefault="00A8769D" w:rsidP="00C926D0">
            <w:pPr>
              <w:jc w:val="right"/>
              <w:rPr>
                <w:b/>
              </w:rPr>
            </w:pPr>
          </w:p>
        </w:tc>
        <w:tc>
          <w:tcPr>
            <w:tcW w:w="450" w:type="dxa"/>
            <w:tcMar>
              <w:top w:w="108" w:type="dxa"/>
              <w:bottom w:w="0" w:type="dxa"/>
            </w:tcMar>
          </w:tcPr>
          <w:p w:rsidR="00A8769D" w:rsidRPr="00AB5844" w:rsidRDefault="00A8769D" w:rsidP="00C926D0"/>
        </w:tc>
        <w:tc>
          <w:tcPr>
            <w:tcW w:w="1782" w:type="dxa"/>
            <w:tcMar>
              <w:top w:w="108" w:type="dxa"/>
              <w:bottom w:w="0" w:type="dxa"/>
            </w:tcMar>
          </w:tcPr>
          <w:p w:rsidR="00A8769D" w:rsidRPr="00AB5844" w:rsidRDefault="00A8769D" w:rsidP="00C926D0">
            <w:pPr>
              <w:rPr>
                <w:b/>
              </w:rPr>
            </w:pPr>
            <w:r w:rsidRPr="00AB5844">
              <w:rPr>
                <w:b/>
              </w:rPr>
              <w:t>Contact Number</w:t>
            </w:r>
          </w:p>
        </w:tc>
        <w:tc>
          <w:tcPr>
            <w:tcW w:w="180" w:type="dxa"/>
          </w:tcPr>
          <w:p w:rsidR="00A8769D" w:rsidRPr="00AB5844" w:rsidRDefault="00A8769D" w:rsidP="00C926D0">
            <w:pPr>
              <w:rPr>
                <w:b/>
              </w:rPr>
            </w:pPr>
            <w:r w:rsidRPr="00AB5844">
              <w:rPr>
                <w:b/>
              </w:rPr>
              <w:t>:</w:t>
            </w:r>
          </w:p>
        </w:tc>
        <w:tc>
          <w:tcPr>
            <w:tcW w:w="5580" w:type="dxa"/>
          </w:tcPr>
          <w:p w:rsidR="00A8769D" w:rsidRPr="007B007F" w:rsidRDefault="004E40CC" w:rsidP="00C926D0">
            <w:r>
              <w:rPr>
                <w:rFonts w:ascii="Arial" w:hAnsi="Arial" w:cs="Arial"/>
              </w:rPr>
              <w:t>+91-</w:t>
            </w:r>
            <w:r w:rsidR="00A8769D" w:rsidRPr="004E40CC">
              <w:rPr>
                <w:rFonts w:cs="Arial"/>
              </w:rPr>
              <w:t>7702026992</w:t>
            </w:r>
          </w:p>
        </w:tc>
      </w:tr>
    </w:tbl>
    <w:p w:rsidR="008F2F97" w:rsidRPr="008F2F97" w:rsidRDefault="008F2F97" w:rsidP="008F2F97">
      <w:pPr>
        <w:tabs>
          <w:tab w:val="left" w:pos="4035"/>
        </w:tabs>
      </w:pPr>
    </w:p>
    <w:p w:rsidR="00C7220C" w:rsidRDefault="00C7220C" w:rsidP="00C115EB"/>
    <w:sectPr w:rsidR="00C7220C" w:rsidSect="005E0542">
      <w:headerReference w:type="default" r:id="rId11"/>
      <w:footerReference w:type="default" r:id="rId12"/>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77A" w:rsidRDefault="0008777A" w:rsidP="00FC0881">
      <w:r>
        <w:separator/>
      </w:r>
    </w:p>
  </w:endnote>
  <w:endnote w:type="continuationSeparator" w:id="0">
    <w:p w:rsidR="0008777A" w:rsidRDefault="0008777A"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charset w:val="00"/>
    <w:family w:val="swiss"/>
    <w:pitch w:val="variable"/>
    <w:sig w:usb0="00000001"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0016054C" w:rsidRPr="00D20900">
              <w:rPr>
                <w:bCs/>
              </w:rPr>
              <w:fldChar w:fldCharType="begin"/>
            </w:r>
            <w:r w:rsidRPr="00D20900">
              <w:rPr>
                <w:bCs/>
              </w:rPr>
              <w:instrText xml:space="preserve"> PAGE </w:instrText>
            </w:r>
            <w:r w:rsidR="0016054C" w:rsidRPr="00D20900">
              <w:rPr>
                <w:bCs/>
              </w:rPr>
              <w:fldChar w:fldCharType="separate"/>
            </w:r>
            <w:r w:rsidR="003B31FB">
              <w:rPr>
                <w:bCs/>
                <w:noProof/>
              </w:rPr>
              <w:t>5</w:t>
            </w:r>
            <w:r w:rsidR="0016054C" w:rsidRPr="00D20900">
              <w:rPr>
                <w:bCs/>
              </w:rPr>
              <w:fldChar w:fldCharType="end"/>
            </w:r>
            <w:r w:rsidRPr="00D20900">
              <w:t xml:space="preserve"> of </w:t>
            </w:r>
            <w:r w:rsidR="0016054C" w:rsidRPr="00D20900">
              <w:rPr>
                <w:bCs/>
              </w:rPr>
              <w:fldChar w:fldCharType="begin"/>
            </w:r>
            <w:r w:rsidRPr="00D20900">
              <w:rPr>
                <w:bCs/>
              </w:rPr>
              <w:instrText xml:space="preserve"> NUMPAGES  </w:instrText>
            </w:r>
            <w:r w:rsidR="0016054C" w:rsidRPr="00D20900">
              <w:rPr>
                <w:bCs/>
              </w:rPr>
              <w:fldChar w:fldCharType="separate"/>
            </w:r>
            <w:r w:rsidR="003B31FB">
              <w:rPr>
                <w:bCs/>
                <w:noProof/>
              </w:rPr>
              <w:t>6</w:t>
            </w:r>
            <w:r w:rsidR="0016054C"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77A" w:rsidRDefault="0008777A" w:rsidP="00FC0881">
      <w:r>
        <w:separator/>
      </w:r>
    </w:p>
  </w:footnote>
  <w:footnote w:type="continuationSeparator" w:id="0">
    <w:p w:rsidR="0008777A" w:rsidRDefault="0008777A"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71A" w:rsidRDefault="00F8038B" w:rsidP="0087271A">
    <w:pPr>
      <w:pStyle w:val="Header"/>
      <w:jc w:val="right"/>
    </w:pPr>
    <w:r>
      <w:rPr>
        <w:noProof/>
        <w:color w:val="1F497D"/>
      </w:rPr>
      <w:drawing>
        <wp:anchor distT="0" distB="0" distL="114300" distR="114300" simplePos="0" relativeHeight="251658240" behindDoc="0" locked="0" layoutInCell="1" allowOverlap="1">
          <wp:simplePos x="0" y="0"/>
          <wp:positionH relativeFrom="margin">
            <wp:posOffset>4013200</wp:posOffset>
          </wp:positionH>
          <wp:positionV relativeFrom="margin">
            <wp:posOffset>-751840</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4F3130"/>
    <w:multiLevelType w:val="hybridMultilevel"/>
    <w:tmpl w:val="7E9E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912A6"/>
    <w:multiLevelType w:val="hybridMultilevel"/>
    <w:tmpl w:val="1CA40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D13B25"/>
    <w:multiLevelType w:val="hybridMultilevel"/>
    <w:tmpl w:val="7A08E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B3148"/>
    <w:multiLevelType w:val="hybridMultilevel"/>
    <w:tmpl w:val="BBD80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F39F5"/>
    <w:multiLevelType w:val="hybridMultilevel"/>
    <w:tmpl w:val="6CEE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74C4A"/>
    <w:multiLevelType w:val="hybridMultilevel"/>
    <w:tmpl w:val="06461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B1584"/>
    <w:multiLevelType w:val="hybridMultilevel"/>
    <w:tmpl w:val="32DA2B02"/>
    <w:lvl w:ilvl="0" w:tplc="40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start w:val="1"/>
      <w:numFmt w:val="bullet"/>
      <w:lvlText w:val=""/>
      <w:lvlJc w:val="left"/>
      <w:pPr>
        <w:tabs>
          <w:tab w:val="num" w:pos="2880"/>
        </w:tabs>
        <w:ind w:left="2880" w:hanging="360"/>
      </w:pPr>
      <w:rPr>
        <w:rFonts w:ascii="Symbol" w:hAnsi="Symbol" w:hint="default"/>
      </w:rPr>
    </w:lvl>
    <w:lvl w:ilvl="4" w:tplc="40090003">
      <w:start w:val="1"/>
      <w:numFmt w:val="bullet"/>
      <w:lvlText w:val="o"/>
      <w:lvlJc w:val="left"/>
      <w:pPr>
        <w:tabs>
          <w:tab w:val="num" w:pos="3600"/>
        </w:tabs>
        <w:ind w:left="3600" w:hanging="360"/>
      </w:pPr>
      <w:rPr>
        <w:rFonts w:ascii="Courier New" w:hAnsi="Courier New" w:cs="Courier New" w:hint="default"/>
      </w:rPr>
    </w:lvl>
    <w:lvl w:ilvl="5" w:tplc="40090005">
      <w:start w:val="1"/>
      <w:numFmt w:val="bullet"/>
      <w:lvlText w:val=""/>
      <w:lvlJc w:val="left"/>
      <w:pPr>
        <w:tabs>
          <w:tab w:val="num" w:pos="4320"/>
        </w:tabs>
        <w:ind w:left="4320" w:hanging="360"/>
      </w:pPr>
      <w:rPr>
        <w:rFonts w:ascii="Wingdings" w:hAnsi="Wingdings" w:hint="default"/>
      </w:rPr>
    </w:lvl>
    <w:lvl w:ilvl="6" w:tplc="40090001">
      <w:start w:val="1"/>
      <w:numFmt w:val="bullet"/>
      <w:lvlText w:val=""/>
      <w:lvlJc w:val="left"/>
      <w:pPr>
        <w:tabs>
          <w:tab w:val="num" w:pos="5040"/>
        </w:tabs>
        <w:ind w:left="5040" w:hanging="360"/>
      </w:pPr>
      <w:rPr>
        <w:rFonts w:ascii="Symbol" w:hAnsi="Symbol" w:hint="default"/>
      </w:rPr>
    </w:lvl>
    <w:lvl w:ilvl="7" w:tplc="40090003">
      <w:start w:val="1"/>
      <w:numFmt w:val="bullet"/>
      <w:lvlText w:val="o"/>
      <w:lvlJc w:val="left"/>
      <w:pPr>
        <w:tabs>
          <w:tab w:val="num" w:pos="5760"/>
        </w:tabs>
        <w:ind w:left="5760" w:hanging="360"/>
      </w:pPr>
      <w:rPr>
        <w:rFonts w:ascii="Courier New" w:hAnsi="Courier New" w:cs="Courier New" w:hint="default"/>
      </w:rPr>
    </w:lvl>
    <w:lvl w:ilvl="8" w:tplc="40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A86E33"/>
    <w:multiLevelType w:val="hybridMultilevel"/>
    <w:tmpl w:val="E65C1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9A3D14"/>
    <w:multiLevelType w:val="hybridMultilevel"/>
    <w:tmpl w:val="BE100C1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4D3D5764"/>
    <w:multiLevelType w:val="hybridMultilevel"/>
    <w:tmpl w:val="D6202C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503A08CC"/>
    <w:multiLevelType w:val="hybridMultilevel"/>
    <w:tmpl w:val="4E4E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475F68"/>
    <w:multiLevelType w:val="hybridMultilevel"/>
    <w:tmpl w:val="C466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5B2D5C"/>
    <w:multiLevelType w:val="hybridMultilevel"/>
    <w:tmpl w:val="B70AAA66"/>
    <w:lvl w:ilvl="0" w:tplc="786668AC">
      <w:start w:val="1"/>
      <w:numFmt w:val="none"/>
      <w:lvlText w:val=""/>
      <w:lvlJc w:val="left"/>
      <w:pPr>
        <w:ind w:left="360" w:hanging="360"/>
      </w:pPr>
      <w:rPr>
        <w:rFonts w:ascii="Symbol"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D42CC6"/>
    <w:multiLevelType w:val="hybridMultilevel"/>
    <w:tmpl w:val="CD3CF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446F2F"/>
    <w:multiLevelType w:val="hybridMultilevel"/>
    <w:tmpl w:val="252EA5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BAF6AC7"/>
    <w:multiLevelType w:val="hybridMultilevel"/>
    <w:tmpl w:val="2DBE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06619F"/>
    <w:multiLevelType w:val="hybridMultilevel"/>
    <w:tmpl w:val="CAF4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9F23DE"/>
    <w:multiLevelType w:val="hybridMultilevel"/>
    <w:tmpl w:val="4A8EB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1"/>
  </w:num>
  <w:num w:numId="6">
    <w:abstractNumId w:val="2"/>
  </w:num>
  <w:num w:numId="7">
    <w:abstractNumId w:val="16"/>
  </w:num>
  <w:num w:numId="8">
    <w:abstractNumId w:val="6"/>
  </w:num>
  <w:num w:numId="9">
    <w:abstractNumId w:val="4"/>
  </w:num>
  <w:num w:numId="10">
    <w:abstractNumId w:val="17"/>
  </w:num>
  <w:num w:numId="11">
    <w:abstractNumId w:val="8"/>
  </w:num>
  <w:num w:numId="12">
    <w:abstractNumId w:val="10"/>
  </w:num>
  <w:num w:numId="13">
    <w:abstractNumId w:val="12"/>
  </w:num>
  <w:num w:numId="14">
    <w:abstractNumId w:val="7"/>
  </w:num>
  <w:num w:numId="15">
    <w:abstractNumId w:val="18"/>
  </w:num>
  <w:num w:numId="16">
    <w:abstractNumId w:val="3"/>
  </w:num>
  <w:num w:numId="17">
    <w:abstractNumId w:val="9"/>
  </w:num>
  <w:num w:numId="18">
    <w:abstractNumId w:val="15"/>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881"/>
    <w:rsid w:val="00007547"/>
    <w:rsid w:val="00010E8C"/>
    <w:rsid w:val="000126CE"/>
    <w:rsid w:val="00017BDC"/>
    <w:rsid w:val="000233F0"/>
    <w:rsid w:val="000247AB"/>
    <w:rsid w:val="00036479"/>
    <w:rsid w:val="0003667E"/>
    <w:rsid w:val="00043850"/>
    <w:rsid w:val="00053FF0"/>
    <w:rsid w:val="000548A6"/>
    <w:rsid w:val="0005750A"/>
    <w:rsid w:val="00065A7B"/>
    <w:rsid w:val="0007582C"/>
    <w:rsid w:val="00077326"/>
    <w:rsid w:val="00080480"/>
    <w:rsid w:val="000805FA"/>
    <w:rsid w:val="0008198E"/>
    <w:rsid w:val="0008777A"/>
    <w:rsid w:val="0009240E"/>
    <w:rsid w:val="00093DDE"/>
    <w:rsid w:val="00097419"/>
    <w:rsid w:val="000A2F94"/>
    <w:rsid w:val="000A353B"/>
    <w:rsid w:val="000B21FA"/>
    <w:rsid w:val="000B6092"/>
    <w:rsid w:val="000C0550"/>
    <w:rsid w:val="000C2D08"/>
    <w:rsid w:val="000D2F79"/>
    <w:rsid w:val="000D5201"/>
    <w:rsid w:val="000D73F2"/>
    <w:rsid w:val="000E5965"/>
    <w:rsid w:val="000F31F6"/>
    <w:rsid w:val="000F4988"/>
    <w:rsid w:val="000F6C3F"/>
    <w:rsid w:val="001010B3"/>
    <w:rsid w:val="00101550"/>
    <w:rsid w:val="00101E8B"/>
    <w:rsid w:val="00120076"/>
    <w:rsid w:val="00121F7A"/>
    <w:rsid w:val="00124726"/>
    <w:rsid w:val="001301A3"/>
    <w:rsid w:val="00133965"/>
    <w:rsid w:val="00133F57"/>
    <w:rsid w:val="00137C99"/>
    <w:rsid w:val="00143D40"/>
    <w:rsid w:val="00147DC5"/>
    <w:rsid w:val="001522AB"/>
    <w:rsid w:val="0015487E"/>
    <w:rsid w:val="0015508E"/>
    <w:rsid w:val="00155614"/>
    <w:rsid w:val="001579CD"/>
    <w:rsid w:val="0016054C"/>
    <w:rsid w:val="0016482F"/>
    <w:rsid w:val="00164FD5"/>
    <w:rsid w:val="00165CA1"/>
    <w:rsid w:val="00171530"/>
    <w:rsid w:val="00173D36"/>
    <w:rsid w:val="00173EAD"/>
    <w:rsid w:val="00180A4D"/>
    <w:rsid w:val="001A2B33"/>
    <w:rsid w:val="001B4ABF"/>
    <w:rsid w:val="001C1F0E"/>
    <w:rsid w:val="001D00EE"/>
    <w:rsid w:val="001D37D4"/>
    <w:rsid w:val="001D4CCC"/>
    <w:rsid w:val="001D614A"/>
    <w:rsid w:val="001E426D"/>
    <w:rsid w:val="001F1D96"/>
    <w:rsid w:val="001F3671"/>
    <w:rsid w:val="00202227"/>
    <w:rsid w:val="0020255C"/>
    <w:rsid w:val="00202CB9"/>
    <w:rsid w:val="00203DE4"/>
    <w:rsid w:val="0020463F"/>
    <w:rsid w:val="0020752E"/>
    <w:rsid w:val="00213D7A"/>
    <w:rsid w:val="00216C03"/>
    <w:rsid w:val="002271AE"/>
    <w:rsid w:val="002279D3"/>
    <w:rsid w:val="00235A59"/>
    <w:rsid w:val="00242088"/>
    <w:rsid w:val="002428BF"/>
    <w:rsid w:val="00245C48"/>
    <w:rsid w:val="00247308"/>
    <w:rsid w:val="00251C95"/>
    <w:rsid w:val="0026534F"/>
    <w:rsid w:val="00265581"/>
    <w:rsid w:val="002755D1"/>
    <w:rsid w:val="00275AF0"/>
    <w:rsid w:val="00277B55"/>
    <w:rsid w:val="00283A9A"/>
    <w:rsid w:val="002875CF"/>
    <w:rsid w:val="00287CCF"/>
    <w:rsid w:val="002913ED"/>
    <w:rsid w:val="002A451B"/>
    <w:rsid w:val="002B1829"/>
    <w:rsid w:val="002B4702"/>
    <w:rsid w:val="002B5CF5"/>
    <w:rsid w:val="002B75CC"/>
    <w:rsid w:val="002C05D2"/>
    <w:rsid w:val="002C15B3"/>
    <w:rsid w:val="002C3B4B"/>
    <w:rsid w:val="002C4526"/>
    <w:rsid w:val="002C5CEA"/>
    <w:rsid w:val="002D14DC"/>
    <w:rsid w:val="002D5837"/>
    <w:rsid w:val="002E1D2C"/>
    <w:rsid w:val="002E7738"/>
    <w:rsid w:val="002F2117"/>
    <w:rsid w:val="003020F1"/>
    <w:rsid w:val="00321958"/>
    <w:rsid w:val="00323C6D"/>
    <w:rsid w:val="00324DCD"/>
    <w:rsid w:val="0033052C"/>
    <w:rsid w:val="00346F6C"/>
    <w:rsid w:val="003542B3"/>
    <w:rsid w:val="0035455A"/>
    <w:rsid w:val="00355A4C"/>
    <w:rsid w:val="00357365"/>
    <w:rsid w:val="003755BF"/>
    <w:rsid w:val="003762E8"/>
    <w:rsid w:val="0037753C"/>
    <w:rsid w:val="00384687"/>
    <w:rsid w:val="003860F9"/>
    <w:rsid w:val="003A1013"/>
    <w:rsid w:val="003A2446"/>
    <w:rsid w:val="003A3EB9"/>
    <w:rsid w:val="003B31FB"/>
    <w:rsid w:val="003B5728"/>
    <w:rsid w:val="003C3A56"/>
    <w:rsid w:val="003C521D"/>
    <w:rsid w:val="003C63DD"/>
    <w:rsid w:val="003D29C4"/>
    <w:rsid w:val="003E4E72"/>
    <w:rsid w:val="003F25F5"/>
    <w:rsid w:val="00401C2E"/>
    <w:rsid w:val="0043277D"/>
    <w:rsid w:val="0044184A"/>
    <w:rsid w:val="00441DAE"/>
    <w:rsid w:val="004437E3"/>
    <w:rsid w:val="00445CED"/>
    <w:rsid w:val="00446CC0"/>
    <w:rsid w:val="00453128"/>
    <w:rsid w:val="004675AD"/>
    <w:rsid w:val="00467D06"/>
    <w:rsid w:val="0047018A"/>
    <w:rsid w:val="00477203"/>
    <w:rsid w:val="00480875"/>
    <w:rsid w:val="00482CEF"/>
    <w:rsid w:val="00487A37"/>
    <w:rsid w:val="004927DD"/>
    <w:rsid w:val="004A0C39"/>
    <w:rsid w:val="004A5114"/>
    <w:rsid w:val="004B14C2"/>
    <w:rsid w:val="004B66DD"/>
    <w:rsid w:val="004C43CE"/>
    <w:rsid w:val="004D0161"/>
    <w:rsid w:val="004D339A"/>
    <w:rsid w:val="004E129F"/>
    <w:rsid w:val="004E40CC"/>
    <w:rsid w:val="004F6228"/>
    <w:rsid w:val="0050077F"/>
    <w:rsid w:val="00512983"/>
    <w:rsid w:val="005148C1"/>
    <w:rsid w:val="0051553F"/>
    <w:rsid w:val="0051584B"/>
    <w:rsid w:val="005448A1"/>
    <w:rsid w:val="00545153"/>
    <w:rsid w:val="00550654"/>
    <w:rsid w:val="00552585"/>
    <w:rsid w:val="00552842"/>
    <w:rsid w:val="00562B55"/>
    <w:rsid w:val="00564928"/>
    <w:rsid w:val="00564B59"/>
    <w:rsid w:val="00566115"/>
    <w:rsid w:val="00570435"/>
    <w:rsid w:val="00572337"/>
    <w:rsid w:val="0057254A"/>
    <w:rsid w:val="00575687"/>
    <w:rsid w:val="00581F78"/>
    <w:rsid w:val="00586DB4"/>
    <w:rsid w:val="005915A4"/>
    <w:rsid w:val="00593622"/>
    <w:rsid w:val="005A741C"/>
    <w:rsid w:val="005C2896"/>
    <w:rsid w:val="005C2A8B"/>
    <w:rsid w:val="005C438A"/>
    <w:rsid w:val="005D105F"/>
    <w:rsid w:val="005D16DD"/>
    <w:rsid w:val="005D7785"/>
    <w:rsid w:val="005E0542"/>
    <w:rsid w:val="00601CA7"/>
    <w:rsid w:val="00603BDD"/>
    <w:rsid w:val="00603ECB"/>
    <w:rsid w:val="00613000"/>
    <w:rsid w:val="00617A1F"/>
    <w:rsid w:val="0062229B"/>
    <w:rsid w:val="006324E6"/>
    <w:rsid w:val="00640B0A"/>
    <w:rsid w:val="006472D7"/>
    <w:rsid w:val="0065087B"/>
    <w:rsid w:val="00651826"/>
    <w:rsid w:val="00654F52"/>
    <w:rsid w:val="006564BA"/>
    <w:rsid w:val="006742FE"/>
    <w:rsid w:val="00675E92"/>
    <w:rsid w:val="00680738"/>
    <w:rsid w:val="006846C6"/>
    <w:rsid w:val="006A125E"/>
    <w:rsid w:val="006A1583"/>
    <w:rsid w:val="006A3592"/>
    <w:rsid w:val="006A47CB"/>
    <w:rsid w:val="006B0589"/>
    <w:rsid w:val="006B058E"/>
    <w:rsid w:val="006B1C24"/>
    <w:rsid w:val="006B43C1"/>
    <w:rsid w:val="006B76B7"/>
    <w:rsid w:val="006C25FF"/>
    <w:rsid w:val="006C480C"/>
    <w:rsid w:val="006C4E7E"/>
    <w:rsid w:val="006C706A"/>
    <w:rsid w:val="006C74F9"/>
    <w:rsid w:val="006C7986"/>
    <w:rsid w:val="006D3080"/>
    <w:rsid w:val="006E2AF0"/>
    <w:rsid w:val="006F3E03"/>
    <w:rsid w:val="00701FF8"/>
    <w:rsid w:val="007128E5"/>
    <w:rsid w:val="00713BDA"/>
    <w:rsid w:val="007145CA"/>
    <w:rsid w:val="0071469D"/>
    <w:rsid w:val="00722B05"/>
    <w:rsid w:val="00730A3C"/>
    <w:rsid w:val="007328A0"/>
    <w:rsid w:val="007466B6"/>
    <w:rsid w:val="007551E1"/>
    <w:rsid w:val="0076547C"/>
    <w:rsid w:val="00770E14"/>
    <w:rsid w:val="00781292"/>
    <w:rsid w:val="007875AC"/>
    <w:rsid w:val="007958B6"/>
    <w:rsid w:val="00795EC2"/>
    <w:rsid w:val="0079736A"/>
    <w:rsid w:val="007A0531"/>
    <w:rsid w:val="007B007F"/>
    <w:rsid w:val="007B6F0F"/>
    <w:rsid w:val="007C18CD"/>
    <w:rsid w:val="007C1AC6"/>
    <w:rsid w:val="007C2143"/>
    <w:rsid w:val="007C23E5"/>
    <w:rsid w:val="007C4900"/>
    <w:rsid w:val="007C6175"/>
    <w:rsid w:val="007D1E9E"/>
    <w:rsid w:val="007E17E3"/>
    <w:rsid w:val="007E290E"/>
    <w:rsid w:val="007E2D8D"/>
    <w:rsid w:val="007E5EC1"/>
    <w:rsid w:val="007E7071"/>
    <w:rsid w:val="007F24D8"/>
    <w:rsid w:val="007F6D3C"/>
    <w:rsid w:val="00801765"/>
    <w:rsid w:val="008071B6"/>
    <w:rsid w:val="00813703"/>
    <w:rsid w:val="008346B6"/>
    <w:rsid w:val="00836BC0"/>
    <w:rsid w:val="00837F30"/>
    <w:rsid w:val="00841038"/>
    <w:rsid w:val="00841B8E"/>
    <w:rsid w:val="00842B31"/>
    <w:rsid w:val="0085632B"/>
    <w:rsid w:val="00857E3B"/>
    <w:rsid w:val="00860173"/>
    <w:rsid w:val="00862E27"/>
    <w:rsid w:val="0087271A"/>
    <w:rsid w:val="008733E7"/>
    <w:rsid w:val="00881ED6"/>
    <w:rsid w:val="00882A38"/>
    <w:rsid w:val="00893C71"/>
    <w:rsid w:val="008A4294"/>
    <w:rsid w:val="008B11BD"/>
    <w:rsid w:val="008B3988"/>
    <w:rsid w:val="008B3D7A"/>
    <w:rsid w:val="008B42F0"/>
    <w:rsid w:val="008C6D86"/>
    <w:rsid w:val="008E05A7"/>
    <w:rsid w:val="008E7500"/>
    <w:rsid w:val="008F2F97"/>
    <w:rsid w:val="008F5ABE"/>
    <w:rsid w:val="009024D5"/>
    <w:rsid w:val="00904BE7"/>
    <w:rsid w:val="00914615"/>
    <w:rsid w:val="009200A7"/>
    <w:rsid w:val="00921992"/>
    <w:rsid w:val="00922AF6"/>
    <w:rsid w:val="009237E9"/>
    <w:rsid w:val="0093343F"/>
    <w:rsid w:val="009449A0"/>
    <w:rsid w:val="00955BD9"/>
    <w:rsid w:val="0095677C"/>
    <w:rsid w:val="00957415"/>
    <w:rsid w:val="00957EBA"/>
    <w:rsid w:val="00960DC7"/>
    <w:rsid w:val="00964C2A"/>
    <w:rsid w:val="00964FE4"/>
    <w:rsid w:val="00972366"/>
    <w:rsid w:val="00973AFA"/>
    <w:rsid w:val="00983F36"/>
    <w:rsid w:val="00985B39"/>
    <w:rsid w:val="00990D6E"/>
    <w:rsid w:val="00993903"/>
    <w:rsid w:val="009945B3"/>
    <w:rsid w:val="009A09E8"/>
    <w:rsid w:val="009A3D6F"/>
    <w:rsid w:val="009A6C70"/>
    <w:rsid w:val="009B45B6"/>
    <w:rsid w:val="009C3245"/>
    <w:rsid w:val="009C7384"/>
    <w:rsid w:val="009D62A7"/>
    <w:rsid w:val="009D70B9"/>
    <w:rsid w:val="009E7529"/>
    <w:rsid w:val="009F1529"/>
    <w:rsid w:val="009F3F3D"/>
    <w:rsid w:val="00A043FB"/>
    <w:rsid w:val="00A05BE8"/>
    <w:rsid w:val="00A2161C"/>
    <w:rsid w:val="00A40828"/>
    <w:rsid w:val="00A51459"/>
    <w:rsid w:val="00A65D49"/>
    <w:rsid w:val="00A66DE8"/>
    <w:rsid w:val="00A85C2E"/>
    <w:rsid w:val="00A8769D"/>
    <w:rsid w:val="00A901D2"/>
    <w:rsid w:val="00AA1D7A"/>
    <w:rsid w:val="00AA75B1"/>
    <w:rsid w:val="00AB5844"/>
    <w:rsid w:val="00AB67F5"/>
    <w:rsid w:val="00AD592E"/>
    <w:rsid w:val="00AD673B"/>
    <w:rsid w:val="00AE34F7"/>
    <w:rsid w:val="00AE765A"/>
    <w:rsid w:val="00AF2BCD"/>
    <w:rsid w:val="00AF433E"/>
    <w:rsid w:val="00B034C6"/>
    <w:rsid w:val="00B114A6"/>
    <w:rsid w:val="00B2031A"/>
    <w:rsid w:val="00B24183"/>
    <w:rsid w:val="00B2660B"/>
    <w:rsid w:val="00B277E5"/>
    <w:rsid w:val="00B34E6F"/>
    <w:rsid w:val="00B35662"/>
    <w:rsid w:val="00B36EB0"/>
    <w:rsid w:val="00B43948"/>
    <w:rsid w:val="00B4562D"/>
    <w:rsid w:val="00B47A75"/>
    <w:rsid w:val="00B50684"/>
    <w:rsid w:val="00B53674"/>
    <w:rsid w:val="00B6071B"/>
    <w:rsid w:val="00B67F6D"/>
    <w:rsid w:val="00B722B3"/>
    <w:rsid w:val="00B729D3"/>
    <w:rsid w:val="00B748A8"/>
    <w:rsid w:val="00B76C6A"/>
    <w:rsid w:val="00B8208E"/>
    <w:rsid w:val="00B87D87"/>
    <w:rsid w:val="00B87EDA"/>
    <w:rsid w:val="00B91F98"/>
    <w:rsid w:val="00B9291D"/>
    <w:rsid w:val="00B95582"/>
    <w:rsid w:val="00B97E33"/>
    <w:rsid w:val="00BA1F5C"/>
    <w:rsid w:val="00BA2908"/>
    <w:rsid w:val="00BA36CE"/>
    <w:rsid w:val="00BB0D7E"/>
    <w:rsid w:val="00BB1FD4"/>
    <w:rsid w:val="00BB2F21"/>
    <w:rsid w:val="00BB670C"/>
    <w:rsid w:val="00BC7B05"/>
    <w:rsid w:val="00BD05D5"/>
    <w:rsid w:val="00BD0F02"/>
    <w:rsid w:val="00BD2386"/>
    <w:rsid w:val="00BD427E"/>
    <w:rsid w:val="00BD7A99"/>
    <w:rsid w:val="00BD7D21"/>
    <w:rsid w:val="00BE5262"/>
    <w:rsid w:val="00C05EF9"/>
    <w:rsid w:val="00C115EB"/>
    <w:rsid w:val="00C11BA2"/>
    <w:rsid w:val="00C1204A"/>
    <w:rsid w:val="00C13180"/>
    <w:rsid w:val="00C1780E"/>
    <w:rsid w:val="00C31391"/>
    <w:rsid w:val="00C3449B"/>
    <w:rsid w:val="00C34CD1"/>
    <w:rsid w:val="00C37CC3"/>
    <w:rsid w:val="00C5106E"/>
    <w:rsid w:val="00C5144B"/>
    <w:rsid w:val="00C51B7F"/>
    <w:rsid w:val="00C52A89"/>
    <w:rsid w:val="00C541E6"/>
    <w:rsid w:val="00C57BFA"/>
    <w:rsid w:val="00C63FB4"/>
    <w:rsid w:val="00C70B59"/>
    <w:rsid w:val="00C70E03"/>
    <w:rsid w:val="00C7220C"/>
    <w:rsid w:val="00C72DFE"/>
    <w:rsid w:val="00C863DD"/>
    <w:rsid w:val="00C926D0"/>
    <w:rsid w:val="00CA299B"/>
    <w:rsid w:val="00CA3F38"/>
    <w:rsid w:val="00CA4280"/>
    <w:rsid w:val="00CA58E9"/>
    <w:rsid w:val="00CB01EE"/>
    <w:rsid w:val="00CB02C1"/>
    <w:rsid w:val="00CB0CC6"/>
    <w:rsid w:val="00CB0E7F"/>
    <w:rsid w:val="00CC0A4E"/>
    <w:rsid w:val="00CD2BA8"/>
    <w:rsid w:val="00CD2CD8"/>
    <w:rsid w:val="00CE3148"/>
    <w:rsid w:val="00CE5950"/>
    <w:rsid w:val="00CE59D8"/>
    <w:rsid w:val="00CF0FEA"/>
    <w:rsid w:val="00CF11C5"/>
    <w:rsid w:val="00CF2DA2"/>
    <w:rsid w:val="00CF536A"/>
    <w:rsid w:val="00D00738"/>
    <w:rsid w:val="00D1060F"/>
    <w:rsid w:val="00D115C2"/>
    <w:rsid w:val="00D13621"/>
    <w:rsid w:val="00D13F16"/>
    <w:rsid w:val="00D169E3"/>
    <w:rsid w:val="00D20900"/>
    <w:rsid w:val="00D22C72"/>
    <w:rsid w:val="00D248D1"/>
    <w:rsid w:val="00D273A2"/>
    <w:rsid w:val="00D3074F"/>
    <w:rsid w:val="00D319DA"/>
    <w:rsid w:val="00D3414B"/>
    <w:rsid w:val="00D35D58"/>
    <w:rsid w:val="00D364C7"/>
    <w:rsid w:val="00D46A32"/>
    <w:rsid w:val="00D61714"/>
    <w:rsid w:val="00D61D17"/>
    <w:rsid w:val="00D86025"/>
    <w:rsid w:val="00D927A1"/>
    <w:rsid w:val="00D927D0"/>
    <w:rsid w:val="00D945E9"/>
    <w:rsid w:val="00D9677E"/>
    <w:rsid w:val="00DA045C"/>
    <w:rsid w:val="00DB62B9"/>
    <w:rsid w:val="00DC3D34"/>
    <w:rsid w:val="00DC53DE"/>
    <w:rsid w:val="00DC6D77"/>
    <w:rsid w:val="00DC76FE"/>
    <w:rsid w:val="00DE3527"/>
    <w:rsid w:val="00DE7B1E"/>
    <w:rsid w:val="00DF1DA1"/>
    <w:rsid w:val="00DF3191"/>
    <w:rsid w:val="00DF6928"/>
    <w:rsid w:val="00E00078"/>
    <w:rsid w:val="00E031F8"/>
    <w:rsid w:val="00E04910"/>
    <w:rsid w:val="00E1327E"/>
    <w:rsid w:val="00E203CF"/>
    <w:rsid w:val="00E222EF"/>
    <w:rsid w:val="00E2332F"/>
    <w:rsid w:val="00E27F40"/>
    <w:rsid w:val="00E308BE"/>
    <w:rsid w:val="00E3130A"/>
    <w:rsid w:val="00E33194"/>
    <w:rsid w:val="00E34F74"/>
    <w:rsid w:val="00E3775B"/>
    <w:rsid w:val="00E4676E"/>
    <w:rsid w:val="00E517B2"/>
    <w:rsid w:val="00E611FB"/>
    <w:rsid w:val="00E61D76"/>
    <w:rsid w:val="00E63E6B"/>
    <w:rsid w:val="00E82537"/>
    <w:rsid w:val="00E84622"/>
    <w:rsid w:val="00EA11A1"/>
    <w:rsid w:val="00EA332F"/>
    <w:rsid w:val="00EA70ED"/>
    <w:rsid w:val="00EA74BA"/>
    <w:rsid w:val="00EB0351"/>
    <w:rsid w:val="00EB0802"/>
    <w:rsid w:val="00EB39DA"/>
    <w:rsid w:val="00EB432F"/>
    <w:rsid w:val="00EB5D8B"/>
    <w:rsid w:val="00EB65A2"/>
    <w:rsid w:val="00EC16D5"/>
    <w:rsid w:val="00EC5CBC"/>
    <w:rsid w:val="00EE2C1D"/>
    <w:rsid w:val="00EE4DE1"/>
    <w:rsid w:val="00EE70FC"/>
    <w:rsid w:val="00EF4B9D"/>
    <w:rsid w:val="00EF5388"/>
    <w:rsid w:val="00EF607C"/>
    <w:rsid w:val="00F00DE8"/>
    <w:rsid w:val="00F01984"/>
    <w:rsid w:val="00F12CBE"/>
    <w:rsid w:val="00F2187E"/>
    <w:rsid w:val="00F2352F"/>
    <w:rsid w:val="00F2713F"/>
    <w:rsid w:val="00F275C8"/>
    <w:rsid w:val="00F46AB1"/>
    <w:rsid w:val="00F564DC"/>
    <w:rsid w:val="00F76103"/>
    <w:rsid w:val="00F8038B"/>
    <w:rsid w:val="00F81D1D"/>
    <w:rsid w:val="00F905B2"/>
    <w:rsid w:val="00F953CC"/>
    <w:rsid w:val="00F95A68"/>
    <w:rsid w:val="00FA06A2"/>
    <w:rsid w:val="00FA4178"/>
    <w:rsid w:val="00FB07E1"/>
    <w:rsid w:val="00FB13E8"/>
    <w:rsid w:val="00FB300F"/>
    <w:rsid w:val="00FC0881"/>
    <w:rsid w:val="00FC27DA"/>
    <w:rsid w:val="00FD1BA9"/>
    <w:rsid w:val="00FD2127"/>
    <w:rsid w:val="00FD3649"/>
    <w:rsid w:val="00FD7E72"/>
    <w:rsid w:val="00FE0D5A"/>
    <w:rsid w:val="00FE1C99"/>
    <w:rsid w:val="00FE49B3"/>
    <w:rsid w:val="00FF4E92"/>
    <w:rsid w:val="00FF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38547D-6BDA-4CEF-9ACC-BA7F0BC2E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632B"/>
    <w:pPr>
      <w:keepNext/>
      <w:keepLines/>
      <w:spacing w:before="200"/>
      <w:outlineLvl w:val="1"/>
    </w:pPr>
    <w:rPr>
      <w:rFonts w:eastAsiaTheme="majorEastAsia" w:cstheme="majorBidi"/>
      <w:b/>
      <w:bCs/>
      <w:color w:val="4F81BD" w:themeColor="accent1"/>
      <w:sz w:val="26"/>
      <w:szCs w:val="26"/>
    </w:rPr>
  </w:style>
  <w:style w:type="paragraph" w:styleId="Heading7">
    <w:name w:val="heading 7"/>
    <w:basedOn w:val="Normal"/>
    <w:next w:val="Normal"/>
    <w:link w:val="Heading7Char"/>
    <w:unhideWhenUsed/>
    <w:qFormat/>
    <w:rsid w:val="007E17E3"/>
    <w:pPr>
      <w:autoSpaceDE w:val="0"/>
      <w:autoSpaceDN w:val="0"/>
      <w:spacing w:before="240" w:after="60"/>
      <w:outlineLvl w:val="6"/>
    </w:pPr>
    <w:rPr>
      <w:rFonts w:ascii="Calibri" w:eastAsia="Times New Roman" w:hAnsi="Calibri" w:cs="Times New Roman"/>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nhideWhenUsed/>
    <w:rsid w:val="00FC0881"/>
    <w:rPr>
      <w:rFonts w:ascii="Tahoma" w:hAnsi="Tahoma" w:cs="Tahoma"/>
      <w:sz w:val="16"/>
      <w:szCs w:val="16"/>
    </w:rPr>
  </w:style>
  <w:style w:type="character" w:customStyle="1" w:styleId="BalloonTextChar">
    <w:name w:val="Balloon Text Char"/>
    <w:basedOn w:val="DefaultParagraphFont"/>
    <w:link w:val="BalloonText"/>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customStyle="1" w:styleId="apple-converted-space">
    <w:name w:val="apple-converted-space"/>
    <w:basedOn w:val="DefaultParagraphFont"/>
    <w:rsid w:val="00275AF0"/>
  </w:style>
  <w:style w:type="paragraph" w:styleId="BodyText">
    <w:name w:val="Body Text"/>
    <w:basedOn w:val="Normal"/>
    <w:link w:val="BodyTextChar"/>
    <w:rsid w:val="00446CC0"/>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446CC0"/>
    <w:rPr>
      <w:rFonts w:ascii="Times New Roman" w:eastAsia="Times New Roman" w:hAnsi="Times New Roman" w:cs="Times New Roman"/>
      <w:snapToGrid w:val="0"/>
      <w:kern w:val="28"/>
      <w:szCs w:val="20"/>
    </w:rPr>
  </w:style>
  <w:style w:type="paragraph" w:styleId="BodyTextIndent3">
    <w:name w:val="Body Text Indent 3"/>
    <w:basedOn w:val="Normal"/>
    <w:link w:val="BodyTextIndent3Char"/>
    <w:uiPriority w:val="99"/>
    <w:unhideWhenUsed/>
    <w:rsid w:val="00251C95"/>
    <w:pPr>
      <w:spacing w:after="120"/>
      <w:ind w:left="283"/>
    </w:pPr>
    <w:rPr>
      <w:sz w:val="16"/>
      <w:szCs w:val="16"/>
    </w:rPr>
  </w:style>
  <w:style w:type="character" w:customStyle="1" w:styleId="BodyTextIndent3Char">
    <w:name w:val="Body Text Indent 3 Char"/>
    <w:basedOn w:val="DefaultParagraphFont"/>
    <w:link w:val="BodyTextIndent3"/>
    <w:uiPriority w:val="99"/>
    <w:rsid w:val="00251C95"/>
    <w:rPr>
      <w:sz w:val="16"/>
      <w:szCs w:val="16"/>
    </w:rPr>
  </w:style>
  <w:style w:type="character" w:customStyle="1" w:styleId="Heading2Char">
    <w:name w:val="Heading 2 Char"/>
    <w:basedOn w:val="DefaultParagraphFont"/>
    <w:link w:val="Heading2"/>
    <w:uiPriority w:val="9"/>
    <w:semiHidden/>
    <w:rsid w:val="0085632B"/>
    <w:rPr>
      <w:rFonts w:eastAsiaTheme="majorEastAsia" w:cstheme="majorBidi"/>
      <w:b/>
      <w:bCs/>
      <w:color w:val="4F81BD" w:themeColor="accent1"/>
      <w:sz w:val="26"/>
      <w:szCs w:val="26"/>
    </w:rPr>
  </w:style>
  <w:style w:type="character" w:customStyle="1" w:styleId="TextChar">
    <w:name w:val="Text Char"/>
    <w:link w:val="Text"/>
    <w:locked/>
    <w:rsid w:val="00A043FB"/>
    <w:rPr>
      <w:rFonts w:ascii="Times New Roman" w:eastAsia="Times New Roman" w:hAnsi="Times New Roman" w:cs="Times New Roman"/>
      <w:szCs w:val="20"/>
      <w:lang w:val="x-none" w:eastAsia="x-none"/>
    </w:rPr>
  </w:style>
  <w:style w:type="paragraph" w:customStyle="1" w:styleId="Text">
    <w:name w:val="Text"/>
    <w:basedOn w:val="Normal"/>
    <w:next w:val="Normal"/>
    <w:link w:val="TextChar"/>
    <w:rsid w:val="00A043FB"/>
    <w:pPr>
      <w:ind w:left="1714"/>
      <w:jc w:val="both"/>
    </w:pPr>
    <w:rPr>
      <w:rFonts w:ascii="Times New Roman" w:eastAsia="Times New Roman" w:hAnsi="Times New Roman" w:cs="Times New Roman"/>
      <w:szCs w:val="20"/>
      <w:lang w:val="x-none" w:eastAsia="x-none"/>
    </w:rPr>
  </w:style>
  <w:style w:type="character" w:customStyle="1" w:styleId="Heading7Char">
    <w:name w:val="Heading 7 Char"/>
    <w:basedOn w:val="DefaultParagraphFont"/>
    <w:link w:val="Heading7"/>
    <w:rsid w:val="007E17E3"/>
    <w:rPr>
      <w:rFonts w:ascii="Calibri" w:eastAsia="Times New Roman" w:hAnsi="Calibri" w:cs="Times New Roman"/>
      <w:lang w:val="x-none" w:eastAsia="x-none"/>
    </w:rPr>
  </w:style>
  <w:style w:type="paragraph" w:styleId="NormalWeb">
    <w:name w:val="Normal (Web)"/>
    <w:basedOn w:val="Normal"/>
    <w:uiPriority w:val="99"/>
    <w:unhideWhenUsed/>
    <w:rsid w:val="007E17E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E17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njety.Asmitha@cognizan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Konjety.Asmitha@cognizant.com" TargetMode="External"/><Relationship Id="rId4" Type="http://schemas.openxmlformats.org/officeDocument/2006/relationships/webSettings" Target="webSettings.xml"/><Relationship Id="rId9" Type="http://schemas.openxmlformats.org/officeDocument/2006/relationships/hyperlink" Target="http://www.greyhound.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Asmitha Konjety</dc:creator>
  <cp:lastModifiedBy>Kumar, Shravan (Cognizant)</cp:lastModifiedBy>
  <cp:revision>23</cp:revision>
  <dcterms:created xsi:type="dcterms:W3CDTF">2015-12-04T07:13:00Z</dcterms:created>
  <dcterms:modified xsi:type="dcterms:W3CDTF">2016-01-13T07:31:00Z</dcterms:modified>
</cp:coreProperties>
</file>