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A03236" w:rsidTr="001E5C8A">
        <w:trPr>
          <w:trHeight w:val="539"/>
        </w:trPr>
        <w:tc>
          <w:tcPr>
            <w:tcW w:w="2340" w:type="dxa"/>
            <w:vMerge w:val="restart"/>
            <w:vAlign w:val="bottom"/>
          </w:tcPr>
          <w:p w:rsidR="0051553F" w:rsidRPr="00A03236" w:rsidRDefault="0051553F" w:rsidP="0047018A">
            <w:pPr>
              <w:jc w:val="right"/>
              <w:rPr>
                <w:rFonts w:ascii="Arial" w:hAnsi="Arial" w:cs="Arial"/>
              </w:rPr>
            </w:pPr>
            <w:r w:rsidRPr="00A03236">
              <w:rPr>
                <w:rFonts w:ascii="Arial" w:hAnsi="Arial" w:cs="Arial"/>
                <w:noProof/>
              </w:rPr>
              <w:drawing>
                <wp:inline distT="0" distB="0" distL="0" distR="0" wp14:anchorId="71617BEB" wp14:editId="43DBE17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A03236" w:rsidRDefault="0051553F" w:rsidP="00C7220C">
            <w:pPr>
              <w:jc w:val="center"/>
              <w:rPr>
                <w:rFonts w:ascii="Arial" w:hAnsi="Arial" w:cs="Arial"/>
              </w:rPr>
            </w:pPr>
          </w:p>
        </w:tc>
        <w:tc>
          <w:tcPr>
            <w:tcW w:w="3420" w:type="dxa"/>
            <w:vAlign w:val="center"/>
          </w:tcPr>
          <w:p w:rsidR="0051553F" w:rsidRPr="00A03236" w:rsidRDefault="00EA7585" w:rsidP="0047018A">
            <w:pPr>
              <w:pStyle w:val="Heading1"/>
              <w:spacing w:before="100" w:beforeAutospacing="1"/>
              <w:rPr>
                <w:rFonts w:ascii="Arial" w:hAnsi="Arial" w:cs="Arial"/>
                <w:color w:val="auto"/>
                <w:sz w:val="24"/>
                <w:szCs w:val="24"/>
              </w:rPr>
            </w:pPr>
            <w:proofErr w:type="spellStart"/>
            <w:r w:rsidRPr="00A03236">
              <w:rPr>
                <w:rFonts w:ascii="Arial" w:hAnsi="Arial" w:cs="Arial"/>
                <w:color w:val="auto"/>
                <w:sz w:val="24"/>
                <w:szCs w:val="24"/>
              </w:rPr>
              <w:t>Srinivasarao</w:t>
            </w:r>
            <w:proofErr w:type="spellEnd"/>
            <w:r w:rsidRPr="00A03236">
              <w:rPr>
                <w:rFonts w:ascii="Arial" w:hAnsi="Arial" w:cs="Arial"/>
                <w:color w:val="auto"/>
                <w:sz w:val="24"/>
                <w:szCs w:val="24"/>
              </w:rPr>
              <w:t xml:space="preserve"> </w:t>
            </w:r>
            <w:proofErr w:type="spellStart"/>
            <w:r w:rsidRPr="00A03236">
              <w:rPr>
                <w:rFonts w:ascii="Arial" w:hAnsi="Arial" w:cs="Arial"/>
                <w:color w:val="auto"/>
                <w:sz w:val="24"/>
                <w:szCs w:val="24"/>
              </w:rPr>
              <w:t>Kapu</w:t>
            </w:r>
            <w:proofErr w:type="spellEnd"/>
            <w:r w:rsidR="00473DA1">
              <w:rPr>
                <w:rFonts w:ascii="Arial" w:hAnsi="Arial" w:cs="Arial"/>
                <w:color w:val="auto"/>
                <w:sz w:val="24"/>
                <w:szCs w:val="24"/>
              </w:rPr>
              <w:t>/413161</w:t>
            </w:r>
          </w:p>
        </w:tc>
        <w:tc>
          <w:tcPr>
            <w:tcW w:w="4140" w:type="dxa"/>
            <w:vAlign w:val="center"/>
          </w:tcPr>
          <w:p w:rsidR="0051553F" w:rsidRPr="00A03236" w:rsidRDefault="0051553F" w:rsidP="0047018A">
            <w:pPr>
              <w:rPr>
                <w:rFonts w:ascii="Arial" w:hAnsi="Arial" w:cs="Arial"/>
              </w:rPr>
            </w:pPr>
          </w:p>
        </w:tc>
      </w:tr>
      <w:tr w:rsidR="0047018A" w:rsidRPr="00A03236" w:rsidTr="001E5C8A">
        <w:trPr>
          <w:trHeight w:val="432"/>
        </w:trPr>
        <w:tc>
          <w:tcPr>
            <w:tcW w:w="2340" w:type="dxa"/>
            <w:vMerge/>
            <w:vAlign w:val="center"/>
          </w:tcPr>
          <w:p w:rsidR="0047018A" w:rsidRPr="00A03236" w:rsidRDefault="0047018A" w:rsidP="007C3FAD">
            <w:pPr>
              <w:rPr>
                <w:rFonts w:ascii="Arial" w:hAnsi="Arial" w:cs="Arial"/>
              </w:rPr>
            </w:pPr>
          </w:p>
        </w:tc>
        <w:tc>
          <w:tcPr>
            <w:tcW w:w="450" w:type="dxa"/>
            <w:vMerge/>
            <w:vAlign w:val="center"/>
          </w:tcPr>
          <w:p w:rsidR="0047018A" w:rsidRPr="00A03236" w:rsidRDefault="0047018A" w:rsidP="007C3FAD">
            <w:pPr>
              <w:rPr>
                <w:rFonts w:ascii="Arial" w:hAnsi="Arial" w:cs="Arial"/>
              </w:rPr>
            </w:pPr>
          </w:p>
        </w:tc>
        <w:tc>
          <w:tcPr>
            <w:tcW w:w="3420" w:type="dxa"/>
            <w:vAlign w:val="center"/>
          </w:tcPr>
          <w:p w:rsidR="0047018A" w:rsidRPr="00A03236" w:rsidRDefault="00F14625" w:rsidP="0047018A">
            <w:pPr>
              <w:pStyle w:val="Heading1"/>
              <w:spacing w:before="100" w:beforeAutospacing="1"/>
              <w:rPr>
                <w:rFonts w:ascii="Arial" w:hAnsi="Arial" w:cs="Arial"/>
                <w:b w:val="0"/>
                <w:color w:val="auto"/>
                <w:sz w:val="24"/>
                <w:szCs w:val="24"/>
              </w:rPr>
            </w:pPr>
            <w:r w:rsidRPr="00A03236">
              <w:rPr>
                <w:rFonts w:ascii="Arial" w:hAnsi="Arial" w:cs="Arial"/>
                <w:b w:val="0"/>
                <w:color w:val="auto"/>
                <w:sz w:val="24"/>
                <w:szCs w:val="24"/>
              </w:rPr>
              <w:t>Programmer Analyst</w:t>
            </w:r>
          </w:p>
        </w:tc>
        <w:tc>
          <w:tcPr>
            <w:tcW w:w="4140" w:type="dxa"/>
            <w:vAlign w:val="center"/>
          </w:tcPr>
          <w:p w:rsidR="0047018A" w:rsidRPr="00A03236" w:rsidRDefault="00EA7585" w:rsidP="008730D2">
            <w:pPr>
              <w:pStyle w:val="Heading1"/>
              <w:spacing w:before="100" w:beforeAutospacing="1"/>
              <w:rPr>
                <w:rFonts w:ascii="Arial" w:hAnsi="Arial" w:cs="Arial"/>
                <w:b w:val="0"/>
                <w:color w:val="auto"/>
                <w:sz w:val="24"/>
                <w:szCs w:val="24"/>
              </w:rPr>
            </w:pPr>
            <w:r w:rsidRPr="00A03236">
              <w:rPr>
                <w:rFonts w:ascii="Arial" w:hAnsi="Arial" w:cs="Arial"/>
                <w:b w:val="0"/>
                <w:color w:val="auto"/>
                <w:sz w:val="24"/>
                <w:szCs w:val="24"/>
              </w:rPr>
              <w:t>4</w:t>
            </w:r>
            <w:r w:rsidR="005A521F" w:rsidRPr="00A03236">
              <w:rPr>
                <w:rFonts w:ascii="Arial" w:hAnsi="Arial" w:cs="Arial"/>
                <w:b w:val="0"/>
                <w:color w:val="auto"/>
                <w:sz w:val="24"/>
                <w:szCs w:val="24"/>
              </w:rPr>
              <w:t>8</w:t>
            </w:r>
            <w:r w:rsidR="00F14625" w:rsidRPr="00A03236">
              <w:rPr>
                <w:rFonts w:ascii="Arial" w:hAnsi="Arial" w:cs="Arial"/>
                <w:b w:val="0"/>
                <w:color w:val="auto"/>
                <w:sz w:val="24"/>
                <w:szCs w:val="24"/>
              </w:rPr>
              <w:t xml:space="preserve"> months</w:t>
            </w:r>
          </w:p>
        </w:tc>
      </w:tr>
      <w:tr w:rsidR="0047018A" w:rsidRPr="00A03236" w:rsidTr="001E5C8A">
        <w:trPr>
          <w:trHeight w:val="224"/>
        </w:trPr>
        <w:tc>
          <w:tcPr>
            <w:tcW w:w="2340" w:type="dxa"/>
            <w:vMerge/>
            <w:vAlign w:val="center"/>
          </w:tcPr>
          <w:p w:rsidR="0047018A" w:rsidRPr="00A03236" w:rsidRDefault="0047018A" w:rsidP="007C3FAD">
            <w:pPr>
              <w:rPr>
                <w:rFonts w:ascii="Arial" w:hAnsi="Arial" w:cs="Arial"/>
              </w:rPr>
            </w:pPr>
          </w:p>
        </w:tc>
        <w:tc>
          <w:tcPr>
            <w:tcW w:w="450" w:type="dxa"/>
            <w:vMerge/>
            <w:vAlign w:val="center"/>
          </w:tcPr>
          <w:p w:rsidR="0047018A" w:rsidRPr="00A03236" w:rsidRDefault="0047018A" w:rsidP="007C3FAD">
            <w:pPr>
              <w:rPr>
                <w:rFonts w:ascii="Arial" w:hAnsi="Arial" w:cs="Arial"/>
              </w:rPr>
            </w:pPr>
          </w:p>
        </w:tc>
        <w:tc>
          <w:tcPr>
            <w:tcW w:w="3420" w:type="dxa"/>
            <w:vAlign w:val="center"/>
          </w:tcPr>
          <w:p w:rsidR="0047018A" w:rsidRPr="00A03236" w:rsidRDefault="00F14625" w:rsidP="004927DD">
            <w:pPr>
              <w:pStyle w:val="Heading1"/>
              <w:spacing w:before="100" w:beforeAutospacing="1"/>
              <w:rPr>
                <w:rFonts w:ascii="Arial" w:hAnsi="Arial" w:cs="Arial"/>
                <w:b w:val="0"/>
                <w:color w:val="auto"/>
                <w:sz w:val="24"/>
                <w:szCs w:val="24"/>
              </w:rPr>
            </w:pPr>
            <w:r w:rsidRPr="00A03236">
              <w:rPr>
                <w:rFonts w:ascii="Arial" w:hAnsi="Arial" w:cs="Arial"/>
                <w:b w:val="0"/>
                <w:color w:val="auto"/>
                <w:sz w:val="24"/>
                <w:szCs w:val="24"/>
              </w:rPr>
              <w:t>DLF, Hyderabad.</w:t>
            </w:r>
          </w:p>
        </w:tc>
        <w:tc>
          <w:tcPr>
            <w:tcW w:w="4140" w:type="dxa"/>
            <w:vAlign w:val="center"/>
          </w:tcPr>
          <w:p w:rsidR="0047018A" w:rsidRPr="00A03236" w:rsidRDefault="00EA7585" w:rsidP="0047018A">
            <w:pPr>
              <w:rPr>
                <w:rFonts w:ascii="Arial" w:hAnsi="Arial" w:cs="Arial"/>
              </w:rPr>
            </w:pPr>
            <w:r w:rsidRPr="00A03236">
              <w:rPr>
                <w:rFonts w:ascii="Arial" w:hAnsi="Arial" w:cs="Arial"/>
              </w:rPr>
              <w:t>Srinivasarao.Kapu</w:t>
            </w:r>
            <w:r w:rsidR="00F14625" w:rsidRPr="00A03236">
              <w:rPr>
                <w:rFonts w:ascii="Arial" w:hAnsi="Arial" w:cs="Arial"/>
              </w:rPr>
              <w:t>@cognizant.com</w:t>
            </w:r>
          </w:p>
        </w:tc>
      </w:tr>
    </w:tbl>
    <w:p w:rsidR="00C115EB" w:rsidRPr="00A03236" w:rsidRDefault="00C115EB" w:rsidP="00C115EB">
      <w:pPr>
        <w:rPr>
          <w:rFonts w:ascii="Arial" w:hAnsi="Arial" w:cs="Arial"/>
        </w:rPr>
      </w:pPr>
    </w:p>
    <w:p w:rsidR="004B66DD" w:rsidRPr="00A03236" w:rsidRDefault="00990D6E" w:rsidP="00C115EB">
      <w:pPr>
        <w:rPr>
          <w:rFonts w:ascii="Arial" w:hAnsi="Arial" w:cs="Arial"/>
        </w:rPr>
      </w:pPr>
      <w:r w:rsidRPr="00A03236">
        <w:rPr>
          <w:rFonts w:ascii="Arial" w:hAnsi="Arial" w:cs="Arial"/>
          <w:noProof/>
        </w:rPr>
        <mc:AlternateContent>
          <mc:Choice Requires="wps">
            <w:drawing>
              <wp:anchor distT="0" distB="0" distL="114300" distR="114300" simplePos="0" relativeHeight="251659264" behindDoc="1" locked="0" layoutInCell="1" allowOverlap="1" wp14:anchorId="3D4F2EA3" wp14:editId="21BCF53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18"/>
        <w:gridCol w:w="2880"/>
      </w:tblGrid>
      <w:tr w:rsidR="00C7220C" w:rsidRPr="00A03236" w:rsidTr="004F0BF7">
        <w:trPr>
          <w:trHeight w:val="1088"/>
        </w:trPr>
        <w:tc>
          <w:tcPr>
            <w:tcW w:w="2358" w:type="dxa"/>
            <w:tcBorders>
              <w:bottom w:val="dotted" w:sz="6" w:space="0" w:color="A6A6A6" w:themeColor="background1" w:themeShade="A6"/>
            </w:tcBorders>
            <w:tcMar>
              <w:top w:w="108" w:type="dxa"/>
              <w:bottom w:w="0" w:type="dxa"/>
            </w:tcMar>
          </w:tcPr>
          <w:p w:rsidR="00C7220C" w:rsidRPr="00A03236" w:rsidRDefault="00C7220C" w:rsidP="00C7220C">
            <w:pPr>
              <w:jc w:val="right"/>
              <w:rPr>
                <w:rFonts w:ascii="Arial" w:hAnsi="Arial" w:cs="Arial"/>
                <w:b/>
              </w:rPr>
            </w:pPr>
            <w:r w:rsidRPr="00A03236">
              <w:rPr>
                <w:rFonts w:ascii="Arial" w:hAnsi="Arial" w:cs="Arial"/>
                <w:b/>
              </w:rPr>
              <w:t>Summary</w:t>
            </w:r>
          </w:p>
        </w:tc>
        <w:tc>
          <w:tcPr>
            <w:tcW w:w="450" w:type="dxa"/>
            <w:tcBorders>
              <w:bottom w:val="dotted" w:sz="6" w:space="0" w:color="A6A6A6" w:themeColor="background1" w:themeShade="A6"/>
            </w:tcBorders>
            <w:tcMar>
              <w:top w:w="108" w:type="dxa"/>
              <w:bottom w:w="0" w:type="dxa"/>
            </w:tcMar>
          </w:tcPr>
          <w:p w:rsidR="00C7220C" w:rsidRPr="00A03236" w:rsidRDefault="00C7220C" w:rsidP="00C115EB">
            <w:pPr>
              <w:rPr>
                <w:rFonts w:ascii="Arial" w:hAnsi="Arial" w:cs="Arial"/>
              </w:rPr>
            </w:pPr>
          </w:p>
        </w:tc>
        <w:tc>
          <w:tcPr>
            <w:tcW w:w="7542" w:type="dxa"/>
            <w:gridSpan w:val="3"/>
            <w:tcBorders>
              <w:bottom w:val="dotted" w:sz="6" w:space="0" w:color="A6A6A6" w:themeColor="background1" w:themeShade="A6"/>
            </w:tcBorders>
            <w:tcMar>
              <w:top w:w="108" w:type="dxa"/>
              <w:bottom w:w="0" w:type="dxa"/>
            </w:tcMar>
          </w:tcPr>
          <w:p w:rsidR="004F0BF7" w:rsidRDefault="006751A6" w:rsidP="00972F8C">
            <w:pPr>
              <w:pStyle w:val="ResumeText"/>
              <w:tabs>
                <w:tab w:val="left" w:pos="7380"/>
              </w:tabs>
              <w:ind w:right="198"/>
              <w:rPr>
                <w:rFonts w:ascii="Arial" w:hAnsi="Arial" w:cs="Arial"/>
                <w:color w:val="auto"/>
                <w:sz w:val="24"/>
                <w:szCs w:val="24"/>
              </w:rPr>
            </w:pPr>
            <w:r w:rsidRPr="00A03236">
              <w:rPr>
                <w:rFonts w:ascii="Arial" w:hAnsi="Arial" w:cs="Arial"/>
                <w:color w:val="auto"/>
                <w:sz w:val="24"/>
                <w:szCs w:val="24"/>
              </w:rPr>
              <w:t xml:space="preserve">Has </w:t>
            </w:r>
            <w:r w:rsidR="00473DA1">
              <w:rPr>
                <w:rFonts w:ascii="Arial" w:hAnsi="Arial" w:cs="Arial"/>
                <w:color w:val="auto"/>
                <w:sz w:val="24"/>
                <w:szCs w:val="24"/>
              </w:rPr>
              <w:t>54</w:t>
            </w:r>
            <w:r w:rsidR="00052252" w:rsidRPr="00A03236">
              <w:rPr>
                <w:rFonts w:ascii="Arial" w:hAnsi="Arial" w:cs="Arial"/>
                <w:color w:val="auto"/>
                <w:sz w:val="24"/>
                <w:szCs w:val="24"/>
              </w:rPr>
              <w:t xml:space="preserve"> months</w:t>
            </w:r>
            <w:r w:rsidRPr="00A03236">
              <w:rPr>
                <w:rFonts w:ascii="Arial" w:hAnsi="Arial" w:cs="Arial"/>
                <w:color w:val="auto"/>
                <w:sz w:val="24"/>
                <w:szCs w:val="24"/>
              </w:rPr>
              <w:t xml:space="preserve"> of experience in web development. Worked as a </w:t>
            </w:r>
            <w:r w:rsidR="00052252" w:rsidRPr="00A03236">
              <w:rPr>
                <w:rFonts w:ascii="Arial" w:hAnsi="Arial" w:cs="Arial"/>
                <w:color w:val="auto"/>
                <w:sz w:val="24"/>
                <w:szCs w:val="24"/>
              </w:rPr>
              <w:t>JavaScript</w:t>
            </w:r>
            <w:r w:rsidRPr="00A03236">
              <w:rPr>
                <w:rFonts w:ascii="Arial" w:hAnsi="Arial" w:cs="Arial"/>
                <w:color w:val="auto"/>
                <w:sz w:val="24"/>
                <w:szCs w:val="24"/>
              </w:rPr>
              <w:t xml:space="preserve"> </w:t>
            </w:r>
            <w:r w:rsidR="00EA7585" w:rsidRPr="00A03236">
              <w:rPr>
                <w:rFonts w:ascii="Arial" w:hAnsi="Arial" w:cs="Arial"/>
                <w:color w:val="auto"/>
                <w:sz w:val="24"/>
                <w:szCs w:val="24"/>
              </w:rPr>
              <w:t xml:space="preserve">developer for various projects like </w:t>
            </w:r>
            <w:r w:rsidR="00972F8C">
              <w:rPr>
                <w:rFonts w:ascii="Arial" w:hAnsi="Arial" w:cs="Arial"/>
                <w:color w:val="auto"/>
                <w:sz w:val="24"/>
                <w:szCs w:val="24"/>
              </w:rPr>
              <w:t>American Express (RAF Module</w:t>
            </w:r>
            <w:proofErr w:type="gramStart"/>
            <w:r w:rsidR="00972F8C">
              <w:rPr>
                <w:rFonts w:ascii="Arial" w:hAnsi="Arial" w:cs="Arial"/>
                <w:color w:val="auto"/>
                <w:sz w:val="24"/>
                <w:szCs w:val="24"/>
              </w:rPr>
              <w:t>)(</w:t>
            </w:r>
            <w:proofErr w:type="gramEnd"/>
            <w:r w:rsidR="00972F8C">
              <w:rPr>
                <w:rFonts w:ascii="Arial" w:hAnsi="Arial" w:cs="Arial"/>
                <w:color w:val="auto"/>
                <w:sz w:val="24"/>
                <w:szCs w:val="24"/>
              </w:rPr>
              <w:t xml:space="preserve">CTS Project), </w:t>
            </w:r>
            <w:r w:rsidR="005A521F" w:rsidRPr="00A03236">
              <w:rPr>
                <w:rFonts w:ascii="Arial" w:hAnsi="Arial" w:cs="Arial"/>
                <w:color w:val="auto"/>
                <w:sz w:val="24"/>
                <w:szCs w:val="24"/>
              </w:rPr>
              <w:t xml:space="preserve">UTC RESS (CTS Project), </w:t>
            </w:r>
            <w:r w:rsidR="00EA7585" w:rsidRPr="00A03236">
              <w:rPr>
                <w:rFonts w:ascii="Arial" w:hAnsi="Arial" w:cs="Arial"/>
                <w:color w:val="auto"/>
                <w:sz w:val="24"/>
                <w:szCs w:val="24"/>
              </w:rPr>
              <w:t xml:space="preserve">Yellow Pages and </w:t>
            </w:r>
            <w:r w:rsidR="00052252" w:rsidRPr="00A03236">
              <w:rPr>
                <w:rFonts w:ascii="Arial" w:hAnsi="Arial" w:cs="Arial"/>
                <w:color w:val="auto"/>
                <w:sz w:val="24"/>
                <w:szCs w:val="24"/>
              </w:rPr>
              <w:t>misaf</w:t>
            </w:r>
            <w:r w:rsidR="00052252">
              <w:rPr>
                <w:rFonts w:ascii="Arial" w:hAnsi="Arial" w:cs="Arial"/>
                <w:color w:val="auto"/>
                <w:sz w:val="24"/>
                <w:szCs w:val="24"/>
              </w:rPr>
              <w:t xml:space="preserve"> (Management Information System)</w:t>
            </w:r>
            <w:r w:rsidR="00EA7585" w:rsidRPr="00A03236">
              <w:rPr>
                <w:rFonts w:ascii="Arial" w:hAnsi="Arial" w:cs="Arial"/>
                <w:color w:val="auto"/>
                <w:sz w:val="24"/>
                <w:szCs w:val="24"/>
              </w:rPr>
              <w:t xml:space="preserve"> etc</w:t>
            </w:r>
            <w:r w:rsidRPr="00A03236">
              <w:rPr>
                <w:rFonts w:ascii="Arial" w:hAnsi="Arial" w:cs="Arial"/>
                <w:color w:val="auto"/>
                <w:sz w:val="24"/>
                <w:szCs w:val="24"/>
              </w:rPr>
              <w:t>.</w:t>
            </w:r>
          </w:p>
          <w:p w:rsidR="00C7220C" w:rsidRPr="00A03236" w:rsidRDefault="004927DD" w:rsidP="00972F8C">
            <w:pPr>
              <w:pStyle w:val="ResumeText"/>
              <w:tabs>
                <w:tab w:val="left" w:pos="7380"/>
              </w:tabs>
              <w:ind w:right="198"/>
              <w:rPr>
                <w:rFonts w:ascii="Arial" w:hAnsi="Arial" w:cs="Arial"/>
                <w:color w:val="auto"/>
                <w:sz w:val="24"/>
                <w:szCs w:val="24"/>
              </w:rPr>
            </w:pPr>
            <w:r w:rsidRPr="00A03236">
              <w:rPr>
                <w:rFonts w:ascii="Arial" w:hAnsi="Arial" w:cs="Arial"/>
                <w:color w:val="auto"/>
                <w:sz w:val="24"/>
                <w:szCs w:val="24"/>
              </w:rPr>
              <w:br/>
            </w:r>
          </w:p>
        </w:tc>
      </w:tr>
      <w:tr w:rsidR="00904BE7" w:rsidRPr="00A03236" w:rsidTr="00F8038B">
        <w:trPr>
          <w:trHeight w:val="288"/>
        </w:trPr>
        <w:tc>
          <w:tcPr>
            <w:tcW w:w="2358" w:type="dxa"/>
            <w:vMerge w:val="restart"/>
            <w:tcBorders>
              <w:top w:val="dotted" w:sz="6" w:space="0" w:color="A6A6A6" w:themeColor="background1" w:themeShade="A6"/>
            </w:tcBorders>
            <w:tcMar>
              <w:top w:w="108" w:type="dxa"/>
              <w:bottom w:w="0" w:type="dxa"/>
            </w:tcMar>
          </w:tcPr>
          <w:p w:rsidR="00904BE7" w:rsidRPr="00A03236" w:rsidRDefault="00904BE7" w:rsidP="000B21FA">
            <w:pPr>
              <w:jc w:val="right"/>
              <w:rPr>
                <w:rFonts w:ascii="Arial" w:hAnsi="Arial" w:cs="Arial"/>
                <w:b/>
              </w:rPr>
            </w:pPr>
            <w:r w:rsidRPr="00A03236">
              <w:rPr>
                <w:rFonts w:ascii="Arial" w:hAnsi="Arial" w:cs="Arial"/>
                <w:b/>
              </w:rPr>
              <w:t>Skills</w:t>
            </w:r>
            <w:r w:rsidR="000B21FA" w:rsidRPr="00A03236">
              <w:rPr>
                <w:rFonts w:ascii="Arial" w:hAnsi="Arial" w:cs="Arial"/>
                <w:b/>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A03236" w:rsidRDefault="00904BE7" w:rsidP="00C115EB">
            <w:pPr>
              <w:rPr>
                <w:rFonts w:ascii="Arial" w:hAnsi="Arial" w:cs="Arial"/>
              </w:rPr>
            </w:pPr>
          </w:p>
        </w:tc>
        <w:tc>
          <w:tcPr>
            <w:tcW w:w="7542" w:type="dxa"/>
            <w:gridSpan w:val="3"/>
            <w:tcBorders>
              <w:top w:val="dotted" w:sz="6" w:space="0" w:color="A6A6A6" w:themeColor="background1" w:themeShade="A6"/>
            </w:tcBorders>
            <w:tcMar>
              <w:top w:w="108" w:type="dxa"/>
              <w:bottom w:w="0" w:type="dxa"/>
            </w:tcMar>
          </w:tcPr>
          <w:p w:rsidR="00904BE7" w:rsidRPr="00A03236" w:rsidRDefault="00E82537" w:rsidP="004927DD">
            <w:pPr>
              <w:pStyle w:val="ResumeText"/>
              <w:ind w:right="18"/>
              <w:rPr>
                <w:rFonts w:ascii="Arial" w:hAnsi="Arial" w:cs="Arial"/>
                <w:color w:val="auto"/>
                <w:sz w:val="24"/>
                <w:szCs w:val="24"/>
              </w:rPr>
            </w:pPr>
            <w:r w:rsidRPr="00A03236">
              <w:rPr>
                <w:rFonts w:ascii="Arial" w:hAnsi="Arial" w:cs="Arial"/>
                <w:b/>
                <w:color w:val="auto"/>
                <w:sz w:val="24"/>
                <w:szCs w:val="24"/>
              </w:rPr>
              <w:t>[</w:t>
            </w:r>
            <w:r w:rsidR="00EE70FC" w:rsidRPr="00A03236">
              <w:rPr>
                <w:rFonts w:ascii="Arial" w:hAnsi="Arial" w:cs="Arial"/>
                <w:b/>
                <w:color w:val="auto"/>
                <w:sz w:val="24"/>
                <w:szCs w:val="24"/>
              </w:rPr>
              <w:t>Expertise</w:t>
            </w:r>
            <w:r w:rsidRPr="00A03236">
              <w:rPr>
                <w:rFonts w:ascii="Arial" w:hAnsi="Arial" w:cs="Arial"/>
                <w:b/>
                <w:color w:val="auto"/>
                <w:sz w:val="24"/>
                <w:szCs w:val="24"/>
              </w:rPr>
              <w:t>]</w:t>
            </w:r>
            <w:r w:rsidR="004927DD" w:rsidRPr="00A03236">
              <w:rPr>
                <w:rFonts w:ascii="Arial" w:hAnsi="Arial" w:cs="Arial"/>
                <w:color w:val="auto"/>
                <w:sz w:val="24"/>
                <w:szCs w:val="24"/>
              </w:rPr>
              <w:t xml:space="preserve"> </w:t>
            </w:r>
          </w:p>
          <w:p w:rsidR="000B6ADD" w:rsidRPr="00A03236" w:rsidRDefault="00052252" w:rsidP="004927DD">
            <w:pPr>
              <w:pStyle w:val="ResumeText"/>
              <w:ind w:right="18"/>
              <w:rPr>
                <w:rFonts w:ascii="Arial" w:hAnsi="Arial" w:cs="Arial"/>
                <w:color w:val="auto"/>
                <w:sz w:val="24"/>
                <w:szCs w:val="24"/>
              </w:rPr>
            </w:pPr>
            <w:r w:rsidRPr="00A03236">
              <w:rPr>
                <w:rFonts w:ascii="Arial" w:hAnsi="Arial" w:cs="Arial"/>
                <w:color w:val="auto"/>
                <w:sz w:val="24"/>
                <w:szCs w:val="24"/>
              </w:rPr>
              <w:t>Web developer</w:t>
            </w:r>
          </w:p>
        </w:tc>
      </w:tr>
      <w:tr w:rsidR="00EE70FC" w:rsidRPr="00A03236" w:rsidTr="00F8038B">
        <w:trPr>
          <w:trHeight w:val="288"/>
        </w:trPr>
        <w:tc>
          <w:tcPr>
            <w:tcW w:w="2358" w:type="dxa"/>
            <w:vMerge/>
            <w:tcMar>
              <w:top w:w="108" w:type="dxa"/>
              <w:bottom w:w="0" w:type="dxa"/>
            </w:tcMar>
          </w:tcPr>
          <w:p w:rsidR="00EE70FC" w:rsidRPr="00A03236" w:rsidRDefault="00EE70FC" w:rsidP="00C7220C">
            <w:pPr>
              <w:jc w:val="right"/>
              <w:rPr>
                <w:rFonts w:ascii="Arial" w:hAnsi="Arial" w:cs="Arial"/>
                <w:b/>
              </w:rPr>
            </w:pPr>
          </w:p>
        </w:tc>
        <w:tc>
          <w:tcPr>
            <w:tcW w:w="450" w:type="dxa"/>
            <w:vMerge/>
            <w:tcMar>
              <w:top w:w="108" w:type="dxa"/>
              <w:bottom w:w="0" w:type="dxa"/>
            </w:tcMar>
          </w:tcPr>
          <w:p w:rsidR="00EE70FC" w:rsidRPr="00A03236" w:rsidRDefault="00EE70FC" w:rsidP="00C115EB">
            <w:pPr>
              <w:rPr>
                <w:rFonts w:ascii="Arial" w:hAnsi="Arial" w:cs="Arial"/>
              </w:rPr>
            </w:pPr>
          </w:p>
        </w:tc>
        <w:tc>
          <w:tcPr>
            <w:tcW w:w="7542" w:type="dxa"/>
            <w:gridSpan w:val="3"/>
            <w:tcMar>
              <w:top w:w="108" w:type="dxa"/>
              <w:bottom w:w="0" w:type="dxa"/>
            </w:tcMar>
          </w:tcPr>
          <w:p w:rsidR="00EE70FC" w:rsidRPr="00A03236" w:rsidRDefault="00EE70FC" w:rsidP="004927DD">
            <w:pPr>
              <w:pStyle w:val="ResumeText"/>
              <w:ind w:right="18"/>
              <w:rPr>
                <w:rFonts w:ascii="Arial" w:hAnsi="Arial" w:cs="Arial"/>
                <w:color w:val="auto"/>
                <w:sz w:val="24"/>
                <w:szCs w:val="24"/>
              </w:rPr>
            </w:pPr>
            <w:r w:rsidRPr="00A03236">
              <w:rPr>
                <w:rFonts w:ascii="Arial" w:hAnsi="Arial" w:cs="Arial"/>
                <w:b/>
                <w:color w:val="auto"/>
                <w:sz w:val="24"/>
                <w:szCs w:val="24"/>
              </w:rPr>
              <w:t>[Tools]</w:t>
            </w:r>
          </w:p>
          <w:p w:rsidR="000B6ADD" w:rsidRPr="00A03236" w:rsidRDefault="003806F5" w:rsidP="004927DD">
            <w:pPr>
              <w:pStyle w:val="ResumeText"/>
              <w:ind w:right="18"/>
              <w:rPr>
                <w:rFonts w:ascii="Arial" w:hAnsi="Arial" w:cs="Arial"/>
                <w:color w:val="auto"/>
                <w:sz w:val="24"/>
                <w:szCs w:val="24"/>
              </w:rPr>
            </w:pPr>
            <w:r w:rsidRPr="00A03236">
              <w:rPr>
                <w:rFonts w:ascii="Arial" w:hAnsi="Arial" w:cs="Arial"/>
                <w:color w:val="auto"/>
                <w:sz w:val="24"/>
                <w:szCs w:val="24"/>
              </w:rPr>
              <w:t xml:space="preserve">SVN, Eclipse IDE, </w:t>
            </w:r>
            <w:r w:rsidR="00052252" w:rsidRPr="00A03236">
              <w:rPr>
                <w:rFonts w:ascii="Arial" w:hAnsi="Arial" w:cs="Arial"/>
                <w:color w:val="auto"/>
                <w:sz w:val="24"/>
                <w:szCs w:val="24"/>
              </w:rPr>
              <w:t>Net Beans</w:t>
            </w:r>
            <w:r w:rsidRPr="00A03236">
              <w:rPr>
                <w:rFonts w:ascii="Arial" w:hAnsi="Arial" w:cs="Arial"/>
                <w:color w:val="auto"/>
                <w:sz w:val="24"/>
                <w:szCs w:val="24"/>
              </w:rPr>
              <w:t xml:space="preserve"> IDE</w:t>
            </w:r>
          </w:p>
        </w:tc>
      </w:tr>
      <w:tr w:rsidR="00EE70FC" w:rsidRPr="00A03236" w:rsidTr="00F8038B">
        <w:trPr>
          <w:trHeight w:val="288"/>
        </w:trPr>
        <w:tc>
          <w:tcPr>
            <w:tcW w:w="2358" w:type="dxa"/>
            <w:vMerge/>
            <w:tcMar>
              <w:top w:w="108" w:type="dxa"/>
              <w:bottom w:w="0" w:type="dxa"/>
            </w:tcMar>
          </w:tcPr>
          <w:p w:rsidR="00EE70FC" w:rsidRPr="00A03236" w:rsidRDefault="00EE70FC" w:rsidP="00C7220C">
            <w:pPr>
              <w:jc w:val="right"/>
              <w:rPr>
                <w:rFonts w:ascii="Arial" w:hAnsi="Arial" w:cs="Arial"/>
                <w:b/>
              </w:rPr>
            </w:pPr>
          </w:p>
        </w:tc>
        <w:tc>
          <w:tcPr>
            <w:tcW w:w="450" w:type="dxa"/>
            <w:vMerge/>
            <w:tcMar>
              <w:top w:w="108" w:type="dxa"/>
              <w:bottom w:w="0" w:type="dxa"/>
            </w:tcMar>
          </w:tcPr>
          <w:p w:rsidR="00EE70FC" w:rsidRPr="00A03236" w:rsidRDefault="00EE70FC" w:rsidP="00C115EB">
            <w:pPr>
              <w:rPr>
                <w:rFonts w:ascii="Arial" w:hAnsi="Arial" w:cs="Arial"/>
              </w:rPr>
            </w:pPr>
          </w:p>
        </w:tc>
        <w:tc>
          <w:tcPr>
            <w:tcW w:w="7542" w:type="dxa"/>
            <w:gridSpan w:val="3"/>
            <w:tcMar>
              <w:top w:w="108" w:type="dxa"/>
              <w:bottom w:w="0" w:type="dxa"/>
            </w:tcMar>
          </w:tcPr>
          <w:p w:rsidR="001E3AA8" w:rsidRPr="00A03236" w:rsidRDefault="006751A6" w:rsidP="00C601B0">
            <w:pPr>
              <w:pStyle w:val="ResumeText"/>
              <w:ind w:right="18"/>
              <w:rPr>
                <w:rFonts w:ascii="Arial" w:hAnsi="Arial" w:cs="Arial"/>
                <w:color w:val="auto"/>
                <w:sz w:val="24"/>
                <w:szCs w:val="24"/>
              </w:rPr>
            </w:pPr>
            <w:r w:rsidRPr="00A03236">
              <w:rPr>
                <w:rFonts w:ascii="Arial" w:hAnsi="Arial" w:cs="Arial"/>
                <w:color w:val="auto"/>
                <w:sz w:val="24"/>
                <w:szCs w:val="24"/>
              </w:rPr>
              <w:t xml:space="preserve">Html, </w:t>
            </w:r>
            <w:proofErr w:type="spellStart"/>
            <w:r w:rsidRPr="00A03236">
              <w:rPr>
                <w:rFonts w:ascii="Arial" w:hAnsi="Arial" w:cs="Arial"/>
                <w:color w:val="auto"/>
                <w:sz w:val="24"/>
                <w:szCs w:val="24"/>
              </w:rPr>
              <w:t>Css</w:t>
            </w:r>
            <w:proofErr w:type="spellEnd"/>
            <w:r w:rsidRPr="00A03236">
              <w:rPr>
                <w:rFonts w:ascii="Arial" w:hAnsi="Arial" w:cs="Arial"/>
                <w:color w:val="auto"/>
                <w:sz w:val="24"/>
                <w:szCs w:val="24"/>
              </w:rPr>
              <w:t xml:space="preserve">, </w:t>
            </w:r>
            <w:r w:rsidR="00052252" w:rsidRPr="00A03236">
              <w:rPr>
                <w:rFonts w:ascii="Arial" w:hAnsi="Arial" w:cs="Arial"/>
                <w:color w:val="auto"/>
                <w:sz w:val="24"/>
                <w:szCs w:val="24"/>
              </w:rPr>
              <w:t>JavaScript</w:t>
            </w:r>
            <w:r w:rsidR="001E3AA8" w:rsidRPr="00A03236">
              <w:rPr>
                <w:rFonts w:ascii="Arial" w:hAnsi="Arial" w:cs="Arial"/>
                <w:color w:val="auto"/>
                <w:sz w:val="24"/>
                <w:szCs w:val="24"/>
              </w:rPr>
              <w:t xml:space="preserve">, </w:t>
            </w:r>
            <w:r w:rsidR="00052252" w:rsidRPr="00A03236">
              <w:rPr>
                <w:rFonts w:ascii="Arial" w:hAnsi="Arial" w:cs="Arial"/>
                <w:color w:val="auto"/>
                <w:sz w:val="24"/>
                <w:szCs w:val="24"/>
              </w:rPr>
              <w:t>JQuery</w:t>
            </w:r>
            <w:r w:rsidR="00274A8E">
              <w:rPr>
                <w:rFonts w:ascii="Arial" w:hAnsi="Arial" w:cs="Arial"/>
                <w:color w:val="auto"/>
                <w:sz w:val="24"/>
                <w:szCs w:val="24"/>
              </w:rPr>
              <w:t>,</w:t>
            </w:r>
            <w:r w:rsidR="00444109">
              <w:rPr>
                <w:rFonts w:ascii="Arial" w:hAnsi="Arial" w:cs="Arial"/>
                <w:color w:val="auto"/>
                <w:sz w:val="24"/>
                <w:szCs w:val="24"/>
              </w:rPr>
              <w:t xml:space="preserve"> JQuery UI,</w:t>
            </w:r>
            <w:r w:rsidR="00274A8E">
              <w:rPr>
                <w:rFonts w:ascii="Arial" w:hAnsi="Arial" w:cs="Arial"/>
                <w:color w:val="auto"/>
                <w:sz w:val="24"/>
                <w:szCs w:val="24"/>
              </w:rPr>
              <w:t xml:space="preserve"> Angular JS, Google Maps API, Bootstrap</w:t>
            </w:r>
          </w:p>
        </w:tc>
      </w:tr>
      <w:tr w:rsidR="00EE70FC" w:rsidRPr="00A03236" w:rsidTr="004F0BF7">
        <w:trPr>
          <w:trHeight w:val="967"/>
        </w:trPr>
        <w:tc>
          <w:tcPr>
            <w:tcW w:w="2358" w:type="dxa"/>
            <w:vMerge/>
            <w:tcMar>
              <w:top w:w="108" w:type="dxa"/>
              <w:bottom w:w="0" w:type="dxa"/>
            </w:tcMar>
          </w:tcPr>
          <w:p w:rsidR="00EE70FC" w:rsidRPr="00A03236" w:rsidRDefault="00EE70FC" w:rsidP="00C7220C">
            <w:pPr>
              <w:jc w:val="right"/>
              <w:rPr>
                <w:rFonts w:ascii="Arial" w:hAnsi="Arial" w:cs="Arial"/>
                <w:b/>
              </w:rPr>
            </w:pPr>
          </w:p>
        </w:tc>
        <w:tc>
          <w:tcPr>
            <w:tcW w:w="450" w:type="dxa"/>
            <w:vMerge/>
            <w:tcMar>
              <w:top w:w="108" w:type="dxa"/>
              <w:bottom w:w="0" w:type="dxa"/>
            </w:tcMar>
          </w:tcPr>
          <w:p w:rsidR="00EE70FC" w:rsidRPr="00A03236" w:rsidRDefault="00EE70FC" w:rsidP="00C115EB">
            <w:pPr>
              <w:rPr>
                <w:rFonts w:ascii="Arial" w:hAnsi="Arial" w:cs="Arial"/>
              </w:rPr>
            </w:pPr>
          </w:p>
        </w:tc>
        <w:tc>
          <w:tcPr>
            <w:tcW w:w="7542" w:type="dxa"/>
            <w:gridSpan w:val="3"/>
            <w:tcMar>
              <w:top w:w="108" w:type="dxa"/>
              <w:bottom w:w="0" w:type="dxa"/>
            </w:tcMar>
          </w:tcPr>
          <w:p w:rsidR="000B6ADD" w:rsidRPr="00A03236" w:rsidRDefault="00EE70FC" w:rsidP="007A0531">
            <w:pPr>
              <w:pStyle w:val="ResumeText"/>
              <w:ind w:right="18"/>
              <w:rPr>
                <w:rFonts w:ascii="Arial" w:hAnsi="Arial" w:cs="Arial"/>
                <w:color w:val="auto"/>
                <w:sz w:val="24"/>
                <w:szCs w:val="24"/>
              </w:rPr>
            </w:pPr>
            <w:r w:rsidRPr="00A03236">
              <w:rPr>
                <w:rFonts w:ascii="Arial" w:hAnsi="Arial" w:cs="Arial"/>
                <w:b/>
                <w:color w:val="auto"/>
                <w:sz w:val="24"/>
                <w:szCs w:val="24"/>
              </w:rPr>
              <w:t>[Industry Domain]</w:t>
            </w:r>
            <w:r w:rsidR="007A0531" w:rsidRPr="00A03236">
              <w:rPr>
                <w:rFonts w:ascii="Arial" w:hAnsi="Arial" w:cs="Arial"/>
                <w:color w:val="auto"/>
                <w:sz w:val="24"/>
                <w:szCs w:val="24"/>
              </w:rPr>
              <w:t xml:space="preserve"> </w:t>
            </w:r>
          </w:p>
          <w:p w:rsidR="00EE70FC" w:rsidRPr="00A03236" w:rsidRDefault="000B6ADD" w:rsidP="0078155E">
            <w:pPr>
              <w:pStyle w:val="ResumeText"/>
              <w:ind w:right="18"/>
              <w:rPr>
                <w:rFonts w:ascii="Arial" w:hAnsi="Arial" w:cs="Arial"/>
                <w:color w:val="auto"/>
                <w:sz w:val="24"/>
                <w:szCs w:val="24"/>
              </w:rPr>
            </w:pPr>
            <w:r w:rsidRPr="00A03236">
              <w:rPr>
                <w:rFonts w:ascii="Arial" w:hAnsi="Arial" w:cs="Arial"/>
                <w:color w:val="auto"/>
                <w:sz w:val="24"/>
                <w:szCs w:val="24"/>
              </w:rPr>
              <w:t>Health Care</w:t>
            </w:r>
            <w:r w:rsidR="00972F8C">
              <w:rPr>
                <w:rFonts w:ascii="Arial" w:hAnsi="Arial" w:cs="Arial"/>
                <w:color w:val="auto"/>
                <w:sz w:val="24"/>
                <w:szCs w:val="24"/>
              </w:rPr>
              <w:t>, Banking</w:t>
            </w:r>
          </w:p>
        </w:tc>
      </w:tr>
      <w:tr w:rsidR="00904BE7" w:rsidRPr="00A03236" w:rsidTr="004F0BF7">
        <w:trPr>
          <w:trHeight w:val="288"/>
        </w:trPr>
        <w:tc>
          <w:tcPr>
            <w:tcW w:w="2358" w:type="dxa"/>
            <w:vMerge/>
            <w:tcBorders>
              <w:bottom w:val="dotted" w:sz="6" w:space="0" w:color="A6A6A6" w:themeColor="background1" w:themeShade="A6"/>
            </w:tcBorders>
            <w:tcMar>
              <w:top w:w="108" w:type="dxa"/>
              <w:bottom w:w="0" w:type="dxa"/>
            </w:tcMar>
          </w:tcPr>
          <w:p w:rsidR="00904BE7" w:rsidRPr="00A03236" w:rsidRDefault="00904BE7" w:rsidP="00C7220C">
            <w:pPr>
              <w:jc w:val="right"/>
              <w:rPr>
                <w:rFonts w:ascii="Arial" w:hAnsi="Arial" w:cs="Arial"/>
                <w:b/>
              </w:rPr>
            </w:pPr>
          </w:p>
        </w:tc>
        <w:tc>
          <w:tcPr>
            <w:tcW w:w="450" w:type="dxa"/>
            <w:vMerge/>
            <w:tcBorders>
              <w:bottom w:val="dotted" w:sz="6" w:space="0" w:color="A6A6A6" w:themeColor="background1" w:themeShade="A6"/>
            </w:tcBorders>
            <w:tcMar>
              <w:top w:w="108" w:type="dxa"/>
              <w:bottom w:w="0" w:type="dxa"/>
            </w:tcMar>
          </w:tcPr>
          <w:p w:rsidR="00904BE7" w:rsidRPr="00A03236" w:rsidRDefault="00904BE7" w:rsidP="00C115EB">
            <w:pPr>
              <w:rPr>
                <w:rFonts w:ascii="Arial" w:hAnsi="Arial" w:cs="Arial"/>
              </w:rPr>
            </w:pPr>
          </w:p>
        </w:tc>
        <w:tc>
          <w:tcPr>
            <w:tcW w:w="7542" w:type="dxa"/>
            <w:gridSpan w:val="3"/>
            <w:tcBorders>
              <w:bottom w:val="dotted" w:sz="6" w:space="0" w:color="A6A6A6" w:themeColor="background1" w:themeShade="A6"/>
            </w:tcBorders>
            <w:tcMar>
              <w:top w:w="108" w:type="dxa"/>
              <w:bottom w:w="0" w:type="dxa"/>
            </w:tcMar>
          </w:tcPr>
          <w:p w:rsidR="000B6ADD" w:rsidRDefault="000B6ADD" w:rsidP="007A0531">
            <w:pPr>
              <w:pStyle w:val="ResumeText"/>
              <w:ind w:right="0"/>
              <w:rPr>
                <w:rFonts w:ascii="Arial" w:hAnsi="Arial" w:cs="Arial"/>
                <w:b/>
                <w:color w:val="auto"/>
                <w:sz w:val="24"/>
                <w:szCs w:val="24"/>
              </w:rPr>
            </w:pPr>
          </w:p>
          <w:p w:rsidR="00323C59" w:rsidRPr="00A03236" w:rsidRDefault="00323C59" w:rsidP="007A0531">
            <w:pPr>
              <w:pStyle w:val="ResumeText"/>
              <w:ind w:right="0"/>
              <w:rPr>
                <w:rFonts w:ascii="Arial" w:hAnsi="Arial" w:cs="Arial"/>
                <w:b/>
                <w:color w:val="auto"/>
                <w:sz w:val="24"/>
                <w:szCs w:val="24"/>
              </w:rPr>
            </w:pPr>
          </w:p>
        </w:tc>
      </w:tr>
      <w:tr w:rsidR="005B4FA1" w:rsidRPr="00A03236" w:rsidTr="004F0BF7">
        <w:trPr>
          <w:trHeight w:val="360"/>
        </w:trPr>
        <w:tc>
          <w:tcPr>
            <w:tcW w:w="2358" w:type="dxa"/>
            <w:vMerge w:val="restart"/>
            <w:tcBorders>
              <w:top w:val="dotted" w:sz="6" w:space="0" w:color="A6A6A6" w:themeColor="background1" w:themeShade="A6"/>
            </w:tcBorders>
            <w:tcMar>
              <w:top w:w="108" w:type="dxa"/>
              <w:bottom w:w="0" w:type="dxa"/>
            </w:tcMar>
          </w:tcPr>
          <w:p w:rsidR="005B4FA1" w:rsidRPr="00A03236" w:rsidRDefault="005B4FA1" w:rsidP="007A0531">
            <w:pPr>
              <w:jc w:val="right"/>
              <w:rPr>
                <w:rFonts w:ascii="Arial" w:hAnsi="Arial" w:cs="Arial"/>
                <w:b/>
              </w:rPr>
            </w:pPr>
            <w:r w:rsidRPr="00A03236">
              <w:rPr>
                <w:rFonts w:ascii="Arial" w:hAnsi="Arial" w:cs="Arial"/>
                <w:b/>
              </w:rPr>
              <w:t>Experience</w:t>
            </w:r>
            <w:r w:rsidRPr="00A03236">
              <w:rPr>
                <w:rFonts w:ascii="Arial" w:hAnsi="Arial" w:cs="Arial"/>
                <w:b/>
              </w:rPr>
              <w:br/>
            </w:r>
          </w:p>
        </w:tc>
        <w:tc>
          <w:tcPr>
            <w:tcW w:w="450" w:type="dxa"/>
            <w:vMerge w:val="restart"/>
            <w:tcBorders>
              <w:top w:val="dotted" w:sz="6" w:space="0" w:color="A6A6A6" w:themeColor="background1" w:themeShade="A6"/>
            </w:tcBorders>
            <w:tcMar>
              <w:top w:w="108" w:type="dxa"/>
              <w:bottom w:w="0" w:type="dxa"/>
            </w:tcMar>
          </w:tcPr>
          <w:p w:rsidR="005B4FA1" w:rsidRPr="00A03236" w:rsidRDefault="005B4FA1" w:rsidP="00C115EB">
            <w:pPr>
              <w:rPr>
                <w:rFonts w:ascii="Arial" w:hAnsi="Arial" w:cs="Arial"/>
              </w:rPr>
            </w:pPr>
          </w:p>
        </w:tc>
        <w:tc>
          <w:tcPr>
            <w:tcW w:w="4644" w:type="dxa"/>
            <w:tcBorders>
              <w:top w:val="dotted" w:sz="6" w:space="0" w:color="A6A6A6" w:themeColor="background1" w:themeShade="A6"/>
            </w:tcBorders>
            <w:tcMar>
              <w:top w:w="108" w:type="dxa"/>
              <w:bottom w:w="0" w:type="dxa"/>
            </w:tcMar>
          </w:tcPr>
          <w:p w:rsidR="003162F6" w:rsidRDefault="003162F6" w:rsidP="003162F6">
            <w:pPr>
              <w:pStyle w:val="ResumeText"/>
              <w:ind w:right="0"/>
              <w:rPr>
                <w:rFonts w:ascii="Arial" w:hAnsi="Arial" w:cs="Arial"/>
                <w:b/>
                <w:color w:val="auto"/>
                <w:sz w:val="24"/>
                <w:szCs w:val="24"/>
              </w:rPr>
            </w:pPr>
            <w:r>
              <w:rPr>
                <w:rFonts w:ascii="Arial" w:hAnsi="Arial" w:cs="Arial"/>
                <w:b/>
                <w:color w:val="auto"/>
                <w:sz w:val="24"/>
                <w:szCs w:val="24"/>
              </w:rPr>
              <w:t xml:space="preserve">EBC Browser </w:t>
            </w:r>
            <w:proofErr w:type="spellStart"/>
            <w:r>
              <w:rPr>
                <w:rFonts w:ascii="Arial" w:hAnsi="Arial" w:cs="Arial"/>
                <w:b/>
                <w:color w:val="auto"/>
                <w:sz w:val="24"/>
                <w:szCs w:val="24"/>
              </w:rPr>
              <w:t>Comapatability</w:t>
            </w:r>
            <w:proofErr w:type="spellEnd"/>
            <w:r>
              <w:rPr>
                <w:rFonts w:ascii="Arial" w:hAnsi="Arial" w:cs="Arial"/>
                <w:b/>
                <w:color w:val="auto"/>
                <w:sz w:val="24"/>
                <w:szCs w:val="24"/>
              </w:rPr>
              <w:t xml:space="preserve"> Project</w:t>
            </w:r>
          </w:p>
          <w:p w:rsidR="003162F6" w:rsidRDefault="003162F6" w:rsidP="003162F6">
            <w:pPr>
              <w:pStyle w:val="ResumeText"/>
              <w:ind w:right="0"/>
              <w:rPr>
                <w:rFonts w:ascii="Arial" w:hAnsi="Arial" w:cs="Arial"/>
                <w:b/>
                <w:color w:val="auto"/>
                <w:sz w:val="24"/>
                <w:szCs w:val="24"/>
              </w:rPr>
            </w:pPr>
            <w:r>
              <w:rPr>
                <w:rFonts w:ascii="Arial" w:hAnsi="Arial" w:cs="Arial"/>
                <w:b/>
                <w:color w:val="auto"/>
                <w:sz w:val="24"/>
                <w:szCs w:val="24"/>
              </w:rPr>
              <w:t>[Role] Frontend Developer</w:t>
            </w:r>
          </w:p>
          <w:p w:rsidR="003162F6" w:rsidRDefault="003162F6" w:rsidP="003162F6">
            <w:pPr>
              <w:pStyle w:val="ResumeText"/>
              <w:numPr>
                <w:ilvl w:val="0"/>
                <w:numId w:val="1"/>
              </w:numPr>
              <w:ind w:left="144" w:right="432" w:hanging="144"/>
              <w:rPr>
                <w:rFonts w:ascii="Arial" w:hAnsi="Arial" w:cs="Arial"/>
                <w:color w:val="auto"/>
                <w:sz w:val="24"/>
                <w:szCs w:val="24"/>
              </w:rPr>
            </w:pPr>
            <w:r w:rsidRPr="005B4FA1">
              <w:rPr>
                <w:rFonts w:ascii="Arial" w:hAnsi="Arial" w:cs="Arial"/>
                <w:color w:val="auto"/>
                <w:sz w:val="24"/>
                <w:szCs w:val="24"/>
              </w:rPr>
              <w:t>[Project description]</w:t>
            </w:r>
          </w:p>
          <w:p w:rsidR="003162F6" w:rsidRDefault="003162F6" w:rsidP="003162F6">
            <w:pPr>
              <w:pStyle w:val="NormalWeb"/>
              <w:spacing w:after="60" w:line="240" w:lineRule="auto"/>
              <w:jc w:val="left"/>
              <w:rPr>
                <w:rFonts w:ascii="Arial" w:hAnsi="Arial" w:cs="Arial"/>
                <w:sz w:val="24"/>
                <w:szCs w:val="24"/>
              </w:rPr>
            </w:pPr>
            <w:r w:rsidRPr="003162F6">
              <w:rPr>
                <w:rFonts w:ascii="Arial" w:hAnsi="Arial" w:cs="Arial"/>
                <w:sz w:val="24"/>
                <w:szCs w:val="24"/>
              </w:rPr>
              <w:t>One of the leading Insurance companies of the world approached us with the need to increase their user base for one of their primary applications called EBC. The goal was to ensure the application becomes compatible with major browsers</w:t>
            </w:r>
            <w:r>
              <w:rPr>
                <w:rFonts w:ascii="Arial" w:hAnsi="Arial" w:cs="Arial"/>
                <w:sz w:val="24"/>
                <w:szCs w:val="24"/>
              </w:rPr>
              <w:t xml:space="preserve"> (earlier it was working only in IE)</w:t>
            </w:r>
            <w:r w:rsidRPr="003162F6">
              <w:rPr>
                <w:rFonts w:ascii="Arial" w:hAnsi="Arial" w:cs="Arial"/>
                <w:sz w:val="24"/>
                <w:szCs w:val="24"/>
              </w:rPr>
              <w:t>.</w:t>
            </w:r>
          </w:p>
          <w:p w:rsidR="003162F6" w:rsidRPr="003162F6" w:rsidRDefault="003162F6" w:rsidP="003162F6">
            <w:pPr>
              <w:pStyle w:val="NormalWeb"/>
              <w:spacing w:after="60" w:line="240" w:lineRule="auto"/>
              <w:jc w:val="left"/>
              <w:rPr>
                <w:rFonts w:ascii="Arial" w:hAnsi="Arial" w:cs="Arial"/>
                <w:sz w:val="24"/>
                <w:szCs w:val="24"/>
              </w:rPr>
            </w:pPr>
          </w:p>
          <w:p w:rsidR="003162F6" w:rsidRPr="0065731F" w:rsidRDefault="003162F6" w:rsidP="003162F6">
            <w:pPr>
              <w:pStyle w:val="ResumeText"/>
              <w:ind w:right="432"/>
              <w:rPr>
                <w:rFonts w:ascii="Arial" w:hAnsi="Arial" w:cs="Arial"/>
                <w:b/>
                <w:color w:val="auto"/>
                <w:sz w:val="24"/>
                <w:szCs w:val="24"/>
              </w:rPr>
            </w:pPr>
          </w:p>
          <w:p w:rsidR="005B4FA1" w:rsidRDefault="005B4FA1" w:rsidP="000A5504">
            <w:pPr>
              <w:pStyle w:val="ResumeText"/>
              <w:ind w:right="0"/>
              <w:rPr>
                <w:rFonts w:ascii="Arial" w:hAnsi="Arial" w:cs="Arial"/>
                <w:b/>
                <w:color w:val="auto"/>
                <w:sz w:val="24"/>
                <w:szCs w:val="24"/>
              </w:rPr>
            </w:pPr>
            <w:r>
              <w:rPr>
                <w:rFonts w:ascii="Arial" w:hAnsi="Arial" w:cs="Arial"/>
                <w:b/>
                <w:color w:val="auto"/>
                <w:sz w:val="24"/>
                <w:szCs w:val="24"/>
              </w:rPr>
              <w:t>Amex RAF Module</w:t>
            </w:r>
          </w:p>
          <w:p w:rsidR="005B4FA1" w:rsidRDefault="005B4FA1" w:rsidP="000A5504">
            <w:pPr>
              <w:pStyle w:val="ResumeText"/>
              <w:ind w:right="0"/>
              <w:rPr>
                <w:rFonts w:ascii="Arial" w:hAnsi="Arial" w:cs="Arial"/>
                <w:b/>
                <w:color w:val="auto"/>
                <w:sz w:val="24"/>
                <w:szCs w:val="24"/>
              </w:rPr>
            </w:pPr>
            <w:r>
              <w:rPr>
                <w:rFonts w:ascii="Arial" w:hAnsi="Arial" w:cs="Arial"/>
                <w:b/>
                <w:color w:val="auto"/>
                <w:sz w:val="24"/>
                <w:szCs w:val="24"/>
              </w:rPr>
              <w:t>[Role] Frontend Developer</w:t>
            </w:r>
          </w:p>
          <w:p w:rsidR="005B4FA1" w:rsidRDefault="005B4FA1" w:rsidP="005B4FA1">
            <w:pPr>
              <w:pStyle w:val="ResumeText"/>
              <w:numPr>
                <w:ilvl w:val="0"/>
                <w:numId w:val="1"/>
              </w:numPr>
              <w:ind w:left="144" w:right="432" w:hanging="144"/>
              <w:rPr>
                <w:rFonts w:ascii="Arial" w:hAnsi="Arial" w:cs="Arial"/>
                <w:color w:val="auto"/>
                <w:sz w:val="24"/>
                <w:szCs w:val="24"/>
              </w:rPr>
            </w:pPr>
            <w:r w:rsidRPr="005B4FA1">
              <w:rPr>
                <w:rFonts w:ascii="Arial" w:hAnsi="Arial" w:cs="Arial"/>
                <w:color w:val="auto"/>
                <w:sz w:val="24"/>
                <w:szCs w:val="24"/>
              </w:rPr>
              <w:t>[Project description]</w:t>
            </w:r>
          </w:p>
          <w:p w:rsidR="005B4FA1" w:rsidRPr="0065731F" w:rsidRDefault="0065731F" w:rsidP="0065731F">
            <w:pPr>
              <w:pStyle w:val="ResumeText"/>
              <w:ind w:right="432"/>
              <w:rPr>
                <w:rFonts w:ascii="Arial" w:hAnsi="Arial" w:cs="Arial"/>
                <w:b/>
                <w:color w:val="auto"/>
                <w:sz w:val="24"/>
                <w:szCs w:val="24"/>
              </w:rPr>
            </w:pPr>
            <w:r>
              <w:rPr>
                <w:rFonts w:ascii="Arial" w:hAnsi="Arial" w:cs="Arial"/>
                <w:color w:val="auto"/>
                <w:sz w:val="24"/>
                <w:szCs w:val="24"/>
              </w:rPr>
              <w:t xml:space="preserve">RAF stands for Refer a Friend in American </w:t>
            </w:r>
            <w:proofErr w:type="spellStart"/>
            <w:r>
              <w:rPr>
                <w:rFonts w:ascii="Arial" w:hAnsi="Arial" w:cs="Arial"/>
                <w:color w:val="auto"/>
                <w:sz w:val="24"/>
                <w:szCs w:val="24"/>
              </w:rPr>
              <w:t>Express.</w:t>
            </w:r>
            <w:r>
              <w:rPr>
                <w:rFonts w:ascii="Arial" w:hAnsi="Arial" w:cs="Arial"/>
                <w:color w:val="000000"/>
                <w:sz w:val="24"/>
                <w:szCs w:val="24"/>
              </w:rPr>
              <w:t>A</w:t>
            </w:r>
            <w:proofErr w:type="spellEnd"/>
            <w:r>
              <w:rPr>
                <w:rFonts w:ascii="Arial" w:hAnsi="Arial" w:cs="Arial"/>
                <w:color w:val="000000"/>
                <w:sz w:val="24"/>
                <w:szCs w:val="24"/>
              </w:rPr>
              <w:t xml:space="preserve"> card for them rewards for </w:t>
            </w:r>
            <w:proofErr w:type="spellStart"/>
            <w:r>
              <w:rPr>
                <w:rFonts w:ascii="Arial" w:hAnsi="Arial" w:cs="Arial"/>
                <w:color w:val="000000"/>
                <w:sz w:val="24"/>
                <w:szCs w:val="24"/>
              </w:rPr>
              <w:t>you.</w:t>
            </w:r>
            <w:r w:rsidRPr="0065731F">
              <w:rPr>
                <w:rFonts w:ascii="Arial" w:hAnsi="Arial" w:cs="Arial"/>
                <w:color w:val="000000"/>
                <w:sz w:val="24"/>
                <w:szCs w:val="24"/>
              </w:rPr>
              <w:t>As</w:t>
            </w:r>
            <w:proofErr w:type="spellEnd"/>
            <w:r w:rsidRPr="0065731F">
              <w:rPr>
                <w:rFonts w:ascii="Arial" w:hAnsi="Arial" w:cs="Arial"/>
                <w:color w:val="000000"/>
                <w:sz w:val="24"/>
                <w:szCs w:val="24"/>
              </w:rPr>
              <w:t xml:space="preserve"> an American Express</w:t>
            </w:r>
            <w:r w:rsidRPr="0065731F">
              <w:rPr>
                <w:rFonts w:ascii="Arial" w:hAnsi="Arial" w:cs="Arial"/>
                <w:color w:val="000000"/>
                <w:sz w:val="24"/>
                <w:szCs w:val="24"/>
                <w:vertAlign w:val="superscript"/>
              </w:rPr>
              <w:t>®</w:t>
            </w:r>
            <w:r w:rsidRPr="0065731F">
              <w:rPr>
                <w:rStyle w:val="apple-converted-space"/>
                <w:rFonts w:ascii="Arial" w:hAnsi="Arial" w:cs="Arial"/>
                <w:color w:val="000000"/>
                <w:sz w:val="24"/>
                <w:szCs w:val="24"/>
              </w:rPr>
              <w:t> </w:t>
            </w:r>
            <w:r w:rsidRPr="0065731F">
              <w:rPr>
                <w:rFonts w:ascii="Arial" w:hAnsi="Arial" w:cs="Arial"/>
                <w:color w:val="000000"/>
                <w:sz w:val="24"/>
                <w:szCs w:val="24"/>
              </w:rPr>
              <w:t>Card Member, you can earn a bonus when your friends and family get an American Express</w:t>
            </w:r>
            <w:r w:rsidRPr="0065731F">
              <w:rPr>
                <w:rFonts w:ascii="Arial" w:hAnsi="Arial" w:cs="Arial"/>
                <w:color w:val="000000"/>
                <w:sz w:val="24"/>
                <w:szCs w:val="24"/>
                <w:vertAlign w:val="superscript"/>
              </w:rPr>
              <w:t>®</w:t>
            </w:r>
            <w:r w:rsidRPr="0065731F">
              <w:rPr>
                <w:rStyle w:val="apple-converted-space"/>
                <w:rFonts w:ascii="Arial" w:hAnsi="Arial" w:cs="Arial"/>
                <w:color w:val="000000"/>
                <w:sz w:val="24"/>
                <w:szCs w:val="24"/>
              </w:rPr>
              <w:t> </w:t>
            </w:r>
            <w:r w:rsidRPr="0065731F">
              <w:rPr>
                <w:rFonts w:ascii="Arial" w:hAnsi="Arial" w:cs="Arial"/>
                <w:color w:val="000000"/>
                <w:sz w:val="24"/>
                <w:szCs w:val="24"/>
              </w:rPr>
              <w:t>Card through your referral</w:t>
            </w:r>
            <w:r>
              <w:rPr>
                <w:rFonts w:ascii="Arial" w:hAnsi="Arial" w:cs="Arial"/>
                <w:color w:val="000000"/>
                <w:sz w:val="24"/>
                <w:szCs w:val="24"/>
              </w:rPr>
              <w:t>.</w:t>
            </w:r>
          </w:p>
          <w:p w:rsidR="005B4FA1" w:rsidRDefault="005B4FA1" w:rsidP="000A5504">
            <w:pPr>
              <w:pStyle w:val="ResumeText"/>
              <w:ind w:right="0"/>
              <w:rPr>
                <w:rFonts w:ascii="Arial" w:hAnsi="Arial" w:cs="Arial"/>
                <w:b/>
                <w:color w:val="auto"/>
                <w:sz w:val="24"/>
                <w:szCs w:val="24"/>
              </w:rPr>
            </w:pPr>
          </w:p>
          <w:p w:rsidR="0065731F" w:rsidRDefault="0065731F" w:rsidP="000A5504">
            <w:pPr>
              <w:pStyle w:val="ResumeText"/>
              <w:ind w:right="0"/>
              <w:rPr>
                <w:rFonts w:ascii="Arial" w:hAnsi="Arial" w:cs="Arial"/>
                <w:b/>
                <w:color w:val="auto"/>
                <w:sz w:val="24"/>
                <w:szCs w:val="24"/>
              </w:rPr>
            </w:pPr>
          </w:p>
          <w:p w:rsidR="005B4FA1" w:rsidRPr="00A03236" w:rsidRDefault="005B4FA1" w:rsidP="004F0BF7">
            <w:pPr>
              <w:pStyle w:val="ResumeText"/>
              <w:ind w:right="0"/>
              <w:rPr>
                <w:rFonts w:ascii="Arial" w:hAnsi="Arial" w:cs="Arial"/>
                <w:b/>
                <w:color w:val="auto"/>
                <w:sz w:val="24"/>
                <w:szCs w:val="24"/>
              </w:rPr>
            </w:pPr>
            <w:r w:rsidRPr="00A03236">
              <w:rPr>
                <w:rFonts w:ascii="Arial" w:hAnsi="Arial" w:cs="Arial"/>
                <w:b/>
                <w:color w:val="auto"/>
                <w:sz w:val="24"/>
                <w:szCs w:val="24"/>
              </w:rPr>
              <w:t>UTC RESS Project</w:t>
            </w:r>
          </w:p>
          <w:p w:rsidR="005B4FA1" w:rsidRPr="00A03236" w:rsidRDefault="005B4FA1" w:rsidP="004F0BF7">
            <w:pPr>
              <w:pStyle w:val="ResumeText"/>
              <w:ind w:right="0"/>
              <w:rPr>
                <w:rFonts w:ascii="Arial" w:hAnsi="Arial" w:cs="Arial"/>
                <w:b/>
                <w:color w:val="auto"/>
                <w:sz w:val="24"/>
                <w:szCs w:val="24"/>
              </w:rPr>
            </w:pPr>
            <w:r w:rsidRPr="00A03236">
              <w:rPr>
                <w:rFonts w:ascii="Arial" w:hAnsi="Arial" w:cs="Arial"/>
                <w:b/>
                <w:color w:val="auto"/>
                <w:sz w:val="24"/>
                <w:szCs w:val="24"/>
              </w:rPr>
              <w:t>[Role] JavaScript Developer</w:t>
            </w:r>
          </w:p>
          <w:p w:rsidR="005B4FA1" w:rsidRPr="00A03236" w:rsidRDefault="005B4FA1" w:rsidP="004F0BF7">
            <w:pPr>
              <w:pStyle w:val="ResumeText"/>
              <w:numPr>
                <w:ilvl w:val="0"/>
                <w:numId w:val="1"/>
              </w:numPr>
              <w:ind w:left="144" w:right="432" w:hanging="144"/>
              <w:rPr>
                <w:rFonts w:ascii="Arial" w:hAnsi="Arial" w:cs="Arial"/>
                <w:color w:val="auto"/>
                <w:sz w:val="24"/>
                <w:szCs w:val="24"/>
              </w:rPr>
            </w:pPr>
            <w:r w:rsidRPr="00A03236">
              <w:rPr>
                <w:rFonts w:ascii="Arial" w:hAnsi="Arial" w:cs="Arial"/>
                <w:color w:val="auto"/>
                <w:sz w:val="24"/>
                <w:szCs w:val="24"/>
              </w:rPr>
              <w:t>[Project description]</w:t>
            </w:r>
          </w:p>
          <w:p w:rsidR="005B4FA1" w:rsidRPr="00A03236" w:rsidRDefault="005B4FA1" w:rsidP="004F0BF7">
            <w:pPr>
              <w:jc w:val="both"/>
              <w:rPr>
                <w:rFonts w:ascii="Arial" w:hAnsi="Arial" w:cs="Arial"/>
              </w:rPr>
            </w:pPr>
            <w:r w:rsidRPr="00A03236">
              <w:rPr>
                <w:rFonts w:ascii="Arial" w:hAnsi="Arial" w:cs="Arial"/>
                <w:color w:val="333333"/>
                <w:shd w:val="clear" w:color="auto" w:fill="FFFFFF"/>
              </w:rPr>
              <w:t>Carrier is the world’s leader in high-technology heating, air-conditioning and refrigeration solutions. Carrier is part of UTC Building &amp; Industrial Systems, a unit of United Technologies Corp., a leading provider to the aerospace and building systems industries worldwide.</w:t>
            </w:r>
            <w:r w:rsidRPr="00A03236">
              <w:rPr>
                <w:rFonts w:ascii="Arial" w:hAnsi="Arial" w:cs="Arial"/>
              </w:rPr>
              <w:t xml:space="preserve"> </w:t>
            </w:r>
          </w:p>
          <w:p w:rsidR="0065731F" w:rsidRDefault="0065731F" w:rsidP="000A5504">
            <w:pPr>
              <w:pStyle w:val="ResumeText"/>
              <w:ind w:right="0"/>
              <w:rPr>
                <w:rFonts w:ascii="Arial" w:hAnsi="Arial" w:cs="Arial"/>
                <w:b/>
                <w:color w:val="auto"/>
                <w:sz w:val="24"/>
                <w:szCs w:val="24"/>
              </w:rPr>
            </w:pPr>
          </w:p>
          <w:p w:rsidR="0065731F" w:rsidRDefault="0065731F" w:rsidP="000A5504">
            <w:pPr>
              <w:pStyle w:val="ResumeText"/>
              <w:ind w:right="0"/>
              <w:rPr>
                <w:rFonts w:ascii="Arial" w:hAnsi="Arial" w:cs="Arial"/>
                <w:b/>
                <w:color w:val="auto"/>
                <w:sz w:val="24"/>
                <w:szCs w:val="24"/>
              </w:rPr>
            </w:pPr>
          </w:p>
          <w:p w:rsidR="00323C59" w:rsidRDefault="00323C59" w:rsidP="000A5504">
            <w:pPr>
              <w:pStyle w:val="ResumeText"/>
              <w:ind w:right="0"/>
              <w:rPr>
                <w:rFonts w:ascii="Arial" w:hAnsi="Arial" w:cs="Arial"/>
                <w:b/>
                <w:color w:val="auto"/>
                <w:sz w:val="24"/>
                <w:szCs w:val="24"/>
              </w:rPr>
            </w:pPr>
          </w:p>
          <w:p w:rsidR="005B4FA1" w:rsidRPr="00A03236" w:rsidRDefault="005B4FA1" w:rsidP="000A5504">
            <w:pPr>
              <w:pStyle w:val="ResumeText"/>
              <w:ind w:right="0"/>
              <w:rPr>
                <w:rFonts w:ascii="Arial" w:hAnsi="Arial" w:cs="Arial"/>
                <w:b/>
                <w:color w:val="auto"/>
                <w:sz w:val="24"/>
                <w:szCs w:val="24"/>
              </w:rPr>
            </w:pPr>
            <w:r w:rsidRPr="00A03236">
              <w:rPr>
                <w:rFonts w:ascii="Arial" w:hAnsi="Arial" w:cs="Arial"/>
                <w:b/>
                <w:color w:val="auto"/>
                <w:sz w:val="24"/>
                <w:szCs w:val="24"/>
              </w:rPr>
              <w:t xml:space="preserve">Yellow Pages </w:t>
            </w:r>
          </w:p>
        </w:tc>
        <w:tc>
          <w:tcPr>
            <w:tcW w:w="2898" w:type="dxa"/>
            <w:gridSpan w:val="2"/>
            <w:tcBorders>
              <w:top w:val="dotted" w:sz="6" w:space="0" w:color="A6A6A6" w:themeColor="background1" w:themeShade="A6"/>
            </w:tcBorders>
            <w:tcMar>
              <w:top w:w="108" w:type="dxa"/>
              <w:bottom w:w="0" w:type="dxa"/>
            </w:tcMar>
          </w:tcPr>
          <w:p w:rsidR="003162F6" w:rsidRDefault="003162F6" w:rsidP="003162F6">
            <w:pPr>
              <w:pStyle w:val="ResumeText"/>
              <w:tabs>
                <w:tab w:val="left" w:pos="1926"/>
              </w:tabs>
              <w:ind w:right="288"/>
              <w:rPr>
                <w:rFonts w:ascii="Arial" w:hAnsi="Arial" w:cs="Arial"/>
                <w:b/>
                <w:color w:val="auto"/>
                <w:sz w:val="24"/>
                <w:szCs w:val="24"/>
              </w:rPr>
            </w:pPr>
            <w:r>
              <w:rPr>
                <w:rFonts w:ascii="Arial" w:hAnsi="Arial" w:cs="Arial"/>
                <w:b/>
                <w:color w:val="auto"/>
                <w:sz w:val="24"/>
                <w:szCs w:val="24"/>
              </w:rPr>
              <w:lastRenderedPageBreak/>
              <w:t xml:space="preserve">[Duration] </w:t>
            </w:r>
            <w:r w:rsidRPr="005B4FA1">
              <w:rPr>
                <w:rFonts w:ascii="Arial" w:hAnsi="Arial" w:cs="Arial"/>
                <w:color w:val="auto"/>
                <w:sz w:val="24"/>
                <w:szCs w:val="24"/>
              </w:rPr>
              <w:t>2 months</w:t>
            </w: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3162F6" w:rsidRDefault="003162F6" w:rsidP="000A5504">
            <w:pPr>
              <w:pStyle w:val="ResumeText"/>
              <w:tabs>
                <w:tab w:val="left" w:pos="1926"/>
              </w:tabs>
              <w:ind w:right="288"/>
              <w:rPr>
                <w:rFonts w:ascii="Arial" w:hAnsi="Arial" w:cs="Arial"/>
                <w:b/>
                <w:color w:val="auto"/>
                <w:sz w:val="24"/>
                <w:szCs w:val="24"/>
              </w:rPr>
            </w:pPr>
          </w:p>
          <w:p w:rsidR="005B4FA1" w:rsidRDefault="005B4FA1" w:rsidP="000A5504">
            <w:pPr>
              <w:pStyle w:val="ResumeText"/>
              <w:tabs>
                <w:tab w:val="left" w:pos="1926"/>
              </w:tabs>
              <w:ind w:right="288"/>
              <w:rPr>
                <w:rFonts w:ascii="Arial" w:hAnsi="Arial" w:cs="Arial"/>
                <w:b/>
                <w:color w:val="auto"/>
                <w:sz w:val="24"/>
                <w:szCs w:val="24"/>
              </w:rPr>
            </w:pPr>
            <w:r>
              <w:rPr>
                <w:rFonts w:ascii="Arial" w:hAnsi="Arial" w:cs="Arial"/>
                <w:b/>
                <w:color w:val="auto"/>
                <w:sz w:val="24"/>
                <w:szCs w:val="24"/>
              </w:rPr>
              <w:t xml:space="preserve">[Duration] </w:t>
            </w:r>
            <w:r w:rsidRPr="005B4FA1">
              <w:rPr>
                <w:rFonts w:ascii="Arial" w:hAnsi="Arial" w:cs="Arial"/>
                <w:color w:val="auto"/>
                <w:sz w:val="24"/>
                <w:szCs w:val="24"/>
              </w:rPr>
              <w:t>2 months</w:t>
            </w:r>
          </w:p>
          <w:p w:rsidR="005B4FA1" w:rsidRDefault="005B4FA1" w:rsidP="000A5504">
            <w:pPr>
              <w:pStyle w:val="ResumeText"/>
              <w:tabs>
                <w:tab w:val="left" w:pos="1926"/>
              </w:tabs>
              <w:ind w:right="288"/>
              <w:rPr>
                <w:rFonts w:ascii="Arial" w:hAnsi="Arial" w:cs="Arial"/>
                <w:b/>
                <w:color w:val="auto"/>
                <w:sz w:val="24"/>
                <w:szCs w:val="24"/>
              </w:rPr>
            </w:pPr>
          </w:p>
          <w:p w:rsidR="005B4FA1" w:rsidRDefault="005B4FA1" w:rsidP="000A5504">
            <w:pPr>
              <w:pStyle w:val="ResumeText"/>
              <w:tabs>
                <w:tab w:val="left" w:pos="1926"/>
              </w:tabs>
              <w:ind w:right="288"/>
              <w:rPr>
                <w:rFonts w:ascii="Arial" w:hAnsi="Arial" w:cs="Arial"/>
                <w:b/>
                <w:color w:val="auto"/>
                <w:sz w:val="24"/>
                <w:szCs w:val="24"/>
              </w:rPr>
            </w:pPr>
          </w:p>
          <w:p w:rsidR="005B4FA1" w:rsidRDefault="005B4FA1"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5B4FA1" w:rsidRPr="00A03236" w:rsidRDefault="005B4FA1" w:rsidP="000A5504">
            <w:pPr>
              <w:pStyle w:val="ResumeText"/>
              <w:tabs>
                <w:tab w:val="left" w:pos="1926"/>
              </w:tabs>
              <w:ind w:right="288"/>
              <w:rPr>
                <w:rFonts w:ascii="Arial" w:hAnsi="Arial" w:cs="Arial"/>
                <w:b/>
                <w:color w:val="auto"/>
                <w:sz w:val="24"/>
                <w:szCs w:val="24"/>
              </w:rPr>
            </w:pPr>
            <w:r w:rsidRPr="00A03236">
              <w:rPr>
                <w:rFonts w:ascii="Arial" w:hAnsi="Arial" w:cs="Arial"/>
                <w:b/>
                <w:color w:val="auto"/>
                <w:sz w:val="24"/>
                <w:szCs w:val="24"/>
              </w:rPr>
              <w:t xml:space="preserve">[Duration] </w:t>
            </w:r>
            <w:r w:rsidRPr="00A03236">
              <w:rPr>
                <w:rFonts w:ascii="Arial" w:hAnsi="Arial" w:cs="Arial"/>
                <w:color w:val="auto"/>
                <w:sz w:val="24"/>
                <w:szCs w:val="24"/>
              </w:rPr>
              <w:t>4 months</w:t>
            </w:r>
          </w:p>
          <w:p w:rsidR="005B4FA1" w:rsidRPr="00A03236" w:rsidRDefault="005B4FA1" w:rsidP="000A5504">
            <w:pPr>
              <w:pStyle w:val="ResumeText"/>
              <w:tabs>
                <w:tab w:val="left" w:pos="1926"/>
              </w:tabs>
              <w:ind w:right="288"/>
              <w:rPr>
                <w:rFonts w:ascii="Arial" w:hAnsi="Arial" w:cs="Arial"/>
                <w:b/>
                <w:color w:val="auto"/>
                <w:sz w:val="24"/>
                <w:szCs w:val="24"/>
              </w:rPr>
            </w:pPr>
          </w:p>
          <w:p w:rsidR="005B4FA1" w:rsidRPr="00A03236" w:rsidRDefault="005B4FA1" w:rsidP="000A5504">
            <w:pPr>
              <w:pStyle w:val="ResumeText"/>
              <w:tabs>
                <w:tab w:val="left" w:pos="1926"/>
              </w:tabs>
              <w:ind w:right="288"/>
              <w:rPr>
                <w:rFonts w:ascii="Arial" w:hAnsi="Arial" w:cs="Arial"/>
                <w:b/>
                <w:color w:val="auto"/>
                <w:sz w:val="24"/>
                <w:szCs w:val="24"/>
              </w:rPr>
            </w:pPr>
          </w:p>
          <w:p w:rsidR="005B4FA1" w:rsidRDefault="005B4FA1" w:rsidP="000A5504">
            <w:pPr>
              <w:pStyle w:val="ResumeText"/>
              <w:tabs>
                <w:tab w:val="left" w:pos="1926"/>
              </w:tabs>
              <w:ind w:right="288"/>
              <w:rPr>
                <w:rFonts w:ascii="Arial" w:hAnsi="Arial" w:cs="Arial"/>
                <w:b/>
                <w:color w:val="auto"/>
                <w:sz w:val="24"/>
                <w:szCs w:val="24"/>
              </w:rPr>
            </w:pPr>
          </w:p>
          <w:p w:rsidR="00323C59" w:rsidRPr="00A03236" w:rsidRDefault="00323C59" w:rsidP="000A5504">
            <w:pPr>
              <w:pStyle w:val="ResumeText"/>
              <w:tabs>
                <w:tab w:val="left" w:pos="1926"/>
              </w:tabs>
              <w:ind w:right="288"/>
              <w:rPr>
                <w:rFonts w:ascii="Arial" w:hAnsi="Arial" w:cs="Arial"/>
                <w:b/>
                <w:color w:val="auto"/>
                <w:sz w:val="24"/>
                <w:szCs w:val="24"/>
              </w:rPr>
            </w:pPr>
          </w:p>
          <w:p w:rsidR="005B4FA1" w:rsidRPr="00A03236" w:rsidRDefault="005B4FA1" w:rsidP="000A5504">
            <w:pPr>
              <w:pStyle w:val="ResumeText"/>
              <w:tabs>
                <w:tab w:val="left" w:pos="1926"/>
              </w:tabs>
              <w:ind w:right="288"/>
              <w:rPr>
                <w:rFonts w:ascii="Arial" w:hAnsi="Arial" w:cs="Arial"/>
                <w:b/>
                <w:color w:val="auto"/>
                <w:sz w:val="24"/>
                <w:szCs w:val="24"/>
              </w:rPr>
            </w:pPr>
          </w:p>
          <w:p w:rsidR="005B4FA1" w:rsidRPr="00A03236" w:rsidRDefault="005B4FA1" w:rsidP="000A5504">
            <w:pPr>
              <w:pStyle w:val="ResumeText"/>
              <w:tabs>
                <w:tab w:val="left" w:pos="1926"/>
              </w:tabs>
              <w:ind w:right="288"/>
              <w:rPr>
                <w:rFonts w:ascii="Arial" w:hAnsi="Arial" w:cs="Arial"/>
                <w:b/>
                <w:color w:val="auto"/>
                <w:sz w:val="24"/>
                <w:szCs w:val="24"/>
              </w:rPr>
            </w:pPr>
          </w:p>
          <w:p w:rsidR="005B4FA1" w:rsidRPr="00A03236" w:rsidRDefault="005B4FA1"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65731F" w:rsidRDefault="0065731F" w:rsidP="000A5504">
            <w:pPr>
              <w:pStyle w:val="ResumeText"/>
              <w:tabs>
                <w:tab w:val="left" w:pos="1926"/>
              </w:tabs>
              <w:ind w:right="288"/>
              <w:rPr>
                <w:rFonts w:ascii="Arial" w:hAnsi="Arial" w:cs="Arial"/>
                <w:b/>
                <w:color w:val="auto"/>
                <w:sz w:val="24"/>
                <w:szCs w:val="24"/>
              </w:rPr>
            </w:pPr>
          </w:p>
          <w:p w:rsidR="00323C59" w:rsidRDefault="00323C59" w:rsidP="000A5504">
            <w:pPr>
              <w:pStyle w:val="ResumeText"/>
              <w:tabs>
                <w:tab w:val="left" w:pos="1926"/>
              </w:tabs>
              <w:ind w:right="288"/>
              <w:rPr>
                <w:rFonts w:ascii="Arial" w:hAnsi="Arial" w:cs="Arial"/>
                <w:b/>
                <w:color w:val="auto"/>
                <w:sz w:val="24"/>
                <w:szCs w:val="24"/>
              </w:rPr>
            </w:pPr>
          </w:p>
          <w:p w:rsidR="005B4FA1" w:rsidRPr="00A03236" w:rsidRDefault="005B4FA1" w:rsidP="000A5504">
            <w:pPr>
              <w:pStyle w:val="ResumeText"/>
              <w:tabs>
                <w:tab w:val="left" w:pos="1926"/>
              </w:tabs>
              <w:ind w:right="288"/>
              <w:rPr>
                <w:rFonts w:ascii="Arial" w:hAnsi="Arial" w:cs="Arial"/>
                <w:b/>
                <w:color w:val="auto"/>
                <w:sz w:val="24"/>
                <w:szCs w:val="24"/>
              </w:rPr>
            </w:pPr>
            <w:r w:rsidRPr="00A03236">
              <w:rPr>
                <w:rFonts w:ascii="Arial" w:hAnsi="Arial" w:cs="Arial"/>
                <w:b/>
                <w:color w:val="auto"/>
                <w:sz w:val="24"/>
                <w:szCs w:val="24"/>
              </w:rPr>
              <w:t xml:space="preserve">[Duration] </w:t>
            </w:r>
            <w:r w:rsidRPr="00A03236">
              <w:rPr>
                <w:rFonts w:ascii="Arial" w:hAnsi="Arial" w:cs="Arial"/>
                <w:color w:val="auto"/>
                <w:sz w:val="24"/>
                <w:szCs w:val="24"/>
              </w:rPr>
              <w:t>15 months</w:t>
            </w:r>
          </w:p>
        </w:tc>
      </w:tr>
      <w:tr w:rsidR="005B4FA1" w:rsidRPr="00A03236" w:rsidTr="004F0BF7">
        <w:trPr>
          <w:trHeight w:val="318"/>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52461C">
            <w:pPr>
              <w:pStyle w:val="ResumeText"/>
              <w:ind w:right="432"/>
              <w:rPr>
                <w:rFonts w:ascii="Arial" w:hAnsi="Arial" w:cs="Arial"/>
                <w:color w:val="auto"/>
                <w:sz w:val="24"/>
                <w:szCs w:val="24"/>
              </w:rPr>
            </w:pPr>
            <w:r w:rsidRPr="00A03236">
              <w:rPr>
                <w:rFonts w:ascii="Arial" w:hAnsi="Arial" w:cs="Arial"/>
                <w:b/>
                <w:color w:val="auto"/>
                <w:sz w:val="24"/>
                <w:szCs w:val="24"/>
              </w:rPr>
              <w:t>[Role] JavaScript Developer</w:t>
            </w:r>
          </w:p>
        </w:tc>
      </w:tr>
      <w:tr w:rsidR="005B4FA1" w:rsidRPr="00A03236" w:rsidTr="00323C59">
        <w:trPr>
          <w:trHeight w:val="4576"/>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B76C6A">
            <w:pPr>
              <w:pStyle w:val="ResumeText"/>
              <w:numPr>
                <w:ilvl w:val="0"/>
                <w:numId w:val="1"/>
              </w:numPr>
              <w:ind w:left="144" w:right="432" w:hanging="144"/>
              <w:rPr>
                <w:rFonts w:ascii="Arial" w:hAnsi="Arial" w:cs="Arial"/>
                <w:color w:val="auto"/>
                <w:sz w:val="24"/>
                <w:szCs w:val="24"/>
              </w:rPr>
            </w:pPr>
            <w:r w:rsidRPr="00A03236">
              <w:rPr>
                <w:rFonts w:ascii="Arial" w:hAnsi="Arial" w:cs="Arial"/>
                <w:color w:val="auto"/>
                <w:sz w:val="24"/>
                <w:szCs w:val="24"/>
              </w:rPr>
              <w:t>[Project description]</w:t>
            </w:r>
          </w:p>
          <w:p w:rsidR="005B4FA1" w:rsidRPr="00A03236" w:rsidRDefault="005B4FA1" w:rsidP="00B31BBC">
            <w:pPr>
              <w:jc w:val="both"/>
              <w:rPr>
                <w:rFonts w:ascii="Arial" w:hAnsi="Arial" w:cs="Arial"/>
              </w:rPr>
            </w:pPr>
            <w:r w:rsidRPr="00A03236">
              <w:rPr>
                <w:rFonts w:ascii="Arial" w:hAnsi="Arial" w:cs="Arial"/>
              </w:rPr>
              <w:t xml:space="preserve">Istanbul based Yellow </w:t>
            </w:r>
            <w:proofErr w:type="spellStart"/>
            <w:r w:rsidRPr="00A03236">
              <w:rPr>
                <w:rFonts w:ascii="Arial" w:hAnsi="Arial" w:cs="Arial"/>
              </w:rPr>
              <w:t>Medya</w:t>
            </w:r>
            <w:proofErr w:type="spellEnd"/>
            <w:r w:rsidRPr="00A03236">
              <w:rPr>
                <w:rFonts w:ascii="Arial" w:hAnsi="Arial" w:cs="Arial"/>
              </w:rPr>
              <w:t xml:space="preserve"> is Turkey’s recognized leader in local search, location based marketing, content syndication and location-based engagement solutions for brand owners as well as small and medium sized businesses in Turkey.</w:t>
            </w:r>
          </w:p>
          <w:p w:rsidR="005B4FA1" w:rsidRPr="00A03236" w:rsidRDefault="005B4FA1" w:rsidP="00B31BBC">
            <w:pPr>
              <w:jc w:val="both"/>
              <w:rPr>
                <w:rFonts w:ascii="Arial" w:hAnsi="Arial" w:cs="Arial"/>
              </w:rPr>
            </w:pPr>
            <w:r w:rsidRPr="00A03236">
              <w:rPr>
                <w:rFonts w:ascii="Arial" w:hAnsi="Arial" w:cs="Arial"/>
              </w:rPr>
              <w:t> </w:t>
            </w:r>
          </w:p>
          <w:p w:rsidR="005B4FA1" w:rsidRPr="00A03236" w:rsidRDefault="005B4FA1" w:rsidP="00B31BBC">
            <w:pPr>
              <w:jc w:val="both"/>
              <w:rPr>
                <w:rFonts w:ascii="Arial" w:hAnsi="Arial" w:cs="Arial"/>
              </w:rPr>
            </w:pPr>
            <w:r w:rsidRPr="00A03236">
              <w:rPr>
                <w:rFonts w:ascii="Arial" w:hAnsi="Arial" w:cs="Arial"/>
              </w:rPr>
              <w:t>Since commencing operations in Turkey in 2007, Yellow Medya has compiled Turkey’s most comprehensive database of businesses located throughout the country. As of July 2013, the Yellow Medya database was comprised of over 820,000 business listings categorized into 670 different business verticals.</w:t>
            </w:r>
          </w:p>
          <w:p w:rsidR="005B4FA1" w:rsidRPr="00A03236" w:rsidRDefault="005B4FA1" w:rsidP="00B31BBC">
            <w:pPr>
              <w:jc w:val="both"/>
              <w:rPr>
                <w:rFonts w:ascii="Arial" w:hAnsi="Arial" w:cs="Arial"/>
              </w:rPr>
            </w:pPr>
            <w:r w:rsidRPr="00A03236">
              <w:rPr>
                <w:rFonts w:ascii="Arial" w:hAnsi="Arial" w:cs="Arial"/>
              </w:rPr>
              <w:t> </w:t>
            </w:r>
          </w:p>
          <w:p w:rsidR="005B4FA1" w:rsidRPr="00A03236" w:rsidRDefault="005B4FA1" w:rsidP="00B31BBC">
            <w:pPr>
              <w:jc w:val="both"/>
              <w:rPr>
                <w:rFonts w:ascii="Arial" w:hAnsi="Arial" w:cs="Arial"/>
              </w:rPr>
            </w:pPr>
            <w:r w:rsidRPr="00A03236">
              <w:rPr>
                <w:rFonts w:ascii="Arial" w:hAnsi="Arial" w:cs="Arial"/>
              </w:rPr>
              <w:t xml:space="preserve">Yellow </w:t>
            </w:r>
            <w:proofErr w:type="spellStart"/>
            <w:r w:rsidRPr="00A03236">
              <w:rPr>
                <w:rFonts w:ascii="Arial" w:hAnsi="Arial" w:cs="Arial"/>
              </w:rPr>
              <w:t>Medya’s</w:t>
            </w:r>
            <w:proofErr w:type="spellEnd"/>
            <w:r w:rsidRPr="00A03236">
              <w:rPr>
                <w:rFonts w:ascii="Arial" w:hAnsi="Arial" w:cs="Arial"/>
              </w:rPr>
              <w:t xml:space="preserve"> popular local search web and mobile site – Yellow.com.tr – currently enjoys over 3 million visits a month. Over 350,000 unique Turkish businesses are found by 2.5 million unique visitors on Yellow.com.tr properties each month.</w:t>
            </w:r>
          </w:p>
          <w:p w:rsidR="005B4FA1" w:rsidRPr="00A03236" w:rsidRDefault="005B4FA1" w:rsidP="007A0531">
            <w:pPr>
              <w:pStyle w:val="ResumeText"/>
              <w:ind w:right="432"/>
              <w:rPr>
                <w:rFonts w:ascii="Arial" w:hAnsi="Arial" w:cs="Arial"/>
                <w:color w:val="auto"/>
                <w:sz w:val="24"/>
                <w:szCs w:val="24"/>
              </w:rPr>
            </w:pPr>
          </w:p>
        </w:tc>
      </w:tr>
      <w:tr w:rsidR="005B4FA1" w:rsidRPr="00A03236" w:rsidTr="00323C59">
        <w:trPr>
          <w:trHeight w:val="359"/>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4644" w:type="dxa"/>
            <w:tcMar>
              <w:top w:w="108" w:type="dxa"/>
              <w:bottom w:w="0" w:type="dxa"/>
            </w:tcMar>
          </w:tcPr>
          <w:p w:rsidR="005B4FA1" w:rsidRPr="00A03236" w:rsidRDefault="005B4FA1" w:rsidP="00680738">
            <w:pPr>
              <w:pStyle w:val="ResumeText"/>
              <w:ind w:right="0"/>
              <w:rPr>
                <w:rFonts w:ascii="Arial" w:hAnsi="Arial" w:cs="Arial"/>
                <w:b/>
                <w:color w:val="auto"/>
                <w:sz w:val="24"/>
                <w:szCs w:val="24"/>
              </w:rPr>
            </w:pPr>
            <w:r w:rsidRPr="00A03236">
              <w:rPr>
                <w:rFonts w:ascii="Arial" w:hAnsi="Arial" w:cs="Arial"/>
                <w:b/>
                <w:color w:val="auto"/>
                <w:sz w:val="24"/>
                <w:szCs w:val="24"/>
              </w:rPr>
              <w:t>MISAF</w:t>
            </w:r>
          </w:p>
        </w:tc>
        <w:tc>
          <w:tcPr>
            <w:tcW w:w="2898" w:type="dxa"/>
            <w:gridSpan w:val="2"/>
            <w:tcMar>
              <w:top w:w="108" w:type="dxa"/>
              <w:bottom w:w="0" w:type="dxa"/>
            </w:tcMar>
          </w:tcPr>
          <w:p w:rsidR="005B4FA1" w:rsidRPr="00A03236" w:rsidRDefault="005B4FA1" w:rsidP="00A667BF">
            <w:pPr>
              <w:pStyle w:val="ResumeText"/>
              <w:tabs>
                <w:tab w:val="left" w:pos="1926"/>
              </w:tabs>
              <w:ind w:right="288"/>
              <w:rPr>
                <w:rFonts w:ascii="Arial" w:hAnsi="Arial" w:cs="Arial"/>
                <w:b/>
                <w:color w:val="auto"/>
                <w:sz w:val="24"/>
                <w:szCs w:val="24"/>
              </w:rPr>
            </w:pPr>
            <w:r w:rsidRPr="00A03236">
              <w:rPr>
                <w:rFonts w:ascii="Arial" w:hAnsi="Arial" w:cs="Arial"/>
                <w:b/>
                <w:color w:val="auto"/>
                <w:sz w:val="24"/>
                <w:szCs w:val="24"/>
              </w:rPr>
              <w:t xml:space="preserve">[Duration] </w:t>
            </w:r>
            <w:r w:rsidRPr="00A03236">
              <w:rPr>
                <w:rFonts w:ascii="Arial" w:hAnsi="Arial" w:cs="Arial"/>
                <w:color w:val="auto"/>
                <w:sz w:val="24"/>
                <w:szCs w:val="24"/>
              </w:rPr>
              <w:t>30 Months</w:t>
            </w:r>
          </w:p>
        </w:tc>
      </w:tr>
      <w:tr w:rsidR="005B4FA1" w:rsidRPr="00A03236" w:rsidTr="00323C59">
        <w:trPr>
          <w:trHeight w:val="469"/>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3746E7">
            <w:pPr>
              <w:pStyle w:val="ResumeText"/>
              <w:ind w:right="432"/>
              <w:rPr>
                <w:rFonts w:ascii="Arial" w:hAnsi="Arial" w:cs="Arial"/>
                <w:b/>
                <w:color w:val="auto"/>
                <w:sz w:val="24"/>
                <w:szCs w:val="24"/>
              </w:rPr>
            </w:pPr>
            <w:r w:rsidRPr="00A03236">
              <w:rPr>
                <w:rFonts w:ascii="Arial" w:hAnsi="Arial" w:cs="Arial"/>
                <w:b/>
                <w:color w:val="auto"/>
                <w:sz w:val="24"/>
                <w:szCs w:val="24"/>
              </w:rPr>
              <w:t>[Role] JavaScript Developer</w:t>
            </w:r>
          </w:p>
        </w:tc>
      </w:tr>
      <w:tr w:rsidR="005B4FA1" w:rsidRPr="00A03236" w:rsidTr="00323C59">
        <w:trPr>
          <w:trHeight w:val="469"/>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3746E7">
            <w:pPr>
              <w:pStyle w:val="ResumeText"/>
              <w:numPr>
                <w:ilvl w:val="0"/>
                <w:numId w:val="1"/>
              </w:numPr>
              <w:ind w:left="144" w:right="432" w:hanging="144"/>
              <w:rPr>
                <w:rFonts w:ascii="Arial" w:hAnsi="Arial" w:cs="Arial"/>
                <w:color w:val="auto"/>
                <w:sz w:val="24"/>
                <w:szCs w:val="24"/>
              </w:rPr>
            </w:pPr>
            <w:r w:rsidRPr="00A03236">
              <w:rPr>
                <w:rFonts w:ascii="Arial" w:hAnsi="Arial" w:cs="Arial"/>
                <w:color w:val="auto"/>
                <w:sz w:val="24"/>
                <w:szCs w:val="24"/>
              </w:rPr>
              <w:t>[Project description]</w:t>
            </w:r>
          </w:p>
          <w:p w:rsidR="005B4FA1" w:rsidRPr="00A03236" w:rsidRDefault="005B4FA1" w:rsidP="006E5A41">
            <w:pPr>
              <w:pStyle w:val="BodyText"/>
              <w:spacing w:line="276" w:lineRule="auto"/>
              <w:rPr>
                <w:rFonts w:ascii="Arial" w:hAnsi="Arial" w:cs="Arial"/>
                <w:sz w:val="24"/>
                <w:szCs w:val="24"/>
              </w:rPr>
            </w:pPr>
            <w:r w:rsidRPr="00A03236">
              <w:rPr>
                <w:rFonts w:ascii="Arial" w:hAnsi="Arial" w:cs="Arial"/>
                <w:bCs/>
                <w:sz w:val="24"/>
                <w:szCs w:val="24"/>
              </w:rPr>
              <w:t>MISAF is the Management Information System launched for the Artillery Fibrillation division of St. Jude Medical (SJM)</w:t>
            </w:r>
          </w:p>
          <w:p w:rsidR="005B4FA1" w:rsidRPr="00A03236" w:rsidRDefault="005B4FA1" w:rsidP="006E5A41">
            <w:pPr>
              <w:pStyle w:val="BodyText"/>
              <w:rPr>
                <w:rFonts w:ascii="Arial" w:hAnsi="Arial" w:cs="Arial"/>
                <w:sz w:val="24"/>
                <w:szCs w:val="24"/>
              </w:rPr>
            </w:pPr>
            <w:r w:rsidRPr="00A03236">
              <w:rPr>
                <w:rFonts w:ascii="Arial" w:hAnsi="Arial" w:cs="Arial"/>
                <w:sz w:val="24"/>
                <w:szCs w:val="24"/>
              </w:rPr>
              <w:t>SJM, a leading medical equipment provider, needs to keep track of all the equipment’s it has delivered to various hospitals. MISAF acts as a Case-input application where every minor detail of the delivered equipment can be captured.</w:t>
            </w:r>
          </w:p>
          <w:p w:rsidR="005B4FA1" w:rsidRPr="00A03236" w:rsidRDefault="005B4FA1" w:rsidP="006E5A41">
            <w:pPr>
              <w:pStyle w:val="BodyText"/>
              <w:rPr>
                <w:rFonts w:ascii="Arial" w:hAnsi="Arial" w:cs="Arial"/>
                <w:sz w:val="24"/>
                <w:szCs w:val="24"/>
              </w:rPr>
            </w:pPr>
            <w:r w:rsidRPr="00A03236">
              <w:rPr>
                <w:rFonts w:ascii="Arial" w:hAnsi="Arial" w:cs="Arial"/>
                <w:sz w:val="24"/>
                <w:szCs w:val="24"/>
              </w:rPr>
              <w:t>MISAF also is a Support monitoring application for the AF division. End-to-end call tracking right from receiving a support request from the hospital to resolution of the issue and repair of equipment – can be achieved using MISAF</w:t>
            </w:r>
          </w:p>
          <w:p w:rsidR="005B4FA1" w:rsidRPr="00A03236" w:rsidRDefault="005B4FA1" w:rsidP="006E5A41">
            <w:pPr>
              <w:pStyle w:val="BodyText"/>
              <w:rPr>
                <w:rFonts w:ascii="Arial" w:hAnsi="Arial" w:cs="Arial"/>
                <w:sz w:val="24"/>
                <w:szCs w:val="24"/>
              </w:rPr>
            </w:pPr>
            <w:r w:rsidRPr="00A03236">
              <w:rPr>
                <w:rFonts w:ascii="Arial" w:hAnsi="Arial" w:cs="Arial"/>
                <w:sz w:val="24"/>
                <w:szCs w:val="24"/>
              </w:rPr>
              <w:t>Other internal process tracking like Installation process, Loaner equipment supply and Preventive maintenance are also embedded in MISAF</w:t>
            </w:r>
          </w:p>
          <w:p w:rsidR="005B4FA1" w:rsidRPr="00A03236" w:rsidRDefault="005B4FA1" w:rsidP="00A34E82">
            <w:pPr>
              <w:rPr>
                <w:rFonts w:ascii="Arial" w:hAnsi="Arial" w:cs="Arial"/>
              </w:rPr>
            </w:pPr>
            <w:r w:rsidRPr="00A03236">
              <w:rPr>
                <w:rFonts w:ascii="Arial" w:hAnsi="Arial" w:cs="Arial"/>
              </w:rPr>
              <w:t xml:space="preserve">MISAF comes with a holistic administration module where admin can define the master data, manage user access based on roles assigned and also configure all the parameters that drive the </w:t>
            </w:r>
            <w:r w:rsidRPr="00A03236">
              <w:rPr>
                <w:rFonts w:ascii="Arial" w:hAnsi="Arial" w:cs="Arial"/>
              </w:rPr>
              <w:lastRenderedPageBreak/>
              <w:t>application</w:t>
            </w:r>
          </w:p>
          <w:p w:rsidR="005B4FA1" w:rsidRPr="00A03236" w:rsidRDefault="005B4FA1" w:rsidP="00A34E82">
            <w:pPr>
              <w:rPr>
                <w:rFonts w:ascii="Arial" w:hAnsi="Arial" w:cs="Arial"/>
              </w:rPr>
            </w:pPr>
          </w:p>
        </w:tc>
      </w:tr>
      <w:tr w:rsidR="005B4FA1" w:rsidRPr="00A03236" w:rsidTr="00323C59">
        <w:trPr>
          <w:trHeight w:val="360"/>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4662" w:type="dxa"/>
            <w:gridSpan w:val="2"/>
            <w:tcMar>
              <w:top w:w="108" w:type="dxa"/>
              <w:bottom w:w="0" w:type="dxa"/>
            </w:tcMar>
          </w:tcPr>
          <w:p w:rsidR="005B4FA1" w:rsidRPr="00A03236" w:rsidRDefault="005B4FA1" w:rsidP="00680738">
            <w:pPr>
              <w:pStyle w:val="ResumeText"/>
              <w:ind w:right="0"/>
              <w:rPr>
                <w:rFonts w:ascii="Arial" w:hAnsi="Arial" w:cs="Arial"/>
                <w:b/>
                <w:color w:val="auto"/>
                <w:sz w:val="24"/>
                <w:szCs w:val="24"/>
              </w:rPr>
            </w:pPr>
            <w:r w:rsidRPr="00A03236">
              <w:rPr>
                <w:rFonts w:ascii="Arial" w:hAnsi="Arial" w:cs="Arial"/>
                <w:b/>
                <w:color w:val="auto"/>
                <w:sz w:val="24"/>
                <w:szCs w:val="24"/>
              </w:rPr>
              <w:t xml:space="preserve">STAR </w:t>
            </w:r>
          </w:p>
        </w:tc>
        <w:tc>
          <w:tcPr>
            <w:tcW w:w="2880" w:type="dxa"/>
          </w:tcPr>
          <w:p w:rsidR="005B4FA1" w:rsidRPr="00A03236" w:rsidRDefault="005B4FA1" w:rsidP="003746E7">
            <w:pPr>
              <w:pStyle w:val="ResumeText"/>
              <w:tabs>
                <w:tab w:val="left" w:pos="1926"/>
              </w:tabs>
              <w:ind w:right="288"/>
              <w:rPr>
                <w:rFonts w:ascii="Arial" w:hAnsi="Arial" w:cs="Arial"/>
                <w:b/>
                <w:color w:val="auto"/>
                <w:sz w:val="24"/>
                <w:szCs w:val="24"/>
              </w:rPr>
            </w:pPr>
            <w:r w:rsidRPr="00A03236">
              <w:rPr>
                <w:rFonts w:ascii="Arial" w:hAnsi="Arial" w:cs="Arial"/>
                <w:b/>
                <w:color w:val="auto"/>
                <w:sz w:val="24"/>
                <w:szCs w:val="24"/>
              </w:rPr>
              <w:t xml:space="preserve">[Duration] </w:t>
            </w:r>
            <w:r w:rsidRPr="00A03236">
              <w:rPr>
                <w:rFonts w:ascii="Arial" w:hAnsi="Arial" w:cs="Arial"/>
                <w:color w:val="auto"/>
                <w:sz w:val="24"/>
                <w:szCs w:val="24"/>
              </w:rPr>
              <w:t>12 Months</w:t>
            </w:r>
          </w:p>
        </w:tc>
      </w:tr>
      <w:tr w:rsidR="005B4FA1" w:rsidRPr="00A03236" w:rsidTr="00323C59">
        <w:trPr>
          <w:trHeight w:val="246"/>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3746E7">
            <w:pPr>
              <w:pStyle w:val="ResumeText"/>
              <w:ind w:right="432"/>
              <w:rPr>
                <w:rFonts w:ascii="Arial" w:hAnsi="Arial" w:cs="Arial"/>
                <w:color w:val="auto"/>
                <w:sz w:val="24"/>
                <w:szCs w:val="24"/>
              </w:rPr>
            </w:pPr>
            <w:r w:rsidRPr="00A03236">
              <w:rPr>
                <w:rFonts w:ascii="Arial" w:hAnsi="Arial" w:cs="Arial"/>
                <w:b/>
                <w:color w:val="auto"/>
                <w:sz w:val="24"/>
                <w:szCs w:val="24"/>
              </w:rPr>
              <w:t>[Role] JavaScript Developer</w:t>
            </w:r>
          </w:p>
        </w:tc>
      </w:tr>
      <w:tr w:rsidR="005B4FA1" w:rsidRPr="00A03236" w:rsidTr="00323C59">
        <w:trPr>
          <w:trHeight w:val="3154"/>
        </w:trPr>
        <w:tc>
          <w:tcPr>
            <w:tcW w:w="2358" w:type="dxa"/>
            <w:vMerge/>
            <w:tcMar>
              <w:top w:w="108" w:type="dxa"/>
              <w:bottom w:w="0" w:type="dxa"/>
            </w:tcMar>
          </w:tcPr>
          <w:p w:rsidR="005B4FA1" w:rsidRPr="00A03236" w:rsidRDefault="005B4FA1" w:rsidP="00C7220C">
            <w:pPr>
              <w:jc w:val="right"/>
              <w:rPr>
                <w:rFonts w:ascii="Arial" w:hAnsi="Arial" w:cs="Arial"/>
                <w:b/>
              </w:rPr>
            </w:pPr>
          </w:p>
        </w:tc>
        <w:tc>
          <w:tcPr>
            <w:tcW w:w="450" w:type="dxa"/>
            <w:vMerge/>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3746E7">
            <w:pPr>
              <w:pStyle w:val="ResumeText"/>
              <w:numPr>
                <w:ilvl w:val="0"/>
                <w:numId w:val="1"/>
              </w:numPr>
              <w:ind w:left="144" w:right="432" w:hanging="144"/>
              <w:rPr>
                <w:rFonts w:ascii="Arial" w:hAnsi="Arial" w:cs="Arial"/>
                <w:color w:val="auto"/>
                <w:sz w:val="24"/>
                <w:szCs w:val="24"/>
              </w:rPr>
            </w:pPr>
            <w:r w:rsidRPr="00A03236">
              <w:rPr>
                <w:rFonts w:ascii="Arial" w:hAnsi="Arial" w:cs="Arial"/>
                <w:color w:val="auto"/>
                <w:sz w:val="24"/>
                <w:szCs w:val="24"/>
              </w:rPr>
              <w:t>[Project description]</w:t>
            </w:r>
          </w:p>
          <w:p w:rsidR="005B4FA1" w:rsidRPr="00A03236" w:rsidRDefault="005B4FA1" w:rsidP="00BD41F8">
            <w:pPr>
              <w:rPr>
                <w:rFonts w:ascii="Arial" w:hAnsi="Arial" w:cs="Arial"/>
              </w:rPr>
            </w:pPr>
            <w:r w:rsidRPr="00A03236">
              <w:rPr>
                <w:rStyle w:val="WW-DefaultParagraphFont1"/>
                <w:rFonts w:ascii="Arial" w:hAnsi="Arial" w:cs="Arial"/>
                <w:bCs/>
              </w:rPr>
              <w:t>This is an application which is for internal automation process for SJM – St. Jude Medical. With this application all the sales / purchase data of SJM will be calculated and exported into the sheets.  Also this application will calculate the Tax of sales / purchased products which are through with SJM.This Application will remove the 20 employee working days to generate the required sales / tax related excel sheets per month.</w:t>
            </w:r>
            <w:r w:rsidRPr="00A03236">
              <w:rPr>
                <w:rFonts w:ascii="Arial" w:hAnsi="Arial" w:cs="Arial"/>
              </w:rPr>
              <w:br/>
            </w:r>
          </w:p>
          <w:p w:rsidR="005B4FA1" w:rsidRPr="00A03236" w:rsidRDefault="005B4FA1" w:rsidP="00BD41F8">
            <w:pPr>
              <w:rPr>
                <w:rFonts w:ascii="Arial" w:hAnsi="Arial" w:cs="Arial"/>
              </w:rPr>
            </w:pPr>
          </w:p>
        </w:tc>
      </w:tr>
      <w:tr w:rsidR="005B4FA1" w:rsidRPr="00A03236" w:rsidTr="00323C59">
        <w:trPr>
          <w:trHeight w:val="467"/>
        </w:trPr>
        <w:tc>
          <w:tcPr>
            <w:tcW w:w="2358" w:type="dxa"/>
            <w:tcMar>
              <w:top w:w="108" w:type="dxa"/>
              <w:bottom w:w="0" w:type="dxa"/>
            </w:tcMar>
          </w:tcPr>
          <w:p w:rsidR="005B4FA1" w:rsidRPr="00A03236" w:rsidRDefault="005B4FA1" w:rsidP="00C7220C">
            <w:pPr>
              <w:jc w:val="right"/>
              <w:rPr>
                <w:rFonts w:ascii="Arial" w:hAnsi="Arial" w:cs="Arial"/>
                <w:b/>
              </w:rPr>
            </w:pPr>
          </w:p>
        </w:tc>
        <w:tc>
          <w:tcPr>
            <w:tcW w:w="450" w:type="dxa"/>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2A5AE4">
            <w:pPr>
              <w:pStyle w:val="ResumeText"/>
              <w:ind w:right="0"/>
              <w:rPr>
                <w:rFonts w:ascii="Arial" w:hAnsi="Arial" w:cs="Arial"/>
                <w:b/>
                <w:color w:val="auto"/>
                <w:sz w:val="24"/>
                <w:szCs w:val="24"/>
              </w:rPr>
            </w:pPr>
            <w:r w:rsidRPr="00A03236">
              <w:rPr>
                <w:rFonts w:ascii="Arial" w:hAnsi="Arial" w:cs="Arial"/>
                <w:b/>
                <w:color w:val="auto"/>
                <w:sz w:val="24"/>
                <w:szCs w:val="24"/>
              </w:rPr>
              <w:t xml:space="preserve">Bigger Role                [Duration]  </w:t>
            </w:r>
            <w:r w:rsidRPr="00A03236">
              <w:rPr>
                <w:rFonts w:ascii="Arial" w:hAnsi="Arial" w:cs="Arial"/>
                <w:color w:val="auto"/>
                <w:sz w:val="24"/>
                <w:szCs w:val="24"/>
              </w:rPr>
              <w:t>12 Months</w:t>
            </w:r>
          </w:p>
        </w:tc>
      </w:tr>
      <w:tr w:rsidR="005B4FA1" w:rsidRPr="00A03236" w:rsidTr="00323C59">
        <w:trPr>
          <w:trHeight w:val="467"/>
        </w:trPr>
        <w:tc>
          <w:tcPr>
            <w:tcW w:w="2358" w:type="dxa"/>
            <w:tcMar>
              <w:top w:w="108" w:type="dxa"/>
              <w:bottom w:w="0" w:type="dxa"/>
            </w:tcMar>
          </w:tcPr>
          <w:p w:rsidR="005B4FA1" w:rsidRPr="00A03236" w:rsidRDefault="005B4FA1" w:rsidP="00C7220C">
            <w:pPr>
              <w:jc w:val="right"/>
              <w:rPr>
                <w:rFonts w:ascii="Arial" w:hAnsi="Arial" w:cs="Arial"/>
                <w:b/>
              </w:rPr>
            </w:pPr>
          </w:p>
        </w:tc>
        <w:tc>
          <w:tcPr>
            <w:tcW w:w="450" w:type="dxa"/>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3746E7">
            <w:pPr>
              <w:pStyle w:val="ResumeText"/>
              <w:ind w:right="432"/>
              <w:rPr>
                <w:rFonts w:ascii="Arial" w:hAnsi="Arial" w:cs="Arial"/>
                <w:color w:val="auto"/>
                <w:sz w:val="24"/>
                <w:szCs w:val="24"/>
              </w:rPr>
            </w:pPr>
            <w:r w:rsidRPr="00A03236">
              <w:rPr>
                <w:rFonts w:ascii="Arial" w:hAnsi="Arial" w:cs="Arial"/>
                <w:b/>
                <w:color w:val="auto"/>
                <w:sz w:val="24"/>
                <w:szCs w:val="24"/>
              </w:rPr>
              <w:t>[Role] JavaScript Developer</w:t>
            </w:r>
          </w:p>
        </w:tc>
      </w:tr>
      <w:tr w:rsidR="005B4FA1" w:rsidRPr="00A03236" w:rsidTr="00323C59">
        <w:trPr>
          <w:trHeight w:val="467"/>
        </w:trPr>
        <w:tc>
          <w:tcPr>
            <w:tcW w:w="2358" w:type="dxa"/>
            <w:tcMar>
              <w:top w:w="108" w:type="dxa"/>
              <w:bottom w:w="0" w:type="dxa"/>
            </w:tcMar>
          </w:tcPr>
          <w:p w:rsidR="005B4FA1" w:rsidRPr="00A03236" w:rsidRDefault="005B4FA1" w:rsidP="00C7220C">
            <w:pPr>
              <w:jc w:val="right"/>
              <w:rPr>
                <w:rFonts w:ascii="Arial" w:hAnsi="Arial" w:cs="Arial"/>
                <w:b/>
              </w:rPr>
            </w:pPr>
          </w:p>
        </w:tc>
        <w:tc>
          <w:tcPr>
            <w:tcW w:w="450" w:type="dxa"/>
            <w:tcMar>
              <w:top w:w="108" w:type="dxa"/>
              <w:bottom w:w="0" w:type="dxa"/>
            </w:tcMar>
          </w:tcPr>
          <w:p w:rsidR="005B4FA1" w:rsidRPr="00A03236" w:rsidRDefault="005B4FA1" w:rsidP="00C115EB">
            <w:pPr>
              <w:rPr>
                <w:rFonts w:ascii="Arial" w:hAnsi="Arial" w:cs="Arial"/>
              </w:rPr>
            </w:pPr>
          </w:p>
        </w:tc>
        <w:tc>
          <w:tcPr>
            <w:tcW w:w="7542" w:type="dxa"/>
            <w:gridSpan w:val="3"/>
            <w:tcMar>
              <w:top w:w="108" w:type="dxa"/>
              <w:bottom w:w="0" w:type="dxa"/>
            </w:tcMar>
          </w:tcPr>
          <w:p w:rsidR="005B4FA1" w:rsidRPr="00A03236" w:rsidRDefault="005B4FA1" w:rsidP="003746E7">
            <w:pPr>
              <w:pStyle w:val="ResumeText"/>
              <w:numPr>
                <w:ilvl w:val="0"/>
                <w:numId w:val="1"/>
              </w:numPr>
              <w:ind w:left="144" w:right="432" w:hanging="144"/>
              <w:rPr>
                <w:rFonts w:ascii="Arial" w:hAnsi="Arial" w:cs="Arial"/>
                <w:color w:val="auto"/>
                <w:sz w:val="24"/>
                <w:szCs w:val="24"/>
              </w:rPr>
            </w:pPr>
            <w:r w:rsidRPr="00A03236">
              <w:rPr>
                <w:rFonts w:ascii="Arial" w:hAnsi="Arial" w:cs="Arial"/>
                <w:color w:val="auto"/>
                <w:sz w:val="24"/>
                <w:szCs w:val="24"/>
              </w:rPr>
              <w:t>[Project description]</w:t>
            </w:r>
          </w:p>
          <w:p w:rsidR="005B4FA1" w:rsidRDefault="005B4FA1" w:rsidP="00052252">
            <w:pPr>
              <w:rPr>
                <w:rFonts w:ascii="Arial" w:hAnsi="Arial" w:cs="Arial"/>
              </w:rPr>
            </w:pPr>
            <w:r w:rsidRPr="00A03236">
              <w:rPr>
                <w:rStyle w:val="WW-DefaultParagraphFont1"/>
                <w:rFonts w:ascii="Arial" w:hAnsi="Arial" w:cs="Arial"/>
                <w:bCs/>
              </w:rPr>
              <w:t>It’s a job portal. Most of the jobs in this application are temp jobs. After creation of job admin will find related profiled student and assign the job to him. If not, students can apply for that job after 24 hours of job creation. Students can track all their previous jobs and can plan for their future jobs.</w:t>
            </w:r>
            <w:r w:rsidRPr="00A03236">
              <w:rPr>
                <w:rFonts w:ascii="Arial" w:hAnsi="Arial" w:cs="Arial"/>
              </w:rPr>
              <w:br/>
            </w:r>
          </w:p>
          <w:p w:rsidR="005B4FA1" w:rsidRDefault="005B4FA1" w:rsidP="00810FE2">
            <w:pPr>
              <w:jc w:val="both"/>
              <w:rPr>
                <w:rFonts w:ascii="Arial" w:hAnsi="Arial" w:cs="Arial"/>
              </w:rPr>
            </w:pPr>
          </w:p>
          <w:p w:rsidR="005B4FA1" w:rsidRPr="00A03236" w:rsidRDefault="005B4FA1" w:rsidP="00810FE2">
            <w:pPr>
              <w:jc w:val="both"/>
              <w:rPr>
                <w:rFonts w:ascii="Arial" w:hAnsi="Arial" w:cs="Arial"/>
              </w:rPr>
            </w:pPr>
          </w:p>
        </w:tc>
      </w:tr>
    </w:tbl>
    <w:tbl>
      <w:tblPr>
        <w:tblStyle w:val="TableGrid"/>
        <w:tblpPr w:leftFromText="180" w:rightFromText="180" w:vertAnchor="text" w:horzAnchor="margin" w:tblpXSpec="center" w:tblpY="1"/>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A29BB" w:rsidRPr="00A03236" w:rsidTr="004A29BB">
        <w:trPr>
          <w:trHeight w:val="360"/>
        </w:trPr>
        <w:tc>
          <w:tcPr>
            <w:tcW w:w="2358" w:type="dxa"/>
            <w:vMerge w:val="restart"/>
            <w:tcBorders>
              <w:top w:val="dotted" w:sz="4" w:space="0" w:color="auto"/>
            </w:tcBorders>
            <w:tcMar>
              <w:top w:w="108" w:type="dxa"/>
              <w:bottom w:w="0" w:type="dxa"/>
            </w:tcMar>
          </w:tcPr>
          <w:p w:rsidR="004A29BB" w:rsidRPr="00A03236" w:rsidRDefault="004A29BB" w:rsidP="004A29BB">
            <w:pPr>
              <w:jc w:val="right"/>
              <w:rPr>
                <w:rFonts w:ascii="Arial" w:hAnsi="Arial" w:cs="Arial"/>
                <w:b/>
              </w:rPr>
            </w:pPr>
            <w:r w:rsidRPr="00A03236">
              <w:rPr>
                <w:rFonts w:ascii="Arial" w:hAnsi="Arial" w:cs="Arial"/>
                <w:b/>
              </w:rPr>
              <w:t>Personal Info</w:t>
            </w:r>
          </w:p>
        </w:tc>
        <w:tc>
          <w:tcPr>
            <w:tcW w:w="450" w:type="dxa"/>
            <w:tcBorders>
              <w:top w:val="dotted" w:sz="4" w:space="0" w:color="auto"/>
            </w:tcBorders>
            <w:tcMar>
              <w:top w:w="108" w:type="dxa"/>
              <w:bottom w:w="0" w:type="dxa"/>
            </w:tcMar>
          </w:tcPr>
          <w:p w:rsidR="004A29BB" w:rsidRPr="00A03236" w:rsidRDefault="004A29BB" w:rsidP="004A29BB">
            <w:pPr>
              <w:rPr>
                <w:rFonts w:ascii="Arial" w:hAnsi="Arial" w:cs="Arial"/>
              </w:rPr>
            </w:pPr>
          </w:p>
        </w:tc>
        <w:tc>
          <w:tcPr>
            <w:tcW w:w="1782" w:type="dxa"/>
            <w:tcBorders>
              <w:top w:val="dotted" w:sz="4" w:space="0" w:color="auto"/>
            </w:tcBorders>
            <w:tcMar>
              <w:top w:w="108" w:type="dxa"/>
              <w:bottom w:w="0" w:type="dxa"/>
            </w:tcMar>
          </w:tcPr>
          <w:p w:rsidR="004A29BB" w:rsidRPr="00A03236" w:rsidRDefault="004A29BB" w:rsidP="004A29BB">
            <w:pPr>
              <w:rPr>
                <w:rFonts w:ascii="Arial" w:hAnsi="Arial" w:cs="Arial"/>
                <w:b/>
              </w:rPr>
            </w:pPr>
            <w:r w:rsidRPr="00A03236">
              <w:rPr>
                <w:rFonts w:ascii="Arial" w:hAnsi="Arial" w:cs="Arial"/>
                <w:b/>
              </w:rPr>
              <w:t xml:space="preserve">Name </w:t>
            </w:r>
          </w:p>
        </w:tc>
        <w:tc>
          <w:tcPr>
            <w:tcW w:w="180" w:type="dxa"/>
            <w:tcBorders>
              <w:top w:val="dotted" w:sz="4" w:space="0" w:color="auto"/>
            </w:tcBorders>
          </w:tcPr>
          <w:p w:rsidR="004A29BB" w:rsidRPr="00A03236" w:rsidRDefault="004A29BB" w:rsidP="004A29BB">
            <w:pPr>
              <w:rPr>
                <w:rFonts w:ascii="Arial" w:hAnsi="Arial" w:cs="Arial"/>
                <w:b/>
              </w:rPr>
            </w:pPr>
            <w:r w:rsidRPr="00A03236">
              <w:rPr>
                <w:rFonts w:ascii="Arial" w:hAnsi="Arial" w:cs="Arial"/>
                <w:b/>
              </w:rPr>
              <w:t>:</w:t>
            </w:r>
          </w:p>
        </w:tc>
        <w:tc>
          <w:tcPr>
            <w:tcW w:w="5580" w:type="dxa"/>
            <w:tcBorders>
              <w:top w:val="dotted" w:sz="4" w:space="0" w:color="auto"/>
            </w:tcBorders>
          </w:tcPr>
          <w:p w:rsidR="004A29BB" w:rsidRPr="00A03236" w:rsidRDefault="003B7FD4" w:rsidP="004A29BB">
            <w:pPr>
              <w:rPr>
                <w:rFonts w:ascii="Arial" w:hAnsi="Arial" w:cs="Arial"/>
              </w:rPr>
            </w:pPr>
            <w:r w:rsidRPr="00A03236">
              <w:rPr>
                <w:rFonts w:ascii="Arial" w:hAnsi="Arial" w:cs="Arial"/>
              </w:rPr>
              <w:t>Srinivasarao Kapu</w:t>
            </w:r>
          </w:p>
        </w:tc>
      </w:tr>
      <w:tr w:rsidR="004A29BB" w:rsidRPr="00A03236" w:rsidTr="004A29BB">
        <w:trPr>
          <w:trHeight w:val="360"/>
        </w:trPr>
        <w:tc>
          <w:tcPr>
            <w:tcW w:w="2358" w:type="dxa"/>
            <w:vMerge/>
            <w:tcMar>
              <w:top w:w="108" w:type="dxa"/>
              <w:bottom w:w="0" w:type="dxa"/>
            </w:tcMar>
          </w:tcPr>
          <w:p w:rsidR="004A29BB" w:rsidRPr="00A03236" w:rsidRDefault="004A29BB" w:rsidP="004A29BB">
            <w:pPr>
              <w:jc w:val="right"/>
              <w:rPr>
                <w:rFonts w:ascii="Arial" w:hAnsi="Arial" w:cs="Arial"/>
                <w:b/>
              </w:rPr>
            </w:pPr>
          </w:p>
        </w:tc>
        <w:tc>
          <w:tcPr>
            <w:tcW w:w="450" w:type="dxa"/>
            <w:tcMar>
              <w:top w:w="108" w:type="dxa"/>
              <w:bottom w:w="0" w:type="dxa"/>
            </w:tcMar>
          </w:tcPr>
          <w:p w:rsidR="004A29BB" w:rsidRPr="00A03236" w:rsidRDefault="004A29BB" w:rsidP="004A29BB">
            <w:pPr>
              <w:rPr>
                <w:rFonts w:ascii="Arial" w:hAnsi="Arial" w:cs="Arial"/>
              </w:rPr>
            </w:pPr>
          </w:p>
        </w:tc>
        <w:tc>
          <w:tcPr>
            <w:tcW w:w="1782" w:type="dxa"/>
            <w:tcMar>
              <w:top w:w="108" w:type="dxa"/>
              <w:bottom w:w="0" w:type="dxa"/>
            </w:tcMar>
          </w:tcPr>
          <w:p w:rsidR="004A29BB" w:rsidRPr="00A03236" w:rsidRDefault="004A29BB" w:rsidP="004A29BB">
            <w:pPr>
              <w:rPr>
                <w:rFonts w:ascii="Arial" w:hAnsi="Arial" w:cs="Arial"/>
                <w:b/>
              </w:rPr>
            </w:pPr>
            <w:r w:rsidRPr="00A03236">
              <w:rPr>
                <w:rFonts w:ascii="Arial" w:hAnsi="Arial" w:cs="Arial"/>
                <w:b/>
              </w:rPr>
              <w:t>Address</w:t>
            </w:r>
          </w:p>
        </w:tc>
        <w:tc>
          <w:tcPr>
            <w:tcW w:w="180" w:type="dxa"/>
          </w:tcPr>
          <w:p w:rsidR="004A29BB" w:rsidRPr="00A03236" w:rsidRDefault="004A29BB" w:rsidP="004A29BB">
            <w:pPr>
              <w:rPr>
                <w:rFonts w:ascii="Arial" w:hAnsi="Arial" w:cs="Arial"/>
                <w:b/>
              </w:rPr>
            </w:pPr>
            <w:r w:rsidRPr="00A03236">
              <w:rPr>
                <w:rFonts w:ascii="Arial" w:hAnsi="Arial" w:cs="Arial"/>
                <w:b/>
              </w:rPr>
              <w:t>:</w:t>
            </w:r>
          </w:p>
        </w:tc>
        <w:tc>
          <w:tcPr>
            <w:tcW w:w="5580" w:type="dxa"/>
          </w:tcPr>
          <w:p w:rsidR="00052252" w:rsidRDefault="004A29BB" w:rsidP="003B7FD4">
            <w:pPr>
              <w:rPr>
                <w:rFonts w:ascii="Arial" w:hAnsi="Arial" w:cs="Arial"/>
              </w:rPr>
            </w:pPr>
            <w:r w:rsidRPr="00A03236">
              <w:rPr>
                <w:rFonts w:ascii="Arial" w:hAnsi="Arial" w:cs="Arial"/>
              </w:rPr>
              <w:t>H.no</w:t>
            </w:r>
            <w:r w:rsidR="003B7FD4" w:rsidRPr="00A03236">
              <w:rPr>
                <w:rFonts w:ascii="Arial" w:hAnsi="Arial" w:cs="Arial"/>
              </w:rPr>
              <w:t>5/34</w:t>
            </w:r>
            <w:r w:rsidRPr="00A03236">
              <w:rPr>
                <w:rFonts w:ascii="Arial" w:hAnsi="Arial" w:cs="Arial"/>
              </w:rPr>
              <w:t xml:space="preserve">, </w:t>
            </w:r>
            <w:r w:rsidR="003B7FD4" w:rsidRPr="00A03236">
              <w:rPr>
                <w:rFonts w:ascii="Arial" w:hAnsi="Arial" w:cs="Arial"/>
              </w:rPr>
              <w:t>Opposite Police Quarters</w:t>
            </w:r>
            <w:r w:rsidRPr="00A03236">
              <w:rPr>
                <w:rFonts w:ascii="Arial" w:hAnsi="Arial" w:cs="Arial"/>
              </w:rPr>
              <w:t>,</w:t>
            </w:r>
            <w:r w:rsidR="003B7FD4" w:rsidRPr="00A03236">
              <w:rPr>
                <w:rFonts w:ascii="Arial" w:hAnsi="Arial" w:cs="Arial"/>
              </w:rPr>
              <w:t xml:space="preserve"> </w:t>
            </w:r>
            <w:proofErr w:type="spellStart"/>
            <w:r w:rsidR="003B7FD4" w:rsidRPr="00A03236">
              <w:rPr>
                <w:rFonts w:ascii="Arial" w:hAnsi="Arial" w:cs="Arial"/>
              </w:rPr>
              <w:t>Etcherla</w:t>
            </w:r>
            <w:proofErr w:type="spellEnd"/>
            <w:r w:rsidR="003B7FD4" w:rsidRPr="00A03236">
              <w:rPr>
                <w:rFonts w:ascii="Arial" w:hAnsi="Arial" w:cs="Arial"/>
              </w:rPr>
              <w:t xml:space="preserve"> Mandal</w:t>
            </w:r>
            <w:r w:rsidRPr="00A03236">
              <w:rPr>
                <w:rFonts w:ascii="Arial" w:hAnsi="Arial" w:cs="Arial"/>
              </w:rPr>
              <w:t xml:space="preserve">, </w:t>
            </w:r>
            <w:proofErr w:type="spellStart"/>
            <w:r w:rsidR="003B7FD4" w:rsidRPr="00A03236">
              <w:rPr>
                <w:rFonts w:ascii="Arial" w:hAnsi="Arial" w:cs="Arial"/>
              </w:rPr>
              <w:t>Srikakulam</w:t>
            </w:r>
            <w:proofErr w:type="spellEnd"/>
            <w:r w:rsidR="003B7FD4" w:rsidRPr="00A03236">
              <w:rPr>
                <w:rFonts w:ascii="Arial" w:hAnsi="Arial" w:cs="Arial"/>
              </w:rPr>
              <w:t xml:space="preserve"> </w:t>
            </w:r>
            <w:proofErr w:type="spellStart"/>
            <w:r w:rsidR="003B7FD4" w:rsidRPr="00A03236">
              <w:rPr>
                <w:rFonts w:ascii="Arial" w:hAnsi="Arial" w:cs="Arial"/>
              </w:rPr>
              <w:t>Dist</w:t>
            </w:r>
            <w:proofErr w:type="spellEnd"/>
            <w:r w:rsidRPr="00A03236">
              <w:rPr>
                <w:rFonts w:ascii="Arial" w:hAnsi="Arial" w:cs="Arial"/>
              </w:rPr>
              <w:t xml:space="preserve">, Andhra Pradesh, </w:t>
            </w:r>
          </w:p>
          <w:p w:rsidR="004A29BB" w:rsidRPr="00A03236" w:rsidRDefault="00052252" w:rsidP="003B7FD4">
            <w:pPr>
              <w:rPr>
                <w:rFonts w:ascii="Arial" w:hAnsi="Arial" w:cs="Arial"/>
              </w:rPr>
            </w:pPr>
            <w:r w:rsidRPr="00A03236">
              <w:rPr>
                <w:rFonts w:ascii="Arial" w:hAnsi="Arial" w:cs="Arial"/>
              </w:rPr>
              <w:t>Pin code</w:t>
            </w:r>
            <w:r w:rsidR="004A29BB" w:rsidRPr="00A03236">
              <w:rPr>
                <w:rFonts w:ascii="Arial" w:hAnsi="Arial" w:cs="Arial"/>
              </w:rPr>
              <w:t>:-5</w:t>
            </w:r>
            <w:r w:rsidR="003B7FD4" w:rsidRPr="00A03236">
              <w:rPr>
                <w:rFonts w:ascii="Arial" w:hAnsi="Arial" w:cs="Arial"/>
              </w:rPr>
              <w:t>32410</w:t>
            </w:r>
            <w:r w:rsidR="004A29BB" w:rsidRPr="00A03236">
              <w:rPr>
                <w:rFonts w:ascii="Arial" w:hAnsi="Arial" w:cs="Arial"/>
              </w:rPr>
              <w:t>.</w:t>
            </w:r>
          </w:p>
        </w:tc>
      </w:tr>
      <w:tr w:rsidR="004A29BB" w:rsidRPr="00A03236" w:rsidTr="004A29BB">
        <w:trPr>
          <w:trHeight w:val="360"/>
        </w:trPr>
        <w:tc>
          <w:tcPr>
            <w:tcW w:w="2358" w:type="dxa"/>
            <w:vMerge/>
            <w:tcMar>
              <w:top w:w="108" w:type="dxa"/>
              <w:bottom w:w="0" w:type="dxa"/>
            </w:tcMar>
          </w:tcPr>
          <w:p w:rsidR="004A29BB" w:rsidRPr="00A03236" w:rsidRDefault="004A29BB" w:rsidP="004A29BB">
            <w:pPr>
              <w:jc w:val="right"/>
              <w:rPr>
                <w:rFonts w:ascii="Arial" w:hAnsi="Arial" w:cs="Arial"/>
                <w:b/>
              </w:rPr>
            </w:pPr>
          </w:p>
        </w:tc>
        <w:tc>
          <w:tcPr>
            <w:tcW w:w="450" w:type="dxa"/>
            <w:tcMar>
              <w:top w:w="108" w:type="dxa"/>
              <w:bottom w:w="0" w:type="dxa"/>
            </w:tcMar>
          </w:tcPr>
          <w:p w:rsidR="004A29BB" w:rsidRPr="00A03236" w:rsidRDefault="004A29BB" w:rsidP="004A29BB">
            <w:pPr>
              <w:rPr>
                <w:rFonts w:ascii="Arial" w:hAnsi="Arial" w:cs="Arial"/>
              </w:rPr>
            </w:pPr>
          </w:p>
        </w:tc>
        <w:tc>
          <w:tcPr>
            <w:tcW w:w="1782" w:type="dxa"/>
            <w:tcMar>
              <w:top w:w="108" w:type="dxa"/>
              <w:bottom w:w="0" w:type="dxa"/>
            </w:tcMar>
          </w:tcPr>
          <w:p w:rsidR="004A29BB" w:rsidRPr="00A03236" w:rsidRDefault="004A29BB" w:rsidP="004A29BB">
            <w:pPr>
              <w:rPr>
                <w:rFonts w:ascii="Arial" w:hAnsi="Arial" w:cs="Arial"/>
                <w:b/>
              </w:rPr>
            </w:pPr>
            <w:r w:rsidRPr="00A03236">
              <w:rPr>
                <w:rFonts w:ascii="Arial" w:hAnsi="Arial" w:cs="Arial"/>
                <w:b/>
              </w:rPr>
              <w:t>Passport Number</w:t>
            </w:r>
          </w:p>
        </w:tc>
        <w:tc>
          <w:tcPr>
            <w:tcW w:w="180" w:type="dxa"/>
          </w:tcPr>
          <w:p w:rsidR="004A29BB" w:rsidRPr="00A03236" w:rsidRDefault="004A29BB" w:rsidP="004A29BB">
            <w:pPr>
              <w:rPr>
                <w:rFonts w:ascii="Arial" w:hAnsi="Arial" w:cs="Arial"/>
                <w:b/>
              </w:rPr>
            </w:pPr>
            <w:r w:rsidRPr="00A03236">
              <w:rPr>
                <w:rFonts w:ascii="Arial" w:hAnsi="Arial" w:cs="Arial"/>
                <w:b/>
              </w:rPr>
              <w:t>:</w:t>
            </w:r>
          </w:p>
        </w:tc>
        <w:tc>
          <w:tcPr>
            <w:tcW w:w="5580" w:type="dxa"/>
          </w:tcPr>
          <w:p w:rsidR="004A29BB" w:rsidRPr="00A03236" w:rsidRDefault="004A29BB" w:rsidP="004A29BB">
            <w:pPr>
              <w:rPr>
                <w:rFonts w:ascii="Arial" w:hAnsi="Arial" w:cs="Arial"/>
              </w:rPr>
            </w:pPr>
            <w:r w:rsidRPr="00A03236">
              <w:rPr>
                <w:rFonts w:ascii="Arial" w:hAnsi="Arial" w:cs="Arial"/>
              </w:rPr>
              <w:t>-</w:t>
            </w:r>
          </w:p>
        </w:tc>
      </w:tr>
      <w:tr w:rsidR="004A29BB" w:rsidRPr="00A03236" w:rsidTr="004A29BB">
        <w:trPr>
          <w:trHeight w:val="360"/>
        </w:trPr>
        <w:tc>
          <w:tcPr>
            <w:tcW w:w="2358" w:type="dxa"/>
            <w:vMerge/>
            <w:tcMar>
              <w:top w:w="108" w:type="dxa"/>
              <w:bottom w:w="0" w:type="dxa"/>
            </w:tcMar>
          </w:tcPr>
          <w:p w:rsidR="004A29BB" w:rsidRPr="00A03236" w:rsidRDefault="004A29BB" w:rsidP="004A29BB">
            <w:pPr>
              <w:jc w:val="right"/>
              <w:rPr>
                <w:rFonts w:ascii="Arial" w:hAnsi="Arial" w:cs="Arial"/>
                <w:b/>
              </w:rPr>
            </w:pPr>
          </w:p>
        </w:tc>
        <w:tc>
          <w:tcPr>
            <w:tcW w:w="450" w:type="dxa"/>
            <w:tcMar>
              <w:top w:w="108" w:type="dxa"/>
              <w:bottom w:w="0" w:type="dxa"/>
            </w:tcMar>
          </w:tcPr>
          <w:p w:rsidR="004A29BB" w:rsidRPr="00A03236" w:rsidRDefault="004A29BB" w:rsidP="004A29BB">
            <w:pPr>
              <w:rPr>
                <w:rFonts w:ascii="Arial" w:hAnsi="Arial" w:cs="Arial"/>
              </w:rPr>
            </w:pPr>
          </w:p>
        </w:tc>
        <w:tc>
          <w:tcPr>
            <w:tcW w:w="1782" w:type="dxa"/>
            <w:tcMar>
              <w:top w:w="108" w:type="dxa"/>
              <w:bottom w:w="0" w:type="dxa"/>
            </w:tcMar>
          </w:tcPr>
          <w:p w:rsidR="004A29BB" w:rsidRPr="00A03236" w:rsidRDefault="004A29BB" w:rsidP="004A29BB">
            <w:pPr>
              <w:rPr>
                <w:rFonts w:ascii="Arial" w:hAnsi="Arial" w:cs="Arial"/>
                <w:b/>
              </w:rPr>
            </w:pPr>
            <w:r w:rsidRPr="00A03236">
              <w:rPr>
                <w:rFonts w:ascii="Arial" w:hAnsi="Arial" w:cs="Arial"/>
                <w:b/>
              </w:rPr>
              <w:t>Email</w:t>
            </w:r>
          </w:p>
        </w:tc>
        <w:tc>
          <w:tcPr>
            <w:tcW w:w="180" w:type="dxa"/>
          </w:tcPr>
          <w:p w:rsidR="004A29BB" w:rsidRPr="00A03236" w:rsidRDefault="004A29BB" w:rsidP="004A29BB">
            <w:pPr>
              <w:rPr>
                <w:rFonts w:ascii="Arial" w:hAnsi="Arial" w:cs="Arial"/>
                <w:b/>
              </w:rPr>
            </w:pPr>
            <w:r w:rsidRPr="00A03236">
              <w:rPr>
                <w:rFonts w:ascii="Arial" w:hAnsi="Arial" w:cs="Arial"/>
                <w:b/>
              </w:rPr>
              <w:t>:</w:t>
            </w:r>
          </w:p>
        </w:tc>
        <w:tc>
          <w:tcPr>
            <w:tcW w:w="5580" w:type="dxa"/>
          </w:tcPr>
          <w:p w:rsidR="004A29BB" w:rsidRPr="00A03236" w:rsidRDefault="003B7FD4" w:rsidP="004A29BB">
            <w:pPr>
              <w:rPr>
                <w:rFonts w:ascii="Arial" w:hAnsi="Arial" w:cs="Arial"/>
              </w:rPr>
            </w:pPr>
            <w:r w:rsidRPr="00A03236">
              <w:rPr>
                <w:rFonts w:ascii="Arial" w:hAnsi="Arial" w:cs="Arial"/>
              </w:rPr>
              <w:t>sri.vasa24</w:t>
            </w:r>
            <w:r w:rsidR="004A29BB" w:rsidRPr="00A03236">
              <w:rPr>
                <w:rFonts w:ascii="Arial" w:hAnsi="Arial" w:cs="Arial"/>
              </w:rPr>
              <w:t>@gmail.com</w:t>
            </w:r>
          </w:p>
        </w:tc>
      </w:tr>
      <w:tr w:rsidR="004A29BB" w:rsidRPr="00A03236" w:rsidTr="004A29BB">
        <w:trPr>
          <w:trHeight w:val="360"/>
        </w:trPr>
        <w:tc>
          <w:tcPr>
            <w:tcW w:w="2358" w:type="dxa"/>
            <w:vMerge/>
            <w:tcMar>
              <w:top w:w="108" w:type="dxa"/>
              <w:bottom w:w="0" w:type="dxa"/>
            </w:tcMar>
          </w:tcPr>
          <w:p w:rsidR="004A29BB" w:rsidRPr="00A03236" w:rsidRDefault="004A29BB" w:rsidP="004A29BB">
            <w:pPr>
              <w:jc w:val="right"/>
              <w:rPr>
                <w:rFonts w:ascii="Arial" w:hAnsi="Arial" w:cs="Arial"/>
                <w:b/>
              </w:rPr>
            </w:pPr>
          </w:p>
        </w:tc>
        <w:tc>
          <w:tcPr>
            <w:tcW w:w="450" w:type="dxa"/>
            <w:tcMar>
              <w:top w:w="108" w:type="dxa"/>
              <w:bottom w:w="0" w:type="dxa"/>
            </w:tcMar>
          </w:tcPr>
          <w:p w:rsidR="004A29BB" w:rsidRPr="00A03236" w:rsidRDefault="004A29BB" w:rsidP="004A29BB">
            <w:pPr>
              <w:rPr>
                <w:rFonts w:ascii="Arial" w:hAnsi="Arial" w:cs="Arial"/>
              </w:rPr>
            </w:pPr>
          </w:p>
        </w:tc>
        <w:tc>
          <w:tcPr>
            <w:tcW w:w="1782" w:type="dxa"/>
            <w:tcMar>
              <w:top w:w="108" w:type="dxa"/>
              <w:bottom w:w="0" w:type="dxa"/>
            </w:tcMar>
          </w:tcPr>
          <w:p w:rsidR="004A29BB" w:rsidRPr="00A03236" w:rsidRDefault="004A29BB" w:rsidP="004A29BB">
            <w:pPr>
              <w:rPr>
                <w:rFonts w:ascii="Arial" w:hAnsi="Arial" w:cs="Arial"/>
                <w:b/>
              </w:rPr>
            </w:pPr>
            <w:r w:rsidRPr="00A03236">
              <w:rPr>
                <w:rFonts w:ascii="Arial" w:hAnsi="Arial" w:cs="Arial"/>
                <w:b/>
              </w:rPr>
              <w:t>Contact Number</w:t>
            </w:r>
            <w:bookmarkStart w:id="0" w:name="_GoBack"/>
            <w:bookmarkEnd w:id="0"/>
          </w:p>
        </w:tc>
        <w:tc>
          <w:tcPr>
            <w:tcW w:w="180" w:type="dxa"/>
          </w:tcPr>
          <w:p w:rsidR="004A29BB" w:rsidRPr="00A03236" w:rsidRDefault="004A29BB" w:rsidP="004A29BB">
            <w:pPr>
              <w:rPr>
                <w:rFonts w:ascii="Arial" w:hAnsi="Arial" w:cs="Arial"/>
                <w:b/>
              </w:rPr>
            </w:pPr>
            <w:r w:rsidRPr="00A03236">
              <w:rPr>
                <w:rFonts w:ascii="Arial" w:hAnsi="Arial" w:cs="Arial"/>
                <w:b/>
              </w:rPr>
              <w:t>:</w:t>
            </w:r>
          </w:p>
        </w:tc>
        <w:tc>
          <w:tcPr>
            <w:tcW w:w="5580" w:type="dxa"/>
          </w:tcPr>
          <w:p w:rsidR="004A29BB" w:rsidRPr="00A03236" w:rsidRDefault="003B7FD4" w:rsidP="004A29BB">
            <w:pPr>
              <w:rPr>
                <w:rFonts w:ascii="Arial" w:hAnsi="Arial" w:cs="Arial"/>
              </w:rPr>
            </w:pPr>
            <w:r w:rsidRPr="00A03236">
              <w:rPr>
                <w:rFonts w:ascii="Arial" w:hAnsi="Arial" w:cs="Arial"/>
              </w:rPr>
              <w:t>9959367139</w:t>
            </w:r>
          </w:p>
        </w:tc>
      </w:tr>
    </w:tbl>
    <w:p w:rsidR="00C7220C" w:rsidRPr="00A03236" w:rsidRDefault="008730D2" w:rsidP="00E05873">
      <w:pPr>
        <w:rPr>
          <w:rFonts w:ascii="Arial" w:hAnsi="Arial" w:cs="Arial"/>
        </w:rPr>
      </w:pPr>
      <w:r>
        <w:rPr>
          <w:rFonts w:ascii="Arial" w:hAnsi="Arial" w:cs="Arial"/>
        </w:rPr>
        <w:br w:type="page"/>
      </w:r>
    </w:p>
    <w:sectPr w:rsidR="00C7220C" w:rsidRPr="00A03236" w:rsidSect="005E0542">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119" w:rsidRDefault="00453119" w:rsidP="00FC0881">
      <w:r>
        <w:separator/>
      </w:r>
    </w:p>
  </w:endnote>
  <w:endnote w:type="continuationSeparator" w:id="0">
    <w:p w:rsidR="00453119" w:rsidRDefault="0045311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998827"/>
      <w:docPartObj>
        <w:docPartGallery w:val="Page Numbers (Bottom of Page)"/>
        <w:docPartUnique/>
      </w:docPartObj>
    </w:sdtPr>
    <w:sdtEndPr/>
    <w:sdtContent>
      <w:sdt>
        <w:sdtPr>
          <w:id w:val="-1279713605"/>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8730D2">
              <w:rPr>
                <w:bCs/>
                <w:noProof/>
              </w:rPr>
              <w:t>5</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8730D2">
              <w:rPr>
                <w:bCs/>
                <w:noProof/>
              </w:rPr>
              <w:t>5</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119" w:rsidRDefault="00453119" w:rsidP="00FC0881">
      <w:r>
        <w:separator/>
      </w:r>
    </w:p>
  </w:footnote>
  <w:footnote w:type="continuationSeparator" w:id="0">
    <w:p w:rsidR="00453119" w:rsidRDefault="00453119"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D3" w:rsidRPr="00AC0ED3" w:rsidRDefault="00AC0ED3" w:rsidP="00AC0E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248F"/>
    <w:rsid w:val="0001600E"/>
    <w:rsid w:val="000223EC"/>
    <w:rsid w:val="000233F0"/>
    <w:rsid w:val="00046D75"/>
    <w:rsid w:val="0005027E"/>
    <w:rsid w:val="00052252"/>
    <w:rsid w:val="000551B7"/>
    <w:rsid w:val="00075CB4"/>
    <w:rsid w:val="00093DDE"/>
    <w:rsid w:val="000B21FA"/>
    <w:rsid w:val="000B6ADD"/>
    <w:rsid w:val="00107A5C"/>
    <w:rsid w:val="00133E03"/>
    <w:rsid w:val="00144201"/>
    <w:rsid w:val="00155614"/>
    <w:rsid w:val="00164351"/>
    <w:rsid w:val="001A2B33"/>
    <w:rsid w:val="001B4ABF"/>
    <w:rsid w:val="001C1F0E"/>
    <w:rsid w:val="001D4CCC"/>
    <w:rsid w:val="001E054D"/>
    <w:rsid w:val="001E3AA8"/>
    <w:rsid w:val="001E5C8A"/>
    <w:rsid w:val="00221B92"/>
    <w:rsid w:val="00236912"/>
    <w:rsid w:val="002428BF"/>
    <w:rsid w:val="002554F6"/>
    <w:rsid w:val="00274A8E"/>
    <w:rsid w:val="002755D1"/>
    <w:rsid w:val="002A5AE4"/>
    <w:rsid w:val="002B4702"/>
    <w:rsid w:val="00304636"/>
    <w:rsid w:val="003162F6"/>
    <w:rsid w:val="00323C59"/>
    <w:rsid w:val="00362FB1"/>
    <w:rsid w:val="00376281"/>
    <w:rsid w:val="003806F5"/>
    <w:rsid w:val="003B7FD4"/>
    <w:rsid w:val="003E3E4A"/>
    <w:rsid w:val="0041222F"/>
    <w:rsid w:val="0043407A"/>
    <w:rsid w:val="00444109"/>
    <w:rsid w:val="00445CED"/>
    <w:rsid w:val="00453119"/>
    <w:rsid w:val="0047018A"/>
    <w:rsid w:val="004703BD"/>
    <w:rsid w:val="00473DA1"/>
    <w:rsid w:val="00477203"/>
    <w:rsid w:val="004927DD"/>
    <w:rsid w:val="004A29BB"/>
    <w:rsid w:val="004A79DB"/>
    <w:rsid w:val="004B66DD"/>
    <w:rsid w:val="004E6B73"/>
    <w:rsid w:val="004F0BF7"/>
    <w:rsid w:val="0051553F"/>
    <w:rsid w:val="00541673"/>
    <w:rsid w:val="00545153"/>
    <w:rsid w:val="00552585"/>
    <w:rsid w:val="00564B59"/>
    <w:rsid w:val="00566115"/>
    <w:rsid w:val="005927EB"/>
    <w:rsid w:val="00593622"/>
    <w:rsid w:val="005A521F"/>
    <w:rsid w:val="005A6281"/>
    <w:rsid w:val="005B4FA1"/>
    <w:rsid w:val="005E0542"/>
    <w:rsid w:val="005E1686"/>
    <w:rsid w:val="00617A1F"/>
    <w:rsid w:val="0065731F"/>
    <w:rsid w:val="006751A6"/>
    <w:rsid w:val="00680738"/>
    <w:rsid w:val="006A125E"/>
    <w:rsid w:val="006A24EA"/>
    <w:rsid w:val="006B76B7"/>
    <w:rsid w:val="006E5A41"/>
    <w:rsid w:val="006F0EBB"/>
    <w:rsid w:val="0078155E"/>
    <w:rsid w:val="00790C90"/>
    <w:rsid w:val="00794504"/>
    <w:rsid w:val="007A0531"/>
    <w:rsid w:val="007B007F"/>
    <w:rsid w:val="007B6F0F"/>
    <w:rsid w:val="007F1595"/>
    <w:rsid w:val="00810FE2"/>
    <w:rsid w:val="00841038"/>
    <w:rsid w:val="008412D1"/>
    <w:rsid w:val="00842B31"/>
    <w:rsid w:val="0087271A"/>
    <w:rsid w:val="008730D2"/>
    <w:rsid w:val="00882A38"/>
    <w:rsid w:val="008A6813"/>
    <w:rsid w:val="008B2411"/>
    <w:rsid w:val="008B3D7A"/>
    <w:rsid w:val="008B6E5F"/>
    <w:rsid w:val="008D4745"/>
    <w:rsid w:val="008D6D8F"/>
    <w:rsid w:val="00904BE7"/>
    <w:rsid w:val="0092260F"/>
    <w:rsid w:val="009237E9"/>
    <w:rsid w:val="00972F8C"/>
    <w:rsid w:val="009861E8"/>
    <w:rsid w:val="00990D6E"/>
    <w:rsid w:val="00A03236"/>
    <w:rsid w:val="00A0479F"/>
    <w:rsid w:val="00A11293"/>
    <w:rsid w:val="00A201BE"/>
    <w:rsid w:val="00A34E82"/>
    <w:rsid w:val="00A43E4A"/>
    <w:rsid w:val="00A57CE5"/>
    <w:rsid w:val="00A65D49"/>
    <w:rsid w:val="00A667BF"/>
    <w:rsid w:val="00A81D44"/>
    <w:rsid w:val="00AA75B1"/>
    <w:rsid w:val="00AC0ED3"/>
    <w:rsid w:val="00AD673B"/>
    <w:rsid w:val="00AE13B8"/>
    <w:rsid w:val="00AE4E63"/>
    <w:rsid w:val="00AE765A"/>
    <w:rsid w:val="00B02EE2"/>
    <w:rsid w:val="00B2078F"/>
    <w:rsid w:val="00B2660B"/>
    <w:rsid w:val="00B31BBC"/>
    <w:rsid w:val="00B36EB0"/>
    <w:rsid w:val="00B4562D"/>
    <w:rsid w:val="00B60574"/>
    <w:rsid w:val="00B76C6A"/>
    <w:rsid w:val="00B97E33"/>
    <w:rsid w:val="00BA048E"/>
    <w:rsid w:val="00BB0D7E"/>
    <w:rsid w:val="00BB2537"/>
    <w:rsid w:val="00BB2F21"/>
    <w:rsid w:val="00BD41F8"/>
    <w:rsid w:val="00BF3BF2"/>
    <w:rsid w:val="00C102C2"/>
    <w:rsid w:val="00C115EB"/>
    <w:rsid w:val="00C15B4C"/>
    <w:rsid w:val="00C601B0"/>
    <w:rsid w:val="00C7220C"/>
    <w:rsid w:val="00CA299B"/>
    <w:rsid w:val="00CB01EE"/>
    <w:rsid w:val="00CD2BA8"/>
    <w:rsid w:val="00CD2CD8"/>
    <w:rsid w:val="00CE587A"/>
    <w:rsid w:val="00CF2DA2"/>
    <w:rsid w:val="00D1060F"/>
    <w:rsid w:val="00D20900"/>
    <w:rsid w:val="00D61714"/>
    <w:rsid w:val="00D651CC"/>
    <w:rsid w:val="00D94891"/>
    <w:rsid w:val="00D962DF"/>
    <w:rsid w:val="00DC3D34"/>
    <w:rsid w:val="00E05873"/>
    <w:rsid w:val="00E50974"/>
    <w:rsid w:val="00E75A2A"/>
    <w:rsid w:val="00E82537"/>
    <w:rsid w:val="00EA52D3"/>
    <w:rsid w:val="00EA7585"/>
    <w:rsid w:val="00EC4CDA"/>
    <w:rsid w:val="00EE52E3"/>
    <w:rsid w:val="00EE70FC"/>
    <w:rsid w:val="00F01984"/>
    <w:rsid w:val="00F14625"/>
    <w:rsid w:val="00F64DC4"/>
    <w:rsid w:val="00F8038B"/>
    <w:rsid w:val="00FC0881"/>
    <w:rsid w:val="00FF16DD"/>
    <w:rsid w:val="00FF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WW8Num2z0">
    <w:name w:val="WW8Num2z0"/>
    <w:rsid w:val="006E5A41"/>
    <w:rPr>
      <w:rFonts w:ascii="Wingdings" w:hAnsi="Wingdings" w:cs="Wingdings"/>
    </w:rPr>
  </w:style>
  <w:style w:type="paragraph" w:styleId="BodyText">
    <w:name w:val="Body Text"/>
    <w:basedOn w:val="Normal"/>
    <w:link w:val="BodyTextChar"/>
    <w:rsid w:val="006E5A41"/>
    <w:pPr>
      <w:suppressAutoHyphens/>
      <w:spacing w:line="360" w:lineRule="auto"/>
      <w:jc w:val="both"/>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6E5A41"/>
    <w:rPr>
      <w:rFonts w:ascii="Times New Roman" w:eastAsia="Times New Roman" w:hAnsi="Times New Roman" w:cs="Times New Roman"/>
      <w:sz w:val="20"/>
      <w:szCs w:val="20"/>
      <w:lang w:eastAsia="ar-SA"/>
    </w:rPr>
  </w:style>
  <w:style w:type="character" w:customStyle="1" w:styleId="WW-DefaultParagraphFont1">
    <w:name w:val="WW-Default Paragraph Font1"/>
    <w:rsid w:val="00BA048E"/>
  </w:style>
  <w:style w:type="character" w:customStyle="1" w:styleId="rewardforyou">
    <w:name w:val="rewardforyou"/>
    <w:basedOn w:val="DefaultParagraphFont"/>
    <w:rsid w:val="0065731F"/>
  </w:style>
  <w:style w:type="character" w:customStyle="1" w:styleId="apple-converted-space">
    <w:name w:val="apple-converted-space"/>
    <w:basedOn w:val="DefaultParagraphFont"/>
    <w:rsid w:val="0065731F"/>
  </w:style>
  <w:style w:type="paragraph" w:styleId="NormalWeb">
    <w:name w:val="Normal (Web)"/>
    <w:basedOn w:val="Normal"/>
    <w:uiPriority w:val="99"/>
    <w:unhideWhenUsed/>
    <w:rsid w:val="003162F6"/>
    <w:pPr>
      <w:spacing w:after="210" w:line="210" w:lineRule="atLeast"/>
      <w:jc w:val="both"/>
    </w:pPr>
    <w:rPr>
      <w:rFonts w:ascii="Times New Roman" w:eastAsia="Times New Roman" w:hAnsi="Times New Roman" w:cs="Times New Roman"/>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WW8Num2z0">
    <w:name w:val="WW8Num2z0"/>
    <w:rsid w:val="006E5A41"/>
    <w:rPr>
      <w:rFonts w:ascii="Wingdings" w:hAnsi="Wingdings" w:cs="Wingdings"/>
    </w:rPr>
  </w:style>
  <w:style w:type="paragraph" w:styleId="BodyText">
    <w:name w:val="Body Text"/>
    <w:basedOn w:val="Normal"/>
    <w:link w:val="BodyTextChar"/>
    <w:rsid w:val="006E5A41"/>
    <w:pPr>
      <w:suppressAutoHyphens/>
      <w:spacing w:line="360" w:lineRule="auto"/>
      <w:jc w:val="both"/>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6E5A41"/>
    <w:rPr>
      <w:rFonts w:ascii="Times New Roman" w:eastAsia="Times New Roman" w:hAnsi="Times New Roman" w:cs="Times New Roman"/>
      <w:sz w:val="20"/>
      <w:szCs w:val="20"/>
      <w:lang w:eastAsia="ar-SA"/>
    </w:rPr>
  </w:style>
  <w:style w:type="character" w:customStyle="1" w:styleId="WW-DefaultParagraphFont1">
    <w:name w:val="WW-Default Paragraph Font1"/>
    <w:rsid w:val="00BA048E"/>
  </w:style>
  <w:style w:type="character" w:customStyle="1" w:styleId="rewardforyou">
    <w:name w:val="rewardforyou"/>
    <w:basedOn w:val="DefaultParagraphFont"/>
    <w:rsid w:val="0065731F"/>
  </w:style>
  <w:style w:type="character" w:customStyle="1" w:styleId="apple-converted-space">
    <w:name w:val="apple-converted-space"/>
    <w:basedOn w:val="DefaultParagraphFont"/>
    <w:rsid w:val="0065731F"/>
  </w:style>
  <w:style w:type="paragraph" w:styleId="NormalWeb">
    <w:name w:val="Normal (Web)"/>
    <w:basedOn w:val="Normal"/>
    <w:uiPriority w:val="99"/>
    <w:unhideWhenUsed/>
    <w:rsid w:val="003162F6"/>
    <w:pPr>
      <w:spacing w:after="210" w:line="210" w:lineRule="atLeast"/>
      <w:jc w:val="both"/>
    </w:pPr>
    <w:rPr>
      <w:rFonts w:ascii="Times New Roman" w:eastAsia="Times New Roman" w:hAnsi="Times New Roman"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Kapu, Srinivasarao (Cognizant)</cp:lastModifiedBy>
  <cp:revision>15</cp:revision>
  <dcterms:created xsi:type="dcterms:W3CDTF">2014-12-10T08:26:00Z</dcterms:created>
  <dcterms:modified xsi:type="dcterms:W3CDTF">2014-12-10T08:46:00Z</dcterms:modified>
</cp:coreProperties>
</file>