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2E1D70" w:rsidP="002E1D7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Jayesh Chakkarwar</w:t>
            </w:r>
            <w:r w:rsidR="0094682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419967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2E1D70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9860960921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2E1D70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Jayesh.chakkarwar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XSpec="right" w:tblpY="1"/>
        <w:tblOverlap w:val="never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33"/>
        <w:gridCol w:w="184"/>
        <w:gridCol w:w="4815"/>
        <w:gridCol w:w="3080"/>
      </w:tblGrid>
      <w:tr w:rsidR="00680C19" w:rsidRPr="006F44F3" w:rsidTr="008C643C">
        <w:trPr>
          <w:trHeight w:val="450"/>
        </w:trPr>
        <w:tc>
          <w:tcPr>
            <w:tcW w:w="1533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84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2E1D70" w:rsidP="00EC4052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</w:t>
            </w:r>
            <w:r w:rsidR="00946827">
              <w:rPr>
                <w:sz w:val="24"/>
                <w:szCs w:val="24"/>
              </w:rPr>
              <w:t xml:space="preserve"> UI, Web development</w:t>
            </w:r>
            <w:r w:rsidR="00AA72C5" w:rsidRPr="00823E30">
              <w:rPr>
                <w:sz w:val="24"/>
                <w:szCs w:val="24"/>
              </w:rPr>
              <w:t xml:space="preserve">. As a performance driven aspirant for the software profession, with a blend of technical excellence and enthusiasm, </w:t>
            </w:r>
            <w:r w:rsidR="00A1338A">
              <w:rPr>
                <w:sz w:val="24"/>
                <w:szCs w:val="24"/>
              </w:rPr>
              <w:t>I l</w:t>
            </w:r>
            <w:r w:rsidR="00AA72C5"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</w:p>
          <w:p w:rsidR="00AA72C5" w:rsidRPr="00CD56CE" w:rsidRDefault="00AA72C5" w:rsidP="00EC405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JQuery.</w:t>
            </w:r>
          </w:p>
          <w:p w:rsidR="00CD56CE" w:rsidRPr="008D0D7D" w:rsidRDefault="00CD56CE" w:rsidP="00EC405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AA72C5" w:rsidP="00EC405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EC4052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8C643C">
        <w:trPr>
          <w:trHeight w:val="119"/>
        </w:trPr>
        <w:tc>
          <w:tcPr>
            <w:tcW w:w="153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8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5F28F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Expertise</w:t>
            </w:r>
            <w:r w:rsidR="005F28F2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44FEC">
              <w:rPr>
                <w:sz w:val="24"/>
                <w:szCs w:val="24"/>
              </w:rPr>
              <w:t>Web Page Developer</w:t>
            </w:r>
            <w:r w:rsidR="00B61E7E">
              <w:rPr>
                <w:sz w:val="24"/>
                <w:szCs w:val="24"/>
              </w:rPr>
              <w:t>.</w:t>
            </w:r>
          </w:p>
        </w:tc>
      </w:tr>
      <w:tr w:rsidR="00680C19" w:rsidRPr="006F44F3" w:rsidTr="008C643C">
        <w:trPr>
          <w:trHeight w:val="119"/>
        </w:trPr>
        <w:tc>
          <w:tcPr>
            <w:tcW w:w="1533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E7537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AF3E4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2008</w:t>
            </w:r>
            <w:r w:rsidR="00A44FEC">
              <w:rPr>
                <w:sz w:val="24"/>
                <w:szCs w:val="24"/>
              </w:rPr>
              <w:t>, Notepad++</w:t>
            </w:r>
            <w:r w:rsidR="00FB17A2">
              <w:rPr>
                <w:sz w:val="24"/>
                <w:szCs w:val="24"/>
              </w:rPr>
              <w:t>, Photoshop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8C643C">
        <w:trPr>
          <w:trHeight w:val="119"/>
        </w:trPr>
        <w:tc>
          <w:tcPr>
            <w:tcW w:w="1533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5F28F2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Frameworks</w:t>
            </w:r>
            <w:r w:rsidR="005F28F2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F92823" w:rsidRPr="003E4BEF">
              <w:rPr>
                <w:sz w:val="24"/>
                <w:szCs w:val="24"/>
              </w:rPr>
              <w:t>JQWidgets</w:t>
            </w:r>
            <w:r w:rsidR="00680C19" w:rsidRPr="003E4BEF">
              <w:rPr>
                <w:sz w:val="24"/>
                <w:szCs w:val="24"/>
              </w:rPr>
              <w:t>,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946827">
              <w:rPr>
                <w:sz w:val="24"/>
                <w:szCs w:val="24"/>
              </w:rPr>
              <w:t>Query UI.</w:t>
            </w:r>
          </w:p>
        </w:tc>
      </w:tr>
      <w:tr w:rsidR="00680C19" w:rsidRPr="006F44F3" w:rsidTr="008C643C">
        <w:trPr>
          <w:trHeight w:val="1116"/>
        </w:trPr>
        <w:tc>
          <w:tcPr>
            <w:tcW w:w="1533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EC4052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5F28F2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765B6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B17A2">
              <w:rPr>
                <w:sz w:val="24"/>
                <w:szCs w:val="24"/>
              </w:rPr>
              <w:t>Life Science.</w:t>
            </w:r>
          </w:p>
          <w:p w:rsidR="00C32064" w:rsidRPr="006F44F3" w:rsidRDefault="00C32064" w:rsidP="00EC4052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8C643C">
        <w:trPr>
          <w:trHeight w:val="149"/>
        </w:trPr>
        <w:tc>
          <w:tcPr>
            <w:tcW w:w="1533" w:type="dxa"/>
            <w:vMerge w:val="restart"/>
            <w:tcMar>
              <w:top w:w="108" w:type="dxa"/>
              <w:bottom w:w="0" w:type="dxa"/>
            </w:tcMar>
          </w:tcPr>
          <w:p w:rsidR="003E4BEF" w:rsidRDefault="00AE2636" w:rsidP="00EC4052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EC4052">
            <w:pPr>
              <w:rPr>
                <w:rFonts w:ascii="Arial" w:hAnsi="Arial" w:cs="Arial"/>
              </w:rPr>
            </w:pPr>
          </w:p>
          <w:p w:rsidR="00AE2636" w:rsidRPr="006F44F3" w:rsidRDefault="00AE2636" w:rsidP="00EC4052">
            <w:pPr>
              <w:rPr>
                <w:rFonts w:ascii="Arial" w:hAnsi="Arial" w:cs="Arial"/>
              </w:rPr>
            </w:pPr>
          </w:p>
        </w:tc>
        <w:tc>
          <w:tcPr>
            <w:tcW w:w="4815" w:type="dxa"/>
            <w:tcMar>
              <w:top w:w="108" w:type="dxa"/>
              <w:bottom w:w="0" w:type="dxa"/>
            </w:tcMar>
          </w:tcPr>
          <w:p w:rsidR="003E4BEF" w:rsidRPr="006F44F3" w:rsidRDefault="00793785" w:rsidP="006B29F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PAA</w:t>
            </w:r>
            <w:r w:rsidR="006B29FF">
              <w:rPr>
                <w:rFonts w:ascii="Arial" w:hAnsi="Arial" w:cs="Arial"/>
                <w:b/>
                <w:color w:val="auto"/>
                <w:sz w:val="24"/>
                <w:szCs w:val="24"/>
              </w:rPr>
              <w:t>(</w:t>
            </w:r>
            <w:bookmarkStart w:id="0" w:name="_GoBack"/>
            <w:bookmarkEnd w:id="0"/>
            <w:r w:rsidR="006B29FF">
              <w:rPr>
                <w:rFonts w:ascii="Verdana" w:hAnsi="Verdana"/>
                <w:color w:val="575757"/>
                <w:sz w:val="17"/>
                <w:szCs w:val="17"/>
                <w:shd w:val="clear" w:color="auto" w:fill="FFFFFF"/>
              </w:rPr>
              <w:t>GIS SP Foundation Services</w:t>
            </w:r>
            <w:r w:rsidR="006B29FF">
              <w:rPr>
                <w:rFonts w:ascii="Arial" w:hAnsi="Arial" w:cs="Arial"/>
                <w:b/>
                <w:color w:val="auto"/>
                <w:sz w:val="24"/>
                <w:szCs w:val="24"/>
              </w:rPr>
              <w:t>)</w:t>
            </w:r>
            <w:r w:rsidR="00181E8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181E8D" w:rsidP="00181E8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</w:t>
            </w:r>
            <w:r w:rsidR="004E0556"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793785">
              <w:rPr>
                <w:rFonts w:ascii="Arial" w:hAnsi="Arial" w:cs="Arial"/>
                <w:b/>
                <w:color w:val="auto"/>
                <w:sz w:val="24"/>
                <w:szCs w:val="24"/>
              </w:rPr>
              <w:t>tion</w:t>
            </w:r>
            <w:r w:rsidR="006239C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 w:rsidR="00793785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8C643C">
        <w:trPr>
          <w:trHeight w:val="131"/>
        </w:trPr>
        <w:tc>
          <w:tcPr>
            <w:tcW w:w="1533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EC405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EC4052">
            <w:pPr>
              <w:rPr>
                <w:rFonts w:ascii="Arial" w:hAnsi="Arial" w:cs="Arial"/>
              </w:rPr>
            </w:pPr>
          </w:p>
        </w:tc>
        <w:tc>
          <w:tcPr>
            <w:tcW w:w="7895" w:type="dxa"/>
            <w:gridSpan w:val="2"/>
            <w:tcMar>
              <w:top w:w="108" w:type="dxa"/>
              <w:bottom w:w="0" w:type="dxa"/>
            </w:tcMar>
          </w:tcPr>
          <w:p w:rsidR="00793785" w:rsidRDefault="00793785" w:rsidP="00EC4052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239CF" w:rsidRPr="003E4BEF" w:rsidRDefault="006239CF" w:rsidP="006239CF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6239CF" w:rsidRPr="003E4BEF" w:rsidRDefault="006239CF" w:rsidP="006239C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according</w:t>
            </w:r>
            <w:r w:rsidRPr="003E4BEF">
              <w:rPr>
                <w:sz w:val="24"/>
                <w:szCs w:val="24"/>
              </w:rPr>
              <w:t xml:space="preserve"> to the VDs </w:t>
            </w:r>
            <w:r>
              <w:rPr>
                <w:sz w:val="24"/>
                <w:szCs w:val="24"/>
              </w:rPr>
              <w:t>g</w:t>
            </w:r>
            <w:r w:rsidRPr="003E4BEF">
              <w:rPr>
                <w:sz w:val="24"/>
                <w:szCs w:val="24"/>
              </w:rPr>
              <w:t>iven.</w:t>
            </w:r>
          </w:p>
          <w:p w:rsidR="006239CF" w:rsidRPr="003E4BEF" w:rsidRDefault="006239CF" w:rsidP="006239CF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Generated functionality through Scripting. </w:t>
            </w:r>
          </w:p>
          <w:p w:rsidR="006239CF" w:rsidRDefault="006239CF" w:rsidP="006239CF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6239CF" w:rsidRDefault="006239CF" w:rsidP="006239CF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Conversion of HTML pages into ASPX format.</w:t>
            </w:r>
          </w:p>
          <w:p w:rsidR="00AE2636" w:rsidRDefault="006239CF" w:rsidP="006239CF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 xml:space="preserve">Developed MVC application using technologies like Advanced HTML/HTML5, CSS/CSS3 .The Application mainly focuses on collecting information from users </w:t>
            </w:r>
            <w:r>
              <w:rPr>
                <w:rStyle w:val="resume0020textchar1"/>
                <w:sz w:val="24"/>
                <w:szCs w:val="24"/>
              </w:rPr>
              <w:lastRenderedPageBreak/>
              <w:t>and to maintain the collection of user’s choices.</w:t>
            </w:r>
          </w:p>
          <w:p w:rsidR="006239CF" w:rsidRDefault="006239CF" w:rsidP="00EC405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FD6A80" w:rsidP="00EC405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D6A80">
              <w:rPr>
                <w:rFonts w:ascii="Arial" w:hAnsi="Arial" w:cs="Arial"/>
                <w:b/>
                <w:color w:val="auto"/>
                <w:sz w:val="24"/>
                <w:szCs w:val="24"/>
              </w:rPr>
              <w:t>Cognizant Application Services</w:t>
            </w:r>
            <w:r w:rsidR="00181E8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79378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</w:t>
            </w:r>
            <w:r w:rsidR="006239C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</w:t>
            </w:r>
            <w:r w:rsidR="0079378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1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6239CF" w:rsidRDefault="006239CF" w:rsidP="00EC40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AE2636" w:rsidP="00EC4052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6239C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– Web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3E4BEF" w:rsidRPr="00C32064" w:rsidRDefault="006239CF" w:rsidP="00EC405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for IRM</w:t>
            </w:r>
            <w:r w:rsidRPr="003E4BEF">
              <w:rPr>
                <w:sz w:val="24"/>
                <w:szCs w:val="24"/>
              </w:rPr>
              <w:t>.</w:t>
            </w:r>
          </w:p>
          <w:p w:rsidR="003E4BEF" w:rsidRPr="00C32064" w:rsidRDefault="006239CF" w:rsidP="00EC405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support</w:t>
            </w:r>
            <w:r w:rsidR="003E4BEF"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adding </w:t>
            </w:r>
            <w:r w:rsidR="003E4BEF" w:rsidRPr="00C32064">
              <w:rPr>
                <w:sz w:val="24"/>
                <w:szCs w:val="24"/>
              </w:rPr>
              <w:t xml:space="preserve">custom User </w:t>
            </w:r>
            <w:r>
              <w:rPr>
                <w:sz w:val="24"/>
                <w:szCs w:val="24"/>
              </w:rPr>
              <w:t>requirements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6239CF" w:rsidRDefault="006239CF" w:rsidP="006239CF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3E4BEF" w:rsidRDefault="006239CF" w:rsidP="00EC405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This</w:t>
            </w:r>
            <w:r>
              <w:rPr>
                <w:rStyle w:val="resume0020textchar1"/>
                <w:sz w:val="24"/>
                <w:szCs w:val="24"/>
              </w:rPr>
              <w:t xml:space="preserve"> Application mainly focuses on </w:t>
            </w:r>
            <w:r>
              <w:rPr>
                <w:rStyle w:val="resume0020textchar1"/>
                <w:sz w:val="24"/>
                <w:szCs w:val="24"/>
              </w:rPr>
              <w:t>keeping records</w:t>
            </w:r>
            <w:r>
              <w:rPr>
                <w:rStyle w:val="resume0020textchar1"/>
                <w:sz w:val="24"/>
                <w:szCs w:val="24"/>
              </w:rPr>
              <w:t xml:space="preserve"> </w:t>
            </w:r>
            <w:r>
              <w:rPr>
                <w:rStyle w:val="resume0020textchar1"/>
                <w:sz w:val="24"/>
                <w:szCs w:val="24"/>
              </w:rPr>
              <w:t>of client</w:t>
            </w:r>
            <w:r>
              <w:rPr>
                <w:rStyle w:val="resume0020textchar1"/>
                <w:sz w:val="24"/>
                <w:szCs w:val="24"/>
              </w:rPr>
              <w:t xml:space="preserve"> and to </w:t>
            </w:r>
            <w:r>
              <w:rPr>
                <w:rStyle w:val="resume0020textchar1"/>
                <w:sz w:val="24"/>
                <w:szCs w:val="24"/>
              </w:rPr>
              <w:t>provide</w:t>
            </w:r>
            <w:r>
              <w:rPr>
                <w:rStyle w:val="resume0020textchar1"/>
                <w:sz w:val="24"/>
                <w:szCs w:val="24"/>
              </w:rPr>
              <w:t xml:space="preserve"> the </w:t>
            </w:r>
            <w:r>
              <w:rPr>
                <w:rStyle w:val="resume0020textchar1"/>
                <w:sz w:val="24"/>
                <w:szCs w:val="24"/>
              </w:rPr>
              <w:t>appropriate information whenever required</w:t>
            </w:r>
            <w:r>
              <w:rPr>
                <w:rStyle w:val="resume0020textchar1"/>
                <w:sz w:val="24"/>
                <w:szCs w:val="24"/>
              </w:rPr>
              <w:t>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C32064" w:rsidP="00EC4052">
                  <w:pPr>
                    <w:pStyle w:val="ResumeText"/>
                    <w:framePr w:hSpace="180" w:wrap="around" w:vAnchor="text" w:hAnchor="text" w:xAlign="right" w:y="1"/>
                    <w:ind w:right="0"/>
                    <w:suppressOverlap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480" w:type="dxa"/>
                </w:tcPr>
                <w:p w:rsidR="00C32064" w:rsidRPr="007B007F" w:rsidRDefault="00C32064" w:rsidP="00EC4052">
                  <w:pPr>
                    <w:pStyle w:val="ResumeText"/>
                    <w:framePr w:hSpace="180" w:wrap="around" w:vAnchor="text" w:hAnchor="text" w:xAlign="right" w:y="1"/>
                    <w:tabs>
                      <w:tab w:val="left" w:pos="1926"/>
                    </w:tabs>
                    <w:ind w:right="288"/>
                    <w:suppressOverlap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3E4BEF" w:rsidRPr="006F44F3" w:rsidRDefault="003E4BEF" w:rsidP="00EC4052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EC4052">
      <w:r>
        <w:lastRenderedPageBreak/>
        <w:br w:type="textWrapping" w:clear="all"/>
      </w:r>
      <w:r w:rsidR="00D86E52"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79378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Jayesh R Chakkarwar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793785" w:rsidP="00127727">
            <w:r w:rsidRPr="00B16474">
              <w:rPr>
                <w:rFonts w:ascii="Arial" w:hAnsi="Arial" w:cs="Arial"/>
              </w:rPr>
              <w:t>Gachibowli, Hyderabad</w:t>
            </w:r>
            <w:r>
              <w:t>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93785" w:rsidP="0095422A">
            <w:pPr>
              <w:rPr>
                <w:rFonts w:ascii="Arial" w:hAnsi="Arial" w:cs="Arial"/>
              </w:rPr>
            </w:pPr>
            <w:hyperlink r:id="rId7" w:history="1">
              <w:r w:rsidRPr="00D1307D">
                <w:rPr>
                  <w:rStyle w:val="Hyperlink"/>
                  <w:rFonts w:ascii="Arial" w:hAnsi="Arial" w:cs="Arial"/>
                </w:rPr>
                <w:t>jayeshchakkarwar@gmail.com</w:t>
              </w:r>
            </w:hyperlink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9378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9860960921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81E8D"/>
    <w:rsid w:val="00194703"/>
    <w:rsid w:val="001F3355"/>
    <w:rsid w:val="002E1D70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05E1F"/>
    <w:rsid w:val="005236BB"/>
    <w:rsid w:val="0057358E"/>
    <w:rsid w:val="005936E2"/>
    <w:rsid w:val="005A6022"/>
    <w:rsid w:val="005F28F2"/>
    <w:rsid w:val="006239CF"/>
    <w:rsid w:val="00627B1A"/>
    <w:rsid w:val="006542E3"/>
    <w:rsid w:val="00680C19"/>
    <w:rsid w:val="006B29FF"/>
    <w:rsid w:val="006C5084"/>
    <w:rsid w:val="006E02D8"/>
    <w:rsid w:val="006F44F3"/>
    <w:rsid w:val="007531A2"/>
    <w:rsid w:val="00765B60"/>
    <w:rsid w:val="00793785"/>
    <w:rsid w:val="007E7D50"/>
    <w:rsid w:val="008009CC"/>
    <w:rsid w:val="00826906"/>
    <w:rsid w:val="00831FC6"/>
    <w:rsid w:val="00843076"/>
    <w:rsid w:val="00855264"/>
    <w:rsid w:val="008B6735"/>
    <w:rsid w:val="008C643C"/>
    <w:rsid w:val="00946827"/>
    <w:rsid w:val="0095422A"/>
    <w:rsid w:val="009572F7"/>
    <w:rsid w:val="00980BDC"/>
    <w:rsid w:val="009A3314"/>
    <w:rsid w:val="009A4525"/>
    <w:rsid w:val="009F23F6"/>
    <w:rsid w:val="009F7D64"/>
    <w:rsid w:val="00A1338A"/>
    <w:rsid w:val="00A44FEC"/>
    <w:rsid w:val="00AA72C5"/>
    <w:rsid w:val="00AE2636"/>
    <w:rsid w:val="00AF3E4A"/>
    <w:rsid w:val="00B11223"/>
    <w:rsid w:val="00B16474"/>
    <w:rsid w:val="00B3555B"/>
    <w:rsid w:val="00B37C79"/>
    <w:rsid w:val="00B444D0"/>
    <w:rsid w:val="00B61E7E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7537A"/>
    <w:rsid w:val="00EA2B43"/>
    <w:rsid w:val="00EA6E7C"/>
    <w:rsid w:val="00EC4052"/>
    <w:rsid w:val="00F12A42"/>
    <w:rsid w:val="00F92823"/>
    <w:rsid w:val="00FA2664"/>
    <w:rsid w:val="00FB17A2"/>
    <w:rsid w:val="00FB1DBA"/>
    <w:rsid w:val="00FD6A80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yeshchakkar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Chakkarwar, Jayesh (Cognizant)</dc:creator>
  <cp:lastModifiedBy>Chakkarwar, Jayesh (Cognizant)</cp:lastModifiedBy>
  <cp:revision>18</cp:revision>
  <dcterms:created xsi:type="dcterms:W3CDTF">2015-02-09T08:39:00Z</dcterms:created>
  <dcterms:modified xsi:type="dcterms:W3CDTF">2015-02-09T09:20:00Z</dcterms:modified>
</cp:coreProperties>
</file>