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0B6491" w:rsidTr="00F8038B">
        <w:trPr>
          <w:trHeight w:val="539"/>
        </w:trPr>
        <w:tc>
          <w:tcPr>
            <w:tcW w:w="2340" w:type="dxa"/>
            <w:vMerge w:val="restart"/>
            <w:vAlign w:val="bottom"/>
          </w:tcPr>
          <w:p w:rsidR="0051553F" w:rsidRPr="000B6491" w:rsidRDefault="0051553F" w:rsidP="0047018A">
            <w:pPr>
              <w:jc w:val="right"/>
              <w:rPr>
                <w:rFonts w:ascii="Times New Roman" w:hAnsi="Times New Roman" w:cs="Times New Roman"/>
              </w:rPr>
            </w:pPr>
            <w:r w:rsidRPr="000B6491">
              <w:rPr>
                <w:rFonts w:ascii="Times New Roman" w:hAnsi="Times New Roman" w:cs="Times New Roman"/>
                <w:noProof/>
              </w:rPr>
              <w:drawing>
                <wp:inline distT="0" distB="0" distL="0" distR="0" wp14:anchorId="097AFCCB" wp14:editId="4E409AAA">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0B6491" w:rsidRDefault="0051553F" w:rsidP="00C7220C">
            <w:pPr>
              <w:jc w:val="center"/>
              <w:rPr>
                <w:rFonts w:ascii="Times New Roman" w:hAnsi="Times New Roman" w:cs="Times New Roman"/>
              </w:rPr>
            </w:pPr>
          </w:p>
        </w:tc>
        <w:tc>
          <w:tcPr>
            <w:tcW w:w="3420" w:type="dxa"/>
            <w:vAlign w:val="center"/>
          </w:tcPr>
          <w:p w:rsidR="0020220F" w:rsidRPr="00713306" w:rsidRDefault="001B7EB5" w:rsidP="00827BC6">
            <w:pPr>
              <w:pStyle w:val="Heading1"/>
              <w:spacing w:before="100" w:beforeAutospacing="1"/>
              <w:rPr>
                <w:rFonts w:ascii="Times New Roman" w:hAnsi="Times New Roman" w:cs="Times New Roman"/>
                <w:color w:val="auto"/>
                <w:sz w:val="24"/>
                <w:szCs w:val="24"/>
              </w:rPr>
            </w:pPr>
            <w:r w:rsidRPr="00713306">
              <w:rPr>
                <w:rFonts w:ascii="Times New Roman" w:hAnsi="Times New Roman" w:cs="Times New Roman"/>
                <w:color w:val="auto"/>
                <w:sz w:val="24"/>
                <w:szCs w:val="24"/>
              </w:rPr>
              <w:t>Mahender Bandari</w:t>
            </w:r>
          </w:p>
          <w:p w:rsidR="0020220F" w:rsidRPr="00713306" w:rsidRDefault="001B7EB5" w:rsidP="0020220F">
            <w:pPr>
              <w:pStyle w:val="Heading1"/>
              <w:spacing w:before="100" w:beforeAutospacing="1"/>
              <w:rPr>
                <w:rFonts w:ascii="Times New Roman" w:hAnsi="Times New Roman" w:cs="Times New Roman"/>
                <w:color w:val="auto"/>
                <w:sz w:val="24"/>
                <w:szCs w:val="24"/>
              </w:rPr>
            </w:pPr>
            <w:r w:rsidRPr="00713306">
              <w:rPr>
                <w:rFonts w:ascii="Times New Roman" w:hAnsi="Times New Roman" w:cs="Times New Roman"/>
                <w:color w:val="auto"/>
                <w:sz w:val="24"/>
                <w:szCs w:val="24"/>
              </w:rPr>
              <w:t>481546</w:t>
            </w:r>
          </w:p>
        </w:tc>
        <w:tc>
          <w:tcPr>
            <w:tcW w:w="4140" w:type="dxa"/>
            <w:vAlign w:val="center"/>
          </w:tcPr>
          <w:p w:rsidR="0051553F" w:rsidRPr="000B6491" w:rsidRDefault="0051553F" w:rsidP="0047018A">
            <w:pPr>
              <w:rPr>
                <w:rFonts w:ascii="Times New Roman" w:hAnsi="Times New Roman" w:cs="Times New Roman"/>
              </w:rPr>
            </w:pPr>
          </w:p>
        </w:tc>
      </w:tr>
      <w:tr w:rsidR="0047018A" w:rsidRPr="000B6491" w:rsidTr="00F8038B">
        <w:trPr>
          <w:trHeight w:val="432"/>
        </w:trPr>
        <w:tc>
          <w:tcPr>
            <w:tcW w:w="2340" w:type="dxa"/>
            <w:vMerge/>
            <w:vAlign w:val="center"/>
          </w:tcPr>
          <w:p w:rsidR="0047018A" w:rsidRPr="000B6491" w:rsidRDefault="0047018A" w:rsidP="003E08A0">
            <w:pPr>
              <w:rPr>
                <w:rFonts w:ascii="Times New Roman" w:hAnsi="Times New Roman" w:cs="Times New Roman"/>
              </w:rPr>
            </w:pPr>
          </w:p>
        </w:tc>
        <w:tc>
          <w:tcPr>
            <w:tcW w:w="450" w:type="dxa"/>
            <w:vMerge/>
            <w:vAlign w:val="center"/>
          </w:tcPr>
          <w:p w:rsidR="0047018A" w:rsidRPr="000B6491" w:rsidRDefault="0047018A" w:rsidP="003E08A0">
            <w:pPr>
              <w:rPr>
                <w:rFonts w:ascii="Times New Roman" w:hAnsi="Times New Roman" w:cs="Times New Roman"/>
              </w:rPr>
            </w:pPr>
          </w:p>
        </w:tc>
        <w:tc>
          <w:tcPr>
            <w:tcW w:w="3420" w:type="dxa"/>
            <w:vAlign w:val="center"/>
          </w:tcPr>
          <w:p w:rsidR="0047018A" w:rsidRPr="000B6491" w:rsidRDefault="001B7EB5" w:rsidP="0047018A">
            <w:pPr>
              <w:pStyle w:val="Heading1"/>
              <w:spacing w:before="100" w:beforeAutospacing="1"/>
              <w:rPr>
                <w:rFonts w:ascii="Times New Roman" w:hAnsi="Times New Roman" w:cs="Times New Roman"/>
                <w:b w:val="0"/>
                <w:color w:val="auto"/>
                <w:sz w:val="24"/>
                <w:szCs w:val="24"/>
              </w:rPr>
            </w:pPr>
            <w:r w:rsidRPr="000B6491">
              <w:rPr>
                <w:rFonts w:ascii="Times New Roman" w:hAnsi="Times New Roman" w:cs="Times New Roman"/>
                <w:b w:val="0"/>
                <w:color w:val="auto"/>
                <w:sz w:val="24"/>
                <w:szCs w:val="24"/>
              </w:rPr>
              <w:t>Associate</w:t>
            </w:r>
          </w:p>
        </w:tc>
        <w:tc>
          <w:tcPr>
            <w:tcW w:w="4140" w:type="dxa"/>
            <w:vAlign w:val="center"/>
          </w:tcPr>
          <w:p w:rsidR="0047018A" w:rsidRPr="000B6491" w:rsidRDefault="0020220F" w:rsidP="00077ECD">
            <w:pPr>
              <w:pStyle w:val="Heading1"/>
              <w:spacing w:before="100" w:beforeAutospacing="1"/>
              <w:rPr>
                <w:rFonts w:ascii="Times New Roman" w:hAnsi="Times New Roman" w:cs="Times New Roman"/>
                <w:b w:val="0"/>
                <w:color w:val="auto"/>
                <w:sz w:val="24"/>
                <w:szCs w:val="24"/>
              </w:rPr>
            </w:pPr>
            <w:r w:rsidRPr="00713306">
              <w:rPr>
                <w:rFonts w:ascii="Times New Roman" w:hAnsi="Times New Roman" w:cs="Times New Roman"/>
                <w:color w:val="auto"/>
                <w:sz w:val="24"/>
                <w:szCs w:val="24"/>
              </w:rPr>
              <w:t>Total Experience:</w:t>
            </w:r>
            <w:r w:rsidR="001B7EB5" w:rsidRPr="000B6491">
              <w:rPr>
                <w:rFonts w:ascii="Times New Roman" w:hAnsi="Times New Roman" w:cs="Times New Roman"/>
                <w:b w:val="0"/>
                <w:color w:val="auto"/>
                <w:sz w:val="24"/>
                <w:szCs w:val="24"/>
              </w:rPr>
              <w:t xml:space="preserve"> 4.5</w:t>
            </w:r>
            <w:r w:rsidRPr="000B6491">
              <w:rPr>
                <w:rFonts w:ascii="Times New Roman" w:hAnsi="Times New Roman" w:cs="Times New Roman"/>
                <w:b w:val="0"/>
                <w:color w:val="auto"/>
                <w:sz w:val="24"/>
                <w:szCs w:val="24"/>
              </w:rPr>
              <w:t xml:space="preserve"> </w:t>
            </w:r>
            <w:r w:rsidR="00827BC6" w:rsidRPr="000B6491">
              <w:rPr>
                <w:rFonts w:ascii="Times New Roman" w:hAnsi="Times New Roman" w:cs="Times New Roman"/>
                <w:b w:val="0"/>
                <w:color w:val="auto"/>
                <w:sz w:val="24"/>
                <w:szCs w:val="24"/>
              </w:rPr>
              <w:t>Years</w:t>
            </w:r>
          </w:p>
        </w:tc>
      </w:tr>
      <w:tr w:rsidR="0047018A" w:rsidRPr="000B6491" w:rsidTr="00F8038B">
        <w:trPr>
          <w:trHeight w:val="224"/>
        </w:trPr>
        <w:tc>
          <w:tcPr>
            <w:tcW w:w="2340" w:type="dxa"/>
            <w:vMerge/>
            <w:vAlign w:val="center"/>
          </w:tcPr>
          <w:p w:rsidR="0047018A" w:rsidRPr="000B6491" w:rsidRDefault="0047018A" w:rsidP="003E08A0">
            <w:pPr>
              <w:rPr>
                <w:rFonts w:ascii="Times New Roman" w:hAnsi="Times New Roman" w:cs="Times New Roman"/>
              </w:rPr>
            </w:pPr>
          </w:p>
        </w:tc>
        <w:tc>
          <w:tcPr>
            <w:tcW w:w="450" w:type="dxa"/>
            <w:vMerge/>
            <w:vAlign w:val="center"/>
          </w:tcPr>
          <w:p w:rsidR="0047018A" w:rsidRPr="000B6491" w:rsidRDefault="0047018A" w:rsidP="003E08A0">
            <w:pPr>
              <w:rPr>
                <w:rFonts w:ascii="Times New Roman" w:hAnsi="Times New Roman" w:cs="Times New Roman"/>
              </w:rPr>
            </w:pPr>
          </w:p>
        </w:tc>
        <w:tc>
          <w:tcPr>
            <w:tcW w:w="3420" w:type="dxa"/>
            <w:vAlign w:val="center"/>
          </w:tcPr>
          <w:p w:rsidR="0047018A" w:rsidRPr="000B6491" w:rsidRDefault="00827BC6" w:rsidP="004927DD">
            <w:pPr>
              <w:pStyle w:val="Heading1"/>
              <w:spacing w:before="100" w:beforeAutospacing="1"/>
              <w:rPr>
                <w:rFonts w:ascii="Times New Roman" w:hAnsi="Times New Roman" w:cs="Times New Roman"/>
                <w:b w:val="0"/>
                <w:color w:val="auto"/>
                <w:sz w:val="24"/>
                <w:szCs w:val="24"/>
              </w:rPr>
            </w:pPr>
            <w:r w:rsidRPr="000B6491">
              <w:rPr>
                <w:rFonts w:ascii="Times New Roman" w:hAnsi="Times New Roman" w:cs="Times New Roman"/>
                <w:b w:val="0"/>
                <w:color w:val="auto"/>
                <w:sz w:val="24"/>
                <w:szCs w:val="24"/>
              </w:rPr>
              <w:t>Hyderabad</w:t>
            </w:r>
          </w:p>
        </w:tc>
        <w:tc>
          <w:tcPr>
            <w:tcW w:w="4140" w:type="dxa"/>
            <w:vAlign w:val="center"/>
          </w:tcPr>
          <w:p w:rsidR="0047018A" w:rsidRPr="000B6491" w:rsidRDefault="001B7EB5" w:rsidP="001B7EB5">
            <w:pPr>
              <w:rPr>
                <w:rFonts w:ascii="Times New Roman" w:hAnsi="Times New Roman" w:cs="Times New Roman"/>
              </w:rPr>
            </w:pPr>
            <w:r w:rsidRPr="000B6491">
              <w:rPr>
                <w:rFonts w:ascii="Times New Roman" w:hAnsi="Times New Roman" w:cs="Times New Roman"/>
              </w:rPr>
              <w:t>mahender</w:t>
            </w:r>
            <w:r w:rsidR="00077ECD" w:rsidRPr="000B6491">
              <w:rPr>
                <w:rFonts w:ascii="Times New Roman" w:hAnsi="Times New Roman" w:cs="Times New Roman"/>
              </w:rPr>
              <w:t>.</w:t>
            </w:r>
            <w:r w:rsidRPr="000B6491">
              <w:rPr>
                <w:rFonts w:ascii="Times New Roman" w:hAnsi="Times New Roman" w:cs="Times New Roman"/>
              </w:rPr>
              <w:t>bandari</w:t>
            </w:r>
            <w:r w:rsidR="00827BC6" w:rsidRPr="000B6491">
              <w:rPr>
                <w:rFonts w:ascii="Times New Roman" w:hAnsi="Times New Roman" w:cs="Times New Roman"/>
              </w:rPr>
              <w:t>@cognizant</w:t>
            </w:r>
            <w:r w:rsidR="0047018A" w:rsidRPr="000B6491">
              <w:rPr>
                <w:rFonts w:ascii="Times New Roman" w:hAnsi="Times New Roman" w:cs="Times New Roman"/>
              </w:rPr>
              <w:t>.com</w:t>
            </w:r>
          </w:p>
        </w:tc>
      </w:tr>
    </w:tbl>
    <w:p w:rsidR="00C115EB" w:rsidRPr="000B6491" w:rsidRDefault="00C115EB" w:rsidP="00C115EB">
      <w:pPr>
        <w:rPr>
          <w:rFonts w:ascii="Times New Roman" w:hAnsi="Times New Roman" w:cs="Times New Roman"/>
        </w:rPr>
      </w:pPr>
    </w:p>
    <w:p w:rsidR="004B66DD" w:rsidRPr="000B6491" w:rsidRDefault="00990D6E" w:rsidP="00C115EB">
      <w:pPr>
        <w:rPr>
          <w:rFonts w:ascii="Times New Roman" w:hAnsi="Times New Roman" w:cs="Times New Roman"/>
        </w:rPr>
      </w:pPr>
      <w:r w:rsidRPr="000B6491">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1F7A37F6" wp14:editId="2EC1A7CB">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402"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12"/>
        <w:gridCol w:w="420"/>
        <w:gridCol w:w="32"/>
        <w:gridCol w:w="1791"/>
        <w:gridCol w:w="1057"/>
        <w:gridCol w:w="270"/>
        <w:gridCol w:w="630"/>
        <w:gridCol w:w="882"/>
        <w:gridCol w:w="37"/>
        <w:gridCol w:w="2861"/>
        <w:gridCol w:w="52"/>
      </w:tblGrid>
      <w:tr w:rsidR="00C7220C" w:rsidRPr="000B6491" w:rsidTr="00F37C30">
        <w:trPr>
          <w:gridAfter w:val="1"/>
          <w:wAfter w:w="52" w:type="dxa"/>
          <w:trHeight w:val="1088"/>
        </w:trPr>
        <w:tc>
          <w:tcPr>
            <w:tcW w:w="2358" w:type="dxa"/>
            <w:tcMar>
              <w:top w:w="108" w:type="dxa"/>
              <w:bottom w:w="0" w:type="dxa"/>
            </w:tcMar>
          </w:tcPr>
          <w:p w:rsidR="00C7220C" w:rsidRPr="003869C3" w:rsidRDefault="00C7220C" w:rsidP="00C7220C">
            <w:pPr>
              <w:jc w:val="right"/>
              <w:rPr>
                <w:rFonts w:ascii="Times New Roman" w:hAnsi="Times New Roman" w:cs="Times New Roman"/>
                <w:b/>
              </w:rPr>
            </w:pPr>
            <w:r w:rsidRPr="003869C3">
              <w:rPr>
                <w:rFonts w:ascii="Times New Roman" w:hAnsi="Times New Roman" w:cs="Times New Roman"/>
                <w:b/>
              </w:rPr>
              <w:t>Summary</w:t>
            </w:r>
          </w:p>
        </w:tc>
        <w:tc>
          <w:tcPr>
            <w:tcW w:w="432" w:type="dxa"/>
            <w:gridSpan w:val="2"/>
            <w:tcMar>
              <w:top w:w="108" w:type="dxa"/>
              <w:bottom w:w="0" w:type="dxa"/>
            </w:tcMar>
          </w:tcPr>
          <w:p w:rsidR="00C7220C" w:rsidRPr="000B6491" w:rsidRDefault="00C7220C" w:rsidP="00C115EB">
            <w:pPr>
              <w:rPr>
                <w:rFonts w:ascii="Times New Roman" w:hAnsi="Times New Roman" w:cs="Times New Roman"/>
              </w:rPr>
            </w:pPr>
          </w:p>
        </w:tc>
        <w:tc>
          <w:tcPr>
            <w:tcW w:w="7560" w:type="dxa"/>
            <w:gridSpan w:val="8"/>
            <w:tcMar>
              <w:top w:w="108" w:type="dxa"/>
              <w:bottom w:w="0" w:type="dxa"/>
            </w:tcMar>
          </w:tcPr>
          <w:p w:rsidR="00E30D22" w:rsidRPr="000B6491" w:rsidRDefault="00E30D22" w:rsidP="00E30D22">
            <w:pPr>
              <w:pStyle w:val="ResumeText"/>
              <w:tabs>
                <w:tab w:val="left" w:pos="7380"/>
              </w:tabs>
              <w:ind w:right="198"/>
              <w:rPr>
                <w:rFonts w:ascii="Times New Roman" w:hAnsi="Times New Roman" w:cs="Times New Roman"/>
                <w:sz w:val="24"/>
                <w:szCs w:val="24"/>
              </w:rPr>
            </w:pPr>
            <w:r w:rsidRPr="000B6491">
              <w:rPr>
                <w:rFonts w:ascii="Times New Roman" w:hAnsi="Times New Roman" w:cs="Times New Roman"/>
                <w:sz w:val="24"/>
                <w:szCs w:val="24"/>
              </w:rPr>
              <w:t>54 months of experience with UI, Web development, Object Oriented technologies on client side scripting.  As a quick learner and a hard worker with skills and ability to adapt for new situations, I  stand up to challenges and always keen to go beyond the defined scope of curriculum and upgrading my knowledge for the development of self and organization served.</w:t>
            </w:r>
          </w:p>
          <w:p w:rsidR="00E30D22" w:rsidRPr="00713306" w:rsidRDefault="00E30D22" w:rsidP="00E30D22">
            <w:pPr>
              <w:numPr>
                <w:ilvl w:val="0"/>
                <w:numId w:val="2"/>
              </w:numPr>
              <w:spacing w:line="276" w:lineRule="auto"/>
              <w:jc w:val="both"/>
              <w:rPr>
                <w:rFonts w:ascii="Times New Roman" w:hAnsi="Times New Roman" w:cs="Times New Roman"/>
                <w:sz w:val="22"/>
              </w:rPr>
            </w:pPr>
            <w:r w:rsidRPr="000B6491">
              <w:rPr>
                <w:rFonts w:ascii="Times New Roman" w:eastAsiaTheme="minorEastAsia" w:hAnsi="Times New Roman" w:cs="Times New Roman"/>
                <w:color w:val="595959" w:themeColor="text1" w:themeTint="A6"/>
                <w:kern w:val="20"/>
                <w:lang w:eastAsia="ja-JP"/>
              </w:rPr>
              <w:t>Extensive experience in web development using</w:t>
            </w:r>
            <w:r w:rsidRPr="000B6491">
              <w:rPr>
                <w:rFonts w:ascii="Times New Roman" w:hAnsi="Times New Roman" w:cs="Times New Roman"/>
                <w:bCs/>
              </w:rPr>
              <w:t xml:space="preserve"> </w:t>
            </w:r>
            <w:r w:rsidR="001B7EB5" w:rsidRPr="00713306">
              <w:rPr>
                <w:rFonts w:ascii="Times New Roman" w:hAnsi="Times New Roman" w:cs="Times New Roman"/>
                <w:b/>
                <w:sz w:val="22"/>
              </w:rPr>
              <w:t xml:space="preserve">Angular JS, </w:t>
            </w:r>
            <w:r w:rsidRPr="00713306">
              <w:rPr>
                <w:rFonts w:ascii="Times New Roman" w:hAnsi="Times New Roman" w:cs="Times New Roman"/>
                <w:b/>
                <w:sz w:val="22"/>
              </w:rPr>
              <w:t>HTML/HTML5, CSS/CSS3, RWD, OOPS JavaScript, JQuery and PHP</w:t>
            </w:r>
            <w:r w:rsidRPr="00713306">
              <w:rPr>
                <w:rFonts w:ascii="Times New Roman" w:hAnsi="Times New Roman" w:cs="Times New Roman"/>
                <w:sz w:val="22"/>
              </w:rPr>
              <w:t>.</w:t>
            </w:r>
          </w:p>
          <w:p w:rsidR="00E30D22" w:rsidRPr="00713306" w:rsidRDefault="00E30D22" w:rsidP="00E30D22">
            <w:pPr>
              <w:numPr>
                <w:ilvl w:val="0"/>
                <w:numId w:val="2"/>
              </w:numPr>
              <w:spacing w:line="276" w:lineRule="auto"/>
              <w:jc w:val="both"/>
              <w:rPr>
                <w:rFonts w:ascii="Times New Roman" w:hAnsi="Times New Roman" w:cs="Times New Roman"/>
                <w:b/>
                <w:sz w:val="22"/>
              </w:rPr>
            </w:pPr>
            <w:r w:rsidRPr="000B6491">
              <w:rPr>
                <w:rFonts w:ascii="Times New Roman" w:eastAsiaTheme="minorEastAsia" w:hAnsi="Times New Roman" w:cs="Times New Roman"/>
                <w:color w:val="595959" w:themeColor="text1" w:themeTint="A6"/>
                <w:kern w:val="20"/>
                <w:lang w:eastAsia="ja-JP"/>
              </w:rPr>
              <w:t xml:space="preserve">Developed and maintained websites which were built using </w:t>
            </w:r>
            <w:r w:rsidRPr="00713306">
              <w:rPr>
                <w:rFonts w:ascii="Times New Roman" w:eastAsiaTheme="minorEastAsia" w:hAnsi="Times New Roman" w:cs="Times New Roman"/>
                <w:b/>
                <w:color w:val="000000" w:themeColor="text1"/>
                <w:kern w:val="20"/>
                <w:sz w:val="22"/>
                <w:lang w:eastAsia="ja-JP"/>
              </w:rPr>
              <w:t>Responsive Web Design</w:t>
            </w:r>
            <w:r w:rsidRPr="00713306">
              <w:rPr>
                <w:rFonts w:ascii="Times New Roman" w:eastAsiaTheme="minorEastAsia" w:hAnsi="Times New Roman" w:cs="Times New Roman"/>
                <w:b/>
                <w:color w:val="595959" w:themeColor="text1" w:themeTint="A6"/>
                <w:kern w:val="20"/>
                <w:sz w:val="22"/>
                <w:lang w:eastAsia="ja-JP"/>
              </w:rPr>
              <w:t>.</w:t>
            </w:r>
          </w:p>
          <w:p w:rsidR="00E30D22" w:rsidRPr="00713306" w:rsidRDefault="00E30D22" w:rsidP="00E30D22">
            <w:pPr>
              <w:numPr>
                <w:ilvl w:val="0"/>
                <w:numId w:val="2"/>
              </w:numPr>
              <w:spacing w:line="276" w:lineRule="auto"/>
              <w:jc w:val="both"/>
              <w:rPr>
                <w:rFonts w:ascii="Times New Roman" w:hAnsi="Times New Roman" w:cs="Times New Roman"/>
                <w:b/>
                <w:sz w:val="22"/>
              </w:rPr>
            </w:pPr>
            <w:r w:rsidRPr="000B6491">
              <w:rPr>
                <w:rFonts w:ascii="Times New Roman" w:eastAsiaTheme="minorEastAsia" w:hAnsi="Times New Roman" w:cs="Times New Roman"/>
                <w:color w:val="595959" w:themeColor="text1" w:themeTint="A6"/>
                <w:kern w:val="20"/>
                <w:lang w:eastAsia="ja-JP"/>
              </w:rPr>
              <w:t xml:space="preserve">Developed applications using </w:t>
            </w:r>
            <w:r w:rsidR="001B7EB5" w:rsidRPr="00713306">
              <w:rPr>
                <w:rFonts w:ascii="Times New Roman" w:hAnsi="Times New Roman" w:cs="Times New Roman"/>
                <w:b/>
                <w:sz w:val="22"/>
              </w:rPr>
              <w:t xml:space="preserve">Angular </w:t>
            </w:r>
            <w:r w:rsidRPr="00713306">
              <w:rPr>
                <w:rFonts w:ascii="Times New Roman" w:hAnsi="Times New Roman" w:cs="Times New Roman"/>
                <w:b/>
                <w:sz w:val="22"/>
              </w:rPr>
              <w:t xml:space="preserve">JS, Object Oriented JavaScript </w:t>
            </w:r>
            <w:proofErr w:type="gramStart"/>
            <w:r w:rsidRPr="00713306">
              <w:rPr>
                <w:rFonts w:ascii="Times New Roman" w:hAnsi="Times New Roman" w:cs="Times New Roman"/>
                <w:b/>
                <w:sz w:val="22"/>
              </w:rPr>
              <w:t>&amp;  JQuery</w:t>
            </w:r>
            <w:proofErr w:type="gramEnd"/>
            <w:r w:rsidRPr="00713306">
              <w:rPr>
                <w:rFonts w:ascii="Times New Roman" w:hAnsi="Times New Roman" w:cs="Times New Roman"/>
                <w:b/>
                <w:sz w:val="22"/>
              </w:rPr>
              <w:t>.</w:t>
            </w:r>
          </w:p>
          <w:p w:rsidR="00E30D22" w:rsidRPr="000B6491" w:rsidRDefault="00E30D22" w:rsidP="00E30D22">
            <w:pPr>
              <w:numPr>
                <w:ilvl w:val="0"/>
                <w:numId w:val="2"/>
              </w:numPr>
              <w:spacing w:line="276" w:lineRule="auto"/>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Good experience and understanding in</w:t>
            </w:r>
            <w:r w:rsidRPr="000B6491">
              <w:rPr>
                <w:rFonts w:ascii="Times New Roman" w:hAnsi="Times New Roman" w:cs="Times New Roman"/>
              </w:rPr>
              <w:t xml:space="preserve"> </w:t>
            </w:r>
            <w:r w:rsidRPr="00713306">
              <w:rPr>
                <w:rFonts w:ascii="Times New Roman" w:hAnsi="Times New Roman" w:cs="Times New Roman"/>
                <w:b/>
                <w:sz w:val="22"/>
              </w:rPr>
              <w:t>AJAX</w:t>
            </w:r>
            <w:r w:rsidRPr="00713306">
              <w:rPr>
                <w:rFonts w:ascii="Times New Roman" w:hAnsi="Times New Roman" w:cs="Times New Roman"/>
                <w:sz w:val="22"/>
              </w:rPr>
              <w:t xml:space="preserve"> </w:t>
            </w:r>
            <w:r w:rsidRPr="000B6491">
              <w:rPr>
                <w:rFonts w:ascii="Times New Roman" w:eastAsiaTheme="minorEastAsia" w:hAnsi="Times New Roman" w:cs="Times New Roman"/>
                <w:color w:val="595959" w:themeColor="text1" w:themeTint="A6"/>
                <w:kern w:val="20"/>
                <w:lang w:eastAsia="ja-JP"/>
              </w:rPr>
              <w:t>communications and cross domain compatibility issues.</w:t>
            </w:r>
          </w:p>
          <w:p w:rsidR="00E30D22" w:rsidRPr="000B6491" w:rsidRDefault="00E30D22" w:rsidP="00E30D22">
            <w:pPr>
              <w:jc w:val="both"/>
              <w:rPr>
                <w:rFonts w:ascii="Times New Roman" w:eastAsiaTheme="minorEastAsia" w:hAnsi="Times New Roman" w:cs="Times New Roman"/>
                <w:color w:val="595959" w:themeColor="text1" w:themeTint="A6"/>
                <w:kern w:val="20"/>
                <w:lang w:eastAsia="ja-JP"/>
              </w:rPr>
            </w:pPr>
          </w:p>
          <w:p w:rsidR="00E30D22" w:rsidRPr="000B6491" w:rsidRDefault="00E30D22" w:rsidP="00E30D22">
            <w:pPr>
              <w:jc w:val="both"/>
              <w:rPr>
                <w:rFonts w:ascii="Times New Roman" w:hAnsi="Times New Roman" w:cs="Times New Roman"/>
              </w:rPr>
            </w:pPr>
          </w:p>
        </w:tc>
      </w:tr>
      <w:tr w:rsidR="00E30D22" w:rsidRPr="000B6491" w:rsidTr="00F37C30">
        <w:trPr>
          <w:gridAfter w:val="1"/>
          <w:wAfter w:w="52" w:type="dxa"/>
          <w:trHeight w:val="288"/>
        </w:trPr>
        <w:tc>
          <w:tcPr>
            <w:tcW w:w="2358" w:type="dxa"/>
            <w:vMerge w:val="restart"/>
            <w:tcMar>
              <w:top w:w="108" w:type="dxa"/>
              <w:bottom w:w="0" w:type="dxa"/>
            </w:tcMar>
          </w:tcPr>
          <w:p w:rsidR="00E30D22" w:rsidRPr="003869C3" w:rsidRDefault="00E30D22" w:rsidP="000B21FA">
            <w:pPr>
              <w:jc w:val="right"/>
              <w:rPr>
                <w:rFonts w:ascii="Times New Roman" w:hAnsi="Times New Roman" w:cs="Times New Roman"/>
                <w:b/>
              </w:rPr>
            </w:pPr>
            <w:r w:rsidRPr="003869C3">
              <w:rPr>
                <w:rFonts w:ascii="Times New Roman" w:hAnsi="Times New Roman" w:cs="Times New Roman"/>
                <w:b/>
              </w:rPr>
              <w:t>Skills and Expertise</w:t>
            </w:r>
          </w:p>
        </w:tc>
        <w:tc>
          <w:tcPr>
            <w:tcW w:w="432" w:type="dxa"/>
            <w:gridSpan w:val="2"/>
            <w:vMerge w:val="restart"/>
            <w:tcMar>
              <w:top w:w="108" w:type="dxa"/>
              <w:bottom w:w="0" w:type="dxa"/>
            </w:tcMar>
          </w:tcPr>
          <w:p w:rsidR="00E30D22" w:rsidRPr="000B6491" w:rsidRDefault="00E30D22" w:rsidP="00C115EB">
            <w:pPr>
              <w:rPr>
                <w:rFonts w:ascii="Times New Roman" w:hAnsi="Times New Roman" w:cs="Times New Roman"/>
              </w:rPr>
            </w:pPr>
          </w:p>
        </w:tc>
        <w:tc>
          <w:tcPr>
            <w:tcW w:w="7560" w:type="dxa"/>
            <w:gridSpan w:val="8"/>
            <w:tcMar>
              <w:top w:w="108" w:type="dxa"/>
              <w:bottom w:w="0" w:type="dxa"/>
            </w:tcMar>
          </w:tcPr>
          <w:p w:rsidR="00E30D22" w:rsidRPr="000B6491" w:rsidRDefault="0030228A" w:rsidP="00E30D22">
            <w:pPr>
              <w:pStyle w:val="ResumeText"/>
              <w:ind w:right="18"/>
              <w:rPr>
                <w:rFonts w:ascii="Times New Roman" w:hAnsi="Times New Roman" w:cs="Times New Roman"/>
                <w:color w:val="auto"/>
                <w:sz w:val="24"/>
                <w:szCs w:val="24"/>
              </w:rPr>
            </w:pPr>
            <w:r w:rsidRPr="00713306">
              <w:rPr>
                <w:rFonts w:ascii="Times New Roman" w:hAnsi="Times New Roman" w:cs="Times New Roman"/>
                <w:b/>
                <w:color w:val="auto"/>
                <w:sz w:val="24"/>
                <w:szCs w:val="24"/>
              </w:rPr>
              <w:t xml:space="preserve">Frameworks </w:t>
            </w:r>
            <w:r w:rsidR="00713306" w:rsidRPr="00713306">
              <w:rPr>
                <w:rFonts w:ascii="Times New Roman" w:hAnsi="Times New Roman" w:cs="Times New Roman"/>
                <w:b/>
                <w:color w:val="auto"/>
                <w:sz w:val="24"/>
                <w:szCs w:val="24"/>
              </w:rPr>
              <w:t>:</w:t>
            </w:r>
            <w:r w:rsidRPr="000B6491">
              <w:rPr>
                <w:rFonts w:ascii="Times New Roman" w:hAnsi="Times New Roman" w:cs="Times New Roman"/>
                <w:color w:val="auto"/>
                <w:sz w:val="24"/>
                <w:szCs w:val="24"/>
              </w:rPr>
              <w:t xml:space="preserve">   </w:t>
            </w:r>
            <w:r w:rsidRPr="000B6491">
              <w:rPr>
                <w:rFonts w:ascii="Times New Roman" w:hAnsi="Times New Roman" w:cs="Times New Roman"/>
                <w:sz w:val="24"/>
                <w:szCs w:val="24"/>
              </w:rPr>
              <w:t xml:space="preserve">Angular JS , Code Igniter, Moodle, </w:t>
            </w:r>
            <w:proofErr w:type="spellStart"/>
            <w:r w:rsidRPr="000B6491">
              <w:rPr>
                <w:rFonts w:ascii="Times New Roman" w:hAnsi="Times New Roman" w:cs="Times New Roman"/>
                <w:sz w:val="24"/>
                <w:szCs w:val="24"/>
              </w:rPr>
              <w:t>Wordpress</w:t>
            </w:r>
            <w:proofErr w:type="spellEnd"/>
            <w:r w:rsidRPr="000B6491">
              <w:rPr>
                <w:rFonts w:ascii="Times New Roman" w:hAnsi="Times New Roman" w:cs="Times New Roman"/>
                <w:sz w:val="24"/>
                <w:szCs w:val="24"/>
              </w:rPr>
              <w:t>, JQuery,  Bootstrap</w:t>
            </w:r>
          </w:p>
        </w:tc>
      </w:tr>
      <w:tr w:rsidR="00E30D22" w:rsidRPr="000B6491" w:rsidTr="00D0558B">
        <w:trPr>
          <w:gridAfter w:val="1"/>
          <w:wAfter w:w="52" w:type="dxa"/>
          <w:trHeight w:val="288"/>
        </w:trPr>
        <w:tc>
          <w:tcPr>
            <w:tcW w:w="2358" w:type="dxa"/>
            <w:vMerge/>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vMerge/>
            <w:tcMar>
              <w:top w:w="108" w:type="dxa"/>
              <w:bottom w:w="0" w:type="dxa"/>
            </w:tcMar>
          </w:tcPr>
          <w:p w:rsidR="00E30D22" w:rsidRPr="000B6491" w:rsidRDefault="00E30D22" w:rsidP="00C115EB">
            <w:pPr>
              <w:rPr>
                <w:rFonts w:ascii="Times New Roman" w:hAnsi="Times New Roman" w:cs="Times New Roman"/>
              </w:rPr>
            </w:pPr>
          </w:p>
        </w:tc>
        <w:tc>
          <w:tcPr>
            <w:tcW w:w="7560" w:type="dxa"/>
            <w:gridSpan w:val="8"/>
            <w:tcMar>
              <w:top w:w="108" w:type="dxa"/>
              <w:bottom w:w="0" w:type="dxa"/>
            </w:tcMar>
          </w:tcPr>
          <w:p w:rsidR="00E30D22" w:rsidRPr="000B6491" w:rsidRDefault="00E30D22" w:rsidP="00E30D22">
            <w:pPr>
              <w:pStyle w:val="ResumeText"/>
              <w:ind w:right="18"/>
              <w:rPr>
                <w:rFonts w:ascii="Times New Roman" w:hAnsi="Times New Roman" w:cs="Times New Roman"/>
                <w:color w:val="auto"/>
                <w:sz w:val="24"/>
                <w:szCs w:val="24"/>
              </w:rPr>
            </w:pPr>
            <w:proofErr w:type="gramStart"/>
            <w:r w:rsidRPr="00713306">
              <w:rPr>
                <w:rFonts w:ascii="Times New Roman" w:hAnsi="Times New Roman" w:cs="Times New Roman"/>
                <w:b/>
                <w:color w:val="auto"/>
                <w:sz w:val="24"/>
                <w:szCs w:val="24"/>
              </w:rPr>
              <w:t>Tools</w:t>
            </w:r>
            <w:r w:rsidR="00713306">
              <w:rPr>
                <w:rFonts w:ascii="Times New Roman" w:hAnsi="Times New Roman" w:cs="Times New Roman"/>
                <w:b/>
                <w:color w:val="auto"/>
                <w:sz w:val="24"/>
                <w:szCs w:val="24"/>
              </w:rPr>
              <w:t xml:space="preserve"> :</w:t>
            </w:r>
            <w:proofErr w:type="gramEnd"/>
            <w:r w:rsidRPr="000B6491">
              <w:rPr>
                <w:rFonts w:ascii="Times New Roman" w:hAnsi="Times New Roman" w:cs="Times New Roman"/>
                <w:color w:val="auto"/>
                <w:sz w:val="24"/>
                <w:szCs w:val="24"/>
              </w:rPr>
              <w:t xml:space="preserve">         </w:t>
            </w:r>
            <w:r w:rsidRPr="000B6491">
              <w:rPr>
                <w:rFonts w:ascii="Times New Roman" w:hAnsi="Times New Roman" w:cs="Times New Roman"/>
                <w:sz w:val="24"/>
                <w:szCs w:val="24"/>
              </w:rPr>
              <w:t xml:space="preserve">Dreamweaver, Tortoise SVN, Notepad++, Sublime, brackets , Eclipse, </w:t>
            </w:r>
            <w:proofErr w:type="spellStart"/>
            <w:r w:rsidRPr="000B6491">
              <w:rPr>
                <w:rFonts w:ascii="Times New Roman" w:hAnsi="Times New Roman" w:cs="Times New Roman"/>
                <w:sz w:val="24"/>
                <w:szCs w:val="24"/>
              </w:rPr>
              <w:t>Webstorm</w:t>
            </w:r>
            <w:proofErr w:type="spellEnd"/>
            <w:r w:rsidRPr="000B6491">
              <w:rPr>
                <w:rFonts w:ascii="Times New Roman" w:hAnsi="Times New Roman" w:cs="Times New Roman"/>
                <w:sz w:val="24"/>
                <w:szCs w:val="24"/>
              </w:rPr>
              <w:t>.</w:t>
            </w:r>
          </w:p>
        </w:tc>
      </w:tr>
      <w:tr w:rsidR="00E30D22" w:rsidRPr="000B6491" w:rsidTr="00636F1A">
        <w:trPr>
          <w:gridAfter w:val="1"/>
          <w:wAfter w:w="52" w:type="dxa"/>
          <w:trHeight w:val="1129"/>
        </w:trPr>
        <w:tc>
          <w:tcPr>
            <w:tcW w:w="2358" w:type="dxa"/>
            <w:tcMar>
              <w:top w:w="108" w:type="dxa"/>
              <w:bottom w:w="0" w:type="dxa"/>
            </w:tcMar>
          </w:tcPr>
          <w:p w:rsidR="00550EB0" w:rsidRPr="000B6491" w:rsidRDefault="00550EB0" w:rsidP="00E30D22">
            <w:pPr>
              <w:jc w:val="right"/>
              <w:rPr>
                <w:rFonts w:ascii="Times New Roman" w:hAnsi="Times New Roman" w:cs="Times New Roman"/>
              </w:rPr>
            </w:pPr>
          </w:p>
          <w:p w:rsidR="00550EB0" w:rsidRPr="000B6491" w:rsidRDefault="00550EB0" w:rsidP="00E30D22">
            <w:pPr>
              <w:jc w:val="right"/>
              <w:rPr>
                <w:rFonts w:ascii="Times New Roman" w:hAnsi="Times New Roman" w:cs="Times New Roman"/>
              </w:rPr>
            </w:pPr>
          </w:p>
          <w:p w:rsidR="00550EB0" w:rsidRPr="000B6491" w:rsidRDefault="00550EB0" w:rsidP="00E30D22">
            <w:pPr>
              <w:jc w:val="right"/>
              <w:rPr>
                <w:rFonts w:ascii="Times New Roman" w:hAnsi="Times New Roman" w:cs="Times New Roman"/>
              </w:rPr>
            </w:pPr>
          </w:p>
          <w:p w:rsidR="00E30D22" w:rsidRPr="003869C3" w:rsidRDefault="00E30D22" w:rsidP="00E30D22">
            <w:pPr>
              <w:jc w:val="right"/>
              <w:rPr>
                <w:rFonts w:ascii="Times New Roman" w:hAnsi="Times New Roman" w:cs="Times New Roman"/>
                <w:b/>
              </w:rPr>
            </w:pPr>
            <w:r w:rsidRPr="003869C3">
              <w:rPr>
                <w:rFonts w:ascii="Times New Roman" w:hAnsi="Times New Roman" w:cs="Times New Roman"/>
                <w:b/>
              </w:rPr>
              <w:t>Experience</w:t>
            </w: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3780" w:type="dxa"/>
            <w:gridSpan w:val="5"/>
            <w:tcMar>
              <w:top w:w="108" w:type="dxa"/>
              <w:bottom w:w="0" w:type="dxa"/>
            </w:tcMar>
          </w:tcPr>
          <w:p w:rsidR="00550EB0" w:rsidRPr="000B6491" w:rsidRDefault="00550EB0" w:rsidP="00E30D22">
            <w:pPr>
              <w:pStyle w:val="ResumeText"/>
              <w:ind w:right="18"/>
              <w:rPr>
                <w:rFonts w:ascii="Times New Roman" w:eastAsia="Times New Roman" w:hAnsi="Times New Roman" w:cs="Times New Roman"/>
                <w:snapToGrid w:val="0"/>
                <w:color w:val="auto"/>
                <w:kern w:val="28"/>
                <w:sz w:val="24"/>
                <w:szCs w:val="24"/>
                <w:lang w:eastAsia="en-US"/>
              </w:rPr>
            </w:pPr>
          </w:p>
          <w:p w:rsidR="00550EB0" w:rsidRPr="000B6491" w:rsidRDefault="00550EB0" w:rsidP="00E30D22">
            <w:pPr>
              <w:pStyle w:val="ResumeText"/>
              <w:ind w:right="18"/>
              <w:rPr>
                <w:rFonts w:ascii="Times New Roman" w:eastAsia="Times New Roman" w:hAnsi="Times New Roman" w:cs="Times New Roman"/>
                <w:snapToGrid w:val="0"/>
                <w:color w:val="auto"/>
                <w:kern w:val="28"/>
                <w:sz w:val="24"/>
                <w:szCs w:val="24"/>
                <w:lang w:eastAsia="en-US"/>
              </w:rPr>
            </w:pPr>
          </w:p>
          <w:p w:rsidR="00E30D22" w:rsidRDefault="00E30D22" w:rsidP="00E30D22">
            <w:pPr>
              <w:pStyle w:val="ResumeText"/>
              <w:ind w:right="18"/>
              <w:rPr>
                <w:rFonts w:ascii="Times New Roman" w:eastAsia="Times New Roman" w:hAnsi="Times New Roman" w:cs="Times New Roman"/>
                <w:b/>
                <w:snapToGrid w:val="0"/>
                <w:color w:val="auto"/>
                <w:kern w:val="28"/>
                <w:sz w:val="24"/>
                <w:szCs w:val="24"/>
                <w:lang w:eastAsia="en-US"/>
              </w:rPr>
            </w:pPr>
            <w:proofErr w:type="spellStart"/>
            <w:r w:rsidRPr="003869C3">
              <w:rPr>
                <w:rFonts w:ascii="Times New Roman" w:eastAsia="Times New Roman" w:hAnsi="Times New Roman" w:cs="Times New Roman"/>
                <w:b/>
                <w:snapToGrid w:val="0"/>
                <w:color w:val="auto"/>
                <w:kern w:val="28"/>
                <w:sz w:val="24"/>
                <w:szCs w:val="24"/>
                <w:lang w:eastAsia="en-US"/>
              </w:rPr>
              <w:t>Vmware</w:t>
            </w:r>
            <w:proofErr w:type="spellEnd"/>
            <w:r w:rsidRPr="003869C3">
              <w:rPr>
                <w:rFonts w:ascii="Times New Roman" w:eastAsia="Times New Roman" w:hAnsi="Times New Roman" w:cs="Times New Roman"/>
                <w:b/>
                <w:snapToGrid w:val="0"/>
                <w:color w:val="auto"/>
                <w:kern w:val="28"/>
                <w:sz w:val="24"/>
                <w:szCs w:val="24"/>
                <w:lang w:eastAsia="en-US"/>
              </w:rPr>
              <w:t xml:space="preserve"> UI patterns CI</w:t>
            </w:r>
          </w:p>
          <w:p w:rsidR="00D11F97" w:rsidRPr="00D11F97" w:rsidRDefault="00D11F97" w:rsidP="00E30D22">
            <w:pPr>
              <w:pStyle w:val="ResumeText"/>
              <w:ind w:right="18"/>
              <w:rPr>
                <w:rFonts w:ascii="Times New Roman" w:eastAsia="Times New Roman" w:hAnsi="Times New Roman" w:cs="Times New Roman"/>
                <w:snapToGrid w:val="0"/>
                <w:color w:val="auto"/>
                <w:kern w:val="28"/>
                <w:sz w:val="24"/>
                <w:szCs w:val="24"/>
                <w:lang w:eastAsia="en-US"/>
              </w:rPr>
            </w:pPr>
            <w:r>
              <w:rPr>
                <w:rFonts w:ascii="Times New Roman" w:eastAsia="Times New Roman" w:hAnsi="Times New Roman" w:cs="Times New Roman"/>
                <w:b/>
                <w:snapToGrid w:val="0"/>
                <w:color w:val="auto"/>
                <w:kern w:val="28"/>
                <w:sz w:val="24"/>
                <w:szCs w:val="24"/>
                <w:lang w:eastAsia="en-US"/>
              </w:rPr>
              <w:t xml:space="preserve">Role: </w:t>
            </w:r>
            <w:r w:rsidRPr="00D11F97">
              <w:rPr>
                <w:rFonts w:ascii="Times New Roman" w:eastAsia="Times New Roman" w:hAnsi="Times New Roman" w:cs="Times New Roman"/>
                <w:snapToGrid w:val="0"/>
                <w:color w:val="auto"/>
                <w:kern w:val="28"/>
                <w:sz w:val="24"/>
                <w:szCs w:val="24"/>
                <w:lang w:eastAsia="en-US"/>
              </w:rPr>
              <w:t>Lead Developer</w:t>
            </w:r>
          </w:p>
        </w:tc>
        <w:tc>
          <w:tcPr>
            <w:tcW w:w="3780" w:type="dxa"/>
            <w:gridSpan w:val="3"/>
          </w:tcPr>
          <w:p w:rsidR="00550EB0" w:rsidRPr="000B6491" w:rsidRDefault="00550EB0" w:rsidP="0030228A">
            <w:pPr>
              <w:pStyle w:val="ResumeText"/>
              <w:tabs>
                <w:tab w:val="left" w:pos="1926"/>
              </w:tabs>
              <w:ind w:right="288"/>
              <w:rPr>
                <w:rFonts w:ascii="Times New Roman" w:hAnsi="Times New Roman" w:cs="Times New Roman"/>
                <w:color w:val="auto"/>
                <w:sz w:val="24"/>
                <w:szCs w:val="24"/>
              </w:rPr>
            </w:pPr>
          </w:p>
          <w:p w:rsidR="00550EB0" w:rsidRPr="000B6491" w:rsidRDefault="00550EB0" w:rsidP="0030228A">
            <w:pPr>
              <w:pStyle w:val="ResumeText"/>
              <w:tabs>
                <w:tab w:val="left" w:pos="1926"/>
              </w:tabs>
              <w:ind w:right="288"/>
              <w:rPr>
                <w:rFonts w:ascii="Times New Roman" w:hAnsi="Times New Roman" w:cs="Times New Roman"/>
                <w:color w:val="auto"/>
                <w:sz w:val="24"/>
                <w:szCs w:val="24"/>
              </w:rPr>
            </w:pPr>
          </w:p>
          <w:p w:rsidR="00E30D22" w:rsidRPr="003869C3" w:rsidRDefault="00E30D22" w:rsidP="0030228A">
            <w:pPr>
              <w:pStyle w:val="ResumeText"/>
              <w:tabs>
                <w:tab w:val="left" w:pos="1926"/>
              </w:tabs>
              <w:ind w:right="288"/>
              <w:rPr>
                <w:rFonts w:ascii="Times New Roman" w:hAnsi="Times New Roman" w:cs="Times New Roman"/>
                <w:b/>
                <w:color w:val="auto"/>
                <w:sz w:val="24"/>
                <w:szCs w:val="24"/>
              </w:rPr>
            </w:pPr>
            <w:r w:rsidRPr="003869C3">
              <w:rPr>
                <w:rFonts w:ascii="Times New Roman" w:hAnsi="Times New Roman" w:cs="Times New Roman"/>
                <w:b/>
                <w:color w:val="auto"/>
                <w:sz w:val="24"/>
                <w:szCs w:val="24"/>
              </w:rPr>
              <w:t>[Duration] 6 months</w:t>
            </w:r>
          </w:p>
        </w:tc>
      </w:tr>
      <w:tr w:rsidR="00E30D22" w:rsidRPr="000B6491" w:rsidTr="00E30D22">
        <w:trPr>
          <w:gridAfter w:val="1"/>
          <w:wAfter w:w="52" w:type="dxa"/>
          <w:trHeight w:val="1422"/>
        </w:trPr>
        <w:tc>
          <w:tcPr>
            <w:tcW w:w="2358" w:type="dxa"/>
            <w:tcMar>
              <w:top w:w="108" w:type="dxa"/>
              <w:bottom w:w="0" w:type="dxa"/>
            </w:tcMar>
          </w:tcPr>
          <w:p w:rsidR="00E30D22" w:rsidRPr="000B6491" w:rsidRDefault="00E30D22" w:rsidP="00E30D22">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7560" w:type="dxa"/>
            <w:gridSpan w:val="8"/>
            <w:tcMar>
              <w:top w:w="108" w:type="dxa"/>
              <w:bottom w:w="0" w:type="dxa"/>
            </w:tcMar>
          </w:tcPr>
          <w:p w:rsidR="00B85785" w:rsidRPr="00B85785" w:rsidRDefault="00546BFB" w:rsidP="00B85785">
            <w:pPr>
              <w:pStyle w:val="ResumeText"/>
              <w:tabs>
                <w:tab w:val="left" w:pos="1926"/>
              </w:tabs>
              <w:ind w:right="288"/>
              <w:rPr>
                <w:rFonts w:ascii="Times New Roman" w:eastAsia="Times New Roman" w:hAnsi="Times New Roman" w:cs="Times New Roman"/>
                <w:bCs/>
                <w:color w:val="000000"/>
                <w:sz w:val="24"/>
                <w:szCs w:val="24"/>
              </w:rPr>
            </w:pPr>
            <w:r w:rsidRPr="00D11F97">
              <w:rPr>
                <w:rFonts w:ascii="Times New Roman" w:eastAsia="Times New Roman" w:hAnsi="Times New Roman" w:cs="Times New Roman"/>
                <w:b/>
                <w:snapToGrid w:val="0"/>
                <w:color w:val="auto"/>
                <w:kern w:val="28"/>
                <w:sz w:val="24"/>
                <w:szCs w:val="24"/>
                <w:lang w:eastAsia="en-US"/>
              </w:rPr>
              <w:t>Environment</w:t>
            </w:r>
            <w:r w:rsidR="00B85785" w:rsidRPr="00D11F97">
              <w:rPr>
                <w:rFonts w:ascii="Times New Roman" w:eastAsia="Times New Roman" w:hAnsi="Times New Roman" w:cs="Times New Roman"/>
                <w:b/>
                <w:snapToGrid w:val="0"/>
                <w:color w:val="auto"/>
                <w:kern w:val="28"/>
                <w:sz w:val="24"/>
                <w:szCs w:val="24"/>
                <w:lang w:eastAsia="en-US"/>
              </w:rPr>
              <w:t>:</w:t>
            </w:r>
            <w:r w:rsidR="00B85785">
              <w:rPr>
                <w:rFonts w:ascii="Times New Roman" w:eastAsia="Times New Roman" w:hAnsi="Times New Roman" w:cs="Times New Roman"/>
                <w:snapToGrid w:val="0"/>
                <w:color w:val="auto"/>
                <w:kern w:val="28"/>
                <w:sz w:val="24"/>
                <w:szCs w:val="24"/>
                <w:lang w:eastAsia="en-US"/>
              </w:rPr>
              <w:t xml:space="preserve"> </w:t>
            </w:r>
            <w:r w:rsidR="00B85785" w:rsidRPr="00D11F97">
              <w:rPr>
                <w:rFonts w:ascii="Times New Roman" w:eastAsia="Times New Roman" w:hAnsi="Times New Roman" w:cs="Times New Roman"/>
                <w:bCs/>
                <w:color w:val="000000"/>
                <w:sz w:val="24"/>
                <w:szCs w:val="24"/>
                <w:lang w:val="en-IN"/>
              </w:rPr>
              <w:t>HTML5</w:t>
            </w:r>
            <w:r w:rsidR="00B85785" w:rsidRPr="00D11F97">
              <w:rPr>
                <w:rFonts w:ascii="Times New Roman" w:eastAsia="Times New Roman" w:hAnsi="Times New Roman" w:cs="Times New Roman"/>
                <w:bCs/>
                <w:color w:val="000000"/>
                <w:sz w:val="24"/>
                <w:szCs w:val="24"/>
              </w:rPr>
              <w:t>, CSS3, jQuery, Angular,</w:t>
            </w:r>
            <w:r w:rsidR="00B85785" w:rsidRPr="00D11F97">
              <w:rPr>
                <w:rFonts w:ascii="Times New Roman" w:eastAsia="Times New Roman" w:hAnsi="Times New Roman" w:cs="Times New Roman"/>
                <w:sz w:val="24"/>
                <w:szCs w:val="24"/>
              </w:rPr>
              <w:t xml:space="preserve"> </w:t>
            </w:r>
            <w:r w:rsidR="00B85785" w:rsidRPr="00D11F97">
              <w:rPr>
                <w:rFonts w:ascii="Times New Roman" w:eastAsia="Times New Roman" w:hAnsi="Times New Roman" w:cs="Times New Roman"/>
                <w:bCs/>
                <w:sz w:val="24"/>
                <w:szCs w:val="24"/>
              </w:rPr>
              <w:t>B</w:t>
            </w:r>
            <w:r w:rsidR="00B85785" w:rsidRPr="00D11F97">
              <w:rPr>
                <w:rFonts w:ascii="Times New Roman" w:eastAsia="Times New Roman" w:hAnsi="Times New Roman" w:cs="Times New Roman"/>
                <w:bCs/>
                <w:color w:val="000000"/>
                <w:sz w:val="24"/>
                <w:szCs w:val="24"/>
              </w:rPr>
              <w:t>ootstrap, Jasmine, Gulp</w:t>
            </w:r>
          </w:p>
          <w:p w:rsidR="00E30D22" w:rsidRPr="000B6491" w:rsidRDefault="00B85785" w:rsidP="00636F1A">
            <w:pPr>
              <w:pStyle w:val="ResumeText"/>
              <w:numPr>
                <w:ilvl w:val="0"/>
                <w:numId w:val="11"/>
              </w:numPr>
              <w:tabs>
                <w:tab w:val="left" w:pos="1926"/>
              </w:tabs>
              <w:ind w:right="288"/>
              <w:rPr>
                <w:rFonts w:ascii="Times New Roman" w:hAnsi="Times New Roman" w:cs="Times New Roman"/>
                <w:color w:val="auto"/>
                <w:sz w:val="24"/>
                <w:szCs w:val="24"/>
              </w:rPr>
            </w:pPr>
            <w:r w:rsidRPr="000B6491">
              <w:rPr>
                <w:rFonts w:ascii="Times New Roman" w:hAnsi="Times New Roman" w:cs="Times New Roman"/>
                <w:color w:val="auto"/>
                <w:sz w:val="24"/>
                <w:szCs w:val="24"/>
              </w:rPr>
              <w:t xml:space="preserve"> </w:t>
            </w:r>
            <w:r w:rsidR="00E30D22" w:rsidRPr="000B6491">
              <w:rPr>
                <w:rFonts w:ascii="Times New Roman" w:hAnsi="Times New Roman" w:cs="Times New Roman"/>
                <w:color w:val="auto"/>
                <w:sz w:val="24"/>
                <w:szCs w:val="24"/>
              </w:rPr>
              <w:t>[Project description]</w:t>
            </w:r>
          </w:p>
          <w:p w:rsidR="008521DA" w:rsidRPr="008521DA" w:rsidRDefault="008521DA" w:rsidP="008521DA">
            <w:pPr>
              <w:jc w:val="both"/>
              <w:rPr>
                <w:rFonts w:ascii="Times New Roman" w:eastAsiaTheme="minorEastAsia" w:hAnsi="Times New Roman" w:cs="Times New Roman"/>
                <w:color w:val="595959" w:themeColor="text1" w:themeTint="A6"/>
                <w:kern w:val="20"/>
                <w:lang w:eastAsia="ja-JP"/>
              </w:rPr>
            </w:pPr>
            <w:r w:rsidRPr="008521DA">
              <w:rPr>
                <w:rFonts w:ascii="Times New Roman" w:eastAsiaTheme="minorEastAsia" w:hAnsi="Times New Roman" w:cs="Times New Roman"/>
                <w:color w:val="595959" w:themeColor="text1" w:themeTint="A6"/>
                <w:kern w:val="20"/>
                <w:lang w:eastAsia="ja-JP"/>
              </w:rPr>
              <w:t>  </w:t>
            </w:r>
            <w:r w:rsidR="00B85785">
              <w:rPr>
                <w:rFonts w:ascii="Times New Roman" w:eastAsiaTheme="minorEastAsia" w:hAnsi="Times New Roman" w:cs="Times New Roman"/>
                <w:color w:val="595959" w:themeColor="text1" w:themeTint="A6"/>
                <w:kern w:val="20"/>
                <w:lang w:eastAsia="ja-JP"/>
              </w:rPr>
              <w:t xml:space="preserve">  </w:t>
            </w:r>
            <w:r w:rsidRPr="008521DA">
              <w:rPr>
                <w:rFonts w:ascii="Times New Roman" w:eastAsiaTheme="minorEastAsia" w:hAnsi="Times New Roman" w:cs="Times New Roman"/>
                <w:color w:val="595959" w:themeColor="text1" w:themeTint="A6"/>
                <w:kern w:val="20"/>
                <w:lang w:eastAsia="ja-JP"/>
              </w:rPr>
              <w:t xml:space="preserve"> VMware (NYSE:VMW), the industry-leading virtualization software company, empowers organizations to innovate and thrive by streamlining IT operations. By virtualizing infrastructure—from the data center to the cloud </w:t>
            </w:r>
            <w:r w:rsidRPr="008521DA">
              <w:rPr>
                <w:rFonts w:ascii="Times New Roman" w:eastAsiaTheme="minorEastAsia" w:hAnsi="Times New Roman" w:cs="Times New Roman"/>
                <w:color w:val="595959" w:themeColor="text1" w:themeTint="A6"/>
                <w:kern w:val="20"/>
                <w:lang w:eastAsia="ja-JP"/>
              </w:rPr>
              <w:lastRenderedPageBreak/>
              <w:t>to mobile devices—VMware enables IT to deliver services from any device, anytime, anywhere.</w:t>
            </w:r>
          </w:p>
          <w:p w:rsidR="008521DA" w:rsidRDefault="008521DA" w:rsidP="008521DA">
            <w:pPr>
              <w:jc w:val="both"/>
              <w:rPr>
                <w:rFonts w:ascii="Times New Roman" w:eastAsiaTheme="minorEastAsia" w:hAnsi="Times New Roman" w:cs="Times New Roman"/>
                <w:color w:val="595959" w:themeColor="text1" w:themeTint="A6"/>
                <w:kern w:val="20"/>
                <w:lang w:eastAsia="ja-JP"/>
              </w:rPr>
            </w:pPr>
            <w:r w:rsidRPr="008521DA">
              <w:rPr>
                <w:rFonts w:ascii="Times New Roman" w:eastAsiaTheme="minorEastAsia" w:hAnsi="Times New Roman" w:cs="Times New Roman"/>
                <w:color w:val="595959" w:themeColor="text1" w:themeTint="A6"/>
                <w:kern w:val="20"/>
                <w:lang w:eastAsia="ja-JP"/>
              </w:rPr>
              <w:t>VMware is radically transforming IT with technologies that make your business more agile, efficient and profitable. A pioneer in virtualization and policy-driven automation, VMware simplifies IT complexity across the entire data center. We deliver value to more than 500,000 customers through virtualization software, professional services and a robust ecosystem of more than 55,000 partners that drives application interoperability and customer choice.</w:t>
            </w:r>
          </w:p>
          <w:p w:rsidR="008521DA" w:rsidRPr="008521DA" w:rsidRDefault="008521DA" w:rsidP="008521DA">
            <w:pPr>
              <w:jc w:val="both"/>
              <w:rPr>
                <w:rFonts w:ascii="Times New Roman" w:eastAsiaTheme="minorEastAsia" w:hAnsi="Times New Roman" w:cs="Times New Roman"/>
                <w:color w:val="595959" w:themeColor="text1" w:themeTint="A6"/>
                <w:kern w:val="20"/>
                <w:lang w:eastAsia="ja-JP"/>
              </w:rPr>
            </w:pPr>
          </w:p>
          <w:p w:rsidR="008521DA" w:rsidRDefault="008521DA" w:rsidP="008521DA">
            <w:pPr>
              <w:pStyle w:val="PlainText"/>
              <w:spacing w:before="60" w:after="60" w:line="240" w:lineRule="atLeast"/>
              <w:rPr>
                <w:rFonts w:ascii="Times New Roman" w:eastAsiaTheme="majorEastAsia" w:hAnsi="Times New Roman"/>
                <w:b/>
                <w:iCs/>
                <w:color w:val="404040" w:themeColor="text1" w:themeTint="BF"/>
                <w:sz w:val="24"/>
                <w:szCs w:val="24"/>
              </w:rPr>
            </w:pPr>
            <w:r w:rsidRPr="008521DA">
              <w:rPr>
                <w:rFonts w:ascii="Times New Roman" w:eastAsiaTheme="majorEastAsia" w:hAnsi="Times New Roman"/>
                <w:b/>
                <w:iCs/>
                <w:color w:val="404040" w:themeColor="text1" w:themeTint="BF"/>
                <w:sz w:val="24"/>
                <w:szCs w:val="24"/>
              </w:rPr>
              <w:t>Responsibilities</w:t>
            </w:r>
            <w:r w:rsidRPr="008521DA">
              <w:rPr>
                <w:rFonts w:ascii="Times New Roman" w:eastAsiaTheme="majorEastAsia" w:hAnsi="Times New Roman"/>
                <w:b/>
                <w:iCs/>
                <w:color w:val="404040" w:themeColor="text1" w:themeTint="BF"/>
                <w:sz w:val="24"/>
                <w:szCs w:val="24"/>
              </w:rPr>
              <w:t>:</w:t>
            </w:r>
          </w:p>
          <w:p w:rsidR="008521DA" w:rsidRPr="008521DA" w:rsidRDefault="008521DA" w:rsidP="008521DA">
            <w:pPr>
              <w:pStyle w:val="PlainText"/>
              <w:spacing w:before="60" w:after="60" w:line="240" w:lineRule="atLeast"/>
              <w:rPr>
                <w:rFonts w:ascii="Times New Roman" w:eastAsiaTheme="majorEastAsia" w:hAnsi="Times New Roman"/>
                <w:b/>
                <w:iCs/>
                <w:color w:val="404040" w:themeColor="text1" w:themeTint="BF"/>
                <w:sz w:val="24"/>
                <w:szCs w:val="24"/>
              </w:rPr>
            </w:pPr>
          </w:p>
          <w:p w:rsidR="008521DA" w:rsidRPr="008521DA" w:rsidRDefault="008521DA" w:rsidP="008521DA">
            <w:pPr>
              <w:pStyle w:val="PlainText"/>
              <w:numPr>
                <w:ilvl w:val="0"/>
                <w:numId w:val="20"/>
              </w:numPr>
              <w:autoSpaceDE/>
              <w:autoSpaceDN/>
              <w:spacing w:before="60" w:after="60" w:line="240" w:lineRule="atLeast"/>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creating re-usable angular JS components.</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Making site compatible for mobile/Tablet/Desktop using RWD techniques.</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automation tools for compression the JS files, SCSS to CSS, image compression</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writing unit test cases using Jasmine.</w:t>
            </w:r>
          </w:p>
          <w:p w:rsidR="008521DA"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Agile mode to deliver the project.</w:t>
            </w:r>
          </w:p>
          <w:p w:rsidR="00E30D22" w:rsidRPr="008521DA" w:rsidRDefault="008521DA" w:rsidP="008521DA">
            <w:pPr>
              <w:pStyle w:val="PlainText"/>
              <w:numPr>
                <w:ilvl w:val="0"/>
                <w:numId w:val="20"/>
              </w:numPr>
              <w:spacing w:before="60"/>
              <w:rPr>
                <w:rFonts w:ascii="Times New Roman" w:eastAsiaTheme="minorEastAsia" w:hAnsi="Times New Roman"/>
                <w:color w:val="595959" w:themeColor="text1" w:themeTint="A6"/>
                <w:kern w:val="20"/>
                <w:sz w:val="24"/>
                <w:szCs w:val="24"/>
                <w:lang w:eastAsia="ja-JP"/>
              </w:rPr>
            </w:pPr>
            <w:r w:rsidRPr="008521DA">
              <w:rPr>
                <w:rFonts w:ascii="Times New Roman" w:eastAsiaTheme="minorEastAsia" w:hAnsi="Times New Roman"/>
                <w:color w:val="595959" w:themeColor="text1" w:themeTint="A6"/>
                <w:kern w:val="20"/>
                <w:sz w:val="24"/>
                <w:szCs w:val="24"/>
                <w:lang w:eastAsia="ja-JP"/>
              </w:rPr>
              <w:t>Worked on cross browser with regards to functionality and UI issues.</w:t>
            </w:r>
          </w:p>
          <w:p w:rsidR="00E30D22" w:rsidRPr="000B6491" w:rsidRDefault="00E30D22" w:rsidP="00636F1A">
            <w:pPr>
              <w:pStyle w:val="ResumeText"/>
              <w:tabs>
                <w:tab w:val="left" w:pos="1926"/>
              </w:tabs>
              <w:ind w:right="288"/>
              <w:rPr>
                <w:rFonts w:ascii="Times New Roman" w:hAnsi="Times New Roman" w:cs="Times New Roman"/>
                <w:color w:val="auto"/>
                <w:sz w:val="24"/>
                <w:szCs w:val="24"/>
              </w:rPr>
            </w:pPr>
          </w:p>
        </w:tc>
      </w:tr>
      <w:tr w:rsidR="00E30D22" w:rsidRPr="000B6491" w:rsidTr="00F37C30">
        <w:trPr>
          <w:gridAfter w:val="1"/>
          <w:wAfter w:w="52" w:type="dxa"/>
          <w:trHeight w:val="741"/>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C115EB">
            <w:pPr>
              <w:rPr>
                <w:rFonts w:ascii="Times New Roman" w:hAnsi="Times New Roman" w:cs="Times New Roman"/>
              </w:rPr>
            </w:pPr>
          </w:p>
        </w:tc>
        <w:tc>
          <w:tcPr>
            <w:tcW w:w="3780" w:type="dxa"/>
            <w:gridSpan w:val="5"/>
            <w:tcMar>
              <w:top w:w="108" w:type="dxa"/>
              <w:bottom w:w="0" w:type="dxa"/>
            </w:tcMar>
          </w:tcPr>
          <w:p w:rsidR="003869C3" w:rsidRDefault="003869C3" w:rsidP="003869C3">
            <w:pPr>
              <w:pStyle w:val="ResumeText"/>
              <w:ind w:right="0"/>
              <w:rPr>
                <w:rFonts w:ascii="Times New Roman" w:eastAsiaTheme="minorHAnsi" w:hAnsi="Times New Roman" w:cs="Times New Roman"/>
                <w:b/>
                <w:color w:val="auto"/>
                <w:kern w:val="0"/>
                <w:sz w:val="24"/>
                <w:szCs w:val="24"/>
                <w:lang w:eastAsia="en-US"/>
              </w:rPr>
            </w:pPr>
          </w:p>
          <w:p w:rsidR="00E30D22" w:rsidRPr="000B6491" w:rsidRDefault="00E30D22" w:rsidP="003869C3">
            <w:pPr>
              <w:pStyle w:val="ResumeText"/>
              <w:ind w:right="0"/>
              <w:rPr>
                <w:rFonts w:ascii="Times New Roman" w:hAnsi="Times New Roman" w:cs="Times New Roman"/>
                <w:color w:val="auto"/>
                <w:sz w:val="24"/>
                <w:szCs w:val="24"/>
              </w:rPr>
            </w:pPr>
            <w:proofErr w:type="spellStart"/>
            <w:r w:rsidRPr="003869C3">
              <w:rPr>
                <w:rFonts w:ascii="Times New Roman" w:eastAsiaTheme="minorHAnsi" w:hAnsi="Times New Roman" w:cs="Times New Roman"/>
                <w:b/>
                <w:color w:val="auto"/>
                <w:kern w:val="0"/>
                <w:sz w:val="24"/>
                <w:szCs w:val="24"/>
                <w:lang w:eastAsia="en-US"/>
              </w:rPr>
              <w:t>Evaidya</w:t>
            </w:r>
            <w:proofErr w:type="spellEnd"/>
            <w:r w:rsidRPr="003869C3">
              <w:rPr>
                <w:rFonts w:ascii="Times New Roman" w:eastAsiaTheme="minorHAnsi" w:hAnsi="Times New Roman" w:cs="Times New Roman"/>
                <w:b/>
                <w:color w:val="auto"/>
                <w:kern w:val="0"/>
                <w:sz w:val="24"/>
                <w:szCs w:val="24"/>
                <w:lang w:eastAsia="en-US"/>
              </w:rPr>
              <w:t xml:space="preserve"> (Kiosk)</w:t>
            </w:r>
          </w:p>
        </w:tc>
        <w:tc>
          <w:tcPr>
            <w:tcW w:w="3780" w:type="dxa"/>
            <w:gridSpan w:val="3"/>
          </w:tcPr>
          <w:p w:rsidR="003869C3" w:rsidRDefault="003869C3" w:rsidP="00E30D22">
            <w:pPr>
              <w:pStyle w:val="ResumeText"/>
              <w:tabs>
                <w:tab w:val="left" w:pos="1926"/>
              </w:tabs>
              <w:ind w:right="288"/>
              <w:rPr>
                <w:rFonts w:ascii="Times New Roman" w:hAnsi="Times New Roman" w:cs="Times New Roman"/>
                <w:b/>
                <w:color w:val="auto"/>
                <w:sz w:val="24"/>
                <w:szCs w:val="24"/>
              </w:rPr>
            </w:pPr>
          </w:p>
          <w:p w:rsidR="00E30D22" w:rsidRPr="000B6491" w:rsidRDefault="00E30D22" w:rsidP="003869C3">
            <w:pPr>
              <w:pStyle w:val="ResumeText"/>
              <w:tabs>
                <w:tab w:val="left" w:pos="1926"/>
              </w:tabs>
              <w:ind w:right="288"/>
              <w:rPr>
                <w:rFonts w:ascii="Times New Roman" w:hAnsi="Times New Roman" w:cs="Times New Roman"/>
                <w:color w:val="auto"/>
                <w:sz w:val="24"/>
                <w:szCs w:val="24"/>
              </w:rPr>
            </w:pPr>
            <w:r w:rsidRPr="003869C3">
              <w:rPr>
                <w:rFonts w:ascii="Times New Roman" w:hAnsi="Times New Roman" w:cs="Times New Roman"/>
                <w:b/>
                <w:color w:val="auto"/>
                <w:sz w:val="24"/>
                <w:szCs w:val="24"/>
              </w:rPr>
              <w:t>[Duration] 18 months</w:t>
            </w:r>
          </w:p>
        </w:tc>
      </w:tr>
      <w:tr w:rsidR="00E30D22" w:rsidRPr="000B6491" w:rsidTr="00F37C30">
        <w:trPr>
          <w:gridAfter w:val="1"/>
          <w:wAfter w:w="52" w:type="dxa"/>
          <w:trHeight w:val="4684"/>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C115EB">
            <w:pPr>
              <w:rPr>
                <w:rFonts w:ascii="Times New Roman" w:eastAsiaTheme="minorEastAsia" w:hAnsi="Times New Roman" w:cs="Times New Roman"/>
                <w:kern w:val="20"/>
                <w:lang w:eastAsia="ja-JP"/>
              </w:rPr>
            </w:pPr>
          </w:p>
        </w:tc>
        <w:tc>
          <w:tcPr>
            <w:tcW w:w="7560" w:type="dxa"/>
            <w:gridSpan w:val="8"/>
            <w:tcMar>
              <w:top w:w="108" w:type="dxa"/>
              <w:bottom w:w="0" w:type="dxa"/>
            </w:tcMar>
          </w:tcPr>
          <w:p w:rsidR="00E30D22" w:rsidRPr="000B6491" w:rsidRDefault="00E30D22" w:rsidP="0015269C">
            <w:pPr>
              <w:pStyle w:val="ResumeText"/>
              <w:numPr>
                <w:ilvl w:val="0"/>
                <w:numId w:val="8"/>
              </w:numPr>
              <w:ind w:right="18"/>
              <w:rPr>
                <w:rFonts w:ascii="Times New Roman" w:hAnsi="Times New Roman" w:cs="Times New Roman"/>
                <w:color w:val="auto"/>
                <w:sz w:val="24"/>
                <w:szCs w:val="24"/>
              </w:rPr>
            </w:pPr>
            <w:r w:rsidRPr="000B6491">
              <w:rPr>
                <w:rFonts w:ascii="Times New Roman" w:hAnsi="Times New Roman" w:cs="Times New Roman"/>
                <w:color w:val="auto"/>
                <w:sz w:val="24"/>
                <w:szCs w:val="24"/>
              </w:rPr>
              <w:t>[Project description]</w:t>
            </w:r>
          </w:p>
          <w:p w:rsidR="00E30D22" w:rsidRPr="000B6491" w:rsidRDefault="00E30D22" w:rsidP="00BE530F">
            <w:pPr>
              <w:pStyle w:val="ResumeText"/>
              <w:ind w:right="18"/>
              <w:rPr>
                <w:rFonts w:ascii="Times New Roman" w:hAnsi="Times New Roman" w:cs="Times New Roman"/>
                <w:color w:val="auto"/>
                <w:sz w:val="24"/>
                <w:szCs w:val="24"/>
              </w:rPr>
            </w:pPr>
            <w:r w:rsidRPr="000B6491">
              <w:rPr>
                <w:rFonts w:ascii="Times New Roman" w:hAnsi="Times New Roman" w:cs="Times New Roman"/>
                <w:color w:val="auto"/>
                <w:sz w:val="24"/>
                <w:szCs w:val="24"/>
              </w:rPr>
              <w:t xml:space="preserve">     </w:t>
            </w:r>
            <w:r w:rsidRPr="000B6491">
              <w:rPr>
                <w:rFonts w:ascii="Times New Roman" w:hAnsi="Times New Roman" w:cs="Times New Roman"/>
                <w:sz w:val="24"/>
                <w:szCs w:val="24"/>
              </w:rPr>
              <w:t>Medical Kiosk is an Interactive Health Monitoring device with user friendly applications. It is designed using advanced telemedicine technology and high end software programs. The device puts people in greater control of their own health, promoting a more proactive approach to health and wellness.</w:t>
            </w:r>
          </w:p>
          <w:p w:rsidR="00E30D22" w:rsidRPr="003869C3" w:rsidRDefault="00E30D22" w:rsidP="00E30D22">
            <w:pPr>
              <w:pStyle w:val="Heading7"/>
              <w:rPr>
                <w:rFonts w:ascii="Times New Roman" w:hAnsi="Times New Roman" w:cs="Times New Roman"/>
                <w:b/>
                <w:i w:val="0"/>
              </w:rPr>
            </w:pPr>
            <w:r w:rsidRPr="003869C3">
              <w:rPr>
                <w:rFonts w:ascii="Times New Roman" w:hAnsi="Times New Roman" w:cs="Times New Roman"/>
                <w:b/>
                <w:i w:val="0"/>
              </w:rPr>
              <w:t>Role and Responsibilities</w:t>
            </w:r>
          </w:p>
          <w:p w:rsidR="00E30D22" w:rsidRPr="000B6491" w:rsidRDefault="00E30D22" w:rsidP="00E30D22">
            <w:pPr>
              <w:rPr>
                <w:rFonts w:ascii="Times New Roman" w:hAnsi="Times New Roman" w:cs="Times New Roman"/>
                <w:color w:val="000090"/>
              </w:rPr>
            </w:pPr>
          </w:p>
          <w:p w:rsidR="00E30D22" w:rsidRPr="000B6491" w:rsidRDefault="00E30D22" w:rsidP="00E30D22">
            <w:pPr>
              <w:numPr>
                <w:ilvl w:val="0"/>
                <w:numId w:val="12"/>
              </w:numPr>
              <w:spacing w:line="276" w:lineRule="auto"/>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 xml:space="preserve">Developed web application and kiosk application using </w:t>
            </w:r>
            <w:proofErr w:type="spellStart"/>
            <w:r w:rsidRPr="000B6491">
              <w:rPr>
                <w:rFonts w:ascii="Times New Roman" w:eastAsiaTheme="minorEastAsia" w:hAnsi="Times New Roman" w:cs="Times New Roman"/>
                <w:color w:val="595959" w:themeColor="text1" w:themeTint="A6"/>
                <w:kern w:val="20"/>
                <w:lang w:eastAsia="ja-JP"/>
              </w:rPr>
              <w:t>AngularJs</w:t>
            </w:r>
            <w:proofErr w:type="spellEnd"/>
            <w:r w:rsidRPr="000B6491">
              <w:rPr>
                <w:rFonts w:ascii="Times New Roman" w:eastAsiaTheme="minorEastAsia" w:hAnsi="Times New Roman" w:cs="Times New Roman"/>
                <w:color w:val="595959" w:themeColor="text1" w:themeTint="A6"/>
                <w:kern w:val="20"/>
                <w:lang w:eastAsia="ja-JP"/>
              </w:rPr>
              <w:t xml:space="preserve">, HTML5, CSS3, jQuery and </w:t>
            </w:r>
            <w:proofErr w:type="spellStart"/>
            <w:r w:rsidRPr="000B6491">
              <w:rPr>
                <w:rFonts w:ascii="Times New Roman" w:eastAsiaTheme="minorEastAsia" w:hAnsi="Times New Roman" w:cs="Times New Roman"/>
                <w:color w:val="595959" w:themeColor="text1" w:themeTint="A6"/>
                <w:kern w:val="20"/>
                <w:lang w:eastAsia="ja-JP"/>
              </w:rPr>
              <w:t>NodeJs</w:t>
            </w:r>
            <w:proofErr w:type="spellEnd"/>
            <w:r w:rsidRPr="000B6491">
              <w:rPr>
                <w:rFonts w:ascii="Times New Roman" w:eastAsiaTheme="minorEastAsia" w:hAnsi="Times New Roman" w:cs="Times New Roman"/>
                <w:color w:val="595959" w:themeColor="text1" w:themeTint="A6"/>
                <w:kern w:val="20"/>
                <w:lang w:eastAsia="ja-JP"/>
              </w:rPr>
              <w:t xml:space="preserve">. </w:t>
            </w:r>
          </w:p>
          <w:p w:rsidR="00E30D22" w:rsidRPr="000B6491" w:rsidRDefault="00E30D22" w:rsidP="00E30D22">
            <w:pPr>
              <w:numPr>
                <w:ilvl w:val="0"/>
                <w:numId w:val="12"/>
              </w:numPr>
              <w:spacing w:line="276" w:lineRule="auto"/>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Application communication using REST web services.</w:t>
            </w:r>
          </w:p>
          <w:p w:rsidR="00E30D22" w:rsidRPr="000B6491" w:rsidRDefault="00E30D22" w:rsidP="00E30D22">
            <w:pPr>
              <w:spacing w:after="120"/>
              <w:ind w:left="720"/>
              <w:jc w:val="both"/>
              <w:rPr>
                <w:rFonts w:ascii="Times New Roman" w:eastAsia="Times New Roman" w:hAnsi="Times New Roman" w:cs="Times New Roman"/>
              </w:rPr>
            </w:pPr>
          </w:p>
        </w:tc>
      </w:tr>
      <w:tr w:rsidR="00E30D22" w:rsidRPr="000B6491" w:rsidTr="00F37C30">
        <w:trPr>
          <w:gridAfter w:val="1"/>
          <w:wAfter w:w="52" w:type="dxa"/>
          <w:trHeight w:val="360"/>
        </w:trPr>
        <w:tc>
          <w:tcPr>
            <w:tcW w:w="2358" w:type="dxa"/>
            <w:vMerge w:val="restart"/>
            <w:tcMar>
              <w:top w:w="108" w:type="dxa"/>
              <w:bottom w:w="0" w:type="dxa"/>
            </w:tcMar>
          </w:tcPr>
          <w:p w:rsidR="00E30D22" w:rsidRPr="000B6491" w:rsidRDefault="00E30D22" w:rsidP="005E7BFB">
            <w:pPr>
              <w:jc w:val="right"/>
              <w:rPr>
                <w:rFonts w:ascii="Times New Roman" w:hAnsi="Times New Roman" w:cs="Times New Roman"/>
              </w:rPr>
            </w:pPr>
            <w:r w:rsidRPr="000B6491">
              <w:rPr>
                <w:rFonts w:ascii="Times New Roman" w:hAnsi="Times New Roman" w:cs="Times New Roman"/>
              </w:rPr>
              <w:lastRenderedPageBreak/>
              <w:br/>
            </w:r>
          </w:p>
        </w:tc>
        <w:tc>
          <w:tcPr>
            <w:tcW w:w="432" w:type="dxa"/>
            <w:gridSpan w:val="2"/>
            <w:vMerge w:val="restart"/>
            <w:tcMar>
              <w:top w:w="108" w:type="dxa"/>
              <w:bottom w:w="0" w:type="dxa"/>
            </w:tcMar>
          </w:tcPr>
          <w:p w:rsidR="00E30D22" w:rsidRPr="000B6491" w:rsidRDefault="00E30D22" w:rsidP="00C115EB">
            <w:pPr>
              <w:rPr>
                <w:rFonts w:ascii="Times New Roman" w:hAnsi="Times New Roman" w:cs="Times New Roman"/>
              </w:rPr>
            </w:pPr>
          </w:p>
        </w:tc>
        <w:tc>
          <w:tcPr>
            <w:tcW w:w="4662" w:type="dxa"/>
            <w:gridSpan w:val="6"/>
            <w:tcMar>
              <w:top w:w="108" w:type="dxa"/>
              <w:bottom w:w="0" w:type="dxa"/>
            </w:tcMar>
          </w:tcPr>
          <w:p w:rsidR="00713306" w:rsidRDefault="00713306" w:rsidP="004C7FFB">
            <w:pPr>
              <w:pStyle w:val="ResumeText"/>
              <w:ind w:right="0"/>
              <w:rPr>
                <w:rFonts w:ascii="Times New Roman" w:eastAsia="Times New Roman" w:hAnsi="Times New Roman" w:cs="Times New Roman"/>
                <w:b/>
                <w:snapToGrid w:val="0"/>
                <w:color w:val="auto"/>
                <w:kern w:val="28"/>
                <w:sz w:val="24"/>
                <w:szCs w:val="24"/>
                <w:lang w:eastAsia="en-US"/>
              </w:rPr>
            </w:pPr>
          </w:p>
          <w:p w:rsidR="00E30D22" w:rsidRPr="003869C3" w:rsidRDefault="00E30D22" w:rsidP="004C7FFB">
            <w:pPr>
              <w:pStyle w:val="ResumeText"/>
              <w:ind w:right="0"/>
              <w:rPr>
                <w:rFonts w:ascii="Times New Roman" w:hAnsi="Times New Roman" w:cs="Times New Roman"/>
                <w:b/>
                <w:color w:val="auto"/>
                <w:sz w:val="24"/>
                <w:szCs w:val="24"/>
              </w:rPr>
            </w:pPr>
            <w:proofErr w:type="spellStart"/>
            <w:r w:rsidRPr="003869C3">
              <w:rPr>
                <w:rFonts w:ascii="Times New Roman" w:eastAsia="Times New Roman" w:hAnsi="Times New Roman" w:cs="Times New Roman"/>
                <w:b/>
                <w:snapToGrid w:val="0"/>
                <w:color w:val="auto"/>
                <w:kern w:val="28"/>
                <w:sz w:val="24"/>
                <w:szCs w:val="24"/>
                <w:lang w:eastAsia="en-US"/>
              </w:rPr>
              <w:t>EdVie</w:t>
            </w:r>
            <w:proofErr w:type="spellEnd"/>
            <w:r w:rsidRPr="003869C3">
              <w:rPr>
                <w:rFonts w:ascii="Times New Roman" w:eastAsia="Times New Roman" w:hAnsi="Times New Roman" w:cs="Times New Roman"/>
                <w:b/>
                <w:snapToGrid w:val="0"/>
                <w:color w:val="auto"/>
                <w:kern w:val="28"/>
                <w:sz w:val="24"/>
                <w:szCs w:val="24"/>
                <w:lang w:eastAsia="en-US"/>
              </w:rPr>
              <w:t xml:space="preserve"> Portal</w:t>
            </w:r>
          </w:p>
        </w:tc>
        <w:tc>
          <w:tcPr>
            <w:tcW w:w="2898" w:type="dxa"/>
            <w:gridSpan w:val="2"/>
            <w:tcMar>
              <w:top w:w="108" w:type="dxa"/>
              <w:bottom w:w="0" w:type="dxa"/>
            </w:tcMar>
          </w:tcPr>
          <w:p w:rsidR="00713306" w:rsidRDefault="00713306" w:rsidP="005E7BFB">
            <w:pPr>
              <w:pStyle w:val="ResumeText"/>
              <w:tabs>
                <w:tab w:val="left" w:pos="1926"/>
              </w:tabs>
              <w:ind w:right="288"/>
              <w:rPr>
                <w:rFonts w:ascii="Times New Roman" w:hAnsi="Times New Roman" w:cs="Times New Roman"/>
                <w:color w:val="auto"/>
                <w:sz w:val="24"/>
                <w:szCs w:val="24"/>
              </w:rPr>
            </w:pPr>
          </w:p>
          <w:p w:rsidR="00E30D22" w:rsidRPr="00713306" w:rsidRDefault="00E30D22" w:rsidP="005E7BFB">
            <w:pPr>
              <w:pStyle w:val="ResumeText"/>
              <w:tabs>
                <w:tab w:val="left" w:pos="1926"/>
              </w:tabs>
              <w:ind w:right="288"/>
              <w:rPr>
                <w:rFonts w:ascii="Times New Roman" w:hAnsi="Times New Roman" w:cs="Times New Roman"/>
                <w:b/>
                <w:color w:val="auto"/>
                <w:sz w:val="24"/>
                <w:szCs w:val="24"/>
              </w:rPr>
            </w:pPr>
            <w:r w:rsidRPr="00713306">
              <w:rPr>
                <w:rFonts w:ascii="Times New Roman" w:hAnsi="Times New Roman" w:cs="Times New Roman"/>
                <w:b/>
                <w:color w:val="auto"/>
                <w:sz w:val="24"/>
                <w:szCs w:val="24"/>
              </w:rPr>
              <w:t>[Duration] 30 months</w:t>
            </w:r>
          </w:p>
        </w:tc>
      </w:tr>
      <w:tr w:rsidR="00E30D22" w:rsidRPr="000B6491" w:rsidTr="00D0558B">
        <w:trPr>
          <w:gridAfter w:val="1"/>
          <w:wAfter w:w="52" w:type="dxa"/>
          <w:trHeight w:val="678"/>
        </w:trPr>
        <w:tc>
          <w:tcPr>
            <w:tcW w:w="2358" w:type="dxa"/>
            <w:vMerge/>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vMerge/>
            <w:tcMar>
              <w:top w:w="108" w:type="dxa"/>
              <w:bottom w:w="0" w:type="dxa"/>
            </w:tcMar>
          </w:tcPr>
          <w:p w:rsidR="00E30D22" w:rsidRPr="000B6491" w:rsidRDefault="00E30D22" w:rsidP="00C115EB">
            <w:pPr>
              <w:rPr>
                <w:rFonts w:ascii="Times New Roman" w:hAnsi="Times New Roman" w:cs="Times New Roman"/>
              </w:rPr>
            </w:pPr>
          </w:p>
        </w:tc>
        <w:tc>
          <w:tcPr>
            <w:tcW w:w="7560" w:type="dxa"/>
            <w:gridSpan w:val="8"/>
            <w:tcMar>
              <w:top w:w="108" w:type="dxa"/>
              <w:bottom w:w="0" w:type="dxa"/>
            </w:tcMar>
          </w:tcPr>
          <w:p w:rsidR="00E30D22" w:rsidRPr="000B6491" w:rsidRDefault="00E30D22" w:rsidP="00B76C6A">
            <w:pPr>
              <w:pStyle w:val="ResumeText"/>
              <w:numPr>
                <w:ilvl w:val="0"/>
                <w:numId w:val="1"/>
              </w:numPr>
              <w:ind w:left="144" w:right="432" w:hanging="144"/>
              <w:rPr>
                <w:rFonts w:ascii="Times New Roman" w:hAnsi="Times New Roman" w:cs="Times New Roman"/>
                <w:color w:val="auto"/>
                <w:sz w:val="24"/>
                <w:szCs w:val="24"/>
              </w:rPr>
            </w:pPr>
            <w:r w:rsidRPr="000B6491">
              <w:rPr>
                <w:rFonts w:ascii="Times New Roman" w:hAnsi="Times New Roman" w:cs="Times New Roman"/>
                <w:color w:val="auto"/>
                <w:sz w:val="24"/>
                <w:szCs w:val="24"/>
              </w:rPr>
              <w:t>[Project description]</w:t>
            </w:r>
          </w:p>
          <w:p w:rsidR="00E30D22" w:rsidRPr="000B6491" w:rsidRDefault="003869C3" w:rsidP="00E30D22">
            <w:pPr>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 xml:space="preserve">        </w:t>
            </w:r>
            <w:proofErr w:type="spellStart"/>
            <w:r w:rsidR="00E30D22" w:rsidRPr="000B6491">
              <w:rPr>
                <w:rFonts w:ascii="Times New Roman" w:eastAsiaTheme="minorEastAsia" w:hAnsi="Times New Roman" w:cs="Times New Roman"/>
                <w:color w:val="595959" w:themeColor="text1" w:themeTint="A6"/>
                <w:kern w:val="20"/>
                <w:lang w:eastAsia="ja-JP"/>
              </w:rPr>
              <w:t>EdVie</w:t>
            </w:r>
            <w:proofErr w:type="spellEnd"/>
            <w:r w:rsidR="00E30D22" w:rsidRPr="000B6491">
              <w:rPr>
                <w:rFonts w:ascii="Times New Roman" w:eastAsiaTheme="minorEastAsia" w:hAnsi="Times New Roman" w:cs="Times New Roman"/>
                <w:color w:val="595959" w:themeColor="text1" w:themeTint="A6"/>
                <w:kern w:val="20"/>
                <w:lang w:eastAsia="ja-JP"/>
              </w:rPr>
              <w:t xml:space="preserve"> Portal contains three different products </w:t>
            </w:r>
            <w:proofErr w:type="spellStart"/>
            <w:r w:rsidR="00E30D22" w:rsidRPr="000B6491">
              <w:rPr>
                <w:rFonts w:ascii="Times New Roman" w:eastAsiaTheme="minorEastAsia" w:hAnsi="Times New Roman" w:cs="Times New Roman"/>
                <w:color w:val="595959" w:themeColor="text1" w:themeTint="A6"/>
                <w:kern w:val="20"/>
                <w:lang w:eastAsia="ja-JP"/>
              </w:rPr>
              <w:t>EdVie</w:t>
            </w:r>
            <w:proofErr w:type="spellEnd"/>
            <w:r w:rsidR="00E30D22" w:rsidRPr="000B6491">
              <w:rPr>
                <w:rFonts w:ascii="Times New Roman" w:eastAsiaTheme="minorEastAsia" w:hAnsi="Times New Roman" w:cs="Times New Roman"/>
                <w:color w:val="595959" w:themeColor="text1" w:themeTint="A6"/>
                <w:kern w:val="20"/>
                <w:lang w:eastAsia="ja-JP"/>
              </w:rPr>
              <w:t xml:space="preserve"> Engineering, </w:t>
            </w:r>
            <w:proofErr w:type="spellStart"/>
            <w:r w:rsidR="00E30D22" w:rsidRPr="000B6491">
              <w:rPr>
                <w:rFonts w:ascii="Times New Roman" w:eastAsiaTheme="minorEastAsia" w:hAnsi="Times New Roman" w:cs="Times New Roman"/>
                <w:color w:val="595959" w:themeColor="text1" w:themeTint="A6"/>
                <w:kern w:val="20"/>
                <w:lang w:eastAsia="ja-JP"/>
              </w:rPr>
              <w:t>EdVie</w:t>
            </w:r>
            <w:proofErr w:type="spellEnd"/>
            <w:r w:rsidR="00E30D22" w:rsidRPr="000B6491">
              <w:rPr>
                <w:rFonts w:ascii="Times New Roman" w:eastAsiaTheme="minorEastAsia" w:hAnsi="Times New Roman" w:cs="Times New Roman"/>
                <w:color w:val="595959" w:themeColor="text1" w:themeTint="A6"/>
                <w:kern w:val="20"/>
                <w:lang w:eastAsia="ja-JP"/>
              </w:rPr>
              <w:t xml:space="preserve"> IIT and Admin. The first version of the </w:t>
            </w:r>
            <w:proofErr w:type="spellStart"/>
            <w:r w:rsidR="00E30D22" w:rsidRPr="000B6491">
              <w:rPr>
                <w:rFonts w:ascii="Times New Roman" w:eastAsiaTheme="minorEastAsia" w:hAnsi="Times New Roman" w:cs="Times New Roman"/>
                <w:color w:val="595959" w:themeColor="text1" w:themeTint="A6"/>
                <w:kern w:val="20"/>
                <w:lang w:eastAsia="ja-JP"/>
              </w:rPr>
              <w:t>EdVie</w:t>
            </w:r>
            <w:proofErr w:type="spellEnd"/>
            <w:r w:rsidR="00E30D22" w:rsidRPr="000B6491">
              <w:rPr>
                <w:rFonts w:ascii="Times New Roman" w:eastAsiaTheme="minorEastAsia" w:hAnsi="Times New Roman" w:cs="Times New Roman"/>
                <w:color w:val="595959" w:themeColor="text1" w:themeTint="A6"/>
                <w:kern w:val="20"/>
                <w:lang w:eastAsia="ja-JP"/>
              </w:rPr>
              <w:t xml:space="preserve"> platform will support mini projects. However, the overall platform will be geared towards teaching a course. The platform’s main mission is to enhance theoretical knowledge with practical experience and industry processes, preparing students to compete on the world stage.</w:t>
            </w:r>
          </w:p>
          <w:p w:rsidR="00E30D22" w:rsidRPr="000B6491" w:rsidRDefault="00E30D22" w:rsidP="00E30D22">
            <w:pPr>
              <w:rPr>
                <w:rFonts w:ascii="Times New Roman" w:eastAsiaTheme="minorEastAsia" w:hAnsi="Times New Roman" w:cs="Times New Roman"/>
                <w:color w:val="595959" w:themeColor="text1" w:themeTint="A6"/>
                <w:kern w:val="20"/>
                <w:lang w:eastAsia="ja-JP"/>
              </w:rPr>
            </w:pPr>
          </w:p>
          <w:p w:rsidR="00E30D22" w:rsidRPr="0001314A" w:rsidRDefault="00E30D22" w:rsidP="00E30D22">
            <w:pPr>
              <w:pStyle w:val="Heading7"/>
              <w:rPr>
                <w:rFonts w:ascii="Times New Roman" w:hAnsi="Times New Roman" w:cs="Times New Roman"/>
                <w:b/>
                <w:i w:val="0"/>
              </w:rPr>
            </w:pPr>
            <w:r w:rsidRPr="0001314A">
              <w:rPr>
                <w:rFonts w:ascii="Times New Roman" w:hAnsi="Times New Roman" w:cs="Times New Roman"/>
                <w:b/>
                <w:i w:val="0"/>
              </w:rPr>
              <w:t>Responsibilities</w:t>
            </w:r>
          </w:p>
          <w:p w:rsidR="00E30D22" w:rsidRPr="000B6491" w:rsidRDefault="00E30D22" w:rsidP="00E30D22">
            <w:pPr>
              <w:numPr>
                <w:ilvl w:val="0"/>
                <w:numId w:val="13"/>
              </w:numPr>
              <w:suppressAutoHyphens/>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Managed all the three products of this portal.</w:t>
            </w:r>
          </w:p>
          <w:p w:rsidR="00E30D22" w:rsidRPr="000B6491" w:rsidRDefault="00E30D22" w:rsidP="00E30D22">
            <w:pPr>
              <w:numPr>
                <w:ilvl w:val="0"/>
                <w:numId w:val="13"/>
              </w:numPr>
              <w:suppressAutoHyphens/>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Implementing Business logic and Database design.</w:t>
            </w:r>
          </w:p>
          <w:p w:rsidR="00E30D22" w:rsidRPr="000B6491" w:rsidRDefault="00E30D22" w:rsidP="00E30D22">
            <w:pPr>
              <w:numPr>
                <w:ilvl w:val="0"/>
                <w:numId w:val="13"/>
              </w:numPr>
              <w:suppressAutoHyphens/>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Involved in all phases of the project, design and development of project.</w:t>
            </w:r>
          </w:p>
          <w:p w:rsidR="00E30D22" w:rsidRPr="000B6491" w:rsidRDefault="00E30D22" w:rsidP="00E30D22">
            <w:pPr>
              <w:numPr>
                <w:ilvl w:val="0"/>
                <w:numId w:val="13"/>
              </w:numPr>
              <w:suppressAutoHyphens/>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Understanding the requirements and delivery on time.</w:t>
            </w:r>
          </w:p>
          <w:p w:rsidR="00E30D22" w:rsidRPr="000B6491" w:rsidRDefault="00E30D22" w:rsidP="00E30D22">
            <w:pPr>
              <w:numPr>
                <w:ilvl w:val="0"/>
                <w:numId w:val="13"/>
              </w:numPr>
              <w:suppressAutoHyphens/>
              <w:jc w:val="both"/>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Developed the website using word press.</w:t>
            </w:r>
          </w:p>
          <w:p w:rsidR="00E30D22" w:rsidRPr="000B6491" w:rsidRDefault="00E30D22" w:rsidP="00E30D22">
            <w:pPr>
              <w:numPr>
                <w:ilvl w:val="0"/>
                <w:numId w:val="13"/>
              </w:numPr>
              <w:suppressAutoHyphens/>
              <w:jc w:val="both"/>
              <w:rPr>
                <w:rFonts w:ascii="Times New Roman" w:hAnsi="Times New Roman" w:cs="Times New Roman"/>
              </w:rPr>
            </w:pPr>
            <w:r w:rsidRPr="000B6491">
              <w:rPr>
                <w:rFonts w:ascii="Times New Roman" w:eastAsiaTheme="minorEastAsia" w:hAnsi="Times New Roman" w:cs="Times New Roman"/>
                <w:color w:val="595959" w:themeColor="text1" w:themeTint="A6"/>
                <w:kern w:val="20"/>
                <w:lang w:eastAsia="ja-JP"/>
              </w:rPr>
              <w:t xml:space="preserve">Developed </w:t>
            </w:r>
            <w:proofErr w:type="spellStart"/>
            <w:r w:rsidRPr="000B6491">
              <w:rPr>
                <w:rFonts w:ascii="Times New Roman" w:eastAsiaTheme="minorEastAsia" w:hAnsi="Times New Roman" w:cs="Times New Roman"/>
                <w:color w:val="595959" w:themeColor="text1" w:themeTint="A6"/>
                <w:kern w:val="20"/>
                <w:lang w:eastAsia="ja-JP"/>
              </w:rPr>
              <w:t>EdVie</w:t>
            </w:r>
            <w:proofErr w:type="spellEnd"/>
            <w:r w:rsidRPr="000B6491">
              <w:rPr>
                <w:rFonts w:ascii="Times New Roman" w:eastAsiaTheme="minorEastAsia" w:hAnsi="Times New Roman" w:cs="Times New Roman"/>
                <w:color w:val="595959" w:themeColor="text1" w:themeTint="A6"/>
                <w:kern w:val="20"/>
                <w:lang w:eastAsia="ja-JP"/>
              </w:rPr>
              <w:t xml:space="preserve"> Engineering admin </w:t>
            </w:r>
            <w:proofErr w:type="gramStart"/>
            <w:r w:rsidRPr="000B6491">
              <w:rPr>
                <w:rFonts w:ascii="Times New Roman" w:eastAsiaTheme="minorEastAsia" w:hAnsi="Times New Roman" w:cs="Times New Roman"/>
                <w:color w:val="595959" w:themeColor="text1" w:themeTint="A6"/>
                <w:kern w:val="20"/>
                <w:lang w:eastAsia="ja-JP"/>
              </w:rPr>
              <w:t>module  using</w:t>
            </w:r>
            <w:proofErr w:type="gramEnd"/>
            <w:r w:rsidRPr="000B6491">
              <w:rPr>
                <w:rFonts w:ascii="Times New Roman" w:eastAsiaTheme="minorEastAsia" w:hAnsi="Times New Roman" w:cs="Times New Roman"/>
                <w:color w:val="595959" w:themeColor="text1" w:themeTint="A6"/>
                <w:kern w:val="20"/>
                <w:lang w:eastAsia="ja-JP"/>
              </w:rPr>
              <w:t xml:space="preserve"> code igniter.</w:t>
            </w:r>
          </w:p>
          <w:p w:rsidR="00E30D22" w:rsidRPr="000B6491" w:rsidRDefault="00E30D22" w:rsidP="00E30D22">
            <w:pPr>
              <w:keepNext/>
              <w:tabs>
                <w:tab w:val="left" w:pos="360"/>
              </w:tabs>
              <w:spacing w:after="120" w:line="360" w:lineRule="auto"/>
              <w:jc w:val="both"/>
              <w:rPr>
                <w:rFonts w:ascii="Times New Roman" w:hAnsi="Times New Roman" w:cs="Times New Roman"/>
              </w:rPr>
            </w:pPr>
          </w:p>
        </w:tc>
      </w:tr>
      <w:tr w:rsidR="00E30D22" w:rsidRPr="000B6491" w:rsidTr="00D0558B">
        <w:trPr>
          <w:gridAfter w:val="6"/>
          <w:wAfter w:w="4732" w:type="dxa"/>
          <w:trHeight w:val="467"/>
        </w:trPr>
        <w:tc>
          <w:tcPr>
            <w:tcW w:w="2358" w:type="dxa"/>
            <w:tcMar>
              <w:top w:w="108" w:type="dxa"/>
              <w:bottom w:w="0" w:type="dxa"/>
            </w:tcMar>
          </w:tcPr>
          <w:p w:rsidR="00E30D22" w:rsidRPr="000B6491" w:rsidRDefault="00E30D22" w:rsidP="00C7220C">
            <w:pPr>
              <w:jc w:val="right"/>
              <w:rPr>
                <w:rFonts w:ascii="Times New Roman" w:hAnsi="Times New Roman" w:cs="Times New Roman"/>
              </w:rPr>
            </w:pPr>
          </w:p>
        </w:tc>
        <w:tc>
          <w:tcPr>
            <w:tcW w:w="432" w:type="dxa"/>
            <w:gridSpan w:val="2"/>
            <w:tcMar>
              <w:top w:w="108" w:type="dxa"/>
              <w:bottom w:w="0" w:type="dxa"/>
            </w:tcMar>
          </w:tcPr>
          <w:p w:rsidR="00E30D22" w:rsidRPr="000B6491" w:rsidRDefault="00E30D22" w:rsidP="00E30D22">
            <w:pPr>
              <w:rPr>
                <w:rFonts w:ascii="Times New Roman" w:hAnsi="Times New Roman" w:cs="Times New Roman"/>
              </w:rPr>
            </w:pPr>
          </w:p>
        </w:tc>
        <w:tc>
          <w:tcPr>
            <w:tcW w:w="2880" w:type="dxa"/>
            <w:gridSpan w:val="3"/>
          </w:tcPr>
          <w:p w:rsidR="00E30D22" w:rsidRPr="000B6491" w:rsidRDefault="00E30D22" w:rsidP="00E30D22">
            <w:pPr>
              <w:pStyle w:val="ResumeText"/>
              <w:tabs>
                <w:tab w:val="left" w:pos="1926"/>
              </w:tabs>
              <w:ind w:right="288"/>
              <w:rPr>
                <w:rFonts w:ascii="Times New Roman" w:hAnsi="Times New Roman" w:cs="Times New Roman"/>
                <w:color w:val="auto"/>
                <w:sz w:val="24"/>
                <w:szCs w:val="24"/>
              </w:rPr>
            </w:pPr>
          </w:p>
        </w:tc>
      </w:tr>
      <w:tr w:rsidR="00E30D22" w:rsidRPr="000B6491" w:rsidTr="00F37C30">
        <w:trPr>
          <w:trHeight w:val="22"/>
        </w:trPr>
        <w:tc>
          <w:tcPr>
            <w:tcW w:w="2370" w:type="dxa"/>
            <w:gridSpan w:val="2"/>
            <w:vMerge w:val="restart"/>
            <w:tcMar>
              <w:top w:w="108" w:type="dxa"/>
              <w:bottom w:w="0" w:type="dxa"/>
            </w:tcMar>
          </w:tcPr>
          <w:p w:rsidR="00E30D22" w:rsidRPr="0001314A" w:rsidRDefault="00E30D22" w:rsidP="003E08A0">
            <w:pPr>
              <w:jc w:val="right"/>
              <w:rPr>
                <w:rFonts w:ascii="Times New Roman" w:hAnsi="Times New Roman" w:cs="Times New Roman"/>
                <w:b/>
              </w:rPr>
            </w:pPr>
            <w:r w:rsidRPr="0001314A">
              <w:rPr>
                <w:rFonts w:ascii="Times New Roman" w:hAnsi="Times New Roman" w:cs="Times New Roman"/>
                <w:b/>
              </w:rPr>
              <w:t>Education</w:t>
            </w:r>
          </w:p>
        </w:tc>
        <w:tc>
          <w:tcPr>
            <w:tcW w:w="452" w:type="dxa"/>
            <w:gridSpan w:val="2"/>
            <w:vMerge w:val="restart"/>
            <w:tcMar>
              <w:top w:w="108" w:type="dxa"/>
              <w:bottom w:w="0" w:type="dxa"/>
            </w:tcMar>
          </w:tcPr>
          <w:p w:rsidR="00E30D22" w:rsidRPr="000B6491" w:rsidRDefault="00E30D22" w:rsidP="003E08A0">
            <w:pPr>
              <w:rPr>
                <w:rFonts w:ascii="Times New Roman" w:hAnsi="Times New Roman" w:cs="Times New Roman"/>
              </w:rPr>
            </w:pPr>
          </w:p>
        </w:tc>
        <w:tc>
          <w:tcPr>
            <w:tcW w:w="4667" w:type="dxa"/>
            <w:gridSpan w:val="6"/>
            <w:tcMar>
              <w:top w:w="108" w:type="dxa"/>
              <w:bottom w:w="0" w:type="dxa"/>
            </w:tcMar>
          </w:tcPr>
          <w:p w:rsidR="00E30D22" w:rsidRPr="000B6491" w:rsidRDefault="00A77BCF" w:rsidP="003E08A0">
            <w:pPr>
              <w:rPr>
                <w:rFonts w:ascii="Times New Roman" w:hAnsi="Times New Roman" w:cs="Times New Roman"/>
              </w:rPr>
            </w:pPr>
            <w:proofErr w:type="spellStart"/>
            <w:r w:rsidRPr="000B6491">
              <w:rPr>
                <w:rFonts w:ascii="Times New Roman" w:hAnsi="Times New Roman" w:cs="Times New Roman"/>
              </w:rPr>
              <w:t>BTech</w:t>
            </w:r>
            <w:proofErr w:type="spellEnd"/>
          </w:p>
        </w:tc>
        <w:tc>
          <w:tcPr>
            <w:tcW w:w="2913" w:type="dxa"/>
            <w:gridSpan w:val="2"/>
            <w:tcMar>
              <w:top w:w="108" w:type="dxa"/>
              <w:bottom w:w="0" w:type="dxa"/>
            </w:tcMar>
          </w:tcPr>
          <w:p w:rsidR="00E30D22" w:rsidRPr="000B6491" w:rsidRDefault="00E30D22" w:rsidP="00A77BCF">
            <w:pPr>
              <w:rPr>
                <w:rFonts w:ascii="Times New Roman" w:hAnsi="Times New Roman" w:cs="Times New Roman"/>
              </w:rPr>
            </w:pPr>
            <w:r w:rsidRPr="000B6491">
              <w:rPr>
                <w:rFonts w:ascii="Times New Roman" w:hAnsi="Times New Roman" w:cs="Times New Roman"/>
              </w:rPr>
              <w:t xml:space="preserve">[May </w:t>
            </w:r>
            <w:r w:rsidR="00A77BCF" w:rsidRPr="000B6491">
              <w:rPr>
                <w:rFonts w:ascii="Times New Roman" w:hAnsi="Times New Roman" w:cs="Times New Roman"/>
              </w:rPr>
              <w:t>2010</w:t>
            </w:r>
            <w:r w:rsidRPr="000B6491">
              <w:rPr>
                <w:rFonts w:ascii="Times New Roman" w:hAnsi="Times New Roman" w:cs="Times New Roman"/>
              </w:rPr>
              <w:t>]</w:t>
            </w:r>
          </w:p>
        </w:tc>
      </w:tr>
      <w:tr w:rsidR="00E30D22" w:rsidRPr="000B6491" w:rsidTr="00D0558B">
        <w:trPr>
          <w:trHeight w:val="163"/>
        </w:trPr>
        <w:tc>
          <w:tcPr>
            <w:tcW w:w="2370" w:type="dxa"/>
            <w:gridSpan w:val="2"/>
            <w:vMerge/>
            <w:tcMar>
              <w:top w:w="108" w:type="dxa"/>
              <w:bottom w:w="0" w:type="dxa"/>
            </w:tcMar>
          </w:tcPr>
          <w:p w:rsidR="00E30D22" w:rsidRPr="000B6491" w:rsidRDefault="00E30D22" w:rsidP="003E08A0">
            <w:pPr>
              <w:jc w:val="right"/>
              <w:rPr>
                <w:rFonts w:ascii="Times New Roman" w:hAnsi="Times New Roman" w:cs="Times New Roman"/>
              </w:rPr>
            </w:pPr>
          </w:p>
        </w:tc>
        <w:tc>
          <w:tcPr>
            <w:tcW w:w="452" w:type="dxa"/>
            <w:gridSpan w:val="2"/>
            <w:vMerge/>
            <w:tcMar>
              <w:top w:w="108" w:type="dxa"/>
              <w:bottom w:w="0" w:type="dxa"/>
            </w:tcMar>
          </w:tcPr>
          <w:p w:rsidR="00E30D22" w:rsidRPr="000B6491" w:rsidRDefault="00E30D22" w:rsidP="003E08A0">
            <w:pPr>
              <w:rPr>
                <w:rFonts w:ascii="Times New Roman" w:hAnsi="Times New Roman" w:cs="Times New Roman"/>
              </w:rPr>
            </w:pPr>
          </w:p>
        </w:tc>
        <w:tc>
          <w:tcPr>
            <w:tcW w:w="7580" w:type="dxa"/>
            <w:gridSpan w:val="8"/>
            <w:tcMar>
              <w:top w:w="108" w:type="dxa"/>
              <w:bottom w:w="0" w:type="dxa"/>
            </w:tcMar>
          </w:tcPr>
          <w:p w:rsidR="00E30D22" w:rsidRPr="000B6491" w:rsidRDefault="00E30D22" w:rsidP="00B4562D">
            <w:pPr>
              <w:rPr>
                <w:rFonts w:ascii="Times New Roman" w:hAnsi="Times New Roman" w:cs="Times New Roman"/>
              </w:rPr>
            </w:pPr>
            <w:r w:rsidRPr="000B6491">
              <w:rPr>
                <w:rFonts w:ascii="Times New Roman" w:hAnsi="Times New Roman" w:cs="Times New Roman"/>
              </w:rPr>
              <w:t>[</w:t>
            </w:r>
            <w:r w:rsidR="00A77BCF" w:rsidRPr="000B6491">
              <w:rPr>
                <w:rFonts w:ascii="Times New Roman" w:hAnsi="Times New Roman" w:cs="Times New Roman"/>
              </w:rPr>
              <w:t>Kamala Institute of Technology and Science</w:t>
            </w:r>
            <w:r w:rsidRPr="000B6491">
              <w:rPr>
                <w:rFonts w:ascii="Times New Roman" w:hAnsi="Times New Roman" w:cs="Times New Roman"/>
              </w:rPr>
              <w:t>]</w:t>
            </w:r>
          </w:p>
          <w:p w:rsidR="00E30D22" w:rsidRPr="000B6491" w:rsidRDefault="00E30D22" w:rsidP="00B4562D">
            <w:pPr>
              <w:rPr>
                <w:rFonts w:ascii="Times New Roman" w:hAnsi="Times New Roman" w:cs="Times New Roman"/>
              </w:rPr>
            </w:pPr>
          </w:p>
        </w:tc>
      </w:tr>
      <w:tr w:rsidR="00E30D22" w:rsidRPr="000B6491" w:rsidTr="00F37C30">
        <w:trPr>
          <w:trHeight w:val="385"/>
        </w:trPr>
        <w:tc>
          <w:tcPr>
            <w:tcW w:w="2370" w:type="dxa"/>
            <w:gridSpan w:val="2"/>
            <w:tcMar>
              <w:top w:w="108" w:type="dxa"/>
              <w:bottom w:w="0" w:type="dxa"/>
            </w:tcMar>
          </w:tcPr>
          <w:p w:rsidR="00E30D22" w:rsidRPr="0001314A" w:rsidRDefault="00E30D22" w:rsidP="001B7EB5">
            <w:pPr>
              <w:jc w:val="right"/>
              <w:rPr>
                <w:rFonts w:ascii="Times New Roman" w:hAnsi="Times New Roman" w:cs="Times New Roman"/>
                <w:b/>
              </w:rPr>
            </w:pPr>
            <w:r w:rsidRPr="0001314A">
              <w:rPr>
                <w:rFonts w:ascii="Times New Roman" w:hAnsi="Times New Roman" w:cs="Times New Roman"/>
                <w:b/>
              </w:rPr>
              <w:t>Personal Info</w:t>
            </w:r>
          </w:p>
        </w:tc>
        <w:tc>
          <w:tcPr>
            <w:tcW w:w="452" w:type="dxa"/>
            <w:gridSpan w:val="2"/>
            <w:tcMar>
              <w:top w:w="108" w:type="dxa"/>
              <w:bottom w:w="0" w:type="dxa"/>
            </w:tcMar>
          </w:tcPr>
          <w:p w:rsidR="00E30D22" w:rsidRPr="00A87342" w:rsidRDefault="00E30D22" w:rsidP="001B7EB5">
            <w:pPr>
              <w:jc w:val="right"/>
              <w:rPr>
                <w:rFonts w:ascii="Times New Roman" w:hAnsi="Times New Roman" w:cs="Times New Roman"/>
                <w:sz w:val="22"/>
              </w:rPr>
            </w:pPr>
          </w:p>
        </w:tc>
        <w:tc>
          <w:tcPr>
            <w:tcW w:w="1791" w:type="dxa"/>
            <w:tcMar>
              <w:top w:w="108" w:type="dxa"/>
              <w:bottom w:w="0" w:type="dxa"/>
            </w:tcMar>
          </w:tcPr>
          <w:p w:rsidR="00E30D22" w:rsidRPr="00E4357E" w:rsidRDefault="00E87F2D" w:rsidP="00E30D22">
            <w:pPr>
              <w:rPr>
                <w:rFonts w:ascii="Times New Roman" w:hAnsi="Times New Roman" w:cs="Times New Roman"/>
                <w:b/>
              </w:rPr>
            </w:pPr>
            <w:r w:rsidRPr="00E4357E">
              <w:rPr>
                <w:rFonts w:ascii="Times New Roman" w:hAnsi="Times New Roman" w:cs="Times New Roman"/>
                <w:b/>
              </w:rPr>
              <w:t>Name</w:t>
            </w:r>
            <w:r w:rsidR="00A87342" w:rsidRPr="00E4357E">
              <w:rPr>
                <w:rFonts w:ascii="Times New Roman" w:hAnsi="Times New Roman" w:cs="Times New Roman"/>
                <w:b/>
              </w:rPr>
              <w:t>:</w:t>
            </w:r>
          </w:p>
          <w:p w:rsidR="00A77BCF" w:rsidRPr="00A87342" w:rsidRDefault="00A77BCF" w:rsidP="00E30D22">
            <w:pPr>
              <w:rPr>
                <w:rFonts w:ascii="Times New Roman" w:hAnsi="Times New Roman" w:cs="Times New Roman"/>
              </w:rPr>
            </w:pPr>
          </w:p>
          <w:p w:rsidR="00E87F2D" w:rsidRPr="00E4357E" w:rsidRDefault="00E87F2D" w:rsidP="00E30D22">
            <w:pPr>
              <w:rPr>
                <w:rFonts w:ascii="Times New Roman" w:hAnsi="Times New Roman" w:cs="Times New Roman"/>
                <w:b/>
              </w:rPr>
            </w:pPr>
            <w:r w:rsidRPr="00E4357E">
              <w:rPr>
                <w:rFonts w:ascii="Times New Roman" w:hAnsi="Times New Roman" w:cs="Times New Roman"/>
                <w:b/>
              </w:rPr>
              <w:t>Address</w:t>
            </w:r>
            <w:r w:rsidR="00A87342" w:rsidRPr="00E4357E">
              <w:rPr>
                <w:rFonts w:ascii="Times New Roman" w:hAnsi="Times New Roman" w:cs="Times New Roman"/>
                <w:b/>
              </w:rPr>
              <w:t>:</w:t>
            </w:r>
          </w:p>
          <w:p w:rsidR="00E87F2D" w:rsidRPr="00A87342" w:rsidRDefault="00E87F2D" w:rsidP="00E30D22">
            <w:pPr>
              <w:rPr>
                <w:rFonts w:ascii="Times New Roman" w:hAnsi="Times New Roman" w:cs="Times New Roman"/>
              </w:rPr>
            </w:pPr>
          </w:p>
          <w:p w:rsidR="00E87F2D" w:rsidRPr="00E4357E" w:rsidRDefault="00E87F2D" w:rsidP="00E30D22">
            <w:pPr>
              <w:rPr>
                <w:rFonts w:ascii="Times New Roman" w:hAnsi="Times New Roman" w:cs="Times New Roman"/>
                <w:b/>
              </w:rPr>
            </w:pPr>
            <w:r w:rsidRPr="00E4357E">
              <w:rPr>
                <w:rFonts w:ascii="Times New Roman" w:hAnsi="Times New Roman" w:cs="Times New Roman"/>
                <w:b/>
              </w:rPr>
              <w:t>Email</w:t>
            </w:r>
            <w:r w:rsidR="00A87342" w:rsidRPr="00E4357E">
              <w:rPr>
                <w:rFonts w:ascii="Times New Roman" w:hAnsi="Times New Roman" w:cs="Times New Roman"/>
                <w:b/>
              </w:rPr>
              <w:t>:</w:t>
            </w:r>
          </w:p>
          <w:p w:rsidR="00A87342" w:rsidRDefault="00A87342" w:rsidP="00E30D22">
            <w:pPr>
              <w:rPr>
                <w:rFonts w:ascii="Times New Roman" w:hAnsi="Times New Roman" w:cs="Times New Roman"/>
              </w:rPr>
            </w:pPr>
          </w:p>
          <w:p w:rsidR="00A87342" w:rsidRPr="00E4357E" w:rsidRDefault="00A87342" w:rsidP="00E30D22">
            <w:pPr>
              <w:rPr>
                <w:rFonts w:ascii="Times New Roman" w:hAnsi="Times New Roman" w:cs="Times New Roman"/>
                <w:b/>
              </w:rPr>
            </w:pPr>
            <w:r w:rsidRPr="00E4357E">
              <w:rPr>
                <w:rFonts w:ascii="Times New Roman" w:hAnsi="Times New Roman" w:cs="Times New Roman"/>
                <w:b/>
              </w:rPr>
              <w:t>Passport:</w:t>
            </w:r>
          </w:p>
          <w:p w:rsidR="00A77BCF" w:rsidRDefault="00A77BCF" w:rsidP="00E30D22">
            <w:pPr>
              <w:rPr>
                <w:rFonts w:ascii="Times New Roman" w:hAnsi="Times New Roman" w:cs="Times New Roman"/>
              </w:rPr>
            </w:pPr>
          </w:p>
          <w:p w:rsidR="00E87F2D" w:rsidRPr="005552FC" w:rsidRDefault="00A87342" w:rsidP="00A77BCF">
            <w:pPr>
              <w:rPr>
                <w:rFonts w:ascii="Times New Roman" w:hAnsi="Times New Roman" w:cs="Times New Roman"/>
                <w:b/>
                <w:highlight w:val="yellow"/>
              </w:rPr>
            </w:pPr>
            <w:bookmarkStart w:id="0" w:name="_GoBack"/>
            <w:r w:rsidRPr="005552FC">
              <w:rPr>
                <w:rFonts w:ascii="Times New Roman" w:hAnsi="Times New Roman" w:cs="Times New Roman"/>
                <w:b/>
              </w:rPr>
              <w:t xml:space="preserve">Contact </w:t>
            </w:r>
            <w:r w:rsidR="00A77BCF" w:rsidRPr="005552FC">
              <w:rPr>
                <w:rFonts w:ascii="Times New Roman" w:hAnsi="Times New Roman" w:cs="Times New Roman"/>
                <w:b/>
              </w:rPr>
              <w:t>N</w:t>
            </w:r>
            <w:r w:rsidR="00E87F2D" w:rsidRPr="005552FC">
              <w:rPr>
                <w:rFonts w:ascii="Times New Roman" w:hAnsi="Times New Roman" w:cs="Times New Roman"/>
                <w:b/>
              </w:rPr>
              <w:t>umber</w:t>
            </w:r>
            <w:r w:rsidR="008D28A5" w:rsidRPr="005552FC">
              <w:rPr>
                <w:rFonts w:ascii="Times New Roman" w:hAnsi="Times New Roman" w:cs="Times New Roman"/>
                <w:b/>
              </w:rPr>
              <w:t>:</w:t>
            </w:r>
            <w:r w:rsidRPr="005552FC">
              <w:rPr>
                <w:rFonts w:ascii="Times New Roman" w:hAnsi="Times New Roman" w:cs="Times New Roman"/>
                <w:b/>
              </w:rPr>
              <w:t xml:space="preserve"> </w:t>
            </w:r>
            <w:bookmarkEnd w:id="0"/>
          </w:p>
        </w:tc>
        <w:tc>
          <w:tcPr>
            <w:tcW w:w="1327" w:type="dxa"/>
            <w:gridSpan w:val="2"/>
          </w:tcPr>
          <w:p w:rsidR="00E30D22" w:rsidRPr="00A87342" w:rsidRDefault="00E30D22" w:rsidP="00E30D22">
            <w:pPr>
              <w:rPr>
                <w:rFonts w:ascii="Times New Roman" w:hAnsi="Times New Roman" w:cs="Times New Roman"/>
                <w:highlight w:val="yellow"/>
              </w:rPr>
            </w:pPr>
          </w:p>
        </w:tc>
        <w:tc>
          <w:tcPr>
            <w:tcW w:w="4462" w:type="dxa"/>
            <w:gridSpan w:val="5"/>
          </w:tcPr>
          <w:p w:rsidR="00E87F2D" w:rsidRPr="008D28A5" w:rsidRDefault="00E87F2D" w:rsidP="00E30D22">
            <w:pPr>
              <w:rPr>
                <w:rFonts w:ascii="Times New Roman" w:eastAsiaTheme="minorEastAsia" w:hAnsi="Times New Roman" w:cs="Times New Roman"/>
                <w:color w:val="595959" w:themeColor="text1" w:themeTint="A6"/>
                <w:kern w:val="20"/>
                <w:lang w:eastAsia="ja-JP"/>
              </w:rPr>
            </w:pPr>
            <w:r w:rsidRPr="008D28A5">
              <w:rPr>
                <w:rFonts w:ascii="Times New Roman" w:eastAsiaTheme="minorEastAsia" w:hAnsi="Times New Roman" w:cs="Times New Roman"/>
                <w:color w:val="595959" w:themeColor="text1" w:themeTint="A6"/>
                <w:kern w:val="20"/>
                <w:lang w:eastAsia="ja-JP"/>
              </w:rPr>
              <w:t>Mahender Bandari</w:t>
            </w:r>
          </w:p>
          <w:p w:rsidR="00A77BCF" w:rsidRPr="000B6491" w:rsidRDefault="00A77BCF" w:rsidP="00E30D22">
            <w:pPr>
              <w:rPr>
                <w:rFonts w:ascii="Times New Roman" w:hAnsi="Times New Roman" w:cs="Times New Roman"/>
              </w:rPr>
            </w:pPr>
          </w:p>
          <w:p w:rsidR="00A77BCF" w:rsidRPr="000B6491" w:rsidRDefault="00A77BCF" w:rsidP="00E87F2D">
            <w:pPr>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 xml:space="preserve">H No:25-2-215, </w:t>
            </w:r>
            <w:proofErr w:type="spellStart"/>
            <w:r w:rsidRPr="000B6491">
              <w:rPr>
                <w:rFonts w:ascii="Times New Roman" w:eastAsiaTheme="minorEastAsia" w:hAnsi="Times New Roman" w:cs="Times New Roman"/>
                <w:color w:val="595959" w:themeColor="text1" w:themeTint="A6"/>
                <w:kern w:val="20"/>
                <w:lang w:eastAsia="ja-JP"/>
              </w:rPr>
              <w:t>Somidi</w:t>
            </w:r>
            <w:proofErr w:type="spellEnd"/>
            <w:r w:rsidRPr="000B6491">
              <w:rPr>
                <w:rFonts w:ascii="Times New Roman" w:eastAsiaTheme="minorEastAsia" w:hAnsi="Times New Roman" w:cs="Times New Roman"/>
                <w:color w:val="595959" w:themeColor="text1" w:themeTint="A6"/>
                <w:kern w:val="20"/>
                <w:lang w:eastAsia="ja-JP"/>
              </w:rPr>
              <w:t xml:space="preserve"> </w:t>
            </w:r>
            <w:proofErr w:type="spellStart"/>
            <w:r w:rsidRPr="000B6491">
              <w:rPr>
                <w:rFonts w:ascii="Times New Roman" w:eastAsiaTheme="minorEastAsia" w:hAnsi="Times New Roman" w:cs="Times New Roman"/>
                <w:color w:val="595959" w:themeColor="text1" w:themeTint="A6"/>
                <w:kern w:val="20"/>
                <w:lang w:eastAsia="ja-JP"/>
              </w:rPr>
              <w:t>Kazipet</w:t>
            </w:r>
            <w:proofErr w:type="spellEnd"/>
            <w:r w:rsidRPr="000B6491">
              <w:rPr>
                <w:rFonts w:ascii="Times New Roman" w:eastAsiaTheme="minorEastAsia" w:hAnsi="Times New Roman" w:cs="Times New Roman"/>
                <w:color w:val="595959" w:themeColor="text1" w:themeTint="A6"/>
                <w:kern w:val="20"/>
                <w:lang w:eastAsia="ja-JP"/>
              </w:rPr>
              <w:t>, Warangal</w:t>
            </w:r>
          </w:p>
          <w:p w:rsidR="00A77BCF" w:rsidRPr="000B6491" w:rsidRDefault="00A77BCF" w:rsidP="00E87F2D">
            <w:pPr>
              <w:rPr>
                <w:rFonts w:ascii="Times New Roman" w:eastAsiaTheme="minorEastAsia" w:hAnsi="Times New Roman" w:cs="Times New Roman"/>
                <w:color w:val="595959" w:themeColor="text1" w:themeTint="A6"/>
                <w:kern w:val="20"/>
                <w:lang w:eastAsia="ja-JP"/>
              </w:rPr>
            </w:pPr>
          </w:p>
          <w:p w:rsidR="00E87F2D" w:rsidRDefault="00E87F2D" w:rsidP="00E87F2D">
            <w:pPr>
              <w:rPr>
                <w:rFonts w:ascii="Times New Roman" w:eastAsiaTheme="minorEastAsia" w:hAnsi="Times New Roman" w:cs="Times New Roman"/>
                <w:color w:val="595959" w:themeColor="text1" w:themeTint="A6"/>
                <w:kern w:val="20"/>
                <w:lang w:eastAsia="ja-JP"/>
              </w:rPr>
            </w:pPr>
            <w:r w:rsidRPr="000B6491">
              <w:rPr>
                <w:rFonts w:ascii="Times New Roman" w:eastAsiaTheme="minorEastAsia" w:hAnsi="Times New Roman" w:cs="Times New Roman"/>
                <w:color w:val="595959" w:themeColor="text1" w:themeTint="A6"/>
                <w:kern w:val="20"/>
                <w:lang w:eastAsia="ja-JP"/>
              </w:rPr>
              <w:t>Mahender3074 @gmail.com</w:t>
            </w:r>
          </w:p>
          <w:p w:rsidR="00A87342" w:rsidRDefault="00A87342" w:rsidP="00E87F2D">
            <w:pPr>
              <w:rPr>
                <w:rFonts w:ascii="Times New Roman" w:eastAsiaTheme="minorEastAsia" w:hAnsi="Times New Roman" w:cs="Times New Roman"/>
                <w:color w:val="595959" w:themeColor="text1" w:themeTint="A6"/>
                <w:kern w:val="20"/>
                <w:lang w:eastAsia="ja-JP"/>
              </w:rPr>
            </w:pPr>
          </w:p>
          <w:p w:rsidR="00A87342" w:rsidRDefault="00A87342" w:rsidP="00E87F2D">
            <w:pPr>
              <w:rPr>
                <w:rFonts w:ascii="Times New Roman" w:eastAsiaTheme="minorEastAsia" w:hAnsi="Times New Roman" w:cs="Times New Roman"/>
                <w:color w:val="595959" w:themeColor="text1" w:themeTint="A6"/>
                <w:kern w:val="20"/>
                <w:lang w:eastAsia="ja-JP"/>
              </w:rPr>
            </w:pPr>
            <w:r>
              <w:rPr>
                <w:rFonts w:ascii="Times New Roman" w:eastAsiaTheme="minorEastAsia" w:hAnsi="Times New Roman" w:cs="Times New Roman"/>
                <w:color w:val="595959" w:themeColor="text1" w:themeTint="A6"/>
                <w:kern w:val="20"/>
                <w:lang w:eastAsia="ja-JP"/>
              </w:rPr>
              <w:t>H8819600</w:t>
            </w:r>
          </w:p>
          <w:p w:rsidR="00A87342" w:rsidRDefault="00A87342" w:rsidP="00E87F2D">
            <w:pPr>
              <w:rPr>
                <w:rFonts w:ascii="Times New Roman" w:eastAsiaTheme="minorEastAsia" w:hAnsi="Times New Roman" w:cs="Times New Roman"/>
                <w:color w:val="595959" w:themeColor="text1" w:themeTint="A6"/>
                <w:kern w:val="20"/>
                <w:lang w:eastAsia="ja-JP"/>
              </w:rPr>
            </w:pPr>
          </w:p>
          <w:p w:rsidR="00A77BCF" w:rsidRPr="000B6491" w:rsidRDefault="00A77BCF" w:rsidP="00E87F2D">
            <w:pPr>
              <w:rPr>
                <w:rFonts w:ascii="Times New Roman" w:hAnsi="Times New Roman" w:cs="Times New Roman"/>
              </w:rPr>
            </w:pPr>
            <w:r w:rsidRPr="000B6491">
              <w:rPr>
                <w:rFonts w:ascii="Times New Roman" w:eastAsiaTheme="minorEastAsia" w:hAnsi="Times New Roman" w:cs="Times New Roman"/>
                <w:color w:val="595959" w:themeColor="text1" w:themeTint="A6"/>
                <w:kern w:val="20"/>
                <w:lang w:eastAsia="ja-JP"/>
              </w:rPr>
              <w:t>9704113174</w:t>
            </w:r>
          </w:p>
        </w:tc>
      </w:tr>
    </w:tbl>
    <w:p w:rsidR="00C7220C" w:rsidRPr="000B6491" w:rsidRDefault="00C7220C" w:rsidP="00C115EB">
      <w:pPr>
        <w:rPr>
          <w:rFonts w:ascii="Times New Roman" w:hAnsi="Times New Roman" w:cs="Times New Roman"/>
        </w:rPr>
      </w:pPr>
    </w:p>
    <w:sectPr w:rsidR="00C7220C" w:rsidRPr="000B6491" w:rsidSect="00660C9D">
      <w:headerReference w:type="default" r:id="rId9"/>
      <w:footerReference w:type="default" r:id="rId10"/>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2B8" w:rsidRDefault="005402B8" w:rsidP="00FC0881">
      <w:r>
        <w:separator/>
      </w:r>
    </w:p>
  </w:endnote>
  <w:endnote w:type="continuationSeparator" w:id="0">
    <w:p w:rsidR="005402B8" w:rsidRDefault="005402B8"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BC2008" w:rsidRDefault="00BC2008">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5552FC">
              <w:rPr>
                <w:bCs/>
                <w:noProof/>
              </w:rPr>
              <w:t>3</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5552FC">
              <w:rPr>
                <w:bCs/>
                <w:noProof/>
              </w:rPr>
              <w:t>3</w:t>
            </w:r>
            <w:r w:rsidRPr="00D20900">
              <w:rPr>
                <w:bCs/>
              </w:rPr>
              <w:fldChar w:fldCharType="end"/>
            </w:r>
          </w:p>
        </w:sdtContent>
      </w:sdt>
    </w:sdtContent>
  </w:sdt>
  <w:p w:rsidR="00BC2008" w:rsidRDefault="00BC2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2B8" w:rsidRDefault="005402B8" w:rsidP="00FC0881">
      <w:r>
        <w:separator/>
      </w:r>
    </w:p>
  </w:footnote>
  <w:footnote w:type="continuationSeparator" w:id="0">
    <w:p w:rsidR="005402B8" w:rsidRDefault="005402B8"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08" w:rsidRDefault="00BC2008" w:rsidP="0087271A">
    <w:pPr>
      <w:pStyle w:val="Header"/>
      <w:jc w:val="right"/>
    </w:pPr>
    <w:r>
      <w:rPr>
        <w:noProof/>
        <w:color w:val="1F497D"/>
      </w:rPr>
      <w:drawing>
        <wp:anchor distT="0" distB="0" distL="114300" distR="114300" simplePos="0" relativeHeight="251658240" behindDoc="0" locked="0" layoutInCell="1" allowOverlap="1" wp14:anchorId="033163F3" wp14:editId="18D42085">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1pt;height:9.1pt" o:bullet="t">
        <v:imagedata r:id="rId1" o:title="BD14754_"/>
      </v:shape>
    </w:pict>
  </w:numPicBullet>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1">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1CA3357"/>
    <w:multiLevelType w:val="hybridMultilevel"/>
    <w:tmpl w:val="A54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E41BCB"/>
    <w:multiLevelType w:val="hybridMultilevel"/>
    <w:tmpl w:val="DF8A59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A0B7A"/>
    <w:multiLevelType w:val="hybridMultilevel"/>
    <w:tmpl w:val="FED6DCB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332976E7"/>
    <w:multiLevelType w:val="hybridMultilevel"/>
    <w:tmpl w:val="884087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3310B49"/>
    <w:multiLevelType w:val="hybridMultilevel"/>
    <w:tmpl w:val="FAF075F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37E7539"/>
    <w:multiLevelType w:val="hybridMultilevel"/>
    <w:tmpl w:val="DCEE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B6E63"/>
    <w:multiLevelType w:val="hybridMultilevel"/>
    <w:tmpl w:val="3DBE339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A1839FF"/>
    <w:multiLevelType w:val="hybridMultilevel"/>
    <w:tmpl w:val="326CDD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371A14"/>
    <w:multiLevelType w:val="hybridMultilevel"/>
    <w:tmpl w:val="44F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FB9658E"/>
    <w:multiLevelType w:val="hybridMultilevel"/>
    <w:tmpl w:val="6F463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F4B42DE"/>
    <w:multiLevelType w:val="hybridMultilevel"/>
    <w:tmpl w:val="E24879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5"/>
  </w:num>
  <w:num w:numId="2">
    <w:abstractNumId w:val="1"/>
  </w:num>
  <w:num w:numId="3">
    <w:abstractNumId w:val="8"/>
  </w:num>
  <w:num w:numId="4">
    <w:abstractNumId w:val="10"/>
  </w:num>
  <w:num w:numId="5">
    <w:abstractNumId w:val="10"/>
  </w:num>
  <w:num w:numId="6">
    <w:abstractNumId w:val="11"/>
  </w:num>
  <w:num w:numId="7">
    <w:abstractNumId w:val="9"/>
  </w:num>
  <w:num w:numId="8">
    <w:abstractNumId w:val="2"/>
  </w:num>
  <w:num w:numId="9">
    <w:abstractNumId w:val="6"/>
  </w:num>
  <w:num w:numId="10">
    <w:abstractNumId w:val="18"/>
  </w:num>
  <w:num w:numId="11">
    <w:abstractNumId w:val="3"/>
  </w:num>
  <w:num w:numId="12">
    <w:abstractNumId w:val="16"/>
  </w:num>
  <w:num w:numId="13">
    <w:abstractNumId w:val="0"/>
  </w:num>
  <w:num w:numId="14">
    <w:abstractNumId w:val="4"/>
  </w:num>
  <w:num w:numId="15">
    <w:abstractNumId w:val="12"/>
  </w:num>
  <w:num w:numId="16">
    <w:abstractNumId w:val="5"/>
  </w:num>
  <w:num w:numId="17">
    <w:abstractNumId w:val="14"/>
  </w:num>
  <w:num w:numId="18">
    <w:abstractNumId w:val="13"/>
  </w:num>
  <w:num w:numId="19">
    <w:abstractNumId w:val="7"/>
    <w:lvlOverride w:ilvl="0"/>
    <w:lvlOverride w:ilvl="1"/>
    <w:lvlOverride w:ilvl="2"/>
    <w:lvlOverride w:ilvl="3"/>
    <w:lvlOverride w:ilvl="4"/>
    <w:lvlOverride w:ilvl="5"/>
    <w:lvlOverride w:ilvl="6"/>
    <w:lvlOverride w:ilvl="7"/>
    <w:lvlOverride w:ilv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1314A"/>
    <w:rsid w:val="000233F0"/>
    <w:rsid w:val="00066F11"/>
    <w:rsid w:val="00077ECD"/>
    <w:rsid w:val="000852B1"/>
    <w:rsid w:val="00093DDE"/>
    <w:rsid w:val="000B21FA"/>
    <w:rsid w:val="000B6491"/>
    <w:rsid w:val="000E670A"/>
    <w:rsid w:val="000F4576"/>
    <w:rsid w:val="00112454"/>
    <w:rsid w:val="00116DF1"/>
    <w:rsid w:val="0015269C"/>
    <w:rsid w:val="001534E0"/>
    <w:rsid w:val="00155614"/>
    <w:rsid w:val="00187917"/>
    <w:rsid w:val="00194ADD"/>
    <w:rsid w:val="001A2B33"/>
    <w:rsid w:val="001B4ABF"/>
    <w:rsid w:val="001B7EB5"/>
    <w:rsid w:val="001C1F0E"/>
    <w:rsid w:val="001C53C0"/>
    <w:rsid w:val="001D4CCC"/>
    <w:rsid w:val="0020220F"/>
    <w:rsid w:val="00237317"/>
    <w:rsid w:val="002428BF"/>
    <w:rsid w:val="00252106"/>
    <w:rsid w:val="00261793"/>
    <w:rsid w:val="002755D1"/>
    <w:rsid w:val="002B4702"/>
    <w:rsid w:val="002F132B"/>
    <w:rsid w:val="002F4A1F"/>
    <w:rsid w:val="0030228A"/>
    <w:rsid w:val="0032145A"/>
    <w:rsid w:val="00330E78"/>
    <w:rsid w:val="00344DB0"/>
    <w:rsid w:val="00366668"/>
    <w:rsid w:val="00371EA4"/>
    <w:rsid w:val="003869C3"/>
    <w:rsid w:val="003A6B19"/>
    <w:rsid w:val="003E08A0"/>
    <w:rsid w:val="004022F6"/>
    <w:rsid w:val="00434045"/>
    <w:rsid w:val="00445CED"/>
    <w:rsid w:val="004521D5"/>
    <w:rsid w:val="0047018A"/>
    <w:rsid w:val="00477203"/>
    <w:rsid w:val="004927DD"/>
    <w:rsid w:val="004A4FF5"/>
    <w:rsid w:val="004B66DD"/>
    <w:rsid w:val="004C4CAC"/>
    <w:rsid w:val="004C7E03"/>
    <w:rsid w:val="004C7FFB"/>
    <w:rsid w:val="0051553F"/>
    <w:rsid w:val="00522638"/>
    <w:rsid w:val="005402B8"/>
    <w:rsid w:val="00545153"/>
    <w:rsid w:val="00546BFB"/>
    <w:rsid w:val="00550EB0"/>
    <w:rsid w:val="00552585"/>
    <w:rsid w:val="005552FC"/>
    <w:rsid w:val="00564B59"/>
    <w:rsid w:val="00566115"/>
    <w:rsid w:val="00593622"/>
    <w:rsid w:val="005E0542"/>
    <w:rsid w:val="005E7BFB"/>
    <w:rsid w:val="00617A1F"/>
    <w:rsid w:val="00622B21"/>
    <w:rsid w:val="00636F1A"/>
    <w:rsid w:val="00652782"/>
    <w:rsid w:val="00660C9D"/>
    <w:rsid w:val="00680738"/>
    <w:rsid w:val="006A125E"/>
    <w:rsid w:val="006B76B7"/>
    <w:rsid w:val="00713306"/>
    <w:rsid w:val="00713BF3"/>
    <w:rsid w:val="00742FCD"/>
    <w:rsid w:val="00784F5F"/>
    <w:rsid w:val="00786492"/>
    <w:rsid w:val="00791C14"/>
    <w:rsid w:val="007A0531"/>
    <w:rsid w:val="007B007F"/>
    <w:rsid w:val="007B6F0F"/>
    <w:rsid w:val="007F32CF"/>
    <w:rsid w:val="007F7F3B"/>
    <w:rsid w:val="008079E0"/>
    <w:rsid w:val="00827BC6"/>
    <w:rsid w:val="00841038"/>
    <w:rsid w:val="00842B31"/>
    <w:rsid w:val="008521DA"/>
    <w:rsid w:val="0085724E"/>
    <w:rsid w:val="0087271A"/>
    <w:rsid w:val="00882A38"/>
    <w:rsid w:val="00886D27"/>
    <w:rsid w:val="008A334D"/>
    <w:rsid w:val="008B3D7A"/>
    <w:rsid w:val="008D1BA5"/>
    <w:rsid w:val="008D28A5"/>
    <w:rsid w:val="008E30EE"/>
    <w:rsid w:val="00904BE7"/>
    <w:rsid w:val="009237E9"/>
    <w:rsid w:val="00952809"/>
    <w:rsid w:val="00990D6E"/>
    <w:rsid w:val="009E3966"/>
    <w:rsid w:val="00A65D49"/>
    <w:rsid w:val="00A77BCF"/>
    <w:rsid w:val="00A87342"/>
    <w:rsid w:val="00AA75B1"/>
    <w:rsid w:val="00AB19BF"/>
    <w:rsid w:val="00AD673B"/>
    <w:rsid w:val="00AE765A"/>
    <w:rsid w:val="00B2660B"/>
    <w:rsid w:val="00B36EB0"/>
    <w:rsid w:val="00B37E91"/>
    <w:rsid w:val="00B4562D"/>
    <w:rsid w:val="00B569FB"/>
    <w:rsid w:val="00B76C6A"/>
    <w:rsid w:val="00B85785"/>
    <w:rsid w:val="00B96C99"/>
    <w:rsid w:val="00B97E33"/>
    <w:rsid w:val="00BB0D7E"/>
    <w:rsid w:val="00BB2F21"/>
    <w:rsid w:val="00BC2008"/>
    <w:rsid w:val="00BD4781"/>
    <w:rsid w:val="00BE530F"/>
    <w:rsid w:val="00BF21C8"/>
    <w:rsid w:val="00BF44E4"/>
    <w:rsid w:val="00C115EB"/>
    <w:rsid w:val="00C13A3D"/>
    <w:rsid w:val="00C44C62"/>
    <w:rsid w:val="00C7220C"/>
    <w:rsid w:val="00C92152"/>
    <w:rsid w:val="00CA299B"/>
    <w:rsid w:val="00CB01EE"/>
    <w:rsid w:val="00CB6FB6"/>
    <w:rsid w:val="00CC2550"/>
    <w:rsid w:val="00CD2BA8"/>
    <w:rsid w:val="00CD2CD8"/>
    <w:rsid w:val="00CE1A87"/>
    <w:rsid w:val="00CF2DA2"/>
    <w:rsid w:val="00D0558B"/>
    <w:rsid w:val="00D1060F"/>
    <w:rsid w:val="00D11F97"/>
    <w:rsid w:val="00D20900"/>
    <w:rsid w:val="00D61714"/>
    <w:rsid w:val="00D641F1"/>
    <w:rsid w:val="00D91CE9"/>
    <w:rsid w:val="00D9375B"/>
    <w:rsid w:val="00DC3D34"/>
    <w:rsid w:val="00DC7514"/>
    <w:rsid w:val="00DF4379"/>
    <w:rsid w:val="00E30D22"/>
    <w:rsid w:val="00E4357E"/>
    <w:rsid w:val="00E6496E"/>
    <w:rsid w:val="00E66941"/>
    <w:rsid w:val="00E82537"/>
    <w:rsid w:val="00E87F2D"/>
    <w:rsid w:val="00EC5A46"/>
    <w:rsid w:val="00EE70FC"/>
    <w:rsid w:val="00F01984"/>
    <w:rsid w:val="00F114EA"/>
    <w:rsid w:val="00F16CF7"/>
    <w:rsid w:val="00F37C30"/>
    <w:rsid w:val="00F37CD2"/>
    <w:rsid w:val="00F54D3F"/>
    <w:rsid w:val="00F6617A"/>
    <w:rsid w:val="00F8038B"/>
    <w:rsid w:val="00F9173C"/>
    <w:rsid w:val="00FA05A5"/>
    <w:rsid w:val="00FA309E"/>
    <w:rsid w:val="00FC0881"/>
    <w:rsid w:val="00FF3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E30D22"/>
    <w:pPr>
      <w:keepNext/>
      <w:keepLines/>
      <w:spacing w:before="200"/>
      <w:outlineLvl w:val="4"/>
    </w:pPr>
    <w:rPr>
      <w:rFonts w:eastAsiaTheme="majorEastAsia" w:cstheme="majorBidi"/>
      <w:color w:val="243F60" w:themeColor="accent1" w:themeShade="7F"/>
    </w:rPr>
  </w:style>
  <w:style w:type="paragraph" w:styleId="Heading7">
    <w:name w:val="heading 7"/>
    <w:basedOn w:val="Normal"/>
    <w:next w:val="Normal"/>
    <w:link w:val="Heading7Char"/>
    <w:unhideWhenUsed/>
    <w:qFormat/>
    <w:rsid w:val="00E30D22"/>
    <w:pPr>
      <w:keepNext/>
      <w:keepLines/>
      <w:spacing w:before="200"/>
      <w:outlineLvl w:val="6"/>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PlainText">
    <w:name w:val="Plain Text"/>
    <w:basedOn w:val="Normal"/>
    <w:link w:val="PlainTextChar"/>
    <w:uiPriority w:val="99"/>
    <w:rsid w:val="00784F5F"/>
    <w:pPr>
      <w:autoSpaceDE w:val="0"/>
      <w:autoSpaceDN w:val="0"/>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784F5F"/>
    <w:rPr>
      <w:rFonts w:ascii="Courier New" w:eastAsia="Times New Roman" w:hAnsi="Courier New" w:cs="Times New Roman"/>
      <w:sz w:val="20"/>
      <w:szCs w:val="20"/>
    </w:rPr>
  </w:style>
  <w:style w:type="character" w:customStyle="1" w:styleId="apple-style-span">
    <w:name w:val="apple-style-span"/>
    <w:basedOn w:val="DefaultParagraphFont"/>
    <w:rsid w:val="00886D27"/>
  </w:style>
  <w:style w:type="character" w:customStyle="1" w:styleId="apple-converted-space">
    <w:name w:val="apple-converted-space"/>
    <w:basedOn w:val="DefaultParagraphFont"/>
    <w:rsid w:val="00886D27"/>
  </w:style>
  <w:style w:type="paragraph" w:customStyle="1" w:styleId="Cog-body">
    <w:name w:val="Cog-body"/>
    <w:basedOn w:val="Normal"/>
    <w:rsid w:val="00077ECD"/>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077ECD"/>
    <w:pPr>
      <w:spacing w:before="100" w:beforeAutospacing="1" w:after="100" w:afterAutospacing="1"/>
    </w:pPr>
    <w:rPr>
      <w:rFonts w:ascii="Times New Roman" w:eastAsia="Times New Roman" w:hAnsi="Times New Roman" w:cs="Times New Roman"/>
    </w:rPr>
  </w:style>
  <w:style w:type="character" w:customStyle="1" w:styleId="Heading7Char">
    <w:name w:val="Heading 7 Char"/>
    <w:basedOn w:val="DefaultParagraphFont"/>
    <w:link w:val="Heading7"/>
    <w:rsid w:val="00E30D22"/>
    <w:rPr>
      <w:rFonts w:eastAsiaTheme="majorEastAsia" w:cstheme="majorBidi"/>
      <w:i/>
      <w:iCs/>
      <w:color w:val="404040" w:themeColor="text1" w:themeTint="BF"/>
    </w:rPr>
  </w:style>
  <w:style w:type="character" w:customStyle="1" w:styleId="Heading5Char">
    <w:name w:val="Heading 5 Char"/>
    <w:basedOn w:val="DefaultParagraphFont"/>
    <w:link w:val="Heading5"/>
    <w:uiPriority w:val="9"/>
    <w:semiHidden/>
    <w:rsid w:val="00E30D22"/>
    <w:rPr>
      <w:rFonts w:eastAsiaTheme="majorEastAsia" w:cstheme="majorBidi"/>
      <w:color w:val="243F60" w:themeColor="accent1" w:themeShade="7F"/>
    </w:rPr>
  </w:style>
  <w:style w:type="paragraph" w:customStyle="1" w:styleId="Cog-bullet">
    <w:name w:val="Cog-bullet"/>
    <w:basedOn w:val="Normal"/>
    <w:rsid w:val="00E30D22"/>
    <w:pPr>
      <w:keepNext/>
      <w:numPr>
        <w:numId w:val="14"/>
      </w:numPr>
      <w:spacing w:before="60" w:after="60" w:line="260" w:lineRule="atLeast"/>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E30D22"/>
    <w:rPr>
      <w:color w:val="0000FF" w:themeColor="hyperlink"/>
      <w:u w:val="single"/>
    </w:rPr>
  </w:style>
  <w:style w:type="paragraph" w:styleId="ListParagraph">
    <w:name w:val="List Paragraph"/>
    <w:basedOn w:val="Normal"/>
    <w:uiPriority w:val="34"/>
    <w:qFormat/>
    <w:rsid w:val="00E30D22"/>
    <w:pPr>
      <w:ind w:left="720"/>
      <w:contextualSpacing/>
    </w:pPr>
    <w:rPr>
      <w:rFonts w:ascii="Times New Roman" w:eastAsia="Times New Roman" w:hAnsi="Times New Roman" w:cs="Times New Roman"/>
    </w:rPr>
  </w:style>
  <w:style w:type="paragraph" w:customStyle="1" w:styleId="resume0020text1">
    <w:name w:val="resume_0020text1"/>
    <w:basedOn w:val="Normal"/>
    <w:rsid w:val="00E30D2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E30D22"/>
    <w:rPr>
      <w:rFonts w:ascii="Calibri" w:hAnsi="Calibri" w:cs="Calibri" w:hint="default"/>
      <w:color w:val="595959"/>
      <w:sz w:val="20"/>
      <w:szCs w:val="20"/>
    </w:rPr>
  </w:style>
  <w:style w:type="paragraph" w:styleId="BodyText">
    <w:name w:val="Body Text"/>
    <w:basedOn w:val="Normal"/>
    <w:link w:val="BodyTextChar"/>
    <w:rsid w:val="00E30D22"/>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E30D22"/>
    <w:rPr>
      <w:rFonts w:ascii="Times New Roman" w:eastAsia="Times New Roman" w:hAnsi="Times New Roman" w:cs="Times New Roman"/>
      <w:snapToGrid w:val="0"/>
      <w:kern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103703">
      <w:bodyDiv w:val="1"/>
      <w:marLeft w:val="0"/>
      <w:marRight w:val="0"/>
      <w:marTop w:val="0"/>
      <w:marBottom w:val="0"/>
      <w:divBdr>
        <w:top w:val="none" w:sz="0" w:space="0" w:color="auto"/>
        <w:left w:val="none" w:sz="0" w:space="0" w:color="auto"/>
        <w:bottom w:val="none" w:sz="0" w:space="0" w:color="auto"/>
        <w:right w:val="none" w:sz="0" w:space="0" w:color="auto"/>
      </w:divBdr>
    </w:div>
    <w:div w:id="1223180744">
      <w:bodyDiv w:val="1"/>
      <w:marLeft w:val="0"/>
      <w:marRight w:val="0"/>
      <w:marTop w:val="0"/>
      <w:marBottom w:val="0"/>
      <w:divBdr>
        <w:top w:val="none" w:sz="0" w:space="0" w:color="auto"/>
        <w:left w:val="none" w:sz="0" w:space="0" w:color="auto"/>
        <w:bottom w:val="none" w:sz="0" w:space="0" w:color="auto"/>
        <w:right w:val="none" w:sz="0" w:space="0" w:color="auto"/>
      </w:divBdr>
    </w:div>
    <w:div w:id="213891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Bandari, Mahender (Cognizant)</cp:lastModifiedBy>
  <cp:revision>23</cp:revision>
  <cp:lastPrinted>2015-02-03T05:12:00Z</cp:lastPrinted>
  <dcterms:created xsi:type="dcterms:W3CDTF">2015-04-24T14:45:00Z</dcterms:created>
  <dcterms:modified xsi:type="dcterms:W3CDTF">2015-04-27T12:19:00Z</dcterms:modified>
</cp:coreProperties>
</file>