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C2" w:rsidRDefault="00E06BC2">
      <w:r>
        <w:tab/>
      </w:r>
      <w:r>
        <w:tab/>
      </w:r>
      <w:r w:rsidRPr="00E06BC2">
        <w:tab/>
      </w:r>
      <w:r w:rsidRPr="00E06BC2">
        <w:tab/>
      </w:r>
      <w:r>
        <w:rPr>
          <w:noProof/>
        </w:rPr>
        <w:drawing>
          <wp:inline distT="0" distB="0" distL="0" distR="0" wp14:anchorId="07E7494E" wp14:editId="4EF3F553">
            <wp:extent cx="1790700" cy="542925"/>
            <wp:effectExtent l="0" t="0" r="0" b="9525"/>
            <wp:docPr id="1" name="Picture 1" descr="cid:image002.jpg@01D049DB.F7211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49DB.F72113F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p>
    <w:tbl>
      <w:tblPr>
        <w:tblW w:w="0" w:type="auto"/>
        <w:tblInd w:w="123" w:type="dxa"/>
        <w:tblLayout w:type="fixed"/>
        <w:tblLook w:val="0000" w:firstRow="0" w:lastRow="0" w:firstColumn="0" w:lastColumn="0" w:noHBand="0" w:noVBand="0"/>
      </w:tblPr>
      <w:tblGrid>
        <w:gridCol w:w="8600"/>
      </w:tblGrid>
      <w:tr w:rsidR="00E06BC2" w:rsidTr="00247BD8">
        <w:trPr>
          <w:cantSplit/>
        </w:trPr>
        <w:tc>
          <w:tcPr>
            <w:tcW w:w="8600" w:type="dxa"/>
            <w:tcBorders>
              <w:top w:val="single" w:sz="1" w:space="0" w:color="000000"/>
              <w:left w:val="single" w:sz="1" w:space="0" w:color="000000"/>
              <w:bottom w:val="single" w:sz="1" w:space="0" w:color="000000"/>
              <w:right w:val="single" w:sz="1" w:space="0" w:color="000000"/>
            </w:tcBorders>
            <w:shd w:val="clear" w:color="auto" w:fill="000080"/>
          </w:tcPr>
          <w:p w:rsidR="00E06BC2" w:rsidRPr="002956A2" w:rsidRDefault="00FA5478" w:rsidP="00FA5478">
            <w:pPr>
              <w:spacing w:after="0"/>
              <w:ind w:left="317"/>
            </w:pPr>
            <w:r>
              <w:rPr>
                <w:rFonts w:ascii="Arial" w:hAnsi="Arial"/>
                <w:b/>
                <w:color w:val="FFFFFF"/>
                <w:sz w:val="30"/>
              </w:rPr>
              <w:t>Mahender</w:t>
            </w:r>
            <w:r w:rsidR="00E06BC2">
              <w:rPr>
                <w:rFonts w:ascii="Arial" w:hAnsi="Arial"/>
                <w:b/>
                <w:color w:val="FFFFFF"/>
                <w:sz w:val="30"/>
              </w:rPr>
              <w:t xml:space="preserve"> 91-</w:t>
            </w:r>
            <w:r w:rsidR="00360322">
              <w:rPr>
                <w:rFonts w:ascii="Arial" w:hAnsi="Arial"/>
                <w:b/>
                <w:color w:val="FFFFFF"/>
                <w:sz w:val="30"/>
              </w:rPr>
              <w:t xml:space="preserve"> </w:t>
            </w:r>
            <w:r w:rsidR="002956A2">
              <w:rPr>
                <w:rFonts w:ascii="Arial" w:hAnsi="Arial"/>
                <w:b/>
                <w:color w:val="FFFFFF"/>
                <w:sz w:val="30"/>
              </w:rPr>
              <w:t>9704113174</w:t>
            </w:r>
          </w:p>
        </w:tc>
      </w:tr>
    </w:tbl>
    <w:p w:rsidR="00E06BC2" w:rsidRDefault="00E06BC2"/>
    <w:p w:rsidR="00E06BC2" w:rsidRPr="00360322" w:rsidRDefault="002956A2" w:rsidP="00A6472F">
      <w:pPr>
        <w:pStyle w:val="ListParagraph"/>
        <w:numPr>
          <w:ilvl w:val="0"/>
          <w:numId w:val="1"/>
        </w:numPr>
        <w:spacing w:after="0" w:line="240" w:lineRule="auto"/>
        <w:rPr>
          <w:color w:val="000090"/>
        </w:rPr>
      </w:pPr>
      <w:r>
        <w:rPr>
          <w:color w:val="000090"/>
        </w:rPr>
        <w:t xml:space="preserve">Having </w:t>
      </w:r>
      <w:r w:rsidR="00275F7C">
        <w:rPr>
          <w:color w:val="000090"/>
        </w:rPr>
        <w:t>4</w:t>
      </w:r>
      <w:r>
        <w:rPr>
          <w:color w:val="000090"/>
        </w:rPr>
        <w:t>.</w:t>
      </w:r>
      <w:r w:rsidR="00275F7C">
        <w:rPr>
          <w:color w:val="000090"/>
        </w:rPr>
        <w:t>5</w:t>
      </w:r>
      <w:bookmarkStart w:id="0" w:name="_GoBack"/>
      <w:bookmarkEnd w:id="0"/>
      <w:r w:rsidR="00E06BC2" w:rsidRPr="00360322">
        <w:rPr>
          <w:color w:val="000090"/>
        </w:rPr>
        <w:t xml:space="preserve"> years of experience in Software Development</w:t>
      </w:r>
      <w:r w:rsidR="00A6472F" w:rsidRPr="00360322">
        <w:rPr>
          <w:color w:val="000090"/>
        </w:rPr>
        <w:t>.</w:t>
      </w:r>
    </w:p>
    <w:p w:rsidR="00DB6E39" w:rsidRPr="00DB6E39" w:rsidRDefault="00DB6E39" w:rsidP="00DB6E39">
      <w:pPr>
        <w:numPr>
          <w:ilvl w:val="0"/>
          <w:numId w:val="1"/>
        </w:numPr>
        <w:spacing w:after="0"/>
        <w:jc w:val="both"/>
        <w:rPr>
          <w:color w:val="000090"/>
        </w:rPr>
      </w:pPr>
      <w:r w:rsidRPr="00DB6E39">
        <w:rPr>
          <w:color w:val="000090"/>
        </w:rPr>
        <w:t xml:space="preserve">Extensive experience in </w:t>
      </w:r>
      <w:r w:rsidR="00D81CDA">
        <w:rPr>
          <w:color w:val="000090"/>
        </w:rPr>
        <w:t xml:space="preserve">web apps development using </w:t>
      </w:r>
      <w:r w:rsidR="00A54F12">
        <w:rPr>
          <w:color w:val="000090"/>
        </w:rPr>
        <w:t xml:space="preserve">PHP, </w:t>
      </w:r>
      <w:proofErr w:type="spellStart"/>
      <w:r w:rsidR="006A788A">
        <w:rPr>
          <w:color w:val="000090"/>
        </w:rPr>
        <w:t>AngularJs</w:t>
      </w:r>
      <w:proofErr w:type="spellEnd"/>
      <w:r w:rsidR="006A788A">
        <w:rPr>
          <w:color w:val="000090"/>
        </w:rPr>
        <w:t xml:space="preserve">, </w:t>
      </w:r>
      <w:r w:rsidR="00D81CDA">
        <w:rPr>
          <w:color w:val="000090"/>
        </w:rPr>
        <w:t>HTML,</w:t>
      </w:r>
      <w:r w:rsidR="008742AA">
        <w:rPr>
          <w:color w:val="000090"/>
        </w:rPr>
        <w:t xml:space="preserve"> CSS,</w:t>
      </w:r>
      <w:r w:rsidR="00D81CDA">
        <w:rPr>
          <w:color w:val="000090"/>
        </w:rPr>
        <w:t xml:space="preserve"> OOPS JavaScript &amp; JQuery</w:t>
      </w:r>
      <w:r w:rsidRPr="00DB6E39">
        <w:rPr>
          <w:color w:val="000090"/>
        </w:rPr>
        <w:t>.</w:t>
      </w:r>
    </w:p>
    <w:p w:rsidR="00DB6E39" w:rsidRPr="00DB6E39" w:rsidRDefault="00DB6E39" w:rsidP="00DB6E39">
      <w:pPr>
        <w:numPr>
          <w:ilvl w:val="0"/>
          <w:numId w:val="1"/>
        </w:numPr>
        <w:spacing w:after="0"/>
        <w:jc w:val="both"/>
        <w:rPr>
          <w:color w:val="000090"/>
        </w:rPr>
      </w:pPr>
      <w:r w:rsidRPr="00DB6E39">
        <w:rPr>
          <w:color w:val="000090"/>
        </w:rPr>
        <w:t>Developed and maintained websites which were built using Responsive Web Design.</w:t>
      </w:r>
    </w:p>
    <w:p w:rsidR="00DB6E39" w:rsidRPr="00DB6E39" w:rsidRDefault="00DB6E39" w:rsidP="00DB6E39">
      <w:pPr>
        <w:numPr>
          <w:ilvl w:val="0"/>
          <w:numId w:val="1"/>
        </w:numPr>
        <w:spacing w:after="0"/>
        <w:jc w:val="both"/>
        <w:rPr>
          <w:color w:val="000090"/>
        </w:rPr>
      </w:pPr>
      <w:r w:rsidRPr="00DB6E39">
        <w:rPr>
          <w:color w:val="000090"/>
        </w:rPr>
        <w:t>In-depth knowledge of developing Single Page Applications (SPA).</w:t>
      </w:r>
    </w:p>
    <w:p w:rsidR="00DB6E39" w:rsidRPr="00DB6E39" w:rsidRDefault="00DB6E39" w:rsidP="00DB6E39">
      <w:pPr>
        <w:numPr>
          <w:ilvl w:val="0"/>
          <w:numId w:val="1"/>
        </w:numPr>
        <w:spacing w:after="0"/>
        <w:jc w:val="both"/>
        <w:rPr>
          <w:color w:val="000090"/>
        </w:rPr>
      </w:pPr>
      <w:r w:rsidRPr="00DB6E39">
        <w:rPr>
          <w:color w:val="000090"/>
        </w:rPr>
        <w:t>Handled multiple projects at a time while still delivering projects on time.</w:t>
      </w:r>
    </w:p>
    <w:p w:rsidR="00DB6E39" w:rsidRPr="00DB6E39" w:rsidRDefault="00DB6E39" w:rsidP="00DB6E39">
      <w:pPr>
        <w:numPr>
          <w:ilvl w:val="0"/>
          <w:numId w:val="1"/>
        </w:numPr>
        <w:spacing w:after="0"/>
        <w:jc w:val="both"/>
        <w:rPr>
          <w:color w:val="000090"/>
        </w:rPr>
      </w:pPr>
      <w:r w:rsidRPr="00DB6E39">
        <w:rPr>
          <w:color w:val="000090"/>
        </w:rPr>
        <w:t>Highly motivated, detail oriented, ability to work independently and as a part of the team.</w:t>
      </w:r>
    </w:p>
    <w:p w:rsidR="00DB6E39" w:rsidRPr="00DB6E39" w:rsidRDefault="00DB6E39" w:rsidP="00DB6E39">
      <w:pPr>
        <w:numPr>
          <w:ilvl w:val="0"/>
          <w:numId w:val="1"/>
        </w:numPr>
        <w:spacing w:after="0"/>
        <w:jc w:val="both"/>
        <w:rPr>
          <w:color w:val="000090"/>
        </w:rPr>
      </w:pPr>
      <w:r w:rsidRPr="00DB6E39">
        <w:rPr>
          <w:color w:val="000090"/>
        </w:rPr>
        <w:t>Experience with working different technologies has given me the flexibility to pick up new technologies fast, and to use both new and existing tools to solve the problem.</w:t>
      </w:r>
    </w:p>
    <w:p w:rsidR="00A6472F" w:rsidRPr="00360322" w:rsidRDefault="00A6472F" w:rsidP="00A6472F">
      <w:pPr>
        <w:spacing w:after="0" w:line="240" w:lineRule="auto"/>
        <w:rPr>
          <w:color w:val="000090"/>
        </w:rPr>
      </w:pPr>
    </w:p>
    <w:p w:rsidR="00290FE4" w:rsidRDefault="00290FE4" w:rsidP="00A6472F">
      <w:pPr>
        <w:spacing w:after="0" w:line="240" w:lineRule="auto"/>
        <w:rPr>
          <w:b/>
          <w:color w:val="000090"/>
        </w:rPr>
      </w:pPr>
      <w:r w:rsidRPr="00360322">
        <w:rPr>
          <w:b/>
          <w:color w:val="000090"/>
        </w:rPr>
        <w:t>EDUCATION</w:t>
      </w:r>
    </w:p>
    <w:p w:rsidR="00360322" w:rsidRPr="00360322" w:rsidRDefault="00360322" w:rsidP="00A6472F">
      <w:pPr>
        <w:spacing w:after="0" w:line="240" w:lineRule="auto"/>
        <w:rPr>
          <w:b/>
          <w:color w:val="000090"/>
        </w:rPr>
      </w:pPr>
    </w:p>
    <w:p w:rsidR="00290FE4" w:rsidRPr="00677807" w:rsidRDefault="00290FE4" w:rsidP="00677807">
      <w:pPr>
        <w:spacing w:after="0"/>
        <w:rPr>
          <w:rFonts w:ascii="Arial" w:eastAsia="Times New Roman" w:hAnsi="Arial" w:cs="Arial"/>
          <w:color w:val="3C3C3C"/>
          <w:sz w:val="18"/>
          <w:szCs w:val="18"/>
        </w:rPr>
      </w:pPr>
      <w:r w:rsidRPr="00360322">
        <w:rPr>
          <w:color w:val="000090"/>
        </w:rPr>
        <w:tab/>
      </w:r>
      <w:proofErr w:type="gramStart"/>
      <w:r w:rsidR="00CD721E">
        <w:rPr>
          <w:color w:val="000090"/>
        </w:rPr>
        <w:t xml:space="preserve">Bachelor </w:t>
      </w:r>
      <w:r w:rsidRPr="00360322">
        <w:rPr>
          <w:color w:val="000090"/>
        </w:rPr>
        <w:t xml:space="preserve">of </w:t>
      </w:r>
      <w:r w:rsidR="00DB6E39">
        <w:rPr>
          <w:color w:val="000090"/>
        </w:rPr>
        <w:t>Technology</w:t>
      </w:r>
      <w:r w:rsidR="00360322" w:rsidRPr="00360322">
        <w:rPr>
          <w:color w:val="000090"/>
        </w:rPr>
        <w:t xml:space="preserve"> (</w:t>
      </w:r>
      <w:r w:rsidR="00677807">
        <w:rPr>
          <w:color w:val="000090"/>
        </w:rPr>
        <w:t>Electrical &amp; Electronics</w:t>
      </w:r>
      <w:r w:rsidRPr="00360322">
        <w:rPr>
          <w:color w:val="000090"/>
        </w:rPr>
        <w:t xml:space="preserve">), from </w:t>
      </w:r>
      <w:r w:rsidR="002956A2">
        <w:rPr>
          <w:color w:val="000090"/>
        </w:rPr>
        <w:t>JNTU</w:t>
      </w:r>
      <w:r w:rsidR="00DB6E39">
        <w:rPr>
          <w:color w:val="000090"/>
        </w:rPr>
        <w:t xml:space="preserve"> </w:t>
      </w:r>
      <w:r w:rsidR="00CD721E">
        <w:rPr>
          <w:color w:val="000090"/>
        </w:rPr>
        <w:t>Hyderabad</w:t>
      </w:r>
      <w:r w:rsidR="006A788A">
        <w:rPr>
          <w:color w:val="000090"/>
        </w:rPr>
        <w:t>.</w:t>
      </w:r>
      <w:proofErr w:type="gramEnd"/>
    </w:p>
    <w:p w:rsidR="00A6472F" w:rsidRDefault="00A6472F" w:rsidP="00290FE4">
      <w:pPr>
        <w:spacing w:after="0" w:line="240" w:lineRule="auto"/>
        <w:rPr>
          <w:color w:val="000090"/>
        </w:rPr>
      </w:pPr>
    </w:p>
    <w:p w:rsidR="00CD721E" w:rsidRPr="00360322" w:rsidRDefault="00CD721E" w:rsidP="00290FE4">
      <w:pPr>
        <w:spacing w:after="0" w:line="240" w:lineRule="auto"/>
        <w:rPr>
          <w:color w:val="000090"/>
        </w:rPr>
      </w:pPr>
    </w:p>
    <w:p w:rsidR="0078655D" w:rsidRPr="00360322" w:rsidRDefault="0078655D" w:rsidP="00290FE4">
      <w:pPr>
        <w:spacing w:after="0" w:line="240" w:lineRule="auto"/>
        <w:rPr>
          <w:b/>
          <w:color w:val="000090"/>
        </w:rPr>
      </w:pPr>
    </w:p>
    <w:p w:rsidR="00290FE4" w:rsidRDefault="00290FE4" w:rsidP="00290FE4">
      <w:pPr>
        <w:spacing w:after="0" w:line="240" w:lineRule="auto"/>
        <w:rPr>
          <w:color w:val="000090"/>
        </w:rPr>
      </w:pPr>
      <w:r w:rsidRPr="00360322">
        <w:rPr>
          <w:b/>
          <w:color w:val="000090"/>
        </w:rPr>
        <w:t>TECHNICAL SKILLS</w:t>
      </w:r>
      <w:r w:rsidRPr="00360322">
        <w:rPr>
          <w:color w:val="000090"/>
        </w:rPr>
        <w:tab/>
      </w:r>
    </w:p>
    <w:p w:rsidR="00360322" w:rsidRPr="00360322" w:rsidRDefault="00360322" w:rsidP="00290FE4">
      <w:pPr>
        <w:spacing w:after="0" w:line="240" w:lineRule="auto"/>
        <w:rPr>
          <w:color w:val="000090"/>
        </w:rPr>
      </w:pPr>
    </w:p>
    <w:tbl>
      <w:tblPr>
        <w:tblW w:w="0" w:type="auto"/>
        <w:tblInd w:w="100" w:type="dxa"/>
        <w:tblLook w:val="04A0" w:firstRow="1" w:lastRow="0" w:firstColumn="1" w:lastColumn="0" w:noHBand="0" w:noVBand="1"/>
      </w:tblPr>
      <w:tblGrid>
        <w:gridCol w:w="2766"/>
        <w:gridCol w:w="280"/>
        <w:gridCol w:w="5694"/>
      </w:tblGrid>
      <w:tr w:rsidR="00290FE4" w:rsidRPr="00360322" w:rsidTr="00247BD8">
        <w:trPr>
          <w:trHeight w:val="502"/>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DB6E39" w:rsidP="00247BD8">
            <w:pPr>
              <w:jc w:val="both"/>
              <w:rPr>
                <w:color w:val="000090"/>
              </w:rPr>
            </w:pPr>
            <w:r>
              <w:rPr>
                <w:color w:val="000090"/>
              </w:rPr>
              <w:t>T</w:t>
            </w:r>
            <w:r w:rsidR="00290FE4" w:rsidRPr="00360322">
              <w:rPr>
                <w:color w:val="000090"/>
              </w:rPr>
              <w:t xml:space="preserve">echnologies      </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56A2" w:rsidP="00CD721E">
            <w:pPr>
              <w:rPr>
                <w:color w:val="000090"/>
              </w:rPr>
            </w:pPr>
            <w:r>
              <w:rPr>
                <w:color w:val="000090"/>
              </w:rPr>
              <w:t>PHP</w:t>
            </w:r>
            <w:r w:rsidR="00290FE4" w:rsidRPr="00360322">
              <w:rPr>
                <w:color w:val="000090"/>
              </w:rPr>
              <w:t xml:space="preserve">, </w:t>
            </w:r>
            <w:r w:rsidR="00DB6E39" w:rsidRPr="00360322">
              <w:rPr>
                <w:color w:val="000090"/>
              </w:rPr>
              <w:t>JavaScript</w:t>
            </w:r>
            <w:r w:rsidR="00CD721E">
              <w:rPr>
                <w:color w:val="000090"/>
              </w:rPr>
              <w:t>.</w:t>
            </w:r>
          </w:p>
        </w:tc>
      </w:tr>
      <w:tr w:rsidR="00290FE4" w:rsidRPr="00360322" w:rsidTr="00247BD8">
        <w:trPr>
          <w:trHeight w:val="244"/>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DB6E39" w:rsidP="00247BD8">
            <w:pPr>
              <w:jc w:val="both"/>
              <w:rPr>
                <w:color w:val="000090"/>
              </w:rPr>
            </w:pPr>
            <w:r>
              <w:rPr>
                <w:color w:val="000090"/>
              </w:rPr>
              <w:t>Libraries and Frameworks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A54F12" w:rsidP="00CD721E">
            <w:pPr>
              <w:jc w:val="both"/>
              <w:rPr>
                <w:color w:val="000090"/>
              </w:rPr>
            </w:pPr>
            <w:r w:rsidRPr="00CA69D3">
              <w:rPr>
                <w:color w:val="000090"/>
              </w:rPr>
              <w:t>Code Igniter, Moodle,</w:t>
            </w:r>
            <w:r w:rsidR="000E3872" w:rsidRPr="00CA69D3">
              <w:rPr>
                <w:color w:val="000090"/>
              </w:rPr>
              <w:t xml:space="preserve"> </w:t>
            </w:r>
            <w:proofErr w:type="spellStart"/>
            <w:r w:rsidRPr="00CA69D3">
              <w:rPr>
                <w:color w:val="000090"/>
              </w:rPr>
              <w:t>Wordpress</w:t>
            </w:r>
            <w:proofErr w:type="spellEnd"/>
            <w:r w:rsidRPr="00CA69D3">
              <w:rPr>
                <w:color w:val="000090"/>
              </w:rPr>
              <w:t>,</w:t>
            </w:r>
            <w:r w:rsidRPr="00360322">
              <w:rPr>
                <w:color w:val="000090"/>
              </w:rPr>
              <w:t xml:space="preserve"> </w:t>
            </w:r>
            <w:r w:rsidR="0078655D" w:rsidRPr="00360322">
              <w:rPr>
                <w:color w:val="000090"/>
              </w:rPr>
              <w:t>JQuery</w:t>
            </w:r>
            <w:r w:rsidR="00DB6E39">
              <w:rPr>
                <w:color w:val="000090"/>
              </w:rPr>
              <w:t xml:space="preserve">, </w:t>
            </w:r>
            <w:proofErr w:type="spellStart"/>
            <w:r w:rsidR="00DB6E39">
              <w:rPr>
                <w:color w:val="000090"/>
              </w:rPr>
              <w:t>AngularJS</w:t>
            </w:r>
            <w:proofErr w:type="spellEnd"/>
            <w:r w:rsidR="006A788A">
              <w:rPr>
                <w:color w:val="000090"/>
              </w:rPr>
              <w:t>.</w:t>
            </w:r>
          </w:p>
        </w:tc>
      </w:tr>
      <w:tr w:rsidR="00290FE4" w:rsidRPr="00360322" w:rsidTr="00247BD8">
        <w:trPr>
          <w:trHeight w:val="416"/>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Database Concepts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70692A" w:rsidP="00A54F12">
            <w:pPr>
              <w:rPr>
                <w:color w:val="000090"/>
              </w:rPr>
            </w:pPr>
            <w:r>
              <w:rPr>
                <w:color w:val="000090"/>
              </w:rPr>
              <w:t>MySQL.</w:t>
            </w:r>
          </w:p>
        </w:tc>
      </w:tr>
      <w:tr w:rsidR="00290FE4" w:rsidRPr="00360322" w:rsidTr="00247BD8">
        <w:trPr>
          <w:trHeight w:val="258"/>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Operating Systems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677807" w:rsidP="00CD721E">
            <w:pPr>
              <w:rPr>
                <w:color w:val="000090"/>
              </w:rPr>
            </w:pPr>
            <w:r>
              <w:rPr>
                <w:color w:val="000090"/>
              </w:rPr>
              <w:t>Linux,</w:t>
            </w:r>
            <w:r w:rsidR="00CD721E">
              <w:rPr>
                <w:color w:val="000090"/>
              </w:rPr>
              <w:t xml:space="preserve"> </w:t>
            </w:r>
            <w:r w:rsidR="00290FE4" w:rsidRPr="00360322">
              <w:rPr>
                <w:color w:val="000090"/>
              </w:rPr>
              <w:t>Windows XP</w:t>
            </w:r>
            <w:r w:rsidR="007863B0" w:rsidRPr="00360322">
              <w:rPr>
                <w:color w:val="000090"/>
              </w:rPr>
              <w:t>/7</w:t>
            </w:r>
            <w:r w:rsidR="006A788A">
              <w:rPr>
                <w:color w:val="000090"/>
              </w:rPr>
              <w:t>.</w:t>
            </w:r>
          </w:p>
        </w:tc>
      </w:tr>
      <w:tr w:rsidR="00290FE4" w:rsidRPr="00360322" w:rsidTr="00247BD8">
        <w:trPr>
          <w:trHeight w:val="258"/>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360322" w:rsidRDefault="00290FE4" w:rsidP="00247BD8">
            <w:pPr>
              <w:jc w:val="both"/>
              <w:rPr>
                <w:color w:val="000090"/>
              </w:rPr>
            </w:pPr>
            <w:r w:rsidRPr="00360322">
              <w:rPr>
                <w:color w:val="000090"/>
              </w:rPr>
              <w:t>IDE</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CA69D3" w:rsidRDefault="000E3872" w:rsidP="00CD721E">
            <w:r w:rsidRPr="006A788A">
              <w:rPr>
                <w:color w:val="000090"/>
              </w:rPr>
              <w:t>Eclipse</w:t>
            </w:r>
            <w:r w:rsidRPr="00CA69D3">
              <w:t>,</w:t>
            </w:r>
            <w:r w:rsidR="00CD721E">
              <w:t xml:space="preserve"> </w:t>
            </w:r>
            <w:proofErr w:type="spellStart"/>
            <w:r w:rsidRPr="006A788A">
              <w:rPr>
                <w:color w:val="000090"/>
              </w:rPr>
              <w:t>Webstorm</w:t>
            </w:r>
            <w:proofErr w:type="spellEnd"/>
            <w:r w:rsidR="006A788A">
              <w:rPr>
                <w:color w:val="000090"/>
              </w:rPr>
              <w:t>.</w:t>
            </w:r>
          </w:p>
        </w:tc>
      </w:tr>
    </w:tbl>
    <w:p w:rsidR="00290FE4" w:rsidRDefault="00290FE4" w:rsidP="00290FE4">
      <w:pPr>
        <w:spacing w:after="0" w:line="240" w:lineRule="auto"/>
        <w:rPr>
          <w:color w:val="000090"/>
        </w:rPr>
      </w:pPr>
    </w:p>
    <w:p w:rsidR="00CD721E" w:rsidRPr="00360322" w:rsidRDefault="00CD721E" w:rsidP="00290FE4">
      <w:pPr>
        <w:spacing w:after="0" w:line="240" w:lineRule="auto"/>
        <w:rPr>
          <w:color w:val="000090"/>
        </w:rPr>
      </w:pPr>
    </w:p>
    <w:p w:rsidR="0078655D" w:rsidRPr="00360322" w:rsidRDefault="0078655D" w:rsidP="00290FE4">
      <w:pPr>
        <w:spacing w:after="0" w:line="240" w:lineRule="auto"/>
        <w:rPr>
          <w:b/>
          <w:color w:val="000090"/>
        </w:rPr>
      </w:pPr>
    </w:p>
    <w:p w:rsidR="007863B0" w:rsidRPr="00360322" w:rsidRDefault="007863B0" w:rsidP="00290FE4">
      <w:pPr>
        <w:spacing w:after="0" w:line="240" w:lineRule="auto"/>
        <w:rPr>
          <w:b/>
          <w:color w:val="000090"/>
        </w:rPr>
      </w:pPr>
      <w:r w:rsidRPr="00360322">
        <w:rPr>
          <w:b/>
          <w:color w:val="000090"/>
        </w:rPr>
        <w:t>PROFESSIONAL SUMMARY</w:t>
      </w:r>
    </w:p>
    <w:p w:rsidR="007863B0" w:rsidRPr="00360322" w:rsidRDefault="007863B0" w:rsidP="00290FE4">
      <w:pPr>
        <w:spacing w:after="0" w:line="240" w:lineRule="auto"/>
        <w:rPr>
          <w:color w:val="000090"/>
        </w:rPr>
      </w:pPr>
      <w:r w:rsidRPr="00360322">
        <w:rPr>
          <w:color w:val="000090"/>
        </w:rPr>
        <w:tab/>
      </w:r>
    </w:p>
    <w:p w:rsidR="007863B0" w:rsidRPr="00360322" w:rsidRDefault="00DB6E39" w:rsidP="007863B0">
      <w:pPr>
        <w:pStyle w:val="ListParagraph"/>
        <w:numPr>
          <w:ilvl w:val="0"/>
          <w:numId w:val="2"/>
        </w:numPr>
        <w:spacing w:after="0" w:line="240" w:lineRule="auto"/>
        <w:rPr>
          <w:color w:val="000090"/>
        </w:rPr>
      </w:pPr>
      <w:r>
        <w:rPr>
          <w:color w:val="000090"/>
        </w:rPr>
        <w:t xml:space="preserve">Working as an </w:t>
      </w:r>
      <w:r w:rsidR="007863B0" w:rsidRPr="00360322">
        <w:rPr>
          <w:color w:val="000090"/>
        </w:rPr>
        <w:t xml:space="preserve">Associate in </w:t>
      </w:r>
      <w:proofErr w:type="gramStart"/>
      <w:r w:rsidR="007863B0" w:rsidRPr="00360322">
        <w:rPr>
          <w:color w:val="000090"/>
        </w:rPr>
        <w:t>Cognizant</w:t>
      </w:r>
      <w:proofErr w:type="gramEnd"/>
      <w:r w:rsidR="007863B0" w:rsidRPr="00360322">
        <w:rPr>
          <w:color w:val="000090"/>
        </w:rPr>
        <w:t xml:space="preserve"> Technology Solutions.</w:t>
      </w:r>
    </w:p>
    <w:p w:rsidR="007863B0" w:rsidRDefault="007863B0" w:rsidP="007863B0">
      <w:pPr>
        <w:pStyle w:val="ListParagraph"/>
        <w:numPr>
          <w:ilvl w:val="0"/>
          <w:numId w:val="2"/>
        </w:numPr>
        <w:spacing w:after="0" w:line="240" w:lineRule="auto"/>
        <w:rPr>
          <w:color w:val="000090"/>
        </w:rPr>
      </w:pPr>
      <w:r w:rsidRPr="00360322">
        <w:rPr>
          <w:color w:val="000090"/>
        </w:rPr>
        <w:t xml:space="preserve">Worked as </w:t>
      </w:r>
      <w:r w:rsidR="00DB6E39">
        <w:rPr>
          <w:color w:val="000090"/>
        </w:rPr>
        <w:t xml:space="preserve">Senior Software Developer in </w:t>
      </w:r>
      <w:r w:rsidR="000E3872">
        <w:rPr>
          <w:color w:val="000090"/>
        </w:rPr>
        <w:t>E Health Access Private Limited</w:t>
      </w:r>
      <w:r w:rsidRPr="00360322">
        <w:rPr>
          <w:color w:val="000090"/>
        </w:rPr>
        <w:t>.</w:t>
      </w:r>
    </w:p>
    <w:p w:rsidR="00105696" w:rsidRPr="000E3872" w:rsidRDefault="000E3872" w:rsidP="00105696">
      <w:pPr>
        <w:pStyle w:val="ListParagraph"/>
        <w:numPr>
          <w:ilvl w:val="0"/>
          <w:numId w:val="2"/>
        </w:numPr>
        <w:spacing w:after="0" w:line="240" w:lineRule="auto"/>
        <w:rPr>
          <w:color w:val="000090"/>
        </w:rPr>
      </w:pPr>
      <w:r>
        <w:rPr>
          <w:color w:val="000090"/>
        </w:rPr>
        <w:t xml:space="preserve">Worked as software Developer in </w:t>
      </w:r>
      <w:proofErr w:type="spellStart"/>
      <w:r>
        <w:rPr>
          <w:color w:val="000090"/>
        </w:rPr>
        <w:t>Enlume</w:t>
      </w:r>
      <w:proofErr w:type="spellEnd"/>
      <w:r>
        <w:rPr>
          <w:color w:val="000090"/>
        </w:rPr>
        <w:t xml:space="preserve"> Technologies Private Limited. </w:t>
      </w:r>
    </w:p>
    <w:p w:rsidR="00105696" w:rsidRDefault="00105696" w:rsidP="00105696">
      <w:pPr>
        <w:spacing w:after="0" w:line="240" w:lineRule="auto"/>
        <w:rPr>
          <w:color w:val="000090"/>
        </w:rPr>
      </w:pPr>
    </w:p>
    <w:p w:rsidR="00CD721E" w:rsidRDefault="00CD721E" w:rsidP="00105696">
      <w:pPr>
        <w:spacing w:after="0" w:line="240" w:lineRule="auto"/>
        <w:rPr>
          <w:color w:val="000090"/>
        </w:rPr>
      </w:pPr>
    </w:p>
    <w:p w:rsidR="00CD721E" w:rsidRDefault="00CD721E" w:rsidP="00105696">
      <w:pPr>
        <w:spacing w:after="0" w:line="240" w:lineRule="auto"/>
        <w:rPr>
          <w:color w:val="000090"/>
        </w:rPr>
      </w:pPr>
    </w:p>
    <w:p w:rsidR="00CD721E" w:rsidRDefault="00CD721E" w:rsidP="00105696">
      <w:pPr>
        <w:spacing w:after="0" w:line="240" w:lineRule="auto"/>
        <w:rPr>
          <w:color w:val="000090"/>
        </w:rPr>
      </w:pPr>
    </w:p>
    <w:p w:rsidR="00105696" w:rsidRPr="00105696" w:rsidRDefault="00105696" w:rsidP="00105696">
      <w:pPr>
        <w:spacing w:after="0" w:line="240" w:lineRule="auto"/>
        <w:rPr>
          <w:color w:val="000090"/>
        </w:rPr>
      </w:pPr>
    </w:p>
    <w:p w:rsidR="0078655D" w:rsidRDefault="0078655D" w:rsidP="0078655D">
      <w:pPr>
        <w:spacing w:after="0" w:line="240" w:lineRule="auto"/>
        <w:rPr>
          <w:b/>
          <w:color w:val="000090"/>
        </w:rPr>
      </w:pPr>
      <w:r w:rsidRPr="00360322">
        <w:rPr>
          <w:b/>
          <w:color w:val="000090"/>
        </w:rPr>
        <w:t>PROJECT EXPERIENCE SUMMARY</w:t>
      </w:r>
    </w:p>
    <w:p w:rsidR="006405E6" w:rsidRDefault="006405E6" w:rsidP="0078655D">
      <w:pPr>
        <w:spacing w:after="0" w:line="240" w:lineRule="auto"/>
        <w:rPr>
          <w:b/>
          <w:color w:val="000090"/>
        </w:rPr>
      </w:pPr>
    </w:p>
    <w:tbl>
      <w:tblPr>
        <w:tblW w:w="0" w:type="auto"/>
        <w:tblInd w:w="93" w:type="dxa"/>
        <w:tblLayout w:type="fixed"/>
        <w:tblLook w:val="0000" w:firstRow="0" w:lastRow="0" w:firstColumn="0" w:lastColumn="0" w:noHBand="0" w:noVBand="0"/>
      </w:tblPr>
      <w:tblGrid>
        <w:gridCol w:w="2113"/>
        <w:gridCol w:w="2205"/>
        <w:gridCol w:w="2220"/>
        <w:gridCol w:w="2079"/>
      </w:tblGrid>
      <w:tr w:rsidR="006405E6" w:rsidTr="00EB21BF">
        <w:trPr>
          <w:cantSplit/>
          <w:trHeight w:val="448"/>
          <w:tblHeader/>
        </w:trPr>
        <w:tc>
          <w:tcPr>
            <w:tcW w:w="2113"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Organization</w:t>
            </w:r>
          </w:p>
        </w:tc>
        <w:tc>
          <w:tcPr>
            <w:tcW w:w="2205"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 xml:space="preserve"> Business Application </w:t>
            </w:r>
          </w:p>
        </w:tc>
        <w:tc>
          <w:tcPr>
            <w:tcW w:w="2220"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 xml:space="preserve"> Technology </w:t>
            </w:r>
          </w:p>
        </w:tc>
        <w:tc>
          <w:tcPr>
            <w:tcW w:w="2079" w:type="dxa"/>
            <w:tcBorders>
              <w:top w:val="single" w:sz="1" w:space="0" w:color="000000"/>
              <w:left w:val="single" w:sz="1" w:space="0" w:color="000000"/>
              <w:bottom w:val="single" w:sz="1" w:space="0" w:color="000000"/>
              <w:right w:val="single" w:sz="1" w:space="0" w:color="000000"/>
            </w:tcBorders>
            <w:shd w:val="clear" w:color="auto" w:fill="000080"/>
          </w:tcPr>
          <w:p w:rsidR="006405E6" w:rsidRPr="0078655D" w:rsidRDefault="006405E6" w:rsidP="00EB21BF">
            <w:pPr>
              <w:jc w:val="both"/>
              <w:rPr>
                <w:rFonts w:ascii="Arial" w:hAnsi="Arial"/>
                <w:b/>
                <w:color w:val="4F81BD" w:themeColor="accent1"/>
                <w:sz w:val="20"/>
              </w:rPr>
            </w:pPr>
            <w:r>
              <w:rPr>
                <w:rFonts w:ascii="Arial" w:hAnsi="Arial"/>
                <w:b/>
                <w:color w:val="FFFFFF"/>
                <w:sz w:val="20"/>
              </w:rPr>
              <w:t xml:space="preserve"> Role</w:t>
            </w:r>
          </w:p>
        </w:tc>
      </w:tr>
      <w:tr w:rsidR="006405E6" w:rsidTr="00EB21BF">
        <w:trPr>
          <w:cantSplit/>
          <w:trHeight w:val="799"/>
        </w:trPr>
        <w:tc>
          <w:tcPr>
            <w:tcW w:w="2113" w:type="dxa"/>
            <w:tcBorders>
              <w:left w:val="single" w:sz="1" w:space="0" w:color="000000"/>
              <w:bottom w:val="single" w:sz="4" w:space="0" w:color="auto"/>
            </w:tcBorders>
            <w:shd w:val="clear" w:color="auto" w:fill="C0C0C0"/>
          </w:tcPr>
          <w:p w:rsidR="006405E6" w:rsidRDefault="006405E6" w:rsidP="00EB21BF">
            <w:proofErr w:type="gramStart"/>
            <w:r>
              <w:rPr>
                <w:rFonts w:ascii="Arial" w:hAnsi="Arial"/>
                <w:color w:val="000080"/>
                <w:sz w:val="20"/>
              </w:rPr>
              <w:t>Cognizant</w:t>
            </w:r>
            <w:proofErr w:type="gramEnd"/>
            <w:r>
              <w:rPr>
                <w:rFonts w:ascii="Arial" w:hAnsi="Arial"/>
                <w:color w:val="000080"/>
                <w:sz w:val="20"/>
              </w:rPr>
              <w:t xml:space="preserve"> Technologies Limited</w:t>
            </w:r>
            <w:r w:rsidR="00CD721E">
              <w:rPr>
                <w:rFonts w:ascii="Arial" w:hAnsi="Arial"/>
                <w:color w:val="000080"/>
                <w:sz w:val="20"/>
              </w:rPr>
              <w:t>.</w:t>
            </w:r>
          </w:p>
        </w:tc>
        <w:tc>
          <w:tcPr>
            <w:tcW w:w="2205" w:type="dxa"/>
            <w:tcBorders>
              <w:left w:val="single" w:sz="1" w:space="0" w:color="000000"/>
              <w:bottom w:val="single" w:sz="4" w:space="0" w:color="auto"/>
            </w:tcBorders>
            <w:shd w:val="clear" w:color="auto" w:fill="C0C0C0"/>
          </w:tcPr>
          <w:p w:rsidR="006405E6" w:rsidRDefault="000E3872" w:rsidP="00EB21BF">
            <w:pPr>
              <w:rPr>
                <w:rFonts w:ascii="Arial" w:hAnsi="Arial"/>
                <w:color w:val="000080"/>
                <w:sz w:val="20"/>
              </w:rPr>
            </w:pPr>
            <w:r>
              <w:rPr>
                <w:rFonts w:ascii="Arial" w:hAnsi="Arial"/>
                <w:color w:val="000080"/>
                <w:sz w:val="20"/>
              </w:rPr>
              <w:t>Developed Components</w:t>
            </w:r>
            <w:r w:rsidR="00CD721E">
              <w:rPr>
                <w:rFonts w:ascii="Arial" w:hAnsi="Arial"/>
                <w:color w:val="000080"/>
                <w:sz w:val="20"/>
              </w:rPr>
              <w:t>.</w:t>
            </w:r>
          </w:p>
        </w:tc>
        <w:tc>
          <w:tcPr>
            <w:tcW w:w="2220" w:type="dxa"/>
            <w:tcBorders>
              <w:left w:val="single" w:sz="1" w:space="0" w:color="000000"/>
              <w:bottom w:val="single" w:sz="4" w:space="0" w:color="auto"/>
            </w:tcBorders>
            <w:shd w:val="clear" w:color="auto" w:fill="C0C0C0"/>
          </w:tcPr>
          <w:p w:rsidR="006405E6" w:rsidRDefault="00AD7A5C" w:rsidP="000E3872">
            <w:pPr>
              <w:rPr>
                <w:rFonts w:ascii="Arial" w:hAnsi="Arial"/>
                <w:color w:val="000080"/>
                <w:sz w:val="20"/>
              </w:rPr>
            </w:pPr>
            <w:proofErr w:type="spellStart"/>
            <w:r>
              <w:rPr>
                <w:rFonts w:ascii="Arial" w:hAnsi="Arial"/>
                <w:color w:val="000080"/>
                <w:sz w:val="20"/>
              </w:rPr>
              <w:t>AngularJS</w:t>
            </w:r>
            <w:proofErr w:type="spellEnd"/>
            <w:r>
              <w:rPr>
                <w:rFonts w:ascii="Arial" w:hAnsi="Arial"/>
                <w:color w:val="000080"/>
                <w:sz w:val="20"/>
              </w:rPr>
              <w:t>, SA</w:t>
            </w:r>
            <w:r w:rsidR="006405E6">
              <w:rPr>
                <w:rFonts w:ascii="Arial" w:hAnsi="Arial"/>
                <w:color w:val="000080"/>
                <w:sz w:val="20"/>
              </w:rPr>
              <w:t>SS, jQuery</w:t>
            </w:r>
            <w:r w:rsidR="00CD721E">
              <w:rPr>
                <w:rFonts w:ascii="Arial" w:hAnsi="Arial"/>
                <w:color w:val="000080"/>
                <w:sz w:val="20"/>
              </w:rPr>
              <w:t>.</w:t>
            </w:r>
          </w:p>
        </w:tc>
        <w:tc>
          <w:tcPr>
            <w:tcW w:w="2079" w:type="dxa"/>
            <w:tcBorders>
              <w:left w:val="single" w:sz="1" w:space="0" w:color="000000"/>
              <w:bottom w:val="single" w:sz="4" w:space="0" w:color="auto"/>
              <w:right w:val="single" w:sz="1" w:space="0" w:color="000000"/>
            </w:tcBorders>
            <w:shd w:val="clear" w:color="auto" w:fill="C0C0C0"/>
          </w:tcPr>
          <w:p w:rsidR="006405E6" w:rsidRDefault="006405E6" w:rsidP="00EB21BF">
            <w:pPr>
              <w:rPr>
                <w:rFonts w:ascii="Arial" w:hAnsi="Arial"/>
                <w:color w:val="000080"/>
                <w:sz w:val="20"/>
              </w:rPr>
            </w:pPr>
            <w:r>
              <w:rPr>
                <w:rFonts w:ascii="Arial" w:hAnsi="Arial"/>
                <w:color w:val="000080"/>
                <w:sz w:val="20"/>
              </w:rPr>
              <w:t>Associate</w:t>
            </w:r>
            <w:r w:rsidR="00CD721E">
              <w:rPr>
                <w:rFonts w:ascii="Arial" w:hAnsi="Arial"/>
                <w:color w:val="000080"/>
                <w:sz w:val="20"/>
              </w:rPr>
              <w:t>.</w:t>
            </w:r>
          </w:p>
        </w:tc>
      </w:tr>
    </w:tbl>
    <w:p w:rsidR="006405E6" w:rsidRDefault="006405E6" w:rsidP="0078655D">
      <w:pPr>
        <w:spacing w:after="0" w:line="240" w:lineRule="auto"/>
        <w:rPr>
          <w:b/>
          <w:color w:val="000090"/>
        </w:rPr>
      </w:pPr>
    </w:p>
    <w:tbl>
      <w:tblPr>
        <w:tblW w:w="8596" w:type="dxa"/>
        <w:tblInd w:w="100" w:type="dxa"/>
        <w:tblLook w:val="04A0" w:firstRow="1" w:lastRow="0" w:firstColumn="1" w:lastColumn="0" w:noHBand="0" w:noVBand="1"/>
      </w:tblPr>
      <w:tblGrid>
        <w:gridCol w:w="466"/>
        <w:gridCol w:w="1579"/>
        <w:gridCol w:w="340"/>
        <w:gridCol w:w="6211"/>
      </w:tblGrid>
      <w:tr w:rsidR="006405E6" w:rsidRPr="001A683A"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05E6" w:rsidRPr="00077758" w:rsidRDefault="006405E6" w:rsidP="00EB21BF">
            <w:pPr>
              <w:jc w:val="both"/>
              <w:rPr>
                <w:color w:val="000090"/>
              </w:rPr>
            </w:pPr>
            <w:r>
              <w:rPr>
                <w:rFonts w:eastAsia="Trebuchet MS"/>
                <w:b/>
                <w:bCs/>
                <w:color w:val="000090"/>
              </w:rPr>
              <w:t>1</w:t>
            </w:r>
            <w:r w:rsidRPr="00077758">
              <w:rPr>
                <w:rFonts w:eastAsia="Trebuchet MS"/>
                <w:b/>
                <w:bCs/>
                <w:color w:val="000090"/>
              </w:rPr>
              <w:t>.</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0E3872" w:rsidP="00EB21BF">
            <w:pPr>
              <w:rPr>
                <w:color w:val="000090"/>
              </w:rPr>
            </w:pPr>
            <w:proofErr w:type="spellStart"/>
            <w:r w:rsidRPr="000E3872">
              <w:rPr>
                <w:color w:val="000090"/>
              </w:rPr>
              <w:t>Vmware</w:t>
            </w:r>
            <w:proofErr w:type="spellEnd"/>
            <w:r w:rsidR="00A9079F">
              <w:rPr>
                <w:color w:val="000090"/>
              </w:rPr>
              <w:t xml:space="preserve"> </w:t>
            </w:r>
            <w:r w:rsidRPr="000E3872">
              <w:rPr>
                <w:color w:val="000090"/>
              </w:rPr>
              <w:t>UI</w:t>
            </w:r>
            <w:r w:rsidR="00A9079F">
              <w:rPr>
                <w:color w:val="000090"/>
              </w:rPr>
              <w:t xml:space="preserve"> </w:t>
            </w:r>
            <w:r w:rsidRPr="000E3872">
              <w:rPr>
                <w:color w:val="000090"/>
              </w:rPr>
              <w:t>patterns</w:t>
            </w:r>
            <w:r w:rsidR="00A9079F">
              <w:rPr>
                <w:color w:val="000090"/>
              </w:rPr>
              <w:t xml:space="preserve"> </w:t>
            </w:r>
            <w:r w:rsidRPr="000E3872">
              <w:rPr>
                <w:color w:val="000090"/>
              </w:rPr>
              <w:t>CI</w:t>
            </w:r>
            <w:r w:rsidR="00CD721E">
              <w:rPr>
                <w:color w:val="000090"/>
              </w:rPr>
              <w:t>.</w:t>
            </w:r>
          </w:p>
        </w:tc>
      </w:tr>
      <w:tr w:rsidR="006405E6" w:rsidRPr="001A683A" w:rsidTr="00EB21BF">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0E3872" w:rsidP="00EB21BF">
            <w:pPr>
              <w:jc w:val="both"/>
              <w:rPr>
                <w:color w:val="000090"/>
              </w:rPr>
            </w:pPr>
            <w:proofErr w:type="spellStart"/>
            <w:r>
              <w:rPr>
                <w:rFonts w:eastAsia="Trebuchet MS"/>
                <w:color w:val="000090"/>
              </w:rPr>
              <w:t>VmWare</w:t>
            </w:r>
            <w:proofErr w:type="spellEnd"/>
            <w:r w:rsidR="00CD721E">
              <w:rPr>
                <w:rFonts w:eastAsia="Trebuchet MS"/>
                <w:color w:val="000090"/>
              </w:rPr>
              <w:t>.</w:t>
            </w:r>
          </w:p>
        </w:tc>
      </w:tr>
      <w:tr w:rsidR="006405E6" w:rsidRPr="001A683A"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0E3872" w:rsidP="000E3872">
            <w:pPr>
              <w:rPr>
                <w:color w:val="000090"/>
              </w:rPr>
            </w:pPr>
            <w:proofErr w:type="spellStart"/>
            <w:r>
              <w:rPr>
                <w:rFonts w:eastAsia="Trebuchet MS"/>
                <w:color w:val="000090"/>
              </w:rPr>
              <w:t>AngularJS</w:t>
            </w:r>
            <w:proofErr w:type="spellEnd"/>
            <w:proofErr w:type="gramStart"/>
            <w:r>
              <w:rPr>
                <w:rFonts w:eastAsia="Trebuchet MS"/>
                <w:color w:val="000090"/>
              </w:rPr>
              <w:t xml:space="preserve">, </w:t>
            </w:r>
            <w:r w:rsidR="006405E6">
              <w:rPr>
                <w:rFonts w:eastAsia="Trebuchet MS"/>
                <w:color w:val="000090"/>
              </w:rPr>
              <w:t xml:space="preserve"> Bootstrap</w:t>
            </w:r>
            <w:proofErr w:type="gramEnd"/>
            <w:r w:rsidR="00CD721E">
              <w:rPr>
                <w:rFonts w:eastAsia="Trebuchet MS"/>
                <w:color w:val="000090"/>
              </w:rPr>
              <w:t>.</w:t>
            </w:r>
          </w:p>
        </w:tc>
      </w:tr>
      <w:tr w:rsidR="006405E6" w:rsidRPr="00131CC3" w:rsidTr="00A9079F">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131CC3" w:rsidRDefault="006405E6" w:rsidP="00EB21BF">
            <w:pPr>
              <w:jc w:val="both"/>
              <w:rPr>
                <w:color w:val="000090"/>
              </w:rPr>
            </w:pP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131CC3" w:rsidRDefault="006405E6" w:rsidP="00EB21BF">
            <w:pPr>
              <w:jc w:val="both"/>
              <w:rPr>
                <w:color w:val="000090"/>
              </w:rPr>
            </w:pP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131CC3" w:rsidRDefault="006405E6" w:rsidP="00EB21BF">
            <w:pPr>
              <w:rPr>
                <w:color w:val="000090"/>
              </w:rPr>
            </w:pPr>
          </w:p>
        </w:tc>
      </w:tr>
    </w:tbl>
    <w:p w:rsidR="006405E6" w:rsidRPr="00F9388C" w:rsidRDefault="006405E6" w:rsidP="006405E6">
      <w:pPr>
        <w:spacing w:after="0" w:line="240" w:lineRule="auto"/>
        <w:rPr>
          <w:color w:val="000090"/>
        </w:rPr>
      </w:pPr>
    </w:p>
    <w:p w:rsidR="00C27272" w:rsidRDefault="00C27272" w:rsidP="006405E6">
      <w:pPr>
        <w:spacing w:after="0"/>
        <w:rPr>
          <w:color w:val="000090"/>
        </w:rPr>
      </w:pPr>
      <w:r w:rsidRPr="00C27272">
        <w:rPr>
          <w:color w:val="000090"/>
        </w:rPr>
        <w:t xml:space="preserve">VMware, Inc. is a U.S. software company that provides cloud and virtualization software and services, and claims to be the first to commercially successfully virtualize </w:t>
      </w:r>
      <w:proofErr w:type="gramStart"/>
      <w:r w:rsidRPr="00C27272">
        <w:rPr>
          <w:color w:val="000090"/>
        </w:rPr>
        <w:t>the</w:t>
      </w:r>
      <w:r w:rsidR="00CD721E">
        <w:rPr>
          <w:color w:val="000090"/>
        </w:rPr>
        <w:t xml:space="preserve"> </w:t>
      </w:r>
      <w:r w:rsidRPr="00C27272">
        <w:rPr>
          <w:color w:val="000090"/>
        </w:rPr>
        <w:t>x86 architecture</w:t>
      </w:r>
      <w:proofErr w:type="gramEnd"/>
      <w:r w:rsidRPr="00C27272">
        <w:rPr>
          <w:color w:val="000090"/>
        </w:rPr>
        <w:t>. Founded in 1998, VMware is based in Palo Alto, California.</w:t>
      </w:r>
    </w:p>
    <w:p w:rsidR="006405E6" w:rsidRDefault="00C27272" w:rsidP="006405E6">
      <w:pPr>
        <w:spacing w:after="0"/>
        <w:rPr>
          <w:b/>
          <w:color w:val="000090"/>
        </w:rPr>
      </w:pPr>
      <w:r w:rsidRPr="006405E6">
        <w:rPr>
          <w:color w:val="000090"/>
        </w:rPr>
        <w:t xml:space="preserve"> </w:t>
      </w:r>
      <w:r w:rsidR="006405E6" w:rsidRPr="006405E6">
        <w:rPr>
          <w:color w:val="000090"/>
        </w:rPr>
        <w:t xml:space="preserve">The objective of this project is to build </w:t>
      </w:r>
      <w:r>
        <w:rPr>
          <w:color w:val="000090"/>
        </w:rPr>
        <w:t>reusable components which are independent of each other. So, that client can integrate the component as per the requirement.</w:t>
      </w:r>
      <w:r w:rsidR="006405E6" w:rsidRPr="006405E6">
        <w:rPr>
          <w:color w:val="000090"/>
        </w:rPr>
        <w:t xml:space="preserve"> </w:t>
      </w:r>
      <w:r w:rsidR="00CA69D3">
        <w:rPr>
          <w:color w:val="000090"/>
        </w:rPr>
        <w:t>For a</w:t>
      </w:r>
      <w:r>
        <w:rPr>
          <w:color w:val="000090"/>
        </w:rPr>
        <w:t>ll the components</w:t>
      </w:r>
      <w:r w:rsidR="006405E6" w:rsidRPr="006405E6">
        <w:rPr>
          <w:color w:val="000090"/>
        </w:rPr>
        <w:t xml:space="preserve"> </w:t>
      </w:r>
      <w:r w:rsidR="00CA69D3">
        <w:rPr>
          <w:color w:val="000090"/>
        </w:rPr>
        <w:t xml:space="preserve">jasmine test cases are implemented </w:t>
      </w:r>
      <w:r>
        <w:rPr>
          <w:color w:val="000090"/>
        </w:rPr>
        <w:t xml:space="preserve">and </w:t>
      </w:r>
      <w:r w:rsidR="006405E6" w:rsidRPr="006405E6">
        <w:rPr>
          <w:color w:val="000090"/>
        </w:rPr>
        <w:t>follow Responsive Web Design</w:t>
      </w:r>
      <w:r w:rsidR="00CA69D3">
        <w:rPr>
          <w:color w:val="000090"/>
        </w:rPr>
        <w:t>.</w:t>
      </w:r>
    </w:p>
    <w:p w:rsidR="006405E6" w:rsidRDefault="006405E6" w:rsidP="006405E6">
      <w:pPr>
        <w:spacing w:after="0"/>
        <w:rPr>
          <w:b/>
          <w:color w:val="000090"/>
        </w:rPr>
      </w:pPr>
    </w:p>
    <w:p w:rsidR="006405E6" w:rsidRDefault="006405E6" w:rsidP="006405E6">
      <w:pPr>
        <w:spacing w:after="0"/>
        <w:rPr>
          <w:b/>
          <w:color w:val="000090"/>
        </w:rPr>
      </w:pPr>
      <w:r w:rsidRPr="00F9388C">
        <w:rPr>
          <w:b/>
          <w:color w:val="000090"/>
        </w:rPr>
        <w:t xml:space="preserve">Responsibilities </w:t>
      </w:r>
    </w:p>
    <w:p w:rsidR="00CA69D3" w:rsidRDefault="00CA69D3" w:rsidP="00CA69D3">
      <w:pPr>
        <w:spacing w:after="0" w:line="240" w:lineRule="auto"/>
        <w:ind w:left="1080"/>
        <w:rPr>
          <w:color w:val="000090"/>
        </w:rPr>
      </w:pPr>
    </w:p>
    <w:p w:rsidR="006405E6" w:rsidRDefault="006405E6" w:rsidP="006405E6">
      <w:pPr>
        <w:numPr>
          <w:ilvl w:val="0"/>
          <w:numId w:val="7"/>
        </w:numPr>
        <w:spacing w:after="0" w:line="240" w:lineRule="auto"/>
        <w:rPr>
          <w:color w:val="000090"/>
        </w:rPr>
      </w:pPr>
      <w:r w:rsidRPr="006405E6">
        <w:rPr>
          <w:color w:val="000090"/>
        </w:rPr>
        <w:t xml:space="preserve">The entire application is built </w:t>
      </w:r>
      <w:r w:rsidR="00CD721E">
        <w:rPr>
          <w:color w:val="000090"/>
        </w:rPr>
        <w:t>on</w:t>
      </w:r>
      <w:r w:rsidRPr="006405E6">
        <w:rPr>
          <w:color w:val="000090"/>
        </w:rPr>
        <w:t xml:space="preserve"> </w:t>
      </w:r>
      <w:proofErr w:type="spellStart"/>
      <w:r w:rsidR="00CA69D3">
        <w:rPr>
          <w:color w:val="000090"/>
        </w:rPr>
        <w:t>AngularJs</w:t>
      </w:r>
      <w:proofErr w:type="spellEnd"/>
      <w:r w:rsidRPr="006405E6">
        <w:rPr>
          <w:color w:val="000090"/>
        </w:rPr>
        <w:t>.</w:t>
      </w:r>
    </w:p>
    <w:p w:rsidR="00CA69D3" w:rsidRDefault="00CA69D3" w:rsidP="006405E6">
      <w:pPr>
        <w:numPr>
          <w:ilvl w:val="0"/>
          <w:numId w:val="7"/>
        </w:numPr>
        <w:spacing w:after="0" w:line="240" w:lineRule="auto"/>
        <w:rPr>
          <w:color w:val="000090"/>
        </w:rPr>
      </w:pPr>
      <w:r>
        <w:rPr>
          <w:color w:val="000090"/>
        </w:rPr>
        <w:t>Developed independent and reusable components</w:t>
      </w:r>
      <w:r w:rsidR="000C3A2B">
        <w:rPr>
          <w:color w:val="000090"/>
        </w:rPr>
        <w:t xml:space="preserve"> using custom Directives</w:t>
      </w:r>
      <w:r>
        <w:rPr>
          <w:color w:val="000090"/>
        </w:rPr>
        <w:t>.</w:t>
      </w:r>
    </w:p>
    <w:p w:rsidR="00CA69D3" w:rsidRPr="006405E6" w:rsidRDefault="000C3A2B" w:rsidP="006405E6">
      <w:pPr>
        <w:numPr>
          <w:ilvl w:val="0"/>
          <w:numId w:val="7"/>
        </w:numPr>
        <w:spacing w:after="0" w:line="240" w:lineRule="auto"/>
        <w:rPr>
          <w:color w:val="000090"/>
        </w:rPr>
      </w:pPr>
      <w:r>
        <w:rPr>
          <w:color w:val="000090"/>
        </w:rPr>
        <w:t>Implemented</w:t>
      </w:r>
      <w:r w:rsidR="00CA69D3">
        <w:rPr>
          <w:color w:val="000090"/>
        </w:rPr>
        <w:t xml:space="preserve"> </w:t>
      </w:r>
      <w:r>
        <w:rPr>
          <w:color w:val="000090"/>
        </w:rPr>
        <w:t>J</w:t>
      </w:r>
      <w:r w:rsidR="00CA69D3">
        <w:rPr>
          <w:color w:val="000090"/>
        </w:rPr>
        <w:t>asmine test cases for all the components.</w:t>
      </w:r>
    </w:p>
    <w:p w:rsidR="006405E6" w:rsidRPr="006405E6" w:rsidRDefault="006405E6" w:rsidP="006405E6">
      <w:pPr>
        <w:numPr>
          <w:ilvl w:val="0"/>
          <w:numId w:val="7"/>
        </w:numPr>
        <w:spacing w:after="0" w:line="240" w:lineRule="auto"/>
        <w:rPr>
          <w:color w:val="000090"/>
        </w:rPr>
      </w:pPr>
      <w:r w:rsidRPr="006405E6">
        <w:rPr>
          <w:color w:val="000090"/>
        </w:rPr>
        <w:t>MVC Model using Angular.js.</w:t>
      </w:r>
    </w:p>
    <w:p w:rsidR="006405E6" w:rsidRPr="006405E6" w:rsidRDefault="006405E6" w:rsidP="006405E6">
      <w:pPr>
        <w:numPr>
          <w:ilvl w:val="0"/>
          <w:numId w:val="7"/>
        </w:numPr>
        <w:spacing w:after="0" w:line="240" w:lineRule="auto"/>
        <w:rPr>
          <w:color w:val="000090"/>
        </w:rPr>
      </w:pPr>
      <w:r w:rsidRPr="006405E6">
        <w:rPr>
          <w:color w:val="000090"/>
        </w:rPr>
        <w:t>The entire application is a Single Page Application.</w:t>
      </w:r>
    </w:p>
    <w:p w:rsidR="006405E6" w:rsidRPr="006405E6" w:rsidRDefault="006405E6" w:rsidP="006405E6">
      <w:pPr>
        <w:numPr>
          <w:ilvl w:val="0"/>
          <w:numId w:val="7"/>
        </w:numPr>
        <w:spacing w:after="0" w:line="240" w:lineRule="auto"/>
        <w:rPr>
          <w:color w:val="000090"/>
        </w:rPr>
      </w:pPr>
      <w:r w:rsidRPr="006405E6">
        <w:rPr>
          <w:color w:val="000090"/>
        </w:rPr>
        <w:t>Providing client side validation and functionalities</w:t>
      </w:r>
    </w:p>
    <w:p w:rsidR="006405E6" w:rsidRDefault="006405E6" w:rsidP="0078655D">
      <w:pPr>
        <w:spacing w:after="0" w:line="240" w:lineRule="auto"/>
        <w:rPr>
          <w:b/>
          <w:color w:val="000090"/>
        </w:rPr>
      </w:pPr>
    </w:p>
    <w:p w:rsidR="006405E6" w:rsidRPr="00F9388C" w:rsidRDefault="006405E6" w:rsidP="006405E6">
      <w:pPr>
        <w:spacing w:after="0" w:line="240" w:lineRule="auto"/>
        <w:rPr>
          <w:color w:val="000090"/>
        </w:rPr>
      </w:pPr>
    </w:p>
    <w:p w:rsidR="0078655D" w:rsidRDefault="0078655D" w:rsidP="0078655D">
      <w:pPr>
        <w:spacing w:after="0" w:line="240" w:lineRule="auto"/>
      </w:pPr>
    </w:p>
    <w:tbl>
      <w:tblPr>
        <w:tblW w:w="0" w:type="auto"/>
        <w:tblInd w:w="93" w:type="dxa"/>
        <w:tblLayout w:type="fixed"/>
        <w:tblLook w:val="0000" w:firstRow="0" w:lastRow="0" w:firstColumn="0" w:lastColumn="0" w:noHBand="0" w:noVBand="0"/>
      </w:tblPr>
      <w:tblGrid>
        <w:gridCol w:w="2113"/>
        <w:gridCol w:w="2205"/>
        <w:gridCol w:w="2220"/>
        <w:gridCol w:w="2079"/>
      </w:tblGrid>
      <w:tr w:rsidR="0078655D" w:rsidTr="0078655D">
        <w:trPr>
          <w:cantSplit/>
          <w:trHeight w:val="448"/>
          <w:tblHeader/>
        </w:trPr>
        <w:tc>
          <w:tcPr>
            <w:tcW w:w="2113" w:type="dxa"/>
            <w:tcBorders>
              <w:top w:val="single" w:sz="1" w:space="0" w:color="000000"/>
              <w:left w:val="single" w:sz="1" w:space="0" w:color="000000"/>
              <w:bottom w:val="single" w:sz="1" w:space="0" w:color="000000"/>
            </w:tcBorders>
            <w:shd w:val="clear" w:color="auto" w:fill="000080"/>
          </w:tcPr>
          <w:p w:rsidR="0078655D" w:rsidRDefault="0078655D" w:rsidP="00247BD8">
            <w:pPr>
              <w:jc w:val="both"/>
              <w:rPr>
                <w:rFonts w:ascii="Arial" w:hAnsi="Arial"/>
                <w:b/>
                <w:color w:val="FFFFFF"/>
                <w:sz w:val="20"/>
              </w:rPr>
            </w:pPr>
            <w:r>
              <w:rPr>
                <w:rFonts w:ascii="Arial" w:hAnsi="Arial"/>
                <w:b/>
                <w:color w:val="FFFFFF"/>
                <w:sz w:val="20"/>
              </w:rPr>
              <w:t>Organization</w:t>
            </w:r>
          </w:p>
        </w:tc>
        <w:tc>
          <w:tcPr>
            <w:tcW w:w="2205" w:type="dxa"/>
            <w:tcBorders>
              <w:top w:val="single" w:sz="1" w:space="0" w:color="000000"/>
              <w:left w:val="single" w:sz="1" w:space="0" w:color="000000"/>
              <w:bottom w:val="single" w:sz="1" w:space="0" w:color="000000"/>
            </w:tcBorders>
            <w:shd w:val="clear" w:color="auto" w:fill="000080"/>
          </w:tcPr>
          <w:p w:rsidR="0078655D" w:rsidRDefault="0078655D" w:rsidP="00247BD8">
            <w:pPr>
              <w:jc w:val="both"/>
              <w:rPr>
                <w:rFonts w:ascii="Arial" w:hAnsi="Arial"/>
                <w:b/>
                <w:color w:val="FFFFFF"/>
                <w:sz w:val="20"/>
              </w:rPr>
            </w:pPr>
            <w:r>
              <w:rPr>
                <w:rFonts w:ascii="Arial" w:hAnsi="Arial"/>
                <w:b/>
                <w:color w:val="FFFFFF"/>
                <w:sz w:val="20"/>
              </w:rPr>
              <w:t xml:space="preserve"> Business Application </w:t>
            </w:r>
          </w:p>
        </w:tc>
        <w:tc>
          <w:tcPr>
            <w:tcW w:w="2220" w:type="dxa"/>
            <w:tcBorders>
              <w:top w:val="single" w:sz="1" w:space="0" w:color="000000"/>
              <w:left w:val="single" w:sz="1" w:space="0" w:color="000000"/>
              <w:bottom w:val="single" w:sz="1" w:space="0" w:color="000000"/>
            </w:tcBorders>
            <w:shd w:val="clear" w:color="auto" w:fill="000080"/>
          </w:tcPr>
          <w:p w:rsidR="0078655D" w:rsidRDefault="0078655D" w:rsidP="00247BD8">
            <w:pPr>
              <w:jc w:val="both"/>
              <w:rPr>
                <w:rFonts w:ascii="Arial" w:hAnsi="Arial"/>
                <w:b/>
                <w:color w:val="FFFFFF"/>
                <w:sz w:val="20"/>
              </w:rPr>
            </w:pPr>
            <w:r>
              <w:rPr>
                <w:rFonts w:ascii="Arial" w:hAnsi="Arial"/>
                <w:b/>
                <w:color w:val="FFFFFF"/>
                <w:sz w:val="20"/>
              </w:rPr>
              <w:t xml:space="preserve"> Technology </w:t>
            </w:r>
          </w:p>
        </w:tc>
        <w:tc>
          <w:tcPr>
            <w:tcW w:w="2079" w:type="dxa"/>
            <w:tcBorders>
              <w:top w:val="single" w:sz="1" w:space="0" w:color="000000"/>
              <w:left w:val="single" w:sz="1" w:space="0" w:color="000000"/>
              <w:bottom w:val="single" w:sz="1" w:space="0" w:color="000000"/>
              <w:right w:val="single" w:sz="1" w:space="0" w:color="000000"/>
            </w:tcBorders>
            <w:shd w:val="clear" w:color="auto" w:fill="000080"/>
          </w:tcPr>
          <w:p w:rsidR="0078655D" w:rsidRPr="0078655D" w:rsidRDefault="0078655D" w:rsidP="00247BD8">
            <w:pPr>
              <w:jc w:val="both"/>
              <w:rPr>
                <w:rFonts w:ascii="Arial" w:hAnsi="Arial"/>
                <w:b/>
                <w:color w:val="4F81BD" w:themeColor="accent1"/>
                <w:sz w:val="20"/>
              </w:rPr>
            </w:pPr>
            <w:r>
              <w:rPr>
                <w:rFonts w:ascii="Arial" w:hAnsi="Arial"/>
                <w:b/>
                <w:color w:val="FFFFFF"/>
                <w:sz w:val="20"/>
              </w:rPr>
              <w:t xml:space="preserve"> Role</w:t>
            </w:r>
          </w:p>
        </w:tc>
      </w:tr>
      <w:tr w:rsidR="0078655D" w:rsidTr="0078655D">
        <w:trPr>
          <w:cantSplit/>
          <w:trHeight w:val="799"/>
        </w:trPr>
        <w:tc>
          <w:tcPr>
            <w:tcW w:w="2113" w:type="dxa"/>
            <w:tcBorders>
              <w:left w:val="single" w:sz="1" w:space="0" w:color="000000"/>
              <w:bottom w:val="single" w:sz="4" w:space="0" w:color="auto"/>
            </w:tcBorders>
            <w:shd w:val="clear" w:color="auto" w:fill="C0C0C0"/>
          </w:tcPr>
          <w:p w:rsidR="0078655D" w:rsidRDefault="00A45D97" w:rsidP="00247BD8">
            <w:r w:rsidRPr="00A45D97">
              <w:rPr>
                <w:rFonts w:eastAsia="Trebuchet MS"/>
                <w:b/>
                <w:bCs/>
                <w:color w:val="000090"/>
              </w:rPr>
              <w:t xml:space="preserve">E health access </w:t>
            </w:r>
            <w:proofErr w:type="spellStart"/>
            <w:r w:rsidRPr="00A45D97">
              <w:rPr>
                <w:rFonts w:eastAsia="Trebuchet MS"/>
                <w:b/>
                <w:bCs/>
                <w:color w:val="000090"/>
              </w:rPr>
              <w:t>Pvt</w:t>
            </w:r>
            <w:proofErr w:type="spellEnd"/>
            <w:r w:rsidRPr="00A45D97">
              <w:rPr>
                <w:rFonts w:eastAsia="Trebuchet MS"/>
                <w:b/>
                <w:bCs/>
                <w:color w:val="000090"/>
              </w:rPr>
              <w:t xml:space="preserve"> limited.</w:t>
            </w:r>
          </w:p>
        </w:tc>
        <w:tc>
          <w:tcPr>
            <w:tcW w:w="2205" w:type="dxa"/>
            <w:tcBorders>
              <w:left w:val="single" w:sz="1" w:space="0" w:color="000000"/>
              <w:bottom w:val="single" w:sz="4" w:space="0" w:color="auto"/>
            </w:tcBorders>
            <w:shd w:val="clear" w:color="auto" w:fill="C0C0C0"/>
          </w:tcPr>
          <w:p w:rsidR="0078655D" w:rsidRDefault="0078655D" w:rsidP="00247BD8">
            <w:pPr>
              <w:rPr>
                <w:rFonts w:ascii="Arial" w:hAnsi="Arial"/>
                <w:color w:val="000080"/>
                <w:sz w:val="20"/>
              </w:rPr>
            </w:pPr>
            <w:r>
              <w:rPr>
                <w:rFonts w:ascii="Arial" w:hAnsi="Arial"/>
                <w:color w:val="000080"/>
                <w:sz w:val="20"/>
              </w:rPr>
              <w:t>Developed Web application</w:t>
            </w:r>
            <w:r w:rsidR="00A45D97">
              <w:rPr>
                <w:rFonts w:ascii="Arial" w:hAnsi="Arial"/>
                <w:color w:val="000080"/>
                <w:sz w:val="20"/>
              </w:rPr>
              <w:t xml:space="preserve"> and Kiosk</w:t>
            </w:r>
            <w:r w:rsidR="00CD721E">
              <w:rPr>
                <w:rFonts w:ascii="Arial" w:hAnsi="Arial"/>
                <w:color w:val="000080"/>
                <w:sz w:val="20"/>
              </w:rPr>
              <w:t>.</w:t>
            </w:r>
          </w:p>
        </w:tc>
        <w:tc>
          <w:tcPr>
            <w:tcW w:w="2220" w:type="dxa"/>
            <w:tcBorders>
              <w:left w:val="single" w:sz="1" w:space="0" w:color="000000"/>
              <w:bottom w:val="single" w:sz="4" w:space="0" w:color="auto"/>
            </w:tcBorders>
            <w:shd w:val="clear" w:color="auto" w:fill="C0C0C0"/>
          </w:tcPr>
          <w:p w:rsidR="0078655D" w:rsidRDefault="00A45D97" w:rsidP="009D435F">
            <w:pPr>
              <w:rPr>
                <w:rFonts w:ascii="Arial" w:hAnsi="Arial"/>
                <w:color w:val="000080"/>
                <w:sz w:val="20"/>
              </w:rPr>
            </w:pPr>
            <w:proofErr w:type="spellStart"/>
            <w:r>
              <w:rPr>
                <w:rFonts w:ascii="Arial" w:hAnsi="Arial"/>
                <w:color w:val="000080"/>
                <w:sz w:val="20"/>
              </w:rPr>
              <w:t>AngularJS</w:t>
            </w:r>
            <w:proofErr w:type="spellEnd"/>
            <w:r>
              <w:rPr>
                <w:rFonts w:ascii="Arial" w:hAnsi="Arial"/>
                <w:color w:val="000080"/>
                <w:sz w:val="20"/>
              </w:rPr>
              <w:t xml:space="preserve">, jQuery, </w:t>
            </w:r>
            <w:proofErr w:type="spellStart"/>
            <w:proofErr w:type="gramStart"/>
            <w:r>
              <w:rPr>
                <w:rFonts w:ascii="Arial" w:hAnsi="Arial"/>
                <w:color w:val="000080"/>
                <w:sz w:val="20"/>
              </w:rPr>
              <w:t>Node</w:t>
            </w:r>
            <w:r w:rsidR="009D435F">
              <w:rPr>
                <w:rFonts w:ascii="Arial" w:hAnsi="Arial"/>
                <w:color w:val="000080"/>
                <w:sz w:val="20"/>
              </w:rPr>
              <w:t>Js</w:t>
            </w:r>
            <w:proofErr w:type="spellEnd"/>
            <w:r w:rsidR="009D435F">
              <w:rPr>
                <w:rFonts w:ascii="Arial" w:hAnsi="Arial"/>
                <w:color w:val="000080"/>
                <w:sz w:val="20"/>
              </w:rPr>
              <w:t>(</w:t>
            </w:r>
            <w:proofErr w:type="gramEnd"/>
            <w:r w:rsidR="009D435F">
              <w:rPr>
                <w:rFonts w:ascii="Arial" w:hAnsi="Arial"/>
                <w:color w:val="000080"/>
                <w:sz w:val="20"/>
              </w:rPr>
              <w:t>backend).</w:t>
            </w:r>
          </w:p>
        </w:tc>
        <w:tc>
          <w:tcPr>
            <w:tcW w:w="2079" w:type="dxa"/>
            <w:tcBorders>
              <w:left w:val="single" w:sz="1" w:space="0" w:color="000000"/>
              <w:bottom w:val="single" w:sz="4" w:space="0" w:color="auto"/>
              <w:right w:val="single" w:sz="1" w:space="0" w:color="000000"/>
            </w:tcBorders>
            <w:shd w:val="clear" w:color="auto" w:fill="C0C0C0"/>
          </w:tcPr>
          <w:p w:rsidR="0078655D" w:rsidRDefault="00DB6E39" w:rsidP="00034AE2">
            <w:pPr>
              <w:rPr>
                <w:rFonts w:ascii="Arial" w:hAnsi="Arial"/>
                <w:color w:val="000080"/>
                <w:sz w:val="20"/>
              </w:rPr>
            </w:pPr>
            <w:r>
              <w:rPr>
                <w:rFonts w:ascii="Arial" w:hAnsi="Arial"/>
                <w:color w:val="000080"/>
                <w:sz w:val="20"/>
              </w:rPr>
              <w:t xml:space="preserve">Senior </w:t>
            </w:r>
            <w:r w:rsidR="00034AE2">
              <w:rPr>
                <w:rFonts w:ascii="Arial" w:hAnsi="Arial"/>
                <w:color w:val="000080"/>
                <w:sz w:val="20"/>
              </w:rPr>
              <w:t>Software Engineer</w:t>
            </w:r>
            <w:r w:rsidR="00CD721E">
              <w:rPr>
                <w:rFonts w:ascii="Arial" w:hAnsi="Arial"/>
                <w:color w:val="000080"/>
                <w:sz w:val="20"/>
              </w:rPr>
              <w:t>.</w:t>
            </w:r>
          </w:p>
        </w:tc>
      </w:tr>
    </w:tbl>
    <w:p w:rsidR="0078655D" w:rsidRPr="0078655D" w:rsidRDefault="0078655D" w:rsidP="0078655D">
      <w:pPr>
        <w:spacing w:after="0" w:line="240" w:lineRule="auto"/>
      </w:pPr>
    </w:p>
    <w:p w:rsidR="00A6472F" w:rsidRDefault="00A6472F" w:rsidP="00A6472F">
      <w:pPr>
        <w:spacing w:after="0" w:line="240" w:lineRule="auto"/>
        <w:ind w:left="317"/>
      </w:pPr>
    </w:p>
    <w:tbl>
      <w:tblPr>
        <w:tblW w:w="8596" w:type="dxa"/>
        <w:tblInd w:w="100" w:type="dxa"/>
        <w:tblLook w:val="04A0" w:firstRow="1" w:lastRow="0" w:firstColumn="1" w:lastColumn="0" w:noHBand="0" w:noVBand="1"/>
      </w:tblPr>
      <w:tblGrid>
        <w:gridCol w:w="466"/>
        <w:gridCol w:w="1579"/>
        <w:gridCol w:w="340"/>
        <w:gridCol w:w="6211"/>
      </w:tblGrid>
      <w:tr w:rsidR="0078655D" w:rsidRPr="001A683A" w:rsidTr="00247BD8">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55D" w:rsidRPr="00077758" w:rsidRDefault="0078655D" w:rsidP="00247BD8">
            <w:pPr>
              <w:jc w:val="both"/>
              <w:rPr>
                <w:color w:val="000090"/>
              </w:rPr>
            </w:pPr>
            <w:r w:rsidRPr="00077758">
              <w:rPr>
                <w:rFonts w:eastAsia="Trebuchet MS"/>
                <w:b/>
                <w:bCs/>
                <w:color w:val="000090"/>
              </w:rPr>
              <w:t>1.</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A45D97" w:rsidP="00247BD8">
            <w:pPr>
              <w:rPr>
                <w:color w:val="000090"/>
              </w:rPr>
            </w:pPr>
            <w:proofErr w:type="spellStart"/>
            <w:r w:rsidRPr="00A45D97">
              <w:rPr>
                <w:color w:val="000090"/>
              </w:rPr>
              <w:t>Evaidya</w:t>
            </w:r>
            <w:proofErr w:type="spellEnd"/>
            <w:r w:rsidRPr="00A45D97">
              <w:rPr>
                <w:color w:val="000090"/>
              </w:rPr>
              <w:t xml:space="preserve"> (Kiosk)</w:t>
            </w:r>
            <w:r w:rsidR="00CD721E">
              <w:rPr>
                <w:color w:val="000090"/>
              </w:rPr>
              <w:t>.</w:t>
            </w:r>
          </w:p>
        </w:tc>
      </w:tr>
      <w:tr w:rsidR="0078655D" w:rsidRPr="001A683A" w:rsidTr="00247BD8">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A45D97" w:rsidP="00247BD8">
            <w:pPr>
              <w:jc w:val="both"/>
              <w:rPr>
                <w:color w:val="000090"/>
              </w:rPr>
            </w:pPr>
            <w:r w:rsidRPr="00A45D97">
              <w:rPr>
                <w:color w:val="000090"/>
              </w:rPr>
              <w:t xml:space="preserve">E health access </w:t>
            </w:r>
            <w:proofErr w:type="spellStart"/>
            <w:r w:rsidRPr="00A45D97">
              <w:rPr>
                <w:color w:val="000090"/>
              </w:rPr>
              <w:t>Pvt</w:t>
            </w:r>
            <w:proofErr w:type="spellEnd"/>
            <w:r w:rsidRPr="00A45D97">
              <w:rPr>
                <w:color w:val="000090"/>
              </w:rPr>
              <w:t xml:space="preserve"> limited</w:t>
            </w:r>
            <w:r>
              <w:rPr>
                <w:bCs/>
              </w:rPr>
              <w:t>.</w:t>
            </w:r>
          </w:p>
        </w:tc>
      </w:tr>
      <w:tr w:rsidR="0078655D" w:rsidRPr="001A683A" w:rsidTr="00247BD8">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A45D97" w:rsidP="00CD721E">
            <w:pPr>
              <w:rPr>
                <w:color w:val="000090"/>
              </w:rPr>
            </w:pPr>
            <w:proofErr w:type="spellStart"/>
            <w:r>
              <w:rPr>
                <w:rFonts w:eastAsia="Trebuchet MS"/>
                <w:color w:val="000090"/>
              </w:rPr>
              <w:t>AngularJS</w:t>
            </w:r>
            <w:proofErr w:type="spellEnd"/>
            <w:r>
              <w:rPr>
                <w:rFonts w:eastAsia="Trebuchet MS"/>
                <w:color w:val="000090"/>
              </w:rPr>
              <w:t xml:space="preserve">, </w:t>
            </w:r>
            <w:proofErr w:type="spellStart"/>
            <w:r>
              <w:rPr>
                <w:rFonts w:eastAsia="Trebuchet MS"/>
                <w:color w:val="000090"/>
              </w:rPr>
              <w:t>NodeJs</w:t>
            </w:r>
            <w:proofErr w:type="spellEnd"/>
            <w:r w:rsidR="00CD721E">
              <w:rPr>
                <w:rFonts w:eastAsia="Trebuchet MS"/>
                <w:color w:val="000090"/>
              </w:rPr>
              <w:t>.</w:t>
            </w:r>
          </w:p>
        </w:tc>
      </w:tr>
      <w:tr w:rsidR="0078655D" w:rsidRPr="00131CC3" w:rsidTr="00A45D97">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131CC3" w:rsidRDefault="0078655D" w:rsidP="00247BD8">
            <w:pPr>
              <w:jc w:val="both"/>
              <w:rPr>
                <w:color w:val="000090"/>
              </w:rPr>
            </w:pP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131CC3" w:rsidRDefault="0078655D" w:rsidP="00247BD8">
            <w:pPr>
              <w:jc w:val="both"/>
              <w:rPr>
                <w:color w:val="000090"/>
              </w:rPr>
            </w:pP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131CC3" w:rsidRDefault="0078655D" w:rsidP="00247BD8">
            <w:pPr>
              <w:rPr>
                <w:color w:val="000090"/>
              </w:rPr>
            </w:pPr>
          </w:p>
        </w:tc>
      </w:tr>
    </w:tbl>
    <w:p w:rsidR="00A6472F" w:rsidRPr="00F9388C" w:rsidRDefault="00A6472F" w:rsidP="0078655D">
      <w:pPr>
        <w:spacing w:after="0" w:line="240" w:lineRule="auto"/>
        <w:rPr>
          <w:color w:val="000090"/>
        </w:rPr>
      </w:pPr>
    </w:p>
    <w:p w:rsidR="00A45D97" w:rsidRPr="00A45D97" w:rsidRDefault="00A45D97" w:rsidP="00034AE2">
      <w:pPr>
        <w:spacing w:after="0"/>
        <w:rPr>
          <w:color w:val="000090"/>
        </w:rPr>
      </w:pPr>
      <w:r w:rsidRPr="00A45D97">
        <w:rPr>
          <w:color w:val="000090"/>
        </w:rPr>
        <w:t>Medical Kiosk is an Interactive Health Monitoring device with user friendly applications. It is designed using advanced telemedicine technology and high end software programs. The device puts people in greater control of their own health, promoting a more proactive approach to health and wellness.</w:t>
      </w:r>
    </w:p>
    <w:p w:rsidR="00034AE2" w:rsidRPr="00A45D97" w:rsidRDefault="00034AE2" w:rsidP="00F9388C">
      <w:pPr>
        <w:spacing w:after="0"/>
        <w:rPr>
          <w:color w:val="000090"/>
        </w:rPr>
      </w:pPr>
    </w:p>
    <w:p w:rsidR="00F9388C" w:rsidRDefault="00F9388C" w:rsidP="00F9388C">
      <w:pPr>
        <w:spacing w:after="0"/>
        <w:rPr>
          <w:b/>
          <w:color w:val="000090"/>
        </w:rPr>
      </w:pPr>
      <w:r w:rsidRPr="00F9388C">
        <w:rPr>
          <w:b/>
          <w:color w:val="000090"/>
        </w:rPr>
        <w:t xml:space="preserve">Responsibilities </w:t>
      </w:r>
    </w:p>
    <w:p w:rsidR="00F9388C" w:rsidRDefault="00F9388C" w:rsidP="00F9388C">
      <w:pPr>
        <w:spacing w:after="0"/>
        <w:rPr>
          <w:b/>
          <w:color w:val="000090"/>
        </w:rPr>
      </w:pPr>
    </w:p>
    <w:p w:rsidR="00DB6E39" w:rsidRPr="00DB6E39" w:rsidRDefault="00DB6E39" w:rsidP="00DB6E39">
      <w:pPr>
        <w:numPr>
          <w:ilvl w:val="0"/>
          <w:numId w:val="7"/>
        </w:numPr>
        <w:spacing w:after="0"/>
        <w:rPr>
          <w:color w:val="000090"/>
        </w:rPr>
      </w:pPr>
      <w:r w:rsidRPr="00DB6E39">
        <w:rPr>
          <w:color w:val="000090"/>
        </w:rPr>
        <w:t>Developed web application</w:t>
      </w:r>
      <w:r w:rsidR="00A45D97">
        <w:rPr>
          <w:color w:val="000090"/>
        </w:rPr>
        <w:t xml:space="preserve"> and kiosk application</w:t>
      </w:r>
      <w:r w:rsidRPr="00DB6E39">
        <w:rPr>
          <w:color w:val="000090"/>
        </w:rPr>
        <w:t xml:space="preserve"> using </w:t>
      </w:r>
      <w:proofErr w:type="spellStart"/>
      <w:r w:rsidR="00A45D97">
        <w:rPr>
          <w:color w:val="000090"/>
        </w:rPr>
        <w:t>AngularJs</w:t>
      </w:r>
      <w:proofErr w:type="spellEnd"/>
      <w:r w:rsidR="00A45D97">
        <w:rPr>
          <w:color w:val="000090"/>
        </w:rPr>
        <w:t xml:space="preserve">, </w:t>
      </w:r>
      <w:r w:rsidR="00CD721E">
        <w:rPr>
          <w:color w:val="000090"/>
        </w:rPr>
        <w:t xml:space="preserve">HTML5, </w:t>
      </w:r>
      <w:r w:rsidRPr="00DB6E39">
        <w:rPr>
          <w:color w:val="000090"/>
        </w:rPr>
        <w:t>CSS3, jQuery</w:t>
      </w:r>
      <w:r w:rsidR="00A45D97">
        <w:rPr>
          <w:color w:val="000090"/>
        </w:rPr>
        <w:t xml:space="preserve"> and </w:t>
      </w:r>
      <w:proofErr w:type="spellStart"/>
      <w:r w:rsidR="00A45D97">
        <w:rPr>
          <w:color w:val="000090"/>
        </w:rPr>
        <w:t>NodeJs</w:t>
      </w:r>
      <w:proofErr w:type="spellEnd"/>
      <w:r w:rsidRPr="00DB6E39">
        <w:rPr>
          <w:color w:val="000090"/>
        </w:rPr>
        <w:t xml:space="preserve">. </w:t>
      </w:r>
    </w:p>
    <w:p w:rsidR="00DB6E39" w:rsidRPr="00DB6E39" w:rsidRDefault="00DB6E39" w:rsidP="00DB6E39">
      <w:pPr>
        <w:numPr>
          <w:ilvl w:val="0"/>
          <w:numId w:val="7"/>
        </w:numPr>
        <w:spacing w:after="0"/>
        <w:rPr>
          <w:color w:val="000090"/>
        </w:rPr>
      </w:pPr>
      <w:r w:rsidRPr="00DB6E39">
        <w:rPr>
          <w:color w:val="000090"/>
        </w:rPr>
        <w:t>Application communication using REST web services.</w:t>
      </w:r>
    </w:p>
    <w:p w:rsidR="00556965" w:rsidRPr="00105696" w:rsidRDefault="00556965" w:rsidP="00A45D97">
      <w:pPr>
        <w:pStyle w:val="ListParagraph"/>
        <w:ind w:left="1080"/>
        <w:rPr>
          <w:color w:val="000090"/>
        </w:rPr>
      </w:pPr>
    </w:p>
    <w:p w:rsidR="00AA10D2" w:rsidRDefault="00AA10D2" w:rsidP="00AA10D2">
      <w:pPr>
        <w:spacing w:after="0" w:line="240" w:lineRule="auto"/>
        <w:jc w:val="both"/>
        <w:rPr>
          <w:color w:val="000090"/>
        </w:rPr>
      </w:pPr>
    </w:p>
    <w:tbl>
      <w:tblPr>
        <w:tblW w:w="0" w:type="auto"/>
        <w:tblInd w:w="93" w:type="dxa"/>
        <w:tblLayout w:type="fixed"/>
        <w:tblLook w:val="0000" w:firstRow="0" w:lastRow="0" w:firstColumn="0" w:lastColumn="0" w:noHBand="0" w:noVBand="0"/>
      </w:tblPr>
      <w:tblGrid>
        <w:gridCol w:w="2113"/>
        <w:gridCol w:w="2205"/>
        <w:gridCol w:w="2220"/>
        <w:gridCol w:w="2079"/>
      </w:tblGrid>
      <w:tr w:rsidR="009D435F" w:rsidTr="00556D51">
        <w:trPr>
          <w:cantSplit/>
          <w:trHeight w:val="448"/>
          <w:tblHeader/>
        </w:trPr>
        <w:tc>
          <w:tcPr>
            <w:tcW w:w="2113" w:type="dxa"/>
            <w:tcBorders>
              <w:top w:val="single" w:sz="1" w:space="0" w:color="000000"/>
              <w:left w:val="single" w:sz="1" w:space="0" w:color="000000"/>
              <w:bottom w:val="single" w:sz="1" w:space="0" w:color="000000"/>
            </w:tcBorders>
            <w:shd w:val="clear" w:color="auto" w:fill="000080"/>
          </w:tcPr>
          <w:p w:rsidR="009D435F" w:rsidRDefault="009D435F" w:rsidP="00556D51">
            <w:pPr>
              <w:jc w:val="both"/>
              <w:rPr>
                <w:rFonts w:ascii="Arial" w:hAnsi="Arial"/>
                <w:b/>
                <w:color w:val="FFFFFF"/>
                <w:sz w:val="20"/>
              </w:rPr>
            </w:pPr>
            <w:r>
              <w:rPr>
                <w:rFonts w:ascii="Arial" w:hAnsi="Arial"/>
                <w:b/>
                <w:color w:val="FFFFFF"/>
                <w:sz w:val="20"/>
              </w:rPr>
              <w:t>Organization</w:t>
            </w:r>
          </w:p>
        </w:tc>
        <w:tc>
          <w:tcPr>
            <w:tcW w:w="2205" w:type="dxa"/>
            <w:tcBorders>
              <w:top w:val="single" w:sz="1" w:space="0" w:color="000000"/>
              <w:left w:val="single" w:sz="1" w:space="0" w:color="000000"/>
              <w:bottom w:val="single" w:sz="1" w:space="0" w:color="000000"/>
            </w:tcBorders>
            <w:shd w:val="clear" w:color="auto" w:fill="000080"/>
          </w:tcPr>
          <w:p w:rsidR="009D435F" w:rsidRDefault="009D435F" w:rsidP="00556D51">
            <w:pPr>
              <w:jc w:val="both"/>
              <w:rPr>
                <w:rFonts w:ascii="Arial" w:hAnsi="Arial"/>
                <w:b/>
                <w:color w:val="FFFFFF"/>
                <w:sz w:val="20"/>
              </w:rPr>
            </w:pPr>
            <w:r>
              <w:rPr>
                <w:rFonts w:ascii="Arial" w:hAnsi="Arial"/>
                <w:b/>
                <w:color w:val="FFFFFF"/>
                <w:sz w:val="20"/>
              </w:rPr>
              <w:t xml:space="preserve"> Business Application </w:t>
            </w:r>
          </w:p>
        </w:tc>
        <w:tc>
          <w:tcPr>
            <w:tcW w:w="2220" w:type="dxa"/>
            <w:tcBorders>
              <w:top w:val="single" w:sz="1" w:space="0" w:color="000000"/>
              <w:left w:val="single" w:sz="1" w:space="0" w:color="000000"/>
              <w:bottom w:val="single" w:sz="1" w:space="0" w:color="000000"/>
            </w:tcBorders>
            <w:shd w:val="clear" w:color="auto" w:fill="000080"/>
          </w:tcPr>
          <w:p w:rsidR="009D435F" w:rsidRDefault="009D435F" w:rsidP="00556D51">
            <w:pPr>
              <w:jc w:val="both"/>
              <w:rPr>
                <w:rFonts w:ascii="Arial" w:hAnsi="Arial"/>
                <w:b/>
                <w:color w:val="FFFFFF"/>
                <w:sz w:val="20"/>
              </w:rPr>
            </w:pPr>
            <w:r>
              <w:rPr>
                <w:rFonts w:ascii="Arial" w:hAnsi="Arial"/>
                <w:b/>
                <w:color w:val="FFFFFF"/>
                <w:sz w:val="20"/>
              </w:rPr>
              <w:t xml:space="preserve"> Technology </w:t>
            </w:r>
          </w:p>
        </w:tc>
        <w:tc>
          <w:tcPr>
            <w:tcW w:w="2079" w:type="dxa"/>
            <w:tcBorders>
              <w:top w:val="single" w:sz="1" w:space="0" w:color="000000"/>
              <w:left w:val="single" w:sz="1" w:space="0" w:color="000000"/>
              <w:bottom w:val="single" w:sz="1" w:space="0" w:color="000000"/>
              <w:right w:val="single" w:sz="1" w:space="0" w:color="000000"/>
            </w:tcBorders>
            <w:shd w:val="clear" w:color="auto" w:fill="000080"/>
          </w:tcPr>
          <w:p w:rsidR="009D435F" w:rsidRPr="0078655D" w:rsidRDefault="009D435F" w:rsidP="00556D51">
            <w:pPr>
              <w:jc w:val="both"/>
              <w:rPr>
                <w:rFonts w:ascii="Arial" w:hAnsi="Arial"/>
                <w:b/>
                <w:color w:val="4F81BD" w:themeColor="accent1"/>
                <w:sz w:val="20"/>
              </w:rPr>
            </w:pPr>
            <w:r>
              <w:rPr>
                <w:rFonts w:ascii="Arial" w:hAnsi="Arial"/>
                <w:b/>
                <w:color w:val="FFFFFF"/>
                <w:sz w:val="20"/>
              </w:rPr>
              <w:t xml:space="preserve"> Role</w:t>
            </w:r>
          </w:p>
        </w:tc>
      </w:tr>
      <w:tr w:rsidR="009D435F" w:rsidRPr="007B5989" w:rsidTr="00556D51">
        <w:trPr>
          <w:cantSplit/>
          <w:trHeight w:val="799"/>
        </w:trPr>
        <w:tc>
          <w:tcPr>
            <w:tcW w:w="2113" w:type="dxa"/>
            <w:tcBorders>
              <w:left w:val="single" w:sz="1" w:space="0" w:color="000000"/>
              <w:bottom w:val="single" w:sz="4" w:space="0" w:color="auto"/>
            </w:tcBorders>
            <w:shd w:val="clear" w:color="auto" w:fill="C0C0C0"/>
          </w:tcPr>
          <w:p w:rsidR="009D435F" w:rsidRPr="007B5989" w:rsidRDefault="007B5989" w:rsidP="00556D51">
            <w:pPr>
              <w:rPr>
                <w:b/>
              </w:rPr>
            </w:pPr>
            <w:proofErr w:type="spellStart"/>
            <w:r w:rsidRPr="007B5989">
              <w:rPr>
                <w:b/>
                <w:color w:val="000090"/>
              </w:rPr>
              <w:t>EnLume</w:t>
            </w:r>
            <w:proofErr w:type="spellEnd"/>
            <w:r w:rsidRPr="007B5989">
              <w:rPr>
                <w:b/>
                <w:color w:val="000090"/>
              </w:rPr>
              <w:t xml:space="preserve"> Technologies Private Limited</w:t>
            </w:r>
            <w:r w:rsidRPr="007B5989">
              <w:rPr>
                <w:b/>
              </w:rPr>
              <w:t>.</w:t>
            </w:r>
          </w:p>
        </w:tc>
        <w:tc>
          <w:tcPr>
            <w:tcW w:w="2205" w:type="dxa"/>
            <w:tcBorders>
              <w:left w:val="single" w:sz="1" w:space="0" w:color="000000"/>
              <w:bottom w:val="single" w:sz="4" w:space="0" w:color="auto"/>
            </w:tcBorders>
            <w:shd w:val="clear" w:color="auto" w:fill="C0C0C0"/>
          </w:tcPr>
          <w:p w:rsidR="009D435F" w:rsidRPr="007B5989" w:rsidRDefault="009D435F" w:rsidP="007B5989">
            <w:pPr>
              <w:rPr>
                <w:rFonts w:ascii="Arial" w:hAnsi="Arial"/>
                <w:b/>
                <w:color w:val="000080"/>
                <w:sz w:val="20"/>
              </w:rPr>
            </w:pPr>
            <w:r w:rsidRPr="007B5989">
              <w:rPr>
                <w:rFonts w:ascii="Arial" w:hAnsi="Arial"/>
                <w:b/>
                <w:color w:val="000080"/>
                <w:sz w:val="20"/>
              </w:rPr>
              <w:t>Developed Web application</w:t>
            </w:r>
            <w:r w:rsidR="007B5989" w:rsidRPr="007B5989">
              <w:rPr>
                <w:rFonts w:ascii="Arial" w:hAnsi="Arial"/>
                <w:b/>
                <w:color w:val="000080"/>
                <w:sz w:val="20"/>
              </w:rPr>
              <w:t>.</w:t>
            </w:r>
          </w:p>
        </w:tc>
        <w:tc>
          <w:tcPr>
            <w:tcW w:w="2220" w:type="dxa"/>
            <w:tcBorders>
              <w:left w:val="single" w:sz="1" w:space="0" w:color="000000"/>
              <w:bottom w:val="single" w:sz="4" w:space="0" w:color="auto"/>
            </w:tcBorders>
            <w:shd w:val="clear" w:color="auto" w:fill="C0C0C0"/>
          </w:tcPr>
          <w:p w:rsidR="009D435F" w:rsidRPr="007B5989" w:rsidRDefault="007B5989" w:rsidP="007B5989">
            <w:pPr>
              <w:rPr>
                <w:rFonts w:ascii="Arial" w:hAnsi="Arial"/>
                <w:b/>
                <w:color w:val="000080"/>
                <w:sz w:val="20"/>
              </w:rPr>
            </w:pPr>
            <w:r w:rsidRPr="007B5989">
              <w:rPr>
                <w:rFonts w:ascii="Arial" w:hAnsi="Arial"/>
                <w:b/>
                <w:color w:val="000080"/>
                <w:sz w:val="20"/>
              </w:rPr>
              <w:t xml:space="preserve">PHP, </w:t>
            </w:r>
            <w:proofErr w:type="spellStart"/>
            <w:r w:rsidR="009D435F" w:rsidRPr="007B5989">
              <w:rPr>
                <w:rFonts w:ascii="Arial" w:hAnsi="Arial"/>
                <w:b/>
                <w:color w:val="000080"/>
                <w:sz w:val="20"/>
              </w:rPr>
              <w:t>AngularJS</w:t>
            </w:r>
            <w:proofErr w:type="spellEnd"/>
            <w:r w:rsidR="009D435F" w:rsidRPr="007B5989">
              <w:rPr>
                <w:rFonts w:ascii="Arial" w:hAnsi="Arial"/>
                <w:b/>
                <w:color w:val="000080"/>
                <w:sz w:val="20"/>
              </w:rPr>
              <w:t>, jQuery</w:t>
            </w:r>
            <w:r w:rsidRPr="007B5989">
              <w:rPr>
                <w:rFonts w:ascii="Arial" w:hAnsi="Arial"/>
                <w:b/>
                <w:color w:val="000080"/>
                <w:sz w:val="20"/>
              </w:rPr>
              <w:t>.</w:t>
            </w:r>
          </w:p>
        </w:tc>
        <w:tc>
          <w:tcPr>
            <w:tcW w:w="2079" w:type="dxa"/>
            <w:tcBorders>
              <w:left w:val="single" w:sz="1" w:space="0" w:color="000000"/>
              <w:bottom w:val="single" w:sz="4" w:space="0" w:color="auto"/>
              <w:right w:val="single" w:sz="1" w:space="0" w:color="000000"/>
            </w:tcBorders>
            <w:shd w:val="clear" w:color="auto" w:fill="C0C0C0"/>
          </w:tcPr>
          <w:p w:rsidR="009D435F" w:rsidRPr="007B5989" w:rsidRDefault="009D435F" w:rsidP="00556D51">
            <w:pPr>
              <w:rPr>
                <w:rFonts w:ascii="Arial" w:hAnsi="Arial"/>
                <w:b/>
                <w:color w:val="000080"/>
                <w:sz w:val="20"/>
              </w:rPr>
            </w:pPr>
            <w:r w:rsidRPr="007B5989">
              <w:rPr>
                <w:rFonts w:ascii="Arial" w:hAnsi="Arial"/>
                <w:b/>
                <w:color w:val="000080"/>
                <w:sz w:val="20"/>
              </w:rPr>
              <w:t>Software Engineer</w:t>
            </w:r>
            <w:r w:rsidR="00CD721E">
              <w:rPr>
                <w:rFonts w:ascii="Arial" w:hAnsi="Arial"/>
                <w:b/>
                <w:color w:val="000080"/>
                <w:sz w:val="20"/>
              </w:rPr>
              <w:t>.</w:t>
            </w:r>
          </w:p>
        </w:tc>
      </w:tr>
    </w:tbl>
    <w:p w:rsidR="00AA10D2" w:rsidRPr="00AA10D2" w:rsidRDefault="00AA10D2" w:rsidP="00AA10D2">
      <w:pPr>
        <w:spacing w:after="0" w:line="240" w:lineRule="auto"/>
        <w:jc w:val="both"/>
        <w:rPr>
          <w:color w:val="000090"/>
        </w:rPr>
      </w:pPr>
    </w:p>
    <w:tbl>
      <w:tblPr>
        <w:tblW w:w="8596" w:type="dxa"/>
        <w:tblInd w:w="100" w:type="dxa"/>
        <w:tblLook w:val="04A0" w:firstRow="1" w:lastRow="0" w:firstColumn="1" w:lastColumn="0" w:noHBand="0" w:noVBand="1"/>
      </w:tblPr>
      <w:tblGrid>
        <w:gridCol w:w="466"/>
        <w:gridCol w:w="1579"/>
        <w:gridCol w:w="340"/>
        <w:gridCol w:w="6211"/>
      </w:tblGrid>
      <w:tr w:rsidR="007B5989" w:rsidRPr="001A683A" w:rsidTr="00556D51">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989" w:rsidRPr="00077758" w:rsidRDefault="007B5989" w:rsidP="00556D51">
            <w:pPr>
              <w:jc w:val="both"/>
              <w:rPr>
                <w:color w:val="000090"/>
              </w:rPr>
            </w:pPr>
            <w:r>
              <w:rPr>
                <w:rFonts w:eastAsia="Trebuchet MS"/>
                <w:b/>
                <w:bCs/>
                <w:color w:val="000090"/>
              </w:rPr>
              <w:t>1</w:t>
            </w:r>
            <w:r w:rsidRPr="00077758">
              <w:rPr>
                <w:rFonts w:eastAsia="Trebuchet MS"/>
                <w:b/>
                <w:bCs/>
                <w:color w:val="000090"/>
              </w:rPr>
              <w:t>.</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rPr>
                <w:color w:val="000090"/>
              </w:rPr>
            </w:pPr>
            <w:proofErr w:type="spellStart"/>
            <w:r w:rsidRPr="007B5989">
              <w:rPr>
                <w:color w:val="000090"/>
              </w:rPr>
              <w:t>EdVie</w:t>
            </w:r>
            <w:proofErr w:type="spellEnd"/>
            <w:r w:rsidRPr="007B5989">
              <w:rPr>
                <w:color w:val="000090"/>
              </w:rPr>
              <w:t xml:space="preserve"> Portal</w:t>
            </w:r>
            <w:r>
              <w:rPr>
                <w:b/>
                <w:bCs/>
              </w:rPr>
              <w:t>.</w:t>
            </w:r>
          </w:p>
        </w:tc>
      </w:tr>
      <w:tr w:rsidR="007B5989" w:rsidRPr="001A683A" w:rsidTr="00556D51">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077758" w:rsidRDefault="007B5989" w:rsidP="00556D51">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proofErr w:type="spellStart"/>
            <w:r w:rsidRPr="007B5989">
              <w:rPr>
                <w:color w:val="000090"/>
              </w:rPr>
              <w:t>Enlume</w:t>
            </w:r>
            <w:proofErr w:type="spellEnd"/>
            <w:r w:rsidRPr="007B5989">
              <w:rPr>
                <w:color w:val="000090"/>
              </w:rPr>
              <w:t xml:space="preserve"> Inc</w:t>
            </w:r>
            <w:r>
              <w:rPr>
                <w:bCs/>
              </w:rPr>
              <w:t>.</w:t>
            </w:r>
          </w:p>
        </w:tc>
      </w:tr>
      <w:tr w:rsidR="007B5989" w:rsidRPr="001A683A" w:rsidTr="00556D51">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077758" w:rsidRDefault="007B5989" w:rsidP="00556D51">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556D51">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B5989" w:rsidRPr="00077758" w:rsidRDefault="007B5989" w:rsidP="007B5989">
            <w:pPr>
              <w:rPr>
                <w:color w:val="000090"/>
              </w:rPr>
            </w:pPr>
            <w:r>
              <w:rPr>
                <w:rFonts w:eastAsia="Trebuchet MS"/>
                <w:color w:val="000090"/>
              </w:rPr>
              <w:t xml:space="preserve">PHP, </w:t>
            </w:r>
            <w:proofErr w:type="spellStart"/>
            <w:r>
              <w:rPr>
                <w:rFonts w:eastAsia="Trebuchet MS"/>
                <w:color w:val="000090"/>
              </w:rPr>
              <w:t>AngularJS</w:t>
            </w:r>
            <w:proofErr w:type="spellEnd"/>
            <w:r>
              <w:rPr>
                <w:rFonts w:eastAsia="Trebuchet MS"/>
                <w:color w:val="000090"/>
              </w:rPr>
              <w:t>.</w:t>
            </w:r>
          </w:p>
        </w:tc>
      </w:tr>
      <w:tr w:rsidR="007B5989" w:rsidRPr="00131CC3" w:rsidTr="00556D51">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077758" w:rsidRDefault="007B5989" w:rsidP="00556D51">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131CC3" w:rsidRDefault="007B5989" w:rsidP="00556D51">
            <w:pPr>
              <w:jc w:val="both"/>
              <w:rPr>
                <w:color w:val="000090"/>
              </w:rPr>
            </w:pP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131CC3" w:rsidRDefault="007B5989" w:rsidP="00556D51">
            <w:pPr>
              <w:jc w:val="both"/>
              <w:rPr>
                <w:color w:val="000090"/>
              </w:rPr>
            </w:pP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B5989" w:rsidRPr="00131CC3" w:rsidRDefault="007B5989" w:rsidP="00556D51">
            <w:pPr>
              <w:rPr>
                <w:color w:val="000090"/>
              </w:rPr>
            </w:pPr>
          </w:p>
        </w:tc>
      </w:tr>
    </w:tbl>
    <w:p w:rsidR="00C0675E" w:rsidRDefault="00C0675E" w:rsidP="00C0675E">
      <w:pPr>
        <w:spacing w:after="0"/>
        <w:rPr>
          <w:color w:val="000090"/>
        </w:rPr>
      </w:pPr>
    </w:p>
    <w:p w:rsidR="007B5989" w:rsidRDefault="007B5989" w:rsidP="00C0675E">
      <w:pPr>
        <w:spacing w:after="0"/>
        <w:rPr>
          <w:color w:val="000090"/>
        </w:rPr>
      </w:pPr>
    </w:p>
    <w:p w:rsidR="007B5989" w:rsidRPr="007B5989" w:rsidRDefault="007B5989" w:rsidP="00C0675E">
      <w:pPr>
        <w:spacing w:after="0"/>
        <w:rPr>
          <w:color w:val="000090"/>
        </w:rPr>
      </w:pPr>
      <w:proofErr w:type="spellStart"/>
      <w:r w:rsidRPr="007B5989">
        <w:rPr>
          <w:color w:val="000090"/>
        </w:rPr>
        <w:t>EdVie</w:t>
      </w:r>
      <w:proofErr w:type="spellEnd"/>
      <w:r w:rsidRPr="007B5989">
        <w:rPr>
          <w:color w:val="000090"/>
        </w:rPr>
        <w:t xml:space="preserve"> Portal contains three different products </w:t>
      </w:r>
      <w:proofErr w:type="spellStart"/>
      <w:r w:rsidRPr="007B5989">
        <w:rPr>
          <w:color w:val="000090"/>
        </w:rPr>
        <w:t>EdVie</w:t>
      </w:r>
      <w:proofErr w:type="spellEnd"/>
      <w:r w:rsidRPr="007B5989">
        <w:rPr>
          <w:color w:val="000090"/>
        </w:rPr>
        <w:t xml:space="preserve"> Engineering, </w:t>
      </w:r>
      <w:proofErr w:type="spellStart"/>
      <w:r w:rsidRPr="007B5989">
        <w:rPr>
          <w:color w:val="000090"/>
        </w:rPr>
        <w:t>EdVie</w:t>
      </w:r>
      <w:proofErr w:type="spellEnd"/>
      <w:r w:rsidRPr="007B5989">
        <w:rPr>
          <w:color w:val="000090"/>
        </w:rPr>
        <w:t xml:space="preserve"> IIT and Admin. The first version of the </w:t>
      </w:r>
      <w:proofErr w:type="spellStart"/>
      <w:r w:rsidRPr="007B5989">
        <w:rPr>
          <w:color w:val="000090"/>
        </w:rPr>
        <w:t>EdVie</w:t>
      </w:r>
      <w:proofErr w:type="spellEnd"/>
      <w:r w:rsidRPr="007B5989">
        <w:rPr>
          <w:color w:val="000090"/>
        </w:rPr>
        <w:t xml:space="preserve"> platform will support mini projects. However, the overall platform will be geared towards teaching a course. The platform’s main mission is to enhance theoretical knowledge with practical experience and industry processes, preparing students to compete on the world stage.</w:t>
      </w:r>
    </w:p>
    <w:p w:rsidR="007B5989" w:rsidRPr="007B5989" w:rsidRDefault="007B5989" w:rsidP="00C0675E">
      <w:pPr>
        <w:spacing w:after="0"/>
        <w:rPr>
          <w:color w:val="000090"/>
        </w:rPr>
      </w:pPr>
    </w:p>
    <w:p w:rsidR="007B5989" w:rsidRPr="007B5989" w:rsidRDefault="007B5989" w:rsidP="007B5989">
      <w:pPr>
        <w:jc w:val="both"/>
        <w:rPr>
          <w:color w:val="000090"/>
        </w:rPr>
      </w:pPr>
      <w:r w:rsidRPr="007B5989">
        <w:rPr>
          <w:color w:val="000090"/>
        </w:rPr>
        <w:t>Responsibilities:</w:t>
      </w:r>
    </w:p>
    <w:p w:rsidR="007B5989" w:rsidRPr="007B5989" w:rsidRDefault="007B5989" w:rsidP="007B5989">
      <w:pPr>
        <w:numPr>
          <w:ilvl w:val="0"/>
          <w:numId w:val="11"/>
        </w:numPr>
        <w:suppressAutoHyphens/>
        <w:spacing w:after="0" w:line="240" w:lineRule="auto"/>
        <w:jc w:val="both"/>
        <w:rPr>
          <w:color w:val="000090"/>
        </w:rPr>
      </w:pPr>
      <w:r w:rsidRPr="007B5989">
        <w:rPr>
          <w:color w:val="000090"/>
        </w:rPr>
        <w:t>Managed all the three products of this portal.</w:t>
      </w:r>
    </w:p>
    <w:p w:rsidR="007B5989" w:rsidRPr="007B5989" w:rsidRDefault="007B5989" w:rsidP="007B5989">
      <w:pPr>
        <w:numPr>
          <w:ilvl w:val="0"/>
          <w:numId w:val="11"/>
        </w:numPr>
        <w:suppressAutoHyphens/>
        <w:spacing w:after="0" w:line="240" w:lineRule="auto"/>
        <w:jc w:val="both"/>
        <w:rPr>
          <w:color w:val="000090"/>
        </w:rPr>
      </w:pPr>
      <w:r w:rsidRPr="007B5989">
        <w:rPr>
          <w:color w:val="000090"/>
        </w:rPr>
        <w:t>Implementing Business logic and Database design.</w:t>
      </w:r>
    </w:p>
    <w:p w:rsidR="007B5989" w:rsidRPr="007B5989" w:rsidRDefault="007B5989" w:rsidP="007B5989">
      <w:pPr>
        <w:numPr>
          <w:ilvl w:val="0"/>
          <w:numId w:val="11"/>
        </w:numPr>
        <w:suppressAutoHyphens/>
        <w:spacing w:after="0" w:line="240" w:lineRule="auto"/>
        <w:jc w:val="both"/>
        <w:rPr>
          <w:color w:val="000090"/>
        </w:rPr>
      </w:pPr>
      <w:r w:rsidRPr="007B5989">
        <w:rPr>
          <w:color w:val="000090"/>
        </w:rPr>
        <w:t>Involved in all phases of the project, design and development of project.</w:t>
      </w:r>
    </w:p>
    <w:p w:rsidR="007B5989" w:rsidRPr="007B5989" w:rsidRDefault="007B5989" w:rsidP="007B5989">
      <w:pPr>
        <w:numPr>
          <w:ilvl w:val="0"/>
          <w:numId w:val="11"/>
        </w:numPr>
        <w:suppressAutoHyphens/>
        <w:spacing w:after="0" w:line="240" w:lineRule="auto"/>
        <w:jc w:val="both"/>
        <w:rPr>
          <w:color w:val="000090"/>
        </w:rPr>
      </w:pPr>
      <w:r w:rsidRPr="007B5989">
        <w:rPr>
          <w:color w:val="000090"/>
        </w:rPr>
        <w:t>Understanding the requirements and delivery on time.</w:t>
      </w:r>
    </w:p>
    <w:p w:rsidR="007B5989" w:rsidRPr="007B5989" w:rsidRDefault="007B5989" w:rsidP="007B5989">
      <w:pPr>
        <w:numPr>
          <w:ilvl w:val="0"/>
          <w:numId w:val="11"/>
        </w:numPr>
        <w:suppressAutoHyphens/>
        <w:spacing w:after="0" w:line="240" w:lineRule="auto"/>
        <w:jc w:val="both"/>
        <w:rPr>
          <w:color w:val="000090"/>
        </w:rPr>
      </w:pPr>
      <w:r w:rsidRPr="007B5989">
        <w:rPr>
          <w:color w:val="000090"/>
        </w:rPr>
        <w:t>Developed the website using word press.</w:t>
      </w:r>
    </w:p>
    <w:p w:rsidR="007B5989" w:rsidRPr="007B5989" w:rsidRDefault="007B5989" w:rsidP="007B5989">
      <w:pPr>
        <w:numPr>
          <w:ilvl w:val="0"/>
          <w:numId w:val="11"/>
        </w:numPr>
        <w:suppressAutoHyphens/>
        <w:spacing w:after="0" w:line="240" w:lineRule="auto"/>
        <w:jc w:val="both"/>
        <w:rPr>
          <w:color w:val="000090"/>
        </w:rPr>
      </w:pPr>
      <w:r>
        <w:rPr>
          <w:color w:val="000090"/>
        </w:rPr>
        <w:t xml:space="preserve">Developed </w:t>
      </w:r>
      <w:proofErr w:type="spellStart"/>
      <w:r w:rsidRPr="007B5989">
        <w:rPr>
          <w:color w:val="000090"/>
        </w:rPr>
        <w:t>EdVie</w:t>
      </w:r>
      <w:proofErr w:type="spellEnd"/>
      <w:r w:rsidRPr="007B5989">
        <w:rPr>
          <w:color w:val="000090"/>
        </w:rPr>
        <w:t xml:space="preserve"> Engineering admin </w:t>
      </w:r>
      <w:proofErr w:type="gramStart"/>
      <w:r w:rsidRPr="007B5989">
        <w:rPr>
          <w:color w:val="000090"/>
        </w:rPr>
        <w:t>module  using</w:t>
      </w:r>
      <w:proofErr w:type="gramEnd"/>
      <w:r w:rsidRPr="007B5989">
        <w:rPr>
          <w:color w:val="000090"/>
        </w:rPr>
        <w:t xml:space="preserve"> code igniter.</w:t>
      </w:r>
    </w:p>
    <w:p w:rsidR="007B5989" w:rsidRDefault="007B5989" w:rsidP="00C0675E">
      <w:pPr>
        <w:spacing w:after="0"/>
        <w:rPr>
          <w:color w:val="000090"/>
        </w:rPr>
      </w:pPr>
    </w:p>
    <w:sectPr w:rsidR="007B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BFB5357"/>
    <w:multiLevelType w:val="hybridMultilevel"/>
    <w:tmpl w:val="D5C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F60D1"/>
    <w:multiLevelType w:val="hybridMultilevel"/>
    <w:tmpl w:val="CAAA6062"/>
    <w:lvl w:ilvl="0" w:tplc="F10E5B98">
      <w:start w:val="1"/>
      <w:numFmt w:val="bullet"/>
      <w:lvlText w:val=""/>
      <w:lvlJc w:val="left"/>
      <w:pPr>
        <w:tabs>
          <w:tab w:val="num" w:pos="720"/>
        </w:tabs>
        <w:ind w:left="720" w:hanging="360"/>
      </w:pPr>
      <w:rPr>
        <w:rFonts w:ascii="Symbol" w:hAnsi="Symbol" w:hint="default"/>
        <w:color w:val="auto"/>
      </w:rPr>
    </w:lvl>
    <w:lvl w:ilvl="1" w:tplc="48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6EA4077"/>
    <w:multiLevelType w:val="hybridMultilevel"/>
    <w:tmpl w:val="97E4839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5">
    <w:nsid w:val="18C32B0C"/>
    <w:multiLevelType w:val="hybridMultilevel"/>
    <w:tmpl w:val="9918BE46"/>
    <w:lvl w:ilvl="0" w:tplc="264A6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CC43D5"/>
    <w:multiLevelType w:val="hybridMultilevel"/>
    <w:tmpl w:val="1B9C92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29C239E5"/>
    <w:multiLevelType w:val="hybridMultilevel"/>
    <w:tmpl w:val="4A5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E7286"/>
    <w:multiLevelType w:val="hybridMultilevel"/>
    <w:tmpl w:val="798C8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1DF3EA6"/>
    <w:multiLevelType w:val="hybridMultilevel"/>
    <w:tmpl w:val="6B9A6084"/>
    <w:lvl w:ilvl="0" w:tplc="48090001">
      <w:start w:val="1"/>
      <w:numFmt w:val="bullet"/>
      <w:lvlText w:val=""/>
      <w:lvlJc w:val="left"/>
      <w:pPr>
        <w:tabs>
          <w:tab w:val="num" w:pos="720"/>
        </w:tabs>
        <w:ind w:left="720" w:hanging="360"/>
      </w:pPr>
      <w:rPr>
        <w:rFonts w:ascii="Symbol" w:hAnsi="Symbol" w:hint="default"/>
      </w:rPr>
    </w:lvl>
    <w:lvl w:ilvl="1" w:tplc="48090003">
      <w:start w:val="1"/>
      <w:numFmt w:val="bullet"/>
      <w:lvlText w:val="o"/>
      <w:lvlJc w:val="left"/>
      <w:pPr>
        <w:tabs>
          <w:tab w:val="num" w:pos="1440"/>
        </w:tabs>
        <w:ind w:left="1440" w:hanging="360"/>
      </w:pPr>
      <w:rPr>
        <w:rFonts w:ascii="Courier New" w:hAnsi="Courier New" w:cs="Times New Roman" w:hint="default"/>
      </w:rPr>
    </w:lvl>
    <w:lvl w:ilvl="2" w:tplc="48090005">
      <w:start w:val="1"/>
      <w:numFmt w:val="bullet"/>
      <w:lvlText w:val=""/>
      <w:lvlJc w:val="left"/>
      <w:pPr>
        <w:tabs>
          <w:tab w:val="num" w:pos="2160"/>
        </w:tabs>
        <w:ind w:left="2160" w:hanging="360"/>
      </w:pPr>
      <w:rPr>
        <w:rFonts w:ascii="Wingdings" w:hAnsi="Wingdings" w:hint="default"/>
      </w:rPr>
    </w:lvl>
    <w:lvl w:ilvl="3" w:tplc="48090001">
      <w:start w:val="1"/>
      <w:numFmt w:val="bullet"/>
      <w:lvlText w:val=""/>
      <w:lvlJc w:val="left"/>
      <w:pPr>
        <w:tabs>
          <w:tab w:val="num" w:pos="2880"/>
        </w:tabs>
        <w:ind w:left="2880" w:hanging="360"/>
      </w:pPr>
      <w:rPr>
        <w:rFonts w:ascii="Symbol" w:hAnsi="Symbol" w:hint="default"/>
      </w:rPr>
    </w:lvl>
    <w:lvl w:ilvl="4" w:tplc="48090003">
      <w:start w:val="1"/>
      <w:numFmt w:val="bullet"/>
      <w:lvlText w:val="o"/>
      <w:lvlJc w:val="left"/>
      <w:pPr>
        <w:tabs>
          <w:tab w:val="num" w:pos="3600"/>
        </w:tabs>
        <w:ind w:left="3600" w:hanging="360"/>
      </w:pPr>
      <w:rPr>
        <w:rFonts w:ascii="Courier New" w:hAnsi="Courier New" w:cs="Times New Roman" w:hint="default"/>
      </w:rPr>
    </w:lvl>
    <w:lvl w:ilvl="5" w:tplc="48090005">
      <w:start w:val="1"/>
      <w:numFmt w:val="bullet"/>
      <w:lvlText w:val=""/>
      <w:lvlJc w:val="left"/>
      <w:pPr>
        <w:tabs>
          <w:tab w:val="num" w:pos="4320"/>
        </w:tabs>
        <w:ind w:left="4320" w:hanging="360"/>
      </w:pPr>
      <w:rPr>
        <w:rFonts w:ascii="Wingdings" w:hAnsi="Wingdings" w:hint="default"/>
      </w:rPr>
    </w:lvl>
    <w:lvl w:ilvl="6" w:tplc="48090001">
      <w:start w:val="1"/>
      <w:numFmt w:val="bullet"/>
      <w:lvlText w:val=""/>
      <w:lvlJc w:val="left"/>
      <w:pPr>
        <w:tabs>
          <w:tab w:val="num" w:pos="5040"/>
        </w:tabs>
        <w:ind w:left="5040" w:hanging="360"/>
      </w:pPr>
      <w:rPr>
        <w:rFonts w:ascii="Symbol" w:hAnsi="Symbol" w:hint="default"/>
      </w:rPr>
    </w:lvl>
    <w:lvl w:ilvl="7" w:tplc="48090003">
      <w:start w:val="1"/>
      <w:numFmt w:val="bullet"/>
      <w:lvlText w:val="o"/>
      <w:lvlJc w:val="left"/>
      <w:pPr>
        <w:tabs>
          <w:tab w:val="num" w:pos="5760"/>
        </w:tabs>
        <w:ind w:left="5760" w:hanging="360"/>
      </w:pPr>
      <w:rPr>
        <w:rFonts w:ascii="Courier New" w:hAnsi="Courier New" w:cs="Times New Roman" w:hint="default"/>
      </w:rPr>
    </w:lvl>
    <w:lvl w:ilvl="8" w:tplc="48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10"/>
  </w:num>
  <w:num w:numId="6">
    <w:abstractNumId w:val="3"/>
  </w:num>
  <w:num w:numId="7">
    <w:abstractNumId w:val="9"/>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C2"/>
    <w:rsid w:val="00003AEA"/>
    <w:rsid w:val="00034AE2"/>
    <w:rsid w:val="00044DFE"/>
    <w:rsid w:val="000C3A2B"/>
    <w:rsid w:val="000E3872"/>
    <w:rsid w:val="00105696"/>
    <w:rsid w:val="001B573C"/>
    <w:rsid w:val="00275F7C"/>
    <w:rsid w:val="00290FE4"/>
    <w:rsid w:val="002956A2"/>
    <w:rsid w:val="00360322"/>
    <w:rsid w:val="00477CF6"/>
    <w:rsid w:val="00556965"/>
    <w:rsid w:val="005737D0"/>
    <w:rsid w:val="006405E6"/>
    <w:rsid w:val="00677807"/>
    <w:rsid w:val="006A788A"/>
    <w:rsid w:val="0070692A"/>
    <w:rsid w:val="007863B0"/>
    <w:rsid w:val="0078655D"/>
    <w:rsid w:val="007B5989"/>
    <w:rsid w:val="008320E1"/>
    <w:rsid w:val="008741FE"/>
    <w:rsid w:val="008742AA"/>
    <w:rsid w:val="009133CC"/>
    <w:rsid w:val="00936321"/>
    <w:rsid w:val="009D435F"/>
    <w:rsid w:val="00A45D97"/>
    <w:rsid w:val="00A54F12"/>
    <w:rsid w:val="00A6472F"/>
    <w:rsid w:val="00A9079F"/>
    <w:rsid w:val="00AA10D2"/>
    <w:rsid w:val="00AD7A5C"/>
    <w:rsid w:val="00C0675E"/>
    <w:rsid w:val="00C27272"/>
    <w:rsid w:val="00CA69D3"/>
    <w:rsid w:val="00CB3E02"/>
    <w:rsid w:val="00CD721E"/>
    <w:rsid w:val="00D24C53"/>
    <w:rsid w:val="00D81CDA"/>
    <w:rsid w:val="00DB6E39"/>
    <w:rsid w:val="00E06BC2"/>
    <w:rsid w:val="00F9388C"/>
    <w:rsid w:val="00FA5478"/>
    <w:rsid w:val="00FC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C2"/>
    <w:rPr>
      <w:rFonts w:ascii="Tahoma" w:hAnsi="Tahoma" w:cs="Tahoma"/>
      <w:sz w:val="16"/>
      <w:szCs w:val="16"/>
    </w:rPr>
  </w:style>
  <w:style w:type="paragraph" w:styleId="ListParagraph">
    <w:name w:val="List Paragraph"/>
    <w:basedOn w:val="Normal"/>
    <w:uiPriority w:val="34"/>
    <w:qFormat/>
    <w:rsid w:val="00A6472F"/>
    <w:pPr>
      <w:ind w:left="720"/>
      <w:contextualSpacing/>
    </w:pPr>
  </w:style>
  <w:style w:type="paragraph" w:customStyle="1" w:styleId="SectionTitle">
    <w:name w:val="Section Title"/>
    <w:basedOn w:val="Normal"/>
    <w:next w:val="Normal"/>
    <w:autoRedefine/>
    <w:rsid w:val="00556965"/>
    <w:pPr>
      <w:spacing w:after="0" w:line="240" w:lineRule="auto"/>
    </w:pPr>
    <w:rPr>
      <w:rFonts w:ascii="Palatino Linotype" w:eastAsia="Times New Roman" w:hAnsi="Palatino Linotype" w:cs="Arial"/>
      <w:b/>
      <w:bCs/>
      <w:sz w:val="20"/>
      <w:szCs w:val="20"/>
    </w:rPr>
  </w:style>
  <w:style w:type="character" w:styleId="Hyperlink">
    <w:name w:val="Hyperlink"/>
    <w:basedOn w:val="DefaultParagraphFont"/>
    <w:uiPriority w:val="99"/>
    <w:unhideWhenUsed/>
    <w:rsid w:val="006405E6"/>
    <w:rPr>
      <w:color w:val="0000FF" w:themeColor="hyperlink"/>
      <w:u w:val="single"/>
    </w:rPr>
  </w:style>
  <w:style w:type="character" w:customStyle="1" w:styleId="pseditboxdisponly1">
    <w:name w:val="pseditbox_disponly1"/>
    <w:basedOn w:val="DefaultParagraphFont"/>
    <w:rsid w:val="00677807"/>
    <w:rPr>
      <w:rFonts w:ascii="Arial" w:hAnsi="Arial" w:cs="Arial" w:hint="default"/>
      <w:b w:val="0"/>
      <w:bCs w:val="0"/>
      <w:i w:val="0"/>
      <w:iCs w:val="0"/>
      <w:color w:val="3C3C3C"/>
      <w:sz w:val="18"/>
      <w:szCs w:val="18"/>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C2"/>
    <w:rPr>
      <w:rFonts w:ascii="Tahoma" w:hAnsi="Tahoma" w:cs="Tahoma"/>
      <w:sz w:val="16"/>
      <w:szCs w:val="16"/>
    </w:rPr>
  </w:style>
  <w:style w:type="paragraph" w:styleId="ListParagraph">
    <w:name w:val="List Paragraph"/>
    <w:basedOn w:val="Normal"/>
    <w:uiPriority w:val="34"/>
    <w:qFormat/>
    <w:rsid w:val="00A6472F"/>
    <w:pPr>
      <w:ind w:left="720"/>
      <w:contextualSpacing/>
    </w:pPr>
  </w:style>
  <w:style w:type="paragraph" w:customStyle="1" w:styleId="SectionTitle">
    <w:name w:val="Section Title"/>
    <w:basedOn w:val="Normal"/>
    <w:next w:val="Normal"/>
    <w:autoRedefine/>
    <w:rsid w:val="00556965"/>
    <w:pPr>
      <w:spacing w:after="0" w:line="240" w:lineRule="auto"/>
    </w:pPr>
    <w:rPr>
      <w:rFonts w:ascii="Palatino Linotype" w:eastAsia="Times New Roman" w:hAnsi="Palatino Linotype" w:cs="Arial"/>
      <w:b/>
      <w:bCs/>
      <w:sz w:val="20"/>
      <w:szCs w:val="20"/>
    </w:rPr>
  </w:style>
  <w:style w:type="character" w:styleId="Hyperlink">
    <w:name w:val="Hyperlink"/>
    <w:basedOn w:val="DefaultParagraphFont"/>
    <w:uiPriority w:val="99"/>
    <w:unhideWhenUsed/>
    <w:rsid w:val="006405E6"/>
    <w:rPr>
      <w:color w:val="0000FF" w:themeColor="hyperlink"/>
      <w:u w:val="single"/>
    </w:rPr>
  </w:style>
  <w:style w:type="character" w:customStyle="1" w:styleId="pseditboxdisponly1">
    <w:name w:val="pseditbox_disponly1"/>
    <w:basedOn w:val="DefaultParagraphFont"/>
    <w:rsid w:val="00677807"/>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66953">
      <w:bodyDiv w:val="1"/>
      <w:marLeft w:val="0"/>
      <w:marRight w:val="0"/>
      <w:marTop w:val="0"/>
      <w:marBottom w:val="0"/>
      <w:divBdr>
        <w:top w:val="none" w:sz="0" w:space="0" w:color="auto"/>
        <w:left w:val="none" w:sz="0" w:space="0" w:color="auto"/>
        <w:bottom w:val="none" w:sz="0" w:space="0" w:color="auto"/>
        <w:right w:val="none" w:sz="0" w:space="0" w:color="auto"/>
      </w:divBdr>
    </w:div>
    <w:div w:id="456804343">
      <w:bodyDiv w:val="1"/>
      <w:marLeft w:val="0"/>
      <w:marRight w:val="0"/>
      <w:marTop w:val="0"/>
      <w:marBottom w:val="0"/>
      <w:divBdr>
        <w:top w:val="none" w:sz="0" w:space="0" w:color="auto"/>
        <w:left w:val="none" w:sz="0" w:space="0" w:color="auto"/>
        <w:bottom w:val="none" w:sz="0" w:space="0" w:color="auto"/>
        <w:right w:val="none" w:sz="0" w:space="0" w:color="auto"/>
      </w:divBdr>
    </w:div>
    <w:div w:id="479230180">
      <w:bodyDiv w:val="1"/>
      <w:marLeft w:val="0"/>
      <w:marRight w:val="0"/>
      <w:marTop w:val="0"/>
      <w:marBottom w:val="0"/>
      <w:divBdr>
        <w:top w:val="none" w:sz="0" w:space="0" w:color="auto"/>
        <w:left w:val="none" w:sz="0" w:space="0" w:color="auto"/>
        <w:bottom w:val="none" w:sz="0" w:space="0" w:color="auto"/>
        <w:right w:val="none" w:sz="0" w:space="0" w:color="auto"/>
      </w:divBdr>
    </w:div>
    <w:div w:id="572857513">
      <w:bodyDiv w:val="1"/>
      <w:marLeft w:val="0"/>
      <w:marRight w:val="0"/>
      <w:marTop w:val="0"/>
      <w:marBottom w:val="0"/>
      <w:divBdr>
        <w:top w:val="none" w:sz="0" w:space="0" w:color="auto"/>
        <w:left w:val="none" w:sz="0" w:space="0" w:color="auto"/>
        <w:bottom w:val="none" w:sz="0" w:space="0" w:color="auto"/>
        <w:right w:val="none" w:sz="0" w:space="0" w:color="auto"/>
      </w:divBdr>
    </w:div>
    <w:div w:id="761727082">
      <w:bodyDiv w:val="1"/>
      <w:marLeft w:val="0"/>
      <w:marRight w:val="0"/>
      <w:marTop w:val="0"/>
      <w:marBottom w:val="0"/>
      <w:divBdr>
        <w:top w:val="none" w:sz="0" w:space="0" w:color="auto"/>
        <w:left w:val="none" w:sz="0" w:space="0" w:color="auto"/>
        <w:bottom w:val="none" w:sz="0" w:space="0" w:color="auto"/>
        <w:right w:val="none" w:sz="0" w:space="0" w:color="auto"/>
      </w:divBdr>
    </w:div>
    <w:div w:id="876357298">
      <w:bodyDiv w:val="1"/>
      <w:marLeft w:val="0"/>
      <w:marRight w:val="0"/>
      <w:marTop w:val="0"/>
      <w:marBottom w:val="0"/>
      <w:divBdr>
        <w:top w:val="none" w:sz="0" w:space="0" w:color="auto"/>
        <w:left w:val="none" w:sz="0" w:space="0" w:color="auto"/>
        <w:bottom w:val="none" w:sz="0" w:space="0" w:color="auto"/>
        <w:right w:val="none" w:sz="0" w:space="0" w:color="auto"/>
      </w:divBdr>
    </w:div>
    <w:div w:id="973103084">
      <w:bodyDiv w:val="1"/>
      <w:marLeft w:val="0"/>
      <w:marRight w:val="0"/>
      <w:marTop w:val="0"/>
      <w:marBottom w:val="0"/>
      <w:divBdr>
        <w:top w:val="none" w:sz="0" w:space="0" w:color="auto"/>
        <w:left w:val="none" w:sz="0" w:space="0" w:color="auto"/>
        <w:bottom w:val="none" w:sz="0" w:space="0" w:color="auto"/>
        <w:right w:val="none" w:sz="0" w:space="0" w:color="auto"/>
      </w:divBdr>
    </w:div>
    <w:div w:id="1048261021">
      <w:bodyDiv w:val="1"/>
      <w:marLeft w:val="30"/>
      <w:marRight w:val="0"/>
      <w:marTop w:val="0"/>
      <w:marBottom w:val="0"/>
      <w:divBdr>
        <w:top w:val="none" w:sz="0" w:space="0" w:color="auto"/>
        <w:left w:val="none" w:sz="0" w:space="0" w:color="auto"/>
        <w:bottom w:val="none" w:sz="0" w:space="0" w:color="auto"/>
        <w:right w:val="none" w:sz="0" w:space="0" w:color="auto"/>
      </w:divBdr>
      <w:divsChild>
        <w:div w:id="901872817">
          <w:marLeft w:val="0"/>
          <w:marRight w:val="0"/>
          <w:marTop w:val="0"/>
          <w:marBottom w:val="0"/>
          <w:divBdr>
            <w:top w:val="none" w:sz="0" w:space="0" w:color="auto"/>
            <w:left w:val="none" w:sz="0" w:space="0" w:color="auto"/>
            <w:bottom w:val="none" w:sz="0" w:space="0" w:color="auto"/>
            <w:right w:val="none" w:sz="0" w:space="0" w:color="auto"/>
          </w:divBdr>
          <w:divsChild>
            <w:div w:id="53168484">
              <w:marLeft w:val="0"/>
              <w:marRight w:val="0"/>
              <w:marTop w:val="0"/>
              <w:marBottom w:val="0"/>
              <w:divBdr>
                <w:top w:val="none" w:sz="0" w:space="0" w:color="auto"/>
                <w:left w:val="none" w:sz="0" w:space="0" w:color="auto"/>
                <w:bottom w:val="none" w:sz="0" w:space="0" w:color="auto"/>
                <w:right w:val="none" w:sz="0" w:space="0" w:color="auto"/>
              </w:divBdr>
              <w:divsChild>
                <w:div w:id="61492045">
                  <w:marLeft w:val="0"/>
                  <w:marRight w:val="0"/>
                  <w:marTop w:val="0"/>
                  <w:marBottom w:val="0"/>
                  <w:divBdr>
                    <w:top w:val="none" w:sz="0" w:space="0" w:color="auto"/>
                    <w:left w:val="none" w:sz="0" w:space="0" w:color="auto"/>
                    <w:bottom w:val="none" w:sz="0" w:space="0" w:color="auto"/>
                    <w:right w:val="none" w:sz="0" w:space="0" w:color="auto"/>
                  </w:divBdr>
                  <w:divsChild>
                    <w:div w:id="1147816989">
                      <w:marLeft w:val="0"/>
                      <w:marRight w:val="0"/>
                      <w:marTop w:val="0"/>
                      <w:marBottom w:val="0"/>
                      <w:divBdr>
                        <w:top w:val="none" w:sz="0" w:space="0" w:color="auto"/>
                        <w:left w:val="none" w:sz="0" w:space="0" w:color="auto"/>
                        <w:bottom w:val="none" w:sz="0" w:space="0" w:color="auto"/>
                        <w:right w:val="none" w:sz="0" w:space="0" w:color="auto"/>
                      </w:divBdr>
                      <w:divsChild>
                        <w:div w:id="573198955">
                          <w:marLeft w:val="0"/>
                          <w:marRight w:val="0"/>
                          <w:marTop w:val="0"/>
                          <w:marBottom w:val="0"/>
                          <w:divBdr>
                            <w:top w:val="none" w:sz="0" w:space="0" w:color="auto"/>
                            <w:left w:val="none" w:sz="0" w:space="0" w:color="auto"/>
                            <w:bottom w:val="none" w:sz="0" w:space="0" w:color="auto"/>
                            <w:right w:val="none" w:sz="0" w:space="0" w:color="auto"/>
                          </w:divBdr>
                          <w:divsChild>
                            <w:div w:id="1905990810">
                              <w:marLeft w:val="0"/>
                              <w:marRight w:val="0"/>
                              <w:marTop w:val="0"/>
                              <w:marBottom w:val="0"/>
                              <w:divBdr>
                                <w:top w:val="none" w:sz="0" w:space="0" w:color="auto"/>
                                <w:left w:val="none" w:sz="0" w:space="0" w:color="auto"/>
                                <w:bottom w:val="none" w:sz="0" w:space="0" w:color="auto"/>
                                <w:right w:val="none" w:sz="0" w:space="0" w:color="auto"/>
                              </w:divBdr>
                              <w:divsChild>
                                <w:div w:id="1246846148">
                                  <w:marLeft w:val="0"/>
                                  <w:marRight w:val="0"/>
                                  <w:marTop w:val="0"/>
                                  <w:marBottom w:val="0"/>
                                  <w:divBdr>
                                    <w:top w:val="none" w:sz="0" w:space="0" w:color="auto"/>
                                    <w:left w:val="none" w:sz="0" w:space="0" w:color="auto"/>
                                    <w:bottom w:val="none" w:sz="0" w:space="0" w:color="auto"/>
                                    <w:right w:val="none" w:sz="0" w:space="0" w:color="auto"/>
                                  </w:divBdr>
                                  <w:divsChild>
                                    <w:div w:id="10405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696244">
      <w:bodyDiv w:val="1"/>
      <w:marLeft w:val="0"/>
      <w:marRight w:val="0"/>
      <w:marTop w:val="0"/>
      <w:marBottom w:val="0"/>
      <w:divBdr>
        <w:top w:val="none" w:sz="0" w:space="0" w:color="auto"/>
        <w:left w:val="none" w:sz="0" w:space="0" w:color="auto"/>
        <w:bottom w:val="none" w:sz="0" w:space="0" w:color="auto"/>
        <w:right w:val="none" w:sz="0" w:space="0" w:color="auto"/>
      </w:divBdr>
    </w:div>
    <w:div w:id="1452431692">
      <w:bodyDiv w:val="1"/>
      <w:marLeft w:val="0"/>
      <w:marRight w:val="0"/>
      <w:marTop w:val="0"/>
      <w:marBottom w:val="0"/>
      <w:divBdr>
        <w:top w:val="none" w:sz="0" w:space="0" w:color="auto"/>
        <w:left w:val="none" w:sz="0" w:space="0" w:color="auto"/>
        <w:bottom w:val="none" w:sz="0" w:space="0" w:color="auto"/>
        <w:right w:val="none" w:sz="0" w:space="0" w:color="auto"/>
      </w:divBdr>
    </w:div>
    <w:div w:id="17235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049DB.F72113F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110EB-6BF5-480A-BB71-CD782EE6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Tyagi</dc:creator>
  <cp:lastModifiedBy>test</cp:lastModifiedBy>
  <cp:revision>5</cp:revision>
  <dcterms:created xsi:type="dcterms:W3CDTF">2015-04-09T11:37:00Z</dcterms:created>
  <dcterms:modified xsi:type="dcterms:W3CDTF">2015-04-24T10:03:00Z</dcterms:modified>
</cp:coreProperties>
</file>