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5D3" w:rsidRPr="003A15D3" w:rsidRDefault="003A15D3" w:rsidP="003A15D3">
      <w:pPr>
        <w:spacing w:before="100" w:beforeAutospacing="1" w:after="100" w:afterAutospacing="1" w:line="240" w:lineRule="auto"/>
        <w:outlineLvl w:val="1"/>
        <w:rPr>
          <w:rFonts w:ascii="Arial" w:eastAsia="Times New Roman" w:hAnsi="Arial" w:cs="Arial"/>
          <w:b/>
          <w:bCs/>
        </w:rPr>
      </w:pPr>
      <w:r w:rsidRPr="003A15D3">
        <w:rPr>
          <w:rFonts w:ascii="Arial" w:eastAsia="Times New Roman" w:hAnsi="Arial" w:cs="Arial"/>
          <w:b/>
          <w:bCs/>
        </w:rPr>
        <w:t>Standards for HTML Authoring for the World Wide Web</w:t>
      </w:r>
    </w:p>
    <w:p w:rsidR="003A15D3" w:rsidRPr="003A15D3" w:rsidRDefault="003A15D3" w:rsidP="003A15D3">
      <w:pPr>
        <w:spacing w:before="100" w:beforeAutospacing="1" w:after="100" w:afterAutospacing="1" w:line="240" w:lineRule="auto"/>
        <w:outlineLvl w:val="1"/>
        <w:rPr>
          <w:rFonts w:ascii="Arial" w:eastAsia="Times New Roman" w:hAnsi="Arial" w:cs="Arial"/>
          <w:b/>
          <w:bCs/>
        </w:rPr>
      </w:pPr>
      <w:r w:rsidRPr="003A15D3">
        <w:rPr>
          <w:rFonts w:ascii="Arial" w:eastAsia="Times New Roman" w:hAnsi="Arial" w:cs="Arial"/>
          <w:b/>
          <w:bCs/>
        </w:rPr>
        <w:t>Introduction</w:t>
      </w:r>
    </w:p>
    <w:p w:rsidR="003A15D3" w:rsidRPr="003A15D3" w:rsidRDefault="003A15D3" w:rsidP="003A15D3">
      <w:pPr>
        <w:spacing w:before="100" w:beforeAutospacing="1" w:after="100" w:afterAutospacing="1" w:line="240" w:lineRule="auto"/>
        <w:outlineLvl w:val="2"/>
        <w:rPr>
          <w:rFonts w:ascii="Arial" w:eastAsia="Times New Roman" w:hAnsi="Arial" w:cs="Arial"/>
          <w:b/>
          <w:bCs/>
        </w:rPr>
      </w:pPr>
      <w:r w:rsidRPr="003A15D3">
        <w:rPr>
          <w:rFonts w:ascii="Arial" w:eastAsia="Times New Roman" w:hAnsi="Arial" w:cs="Arial"/>
          <w:b/>
          <w:bCs/>
        </w:rPr>
        <w:t>Purpose</w:t>
      </w:r>
    </w:p>
    <w:p w:rsidR="003A15D3" w:rsidRPr="003A15D3" w:rsidRDefault="003A15D3" w:rsidP="003A15D3">
      <w:pPr>
        <w:spacing w:before="100" w:beforeAutospacing="1" w:after="100" w:afterAutospacing="1" w:line="240" w:lineRule="auto"/>
        <w:rPr>
          <w:rFonts w:ascii="Arial" w:eastAsia="Times New Roman" w:hAnsi="Arial" w:cs="Arial"/>
        </w:rPr>
      </w:pPr>
      <w:r w:rsidRPr="003A15D3">
        <w:rPr>
          <w:rFonts w:ascii="Arial" w:eastAsia="Times New Roman" w:hAnsi="Arial" w:cs="Arial"/>
        </w:rPr>
        <w:t>The purpose of these standards is to encourage compliance with Standards and Good Practice in Web Authoring, and to ensure that authors who deviate from such standards are aware of the consequences of their actions. In particular, it is intended to ensure that systems developed for the World Wide Web are accessible to all users, regardless of their Client software configuration. These Web Authoring standards should be seen as complementary to the HTML Markup standards published by W3C.</w:t>
      </w:r>
    </w:p>
    <w:p w:rsidR="003A15D3" w:rsidRPr="003A15D3" w:rsidRDefault="003A15D3" w:rsidP="003A15D3">
      <w:pPr>
        <w:spacing w:before="100" w:beforeAutospacing="1" w:after="100" w:afterAutospacing="1" w:line="240" w:lineRule="auto"/>
        <w:outlineLvl w:val="2"/>
        <w:rPr>
          <w:rFonts w:ascii="Arial" w:eastAsia="Times New Roman" w:hAnsi="Arial" w:cs="Arial"/>
          <w:b/>
          <w:bCs/>
        </w:rPr>
      </w:pPr>
      <w:r w:rsidRPr="003A15D3">
        <w:rPr>
          <w:rFonts w:ascii="Arial" w:eastAsia="Times New Roman" w:hAnsi="Arial" w:cs="Arial"/>
          <w:b/>
          <w:bCs/>
        </w:rPr>
        <w:t>Scope</w:t>
      </w:r>
    </w:p>
    <w:p w:rsidR="003A15D3" w:rsidRPr="003A15D3" w:rsidRDefault="003A15D3" w:rsidP="003A15D3">
      <w:p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These standards shall apply to all </w:t>
      </w:r>
      <w:proofErr w:type="spellStart"/>
      <w:r w:rsidRPr="003A15D3">
        <w:rPr>
          <w:rFonts w:ascii="Arial" w:eastAsia="Times New Roman" w:hAnsi="Arial" w:cs="Arial"/>
        </w:rPr>
        <w:t>webpages</w:t>
      </w:r>
      <w:proofErr w:type="spellEnd"/>
      <w:r w:rsidRPr="003A15D3">
        <w:rPr>
          <w:rFonts w:ascii="Arial" w:eastAsia="Times New Roman" w:hAnsi="Arial" w:cs="Arial"/>
        </w:rPr>
        <w:t xml:space="preserve"> created to be accessible to the general public, except as follows:</w:t>
      </w:r>
    </w:p>
    <w:p w:rsidR="003A15D3" w:rsidRPr="003A15D3" w:rsidRDefault="003A15D3" w:rsidP="003A15D3">
      <w:pPr>
        <w:numPr>
          <w:ilvl w:val="0"/>
          <w:numId w:val="1"/>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They do not apply to </w:t>
      </w:r>
      <w:proofErr w:type="spellStart"/>
      <w:r w:rsidRPr="003A15D3">
        <w:rPr>
          <w:rFonts w:ascii="Arial" w:eastAsia="Times New Roman" w:hAnsi="Arial" w:cs="Arial"/>
        </w:rPr>
        <w:t>webpages</w:t>
      </w:r>
      <w:proofErr w:type="spellEnd"/>
      <w:r w:rsidRPr="003A15D3">
        <w:rPr>
          <w:rFonts w:ascii="Arial" w:eastAsia="Times New Roman" w:hAnsi="Arial" w:cs="Arial"/>
        </w:rPr>
        <w:t xml:space="preserve"> which are purely recreational and have no information content. </w:t>
      </w:r>
    </w:p>
    <w:p w:rsidR="003A15D3" w:rsidRPr="003A15D3" w:rsidRDefault="003A15D3" w:rsidP="003A15D3">
      <w:pPr>
        <w:numPr>
          <w:ilvl w:val="0"/>
          <w:numId w:val="1"/>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They do not necessarily apply to systems which are internal, or whose intended users are limited to an </w:t>
      </w:r>
      <w:proofErr w:type="spellStart"/>
      <w:r w:rsidRPr="003A15D3">
        <w:rPr>
          <w:rFonts w:ascii="Arial" w:eastAsia="Times New Roman" w:hAnsi="Arial" w:cs="Arial"/>
        </w:rPr>
        <w:t>Organisation</w:t>
      </w:r>
      <w:proofErr w:type="spellEnd"/>
      <w:r w:rsidRPr="003A15D3">
        <w:rPr>
          <w:rFonts w:ascii="Arial" w:eastAsia="Times New Roman" w:hAnsi="Arial" w:cs="Arial"/>
        </w:rPr>
        <w:t xml:space="preserve"> and specific external partners ("Intranet"). </w:t>
      </w:r>
    </w:p>
    <w:p w:rsidR="003A15D3" w:rsidRPr="003A15D3" w:rsidRDefault="003A15D3" w:rsidP="003A15D3">
      <w:pPr>
        <w:spacing w:before="100" w:beforeAutospacing="1" w:after="100" w:afterAutospacing="1" w:line="240" w:lineRule="auto"/>
        <w:outlineLvl w:val="2"/>
        <w:rPr>
          <w:rFonts w:ascii="Arial" w:eastAsia="Times New Roman" w:hAnsi="Arial" w:cs="Arial"/>
          <w:b/>
          <w:bCs/>
        </w:rPr>
      </w:pPr>
      <w:r w:rsidRPr="003A15D3">
        <w:rPr>
          <w:rFonts w:ascii="Arial" w:eastAsia="Times New Roman" w:hAnsi="Arial" w:cs="Arial"/>
          <w:b/>
          <w:bCs/>
        </w:rPr>
        <w:t>Intended Audience</w:t>
      </w:r>
    </w:p>
    <w:p w:rsidR="003A15D3" w:rsidRPr="003A15D3" w:rsidRDefault="003A15D3" w:rsidP="003A15D3">
      <w:pPr>
        <w:spacing w:before="100" w:beforeAutospacing="1" w:after="100" w:afterAutospacing="1" w:line="240" w:lineRule="auto"/>
        <w:rPr>
          <w:rFonts w:ascii="Arial" w:eastAsia="Times New Roman" w:hAnsi="Arial" w:cs="Arial"/>
        </w:rPr>
      </w:pPr>
      <w:proofErr w:type="gramStart"/>
      <w:r w:rsidRPr="003A15D3">
        <w:rPr>
          <w:rFonts w:ascii="Arial" w:eastAsia="Times New Roman" w:hAnsi="Arial" w:cs="Arial"/>
        </w:rPr>
        <w:t xml:space="preserve">Professional Web developers working for or on behalf of any </w:t>
      </w:r>
      <w:proofErr w:type="spellStart"/>
      <w:r w:rsidRPr="003A15D3">
        <w:rPr>
          <w:rFonts w:ascii="Arial" w:eastAsia="Times New Roman" w:hAnsi="Arial" w:cs="Arial"/>
        </w:rPr>
        <w:t>organisation</w:t>
      </w:r>
      <w:proofErr w:type="spellEnd"/>
      <w:r w:rsidRPr="003A15D3">
        <w:rPr>
          <w:rFonts w:ascii="Arial" w:eastAsia="Times New Roman" w:hAnsi="Arial" w:cs="Arial"/>
        </w:rPr>
        <w:t xml:space="preserve"> whose business is not the Web itself (i.e. anyone working in an environment where you might reasonably be expected to know more than your Employer or Client).</w:t>
      </w:r>
      <w:proofErr w:type="gramEnd"/>
    </w:p>
    <w:p w:rsidR="003A15D3" w:rsidRPr="003A15D3" w:rsidRDefault="003A15D3" w:rsidP="003A15D3">
      <w:pPr>
        <w:spacing w:before="100" w:beforeAutospacing="1" w:after="100" w:afterAutospacing="1" w:line="240" w:lineRule="auto"/>
        <w:rPr>
          <w:rFonts w:ascii="Arial" w:eastAsia="Times New Roman" w:hAnsi="Arial" w:cs="Arial"/>
        </w:rPr>
      </w:pPr>
      <w:r w:rsidRPr="003A15D3">
        <w:rPr>
          <w:rFonts w:ascii="Arial" w:eastAsia="Times New Roman" w:hAnsi="Arial" w:cs="Arial"/>
        </w:rPr>
        <w:t>It is assumed that readers already have a general working knowledge of HTML, such as might be acquired through appropriate training or experience.</w:t>
      </w:r>
    </w:p>
    <w:p w:rsidR="003A15D3" w:rsidRPr="003A15D3" w:rsidRDefault="003A15D3" w:rsidP="003A15D3">
      <w:pPr>
        <w:spacing w:before="100" w:beforeAutospacing="1" w:after="100" w:afterAutospacing="1" w:line="240" w:lineRule="auto"/>
        <w:outlineLvl w:val="2"/>
        <w:rPr>
          <w:rFonts w:ascii="Arial" w:eastAsia="Times New Roman" w:hAnsi="Arial" w:cs="Arial"/>
          <w:b/>
          <w:bCs/>
        </w:rPr>
      </w:pPr>
      <w:r w:rsidRPr="003A15D3">
        <w:rPr>
          <w:rFonts w:ascii="Arial" w:eastAsia="Times New Roman" w:hAnsi="Arial" w:cs="Arial"/>
          <w:b/>
          <w:bCs/>
        </w:rPr>
        <w:t>Definitions, Acronyms and Abbreviations</w:t>
      </w:r>
    </w:p>
    <w:p w:rsidR="003A15D3" w:rsidRPr="003A15D3" w:rsidRDefault="003A15D3" w:rsidP="003A15D3">
      <w:pPr>
        <w:spacing w:before="100" w:beforeAutospacing="1" w:after="100" w:afterAutospacing="1" w:line="240" w:lineRule="auto"/>
        <w:rPr>
          <w:rFonts w:ascii="Arial" w:eastAsia="Times New Roman" w:hAnsi="Arial" w:cs="Arial"/>
        </w:rPr>
      </w:pPr>
      <w:r w:rsidRPr="003A15D3">
        <w:rPr>
          <w:rFonts w:ascii="Arial" w:eastAsia="Times New Roman" w:hAnsi="Arial" w:cs="Arial"/>
        </w:rPr>
        <w:t>Following PSS-05, the following Standard Practices are defined:</w:t>
      </w:r>
    </w:p>
    <w:p w:rsidR="003A15D3" w:rsidRPr="003A15D3" w:rsidRDefault="003A15D3" w:rsidP="003A15D3">
      <w:pPr>
        <w:spacing w:after="0" w:line="240" w:lineRule="auto"/>
        <w:rPr>
          <w:rFonts w:ascii="Arial" w:eastAsia="Times New Roman" w:hAnsi="Arial" w:cs="Arial"/>
        </w:rPr>
      </w:pPr>
      <w:r w:rsidRPr="003A15D3">
        <w:rPr>
          <w:rFonts w:ascii="Arial" w:eastAsia="Times New Roman" w:hAnsi="Arial" w:cs="Arial"/>
        </w:rPr>
        <w:t>Mandatory Practices</w:t>
      </w:r>
    </w:p>
    <w:p w:rsidR="003A15D3" w:rsidRPr="003A15D3" w:rsidRDefault="003A15D3" w:rsidP="003A15D3">
      <w:pPr>
        <w:spacing w:after="0" w:line="240" w:lineRule="auto"/>
        <w:ind w:left="720"/>
        <w:rPr>
          <w:rFonts w:ascii="Arial" w:eastAsia="Times New Roman" w:hAnsi="Arial" w:cs="Arial"/>
        </w:rPr>
      </w:pPr>
      <w:r w:rsidRPr="003A15D3">
        <w:rPr>
          <w:rFonts w:ascii="Arial" w:eastAsia="Times New Roman" w:hAnsi="Arial" w:cs="Arial"/>
        </w:rPr>
        <w:t>Sentences containing the word SHALL are mandatory practices, and must be followed without exception in all Web pages and systems. The word MUST is used in statements that repeat a mandatory practice.</w:t>
      </w:r>
    </w:p>
    <w:p w:rsidR="003A15D3" w:rsidRPr="003A15D3" w:rsidRDefault="003A15D3" w:rsidP="003A15D3">
      <w:pPr>
        <w:spacing w:after="0" w:line="240" w:lineRule="auto"/>
        <w:rPr>
          <w:rFonts w:ascii="Arial" w:eastAsia="Times New Roman" w:hAnsi="Arial" w:cs="Arial"/>
        </w:rPr>
      </w:pPr>
      <w:r w:rsidRPr="003A15D3">
        <w:rPr>
          <w:rFonts w:ascii="Arial" w:eastAsia="Times New Roman" w:hAnsi="Arial" w:cs="Arial"/>
        </w:rPr>
        <w:t>Recommended Practices</w:t>
      </w:r>
    </w:p>
    <w:p w:rsidR="003A15D3" w:rsidRPr="003A15D3" w:rsidRDefault="003A15D3" w:rsidP="003A15D3">
      <w:pPr>
        <w:spacing w:after="0" w:line="240" w:lineRule="auto"/>
        <w:ind w:left="720"/>
        <w:rPr>
          <w:rFonts w:ascii="Arial" w:eastAsia="Times New Roman" w:hAnsi="Arial" w:cs="Arial"/>
        </w:rPr>
      </w:pPr>
      <w:r w:rsidRPr="003A15D3">
        <w:rPr>
          <w:rFonts w:ascii="Arial" w:eastAsia="Times New Roman" w:hAnsi="Arial" w:cs="Arial"/>
        </w:rPr>
        <w:t>Sentences containing the word SHOULD are strongly recommended practices. A justification may be required if they are not followed.</w:t>
      </w:r>
    </w:p>
    <w:p w:rsidR="003A15D3" w:rsidRPr="003A15D3" w:rsidRDefault="003A15D3" w:rsidP="003A15D3">
      <w:pPr>
        <w:spacing w:after="0" w:line="240" w:lineRule="auto"/>
        <w:rPr>
          <w:rFonts w:ascii="Arial" w:eastAsia="Times New Roman" w:hAnsi="Arial" w:cs="Arial"/>
        </w:rPr>
      </w:pPr>
      <w:r w:rsidRPr="003A15D3">
        <w:rPr>
          <w:rFonts w:ascii="Arial" w:eastAsia="Times New Roman" w:hAnsi="Arial" w:cs="Arial"/>
        </w:rPr>
        <w:t>Guideline Practices</w:t>
      </w:r>
    </w:p>
    <w:p w:rsidR="003A15D3" w:rsidRPr="003A15D3" w:rsidRDefault="003A15D3" w:rsidP="003A15D3">
      <w:pPr>
        <w:spacing w:after="0" w:line="240" w:lineRule="auto"/>
        <w:ind w:left="720"/>
        <w:rPr>
          <w:rFonts w:ascii="Arial" w:eastAsia="Times New Roman" w:hAnsi="Arial" w:cs="Arial"/>
        </w:rPr>
      </w:pPr>
      <w:r w:rsidRPr="003A15D3">
        <w:rPr>
          <w:rFonts w:ascii="Arial" w:eastAsia="Times New Roman" w:hAnsi="Arial" w:cs="Arial"/>
        </w:rPr>
        <w:t>Sentences containing the word MAY are guidelines. No justification is required if they are not followed.</w:t>
      </w:r>
    </w:p>
    <w:p w:rsidR="003A15D3" w:rsidRPr="003A15D3" w:rsidRDefault="003A15D3" w:rsidP="003A15D3">
      <w:pPr>
        <w:spacing w:before="100" w:beforeAutospacing="1" w:after="100" w:afterAutospacing="1" w:line="240" w:lineRule="auto"/>
        <w:rPr>
          <w:rFonts w:ascii="Arial" w:eastAsia="Times New Roman" w:hAnsi="Arial" w:cs="Arial"/>
        </w:rPr>
      </w:pPr>
      <w:r w:rsidRPr="003A15D3">
        <w:rPr>
          <w:rFonts w:ascii="Arial" w:eastAsia="Times New Roman" w:hAnsi="Arial" w:cs="Arial"/>
        </w:rPr>
        <w:t>The following acronyms will be familiar to readers, but are listed here for completeness:</w:t>
      </w:r>
    </w:p>
    <w:p w:rsidR="003A15D3" w:rsidRPr="003A15D3" w:rsidRDefault="003A15D3" w:rsidP="003A15D3">
      <w:pPr>
        <w:spacing w:after="0" w:line="240" w:lineRule="auto"/>
        <w:rPr>
          <w:rFonts w:ascii="Arial" w:eastAsia="Times New Roman" w:hAnsi="Arial" w:cs="Arial"/>
        </w:rPr>
      </w:pPr>
      <w:r w:rsidRPr="003A15D3">
        <w:rPr>
          <w:rFonts w:ascii="Arial" w:eastAsia="Times New Roman" w:hAnsi="Arial" w:cs="Arial"/>
        </w:rPr>
        <w:lastRenderedPageBreak/>
        <w:t>CGI</w:t>
      </w:r>
    </w:p>
    <w:p w:rsidR="003A15D3" w:rsidRPr="003A15D3" w:rsidRDefault="003A15D3" w:rsidP="003A15D3">
      <w:pPr>
        <w:spacing w:after="0" w:line="240" w:lineRule="auto"/>
        <w:ind w:left="720"/>
        <w:rPr>
          <w:rFonts w:ascii="Arial" w:eastAsia="Times New Roman" w:hAnsi="Arial" w:cs="Arial"/>
        </w:rPr>
      </w:pPr>
      <w:r w:rsidRPr="003A15D3">
        <w:rPr>
          <w:rFonts w:ascii="Arial" w:eastAsia="Times New Roman" w:hAnsi="Arial" w:cs="Arial"/>
        </w:rPr>
        <w:t>The Common Gateway Interface</w:t>
      </w:r>
    </w:p>
    <w:p w:rsidR="003A15D3" w:rsidRPr="003A15D3" w:rsidRDefault="003A15D3" w:rsidP="003A15D3">
      <w:pPr>
        <w:spacing w:after="0" w:line="240" w:lineRule="auto"/>
        <w:rPr>
          <w:rFonts w:ascii="Arial" w:eastAsia="Times New Roman" w:hAnsi="Arial" w:cs="Arial"/>
        </w:rPr>
      </w:pPr>
      <w:r w:rsidRPr="003A15D3">
        <w:rPr>
          <w:rFonts w:ascii="Arial" w:eastAsia="Times New Roman" w:hAnsi="Arial" w:cs="Arial"/>
        </w:rPr>
        <w:t>CSS</w:t>
      </w:r>
    </w:p>
    <w:p w:rsidR="003A15D3" w:rsidRPr="003A15D3" w:rsidRDefault="003A15D3" w:rsidP="003A15D3">
      <w:pPr>
        <w:spacing w:after="0" w:line="240" w:lineRule="auto"/>
        <w:ind w:left="720"/>
        <w:rPr>
          <w:rFonts w:ascii="Arial" w:eastAsia="Times New Roman" w:hAnsi="Arial" w:cs="Arial"/>
        </w:rPr>
      </w:pPr>
      <w:r w:rsidRPr="003A15D3">
        <w:rPr>
          <w:rFonts w:ascii="Arial" w:eastAsia="Times New Roman" w:hAnsi="Arial" w:cs="Arial"/>
        </w:rPr>
        <w:t>Cascading Style Sheets</w:t>
      </w:r>
    </w:p>
    <w:p w:rsidR="003A15D3" w:rsidRPr="003A15D3" w:rsidRDefault="003A15D3" w:rsidP="003A15D3">
      <w:pPr>
        <w:spacing w:after="0" w:line="240" w:lineRule="auto"/>
        <w:rPr>
          <w:rFonts w:ascii="Arial" w:eastAsia="Times New Roman" w:hAnsi="Arial" w:cs="Arial"/>
        </w:rPr>
      </w:pPr>
      <w:r w:rsidRPr="003A15D3">
        <w:rPr>
          <w:rFonts w:ascii="Arial" w:eastAsia="Times New Roman" w:hAnsi="Arial" w:cs="Arial"/>
        </w:rPr>
        <w:t>HTML</w:t>
      </w:r>
    </w:p>
    <w:p w:rsidR="003A15D3" w:rsidRPr="003A15D3" w:rsidRDefault="003A15D3" w:rsidP="003A15D3">
      <w:pPr>
        <w:spacing w:after="0" w:line="240" w:lineRule="auto"/>
        <w:ind w:left="720"/>
        <w:rPr>
          <w:rFonts w:ascii="Arial" w:eastAsia="Times New Roman" w:hAnsi="Arial" w:cs="Arial"/>
        </w:rPr>
      </w:pPr>
      <w:proofErr w:type="spellStart"/>
      <w:r w:rsidRPr="003A15D3">
        <w:rPr>
          <w:rFonts w:ascii="Arial" w:eastAsia="Times New Roman" w:hAnsi="Arial" w:cs="Arial"/>
        </w:rPr>
        <w:t>HyperText</w:t>
      </w:r>
      <w:proofErr w:type="spellEnd"/>
      <w:r w:rsidRPr="003A15D3">
        <w:rPr>
          <w:rFonts w:ascii="Arial" w:eastAsia="Times New Roman" w:hAnsi="Arial" w:cs="Arial"/>
        </w:rPr>
        <w:t xml:space="preserve"> Markup Language</w:t>
      </w:r>
    </w:p>
    <w:p w:rsidR="003A15D3" w:rsidRPr="003A15D3" w:rsidRDefault="003A15D3" w:rsidP="003A15D3">
      <w:pPr>
        <w:spacing w:after="0" w:line="240" w:lineRule="auto"/>
        <w:rPr>
          <w:rFonts w:ascii="Arial" w:eastAsia="Times New Roman" w:hAnsi="Arial" w:cs="Arial"/>
        </w:rPr>
      </w:pPr>
      <w:r w:rsidRPr="003A15D3">
        <w:rPr>
          <w:rFonts w:ascii="Arial" w:eastAsia="Times New Roman" w:hAnsi="Arial" w:cs="Arial"/>
        </w:rPr>
        <w:t>HTTP</w:t>
      </w:r>
    </w:p>
    <w:p w:rsidR="003A15D3" w:rsidRPr="003A15D3" w:rsidRDefault="003A15D3" w:rsidP="003A15D3">
      <w:pPr>
        <w:spacing w:after="0" w:line="240" w:lineRule="auto"/>
        <w:ind w:left="720"/>
        <w:rPr>
          <w:rFonts w:ascii="Arial" w:eastAsia="Times New Roman" w:hAnsi="Arial" w:cs="Arial"/>
        </w:rPr>
      </w:pPr>
      <w:proofErr w:type="spellStart"/>
      <w:r w:rsidRPr="003A15D3">
        <w:rPr>
          <w:rFonts w:ascii="Arial" w:eastAsia="Times New Roman" w:hAnsi="Arial" w:cs="Arial"/>
        </w:rPr>
        <w:t>HyperText</w:t>
      </w:r>
      <w:proofErr w:type="spellEnd"/>
      <w:r w:rsidRPr="003A15D3">
        <w:rPr>
          <w:rFonts w:ascii="Arial" w:eastAsia="Times New Roman" w:hAnsi="Arial" w:cs="Arial"/>
        </w:rPr>
        <w:t xml:space="preserve"> Transfer Protocol</w:t>
      </w:r>
    </w:p>
    <w:p w:rsidR="003A15D3" w:rsidRPr="003A15D3" w:rsidRDefault="003A15D3" w:rsidP="003A15D3">
      <w:pPr>
        <w:spacing w:after="0" w:line="240" w:lineRule="auto"/>
        <w:rPr>
          <w:rFonts w:ascii="Arial" w:eastAsia="Times New Roman" w:hAnsi="Arial" w:cs="Arial"/>
        </w:rPr>
      </w:pPr>
      <w:r w:rsidRPr="003A15D3">
        <w:rPr>
          <w:rFonts w:ascii="Arial" w:eastAsia="Times New Roman" w:hAnsi="Arial" w:cs="Arial"/>
        </w:rPr>
        <w:t>SGML</w:t>
      </w:r>
    </w:p>
    <w:p w:rsidR="003A15D3" w:rsidRPr="003A15D3" w:rsidRDefault="003A15D3" w:rsidP="003A15D3">
      <w:pPr>
        <w:spacing w:after="0" w:line="240" w:lineRule="auto"/>
        <w:ind w:left="720"/>
        <w:rPr>
          <w:rFonts w:ascii="Arial" w:eastAsia="Times New Roman" w:hAnsi="Arial" w:cs="Arial"/>
        </w:rPr>
      </w:pPr>
      <w:r w:rsidRPr="003A15D3">
        <w:rPr>
          <w:rFonts w:ascii="Arial" w:eastAsia="Times New Roman" w:hAnsi="Arial" w:cs="Arial"/>
        </w:rPr>
        <w:t>Standard General Markup Language</w:t>
      </w:r>
    </w:p>
    <w:p w:rsidR="003A15D3" w:rsidRPr="003A15D3" w:rsidRDefault="003A15D3" w:rsidP="003A15D3">
      <w:pPr>
        <w:spacing w:after="0" w:line="240" w:lineRule="auto"/>
        <w:rPr>
          <w:rFonts w:ascii="Arial" w:eastAsia="Times New Roman" w:hAnsi="Arial" w:cs="Arial"/>
        </w:rPr>
      </w:pPr>
      <w:r w:rsidRPr="003A15D3">
        <w:rPr>
          <w:rFonts w:ascii="Arial" w:eastAsia="Times New Roman" w:hAnsi="Arial" w:cs="Arial"/>
        </w:rPr>
        <w:t>W3C</w:t>
      </w:r>
    </w:p>
    <w:p w:rsidR="003A15D3" w:rsidRPr="003A15D3" w:rsidRDefault="003A15D3" w:rsidP="003A15D3">
      <w:pPr>
        <w:spacing w:after="0" w:line="240" w:lineRule="auto"/>
        <w:ind w:left="720"/>
        <w:rPr>
          <w:rFonts w:ascii="Arial" w:eastAsia="Times New Roman" w:hAnsi="Arial" w:cs="Arial"/>
        </w:rPr>
      </w:pPr>
      <w:r w:rsidRPr="003A15D3">
        <w:rPr>
          <w:rFonts w:ascii="Arial" w:eastAsia="Times New Roman" w:hAnsi="Arial" w:cs="Arial"/>
        </w:rPr>
        <w:t>The World-Wide Web Consortium</w:t>
      </w:r>
    </w:p>
    <w:p w:rsidR="003A15D3" w:rsidRPr="003A15D3" w:rsidRDefault="003A15D3" w:rsidP="003A15D3">
      <w:pPr>
        <w:spacing w:after="0" w:line="240" w:lineRule="auto"/>
        <w:rPr>
          <w:rFonts w:ascii="Arial" w:eastAsia="Times New Roman" w:hAnsi="Arial" w:cs="Arial"/>
        </w:rPr>
      </w:pPr>
      <w:r w:rsidRPr="003A15D3">
        <w:rPr>
          <w:rFonts w:ascii="Arial" w:eastAsia="Times New Roman" w:hAnsi="Arial" w:cs="Arial"/>
        </w:rPr>
        <w:t>WWW</w:t>
      </w:r>
    </w:p>
    <w:p w:rsidR="003A15D3" w:rsidRPr="003A15D3" w:rsidRDefault="003A15D3" w:rsidP="003A15D3">
      <w:pPr>
        <w:spacing w:after="0" w:line="240" w:lineRule="auto"/>
        <w:ind w:left="720"/>
        <w:rPr>
          <w:rFonts w:ascii="Arial" w:eastAsia="Times New Roman" w:hAnsi="Arial" w:cs="Arial"/>
        </w:rPr>
      </w:pPr>
      <w:r w:rsidRPr="003A15D3">
        <w:rPr>
          <w:rFonts w:ascii="Arial" w:eastAsia="Times New Roman" w:hAnsi="Arial" w:cs="Arial"/>
        </w:rPr>
        <w:t>The World-Wide Web</w:t>
      </w:r>
    </w:p>
    <w:p w:rsidR="003A15D3" w:rsidRPr="003A15D3" w:rsidRDefault="003A15D3" w:rsidP="003A15D3">
      <w:pPr>
        <w:spacing w:before="100" w:beforeAutospacing="1" w:after="100" w:afterAutospacing="1" w:line="240" w:lineRule="auto"/>
        <w:outlineLvl w:val="2"/>
        <w:rPr>
          <w:rFonts w:ascii="Arial" w:eastAsia="Times New Roman" w:hAnsi="Arial" w:cs="Arial"/>
          <w:b/>
          <w:bCs/>
        </w:rPr>
      </w:pPr>
      <w:r w:rsidRPr="003A15D3">
        <w:rPr>
          <w:rFonts w:ascii="Arial" w:eastAsia="Times New Roman" w:hAnsi="Arial" w:cs="Arial"/>
          <w:b/>
          <w:bCs/>
        </w:rPr>
        <w:t>References</w:t>
      </w:r>
    </w:p>
    <w:p w:rsidR="003A15D3" w:rsidRPr="003A15D3" w:rsidRDefault="003A15D3" w:rsidP="003A15D3">
      <w:pPr>
        <w:numPr>
          <w:ilvl w:val="0"/>
          <w:numId w:val="2"/>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ESA PSS-05 Software Engineering Standards Issue 2, February 1991. </w:t>
      </w:r>
    </w:p>
    <w:p w:rsidR="003A15D3" w:rsidRPr="003A15D3" w:rsidRDefault="003A15D3" w:rsidP="003A15D3">
      <w:pPr>
        <w:numPr>
          <w:ilvl w:val="0"/>
          <w:numId w:val="2"/>
        </w:numPr>
        <w:spacing w:before="100" w:beforeAutospacing="1" w:after="100" w:afterAutospacing="1" w:line="240" w:lineRule="auto"/>
        <w:rPr>
          <w:rFonts w:ascii="Arial" w:eastAsia="Times New Roman" w:hAnsi="Arial" w:cs="Arial"/>
        </w:rPr>
      </w:pPr>
      <w:hyperlink r:id="rId5" w:history="1">
        <w:proofErr w:type="spellStart"/>
        <w:r w:rsidRPr="003A15D3">
          <w:rPr>
            <w:rFonts w:ascii="Arial" w:eastAsia="Times New Roman" w:hAnsi="Arial" w:cs="Arial"/>
            <w:color w:val="0000FF"/>
            <w:u w:val="single"/>
          </w:rPr>
          <w:t>HyperText</w:t>
        </w:r>
        <w:proofErr w:type="spellEnd"/>
        <w:r w:rsidRPr="003A15D3">
          <w:rPr>
            <w:rFonts w:ascii="Arial" w:eastAsia="Times New Roman" w:hAnsi="Arial" w:cs="Arial"/>
            <w:color w:val="0000FF"/>
            <w:u w:val="single"/>
          </w:rPr>
          <w:t xml:space="preserve"> Markup Language Specifications</w:t>
        </w:r>
      </w:hyperlink>
      <w:r w:rsidRPr="003A15D3">
        <w:rPr>
          <w:rFonts w:ascii="Arial" w:eastAsia="Times New Roman" w:hAnsi="Arial" w:cs="Arial"/>
        </w:rPr>
        <w:t xml:space="preserve"> </w:t>
      </w:r>
    </w:p>
    <w:p w:rsidR="003A15D3" w:rsidRPr="003A15D3" w:rsidRDefault="003A15D3" w:rsidP="003A15D3">
      <w:pPr>
        <w:numPr>
          <w:ilvl w:val="0"/>
          <w:numId w:val="2"/>
        </w:numPr>
        <w:spacing w:before="100" w:beforeAutospacing="1" w:after="100" w:afterAutospacing="1" w:line="240" w:lineRule="auto"/>
        <w:rPr>
          <w:rFonts w:ascii="Arial" w:eastAsia="Times New Roman" w:hAnsi="Arial" w:cs="Arial"/>
        </w:rPr>
      </w:pPr>
      <w:hyperlink r:id="rId6" w:history="1">
        <w:r w:rsidRPr="003A15D3">
          <w:rPr>
            <w:rFonts w:ascii="Arial" w:eastAsia="Times New Roman" w:hAnsi="Arial" w:cs="Arial"/>
            <w:color w:val="0000FF"/>
            <w:u w:val="single"/>
          </w:rPr>
          <w:t xml:space="preserve">WDG HTML </w:t>
        </w:r>
        <w:proofErr w:type="spellStart"/>
        <w:r w:rsidRPr="003A15D3">
          <w:rPr>
            <w:rFonts w:ascii="Arial" w:eastAsia="Times New Roman" w:hAnsi="Arial" w:cs="Arial"/>
            <w:color w:val="0000FF"/>
            <w:u w:val="single"/>
          </w:rPr>
          <w:t>Validator</w:t>
        </w:r>
        <w:proofErr w:type="spellEnd"/>
      </w:hyperlink>
      <w:r w:rsidRPr="003A15D3">
        <w:rPr>
          <w:rFonts w:ascii="Arial" w:eastAsia="Times New Roman" w:hAnsi="Arial" w:cs="Arial"/>
        </w:rPr>
        <w:t xml:space="preserve"> </w:t>
      </w:r>
    </w:p>
    <w:p w:rsidR="003A15D3" w:rsidRPr="003A15D3" w:rsidRDefault="003A15D3" w:rsidP="003A15D3">
      <w:pPr>
        <w:spacing w:before="100" w:beforeAutospacing="1" w:after="100" w:afterAutospacing="1" w:line="240" w:lineRule="auto"/>
        <w:outlineLvl w:val="2"/>
        <w:rPr>
          <w:rFonts w:ascii="Arial" w:eastAsia="Times New Roman" w:hAnsi="Arial" w:cs="Arial"/>
          <w:b/>
          <w:bCs/>
        </w:rPr>
      </w:pPr>
      <w:r w:rsidRPr="003A15D3">
        <w:rPr>
          <w:rFonts w:ascii="Arial" w:eastAsia="Times New Roman" w:hAnsi="Arial" w:cs="Arial"/>
          <w:b/>
          <w:bCs/>
        </w:rPr>
        <w:t>Overview</w:t>
      </w:r>
    </w:p>
    <w:p w:rsidR="003A15D3" w:rsidRPr="003A15D3" w:rsidRDefault="003A15D3" w:rsidP="003A15D3">
      <w:pPr>
        <w:spacing w:before="100" w:beforeAutospacing="1" w:after="100" w:afterAutospacing="1" w:line="240" w:lineRule="auto"/>
        <w:rPr>
          <w:rFonts w:ascii="Arial" w:eastAsia="Times New Roman" w:hAnsi="Arial" w:cs="Arial"/>
        </w:rPr>
      </w:pPr>
      <w:r w:rsidRPr="003A15D3">
        <w:rPr>
          <w:rFonts w:ascii="Arial" w:eastAsia="Times New Roman" w:hAnsi="Arial" w:cs="Arial"/>
        </w:rPr>
        <w:t>This document presents requirements as a simple list, under the following general headings:</w:t>
      </w:r>
    </w:p>
    <w:p w:rsidR="003A15D3" w:rsidRPr="003A15D3" w:rsidRDefault="003A15D3" w:rsidP="003A15D3">
      <w:pPr>
        <w:numPr>
          <w:ilvl w:val="0"/>
          <w:numId w:val="3"/>
        </w:numPr>
        <w:spacing w:before="100" w:beforeAutospacing="1" w:after="100" w:afterAutospacing="1" w:line="240" w:lineRule="auto"/>
        <w:rPr>
          <w:rFonts w:ascii="Arial" w:eastAsia="Times New Roman" w:hAnsi="Arial" w:cs="Arial"/>
        </w:rPr>
      </w:pPr>
      <w:hyperlink r:id="rId7" w:anchor="Validation" w:history="1">
        <w:r w:rsidRPr="003A15D3">
          <w:rPr>
            <w:rFonts w:ascii="Arial" w:eastAsia="Times New Roman" w:hAnsi="Arial" w:cs="Arial"/>
            <w:color w:val="0000FF"/>
            <w:u w:val="single"/>
          </w:rPr>
          <w:t>Validation</w:t>
        </w:r>
      </w:hyperlink>
      <w:r w:rsidRPr="003A15D3">
        <w:rPr>
          <w:rFonts w:ascii="Arial" w:eastAsia="Times New Roman" w:hAnsi="Arial" w:cs="Arial"/>
        </w:rPr>
        <w:t xml:space="preserve"> </w:t>
      </w:r>
    </w:p>
    <w:p w:rsidR="003A15D3" w:rsidRPr="003A15D3" w:rsidRDefault="003A15D3" w:rsidP="003A15D3">
      <w:pPr>
        <w:numPr>
          <w:ilvl w:val="0"/>
          <w:numId w:val="3"/>
        </w:numPr>
        <w:spacing w:before="100" w:beforeAutospacing="1" w:after="100" w:afterAutospacing="1" w:line="240" w:lineRule="auto"/>
        <w:rPr>
          <w:rFonts w:ascii="Arial" w:eastAsia="Times New Roman" w:hAnsi="Arial" w:cs="Arial"/>
        </w:rPr>
      </w:pPr>
      <w:hyperlink r:id="rId8" w:anchor="HTML" w:history="1">
        <w:r w:rsidRPr="003A15D3">
          <w:rPr>
            <w:rFonts w:ascii="Arial" w:eastAsia="Times New Roman" w:hAnsi="Arial" w:cs="Arial"/>
            <w:color w:val="0000FF"/>
            <w:u w:val="single"/>
          </w:rPr>
          <w:t>HTML Headers</w:t>
        </w:r>
      </w:hyperlink>
      <w:r w:rsidRPr="003A15D3">
        <w:rPr>
          <w:rFonts w:ascii="Arial" w:eastAsia="Times New Roman" w:hAnsi="Arial" w:cs="Arial"/>
        </w:rPr>
        <w:t xml:space="preserve"> </w:t>
      </w:r>
    </w:p>
    <w:p w:rsidR="003A15D3" w:rsidRPr="003A15D3" w:rsidRDefault="003A15D3" w:rsidP="003A15D3">
      <w:pPr>
        <w:numPr>
          <w:ilvl w:val="0"/>
          <w:numId w:val="3"/>
        </w:numPr>
        <w:spacing w:before="100" w:beforeAutospacing="1" w:after="100" w:afterAutospacing="1" w:line="240" w:lineRule="auto"/>
        <w:rPr>
          <w:rFonts w:ascii="Arial" w:eastAsia="Times New Roman" w:hAnsi="Arial" w:cs="Arial"/>
        </w:rPr>
      </w:pPr>
      <w:hyperlink r:id="rId9" w:anchor="Colours" w:history="1">
        <w:proofErr w:type="spellStart"/>
        <w:r w:rsidRPr="003A15D3">
          <w:rPr>
            <w:rFonts w:ascii="Arial" w:eastAsia="Times New Roman" w:hAnsi="Arial" w:cs="Arial"/>
            <w:color w:val="0000FF"/>
            <w:u w:val="single"/>
          </w:rPr>
          <w:t>Colours</w:t>
        </w:r>
        <w:proofErr w:type="spellEnd"/>
        <w:r w:rsidRPr="003A15D3">
          <w:rPr>
            <w:rFonts w:ascii="Arial" w:eastAsia="Times New Roman" w:hAnsi="Arial" w:cs="Arial"/>
            <w:color w:val="0000FF"/>
            <w:u w:val="single"/>
          </w:rPr>
          <w:t xml:space="preserve"> and Background Images</w:t>
        </w:r>
      </w:hyperlink>
      <w:r w:rsidRPr="003A15D3">
        <w:rPr>
          <w:rFonts w:ascii="Arial" w:eastAsia="Times New Roman" w:hAnsi="Arial" w:cs="Arial"/>
        </w:rPr>
        <w:t xml:space="preserve"> </w:t>
      </w:r>
    </w:p>
    <w:p w:rsidR="003A15D3" w:rsidRPr="003A15D3" w:rsidRDefault="003A15D3" w:rsidP="003A15D3">
      <w:pPr>
        <w:numPr>
          <w:ilvl w:val="0"/>
          <w:numId w:val="3"/>
        </w:numPr>
        <w:spacing w:before="100" w:beforeAutospacing="1" w:after="100" w:afterAutospacing="1" w:line="240" w:lineRule="auto"/>
        <w:rPr>
          <w:rFonts w:ascii="Arial" w:eastAsia="Times New Roman" w:hAnsi="Arial" w:cs="Arial"/>
        </w:rPr>
      </w:pPr>
      <w:hyperlink r:id="rId10" w:anchor="Images" w:history="1">
        <w:r w:rsidRPr="003A15D3">
          <w:rPr>
            <w:rFonts w:ascii="Arial" w:eastAsia="Times New Roman" w:hAnsi="Arial" w:cs="Arial"/>
            <w:color w:val="0000FF"/>
            <w:u w:val="single"/>
          </w:rPr>
          <w:t>Images</w:t>
        </w:r>
      </w:hyperlink>
      <w:r w:rsidRPr="003A15D3">
        <w:rPr>
          <w:rFonts w:ascii="Arial" w:eastAsia="Times New Roman" w:hAnsi="Arial" w:cs="Arial"/>
        </w:rPr>
        <w:t xml:space="preserve"> </w:t>
      </w:r>
    </w:p>
    <w:p w:rsidR="003A15D3" w:rsidRPr="003A15D3" w:rsidRDefault="003A15D3" w:rsidP="003A15D3">
      <w:pPr>
        <w:numPr>
          <w:ilvl w:val="0"/>
          <w:numId w:val="3"/>
        </w:numPr>
        <w:spacing w:before="100" w:beforeAutospacing="1" w:after="100" w:afterAutospacing="1" w:line="240" w:lineRule="auto"/>
        <w:rPr>
          <w:rFonts w:ascii="Arial" w:eastAsia="Times New Roman" w:hAnsi="Arial" w:cs="Arial"/>
        </w:rPr>
      </w:pPr>
      <w:hyperlink r:id="rId11" w:anchor="Appropriate" w:history="1">
        <w:r w:rsidRPr="003A15D3">
          <w:rPr>
            <w:rFonts w:ascii="Arial" w:eastAsia="Times New Roman" w:hAnsi="Arial" w:cs="Arial"/>
            <w:color w:val="0000FF"/>
            <w:u w:val="single"/>
          </w:rPr>
          <w:t>Appropriate Use and Deprecated Tags</w:t>
        </w:r>
      </w:hyperlink>
      <w:r w:rsidRPr="003A15D3">
        <w:rPr>
          <w:rFonts w:ascii="Arial" w:eastAsia="Times New Roman" w:hAnsi="Arial" w:cs="Arial"/>
        </w:rPr>
        <w:t xml:space="preserve"> </w:t>
      </w:r>
    </w:p>
    <w:p w:rsidR="003A15D3" w:rsidRPr="003A15D3" w:rsidRDefault="003A15D3" w:rsidP="003A15D3">
      <w:pPr>
        <w:numPr>
          <w:ilvl w:val="0"/>
          <w:numId w:val="3"/>
        </w:numPr>
        <w:spacing w:before="100" w:beforeAutospacing="1" w:after="100" w:afterAutospacing="1" w:line="240" w:lineRule="auto"/>
        <w:rPr>
          <w:rFonts w:ascii="Arial" w:eastAsia="Times New Roman" w:hAnsi="Arial" w:cs="Arial"/>
        </w:rPr>
      </w:pPr>
      <w:hyperlink r:id="rId12" w:anchor="Nonstandard" w:history="1">
        <w:r w:rsidRPr="003A15D3">
          <w:rPr>
            <w:rFonts w:ascii="Arial" w:eastAsia="Times New Roman" w:hAnsi="Arial" w:cs="Arial"/>
            <w:color w:val="0000FF"/>
            <w:u w:val="single"/>
          </w:rPr>
          <w:t>Nonstandard/Proprietary Markup</w:t>
        </w:r>
      </w:hyperlink>
      <w:r w:rsidRPr="003A15D3">
        <w:rPr>
          <w:rFonts w:ascii="Arial" w:eastAsia="Times New Roman" w:hAnsi="Arial" w:cs="Arial"/>
        </w:rPr>
        <w:t xml:space="preserve"> </w:t>
      </w:r>
    </w:p>
    <w:p w:rsidR="003A15D3" w:rsidRPr="003A15D3" w:rsidRDefault="003A15D3" w:rsidP="003A15D3">
      <w:pPr>
        <w:numPr>
          <w:ilvl w:val="0"/>
          <w:numId w:val="3"/>
        </w:numPr>
        <w:spacing w:before="100" w:beforeAutospacing="1" w:after="100" w:afterAutospacing="1" w:line="240" w:lineRule="auto"/>
        <w:rPr>
          <w:rFonts w:ascii="Arial" w:eastAsia="Times New Roman" w:hAnsi="Arial" w:cs="Arial"/>
        </w:rPr>
      </w:pPr>
      <w:hyperlink r:id="rId13" w:anchor="Browser" w:history="1">
        <w:r w:rsidRPr="003A15D3">
          <w:rPr>
            <w:rFonts w:ascii="Arial" w:eastAsia="Times New Roman" w:hAnsi="Arial" w:cs="Arial"/>
            <w:color w:val="0000FF"/>
            <w:u w:val="single"/>
          </w:rPr>
          <w:t>Browser Compatibility</w:t>
        </w:r>
      </w:hyperlink>
      <w:r w:rsidRPr="003A15D3">
        <w:rPr>
          <w:rFonts w:ascii="Arial" w:eastAsia="Times New Roman" w:hAnsi="Arial" w:cs="Arial"/>
        </w:rPr>
        <w:t xml:space="preserve"> </w:t>
      </w:r>
    </w:p>
    <w:p w:rsidR="003A15D3" w:rsidRPr="003A15D3" w:rsidRDefault="003A15D3" w:rsidP="003A15D3">
      <w:pPr>
        <w:numPr>
          <w:ilvl w:val="0"/>
          <w:numId w:val="3"/>
        </w:numPr>
        <w:spacing w:before="100" w:beforeAutospacing="1" w:after="100" w:afterAutospacing="1" w:line="240" w:lineRule="auto"/>
        <w:rPr>
          <w:rFonts w:ascii="Arial" w:eastAsia="Times New Roman" w:hAnsi="Arial" w:cs="Arial"/>
        </w:rPr>
      </w:pPr>
      <w:hyperlink r:id="rId14" w:anchor="International" w:history="1">
        <w:r w:rsidRPr="003A15D3">
          <w:rPr>
            <w:rFonts w:ascii="Arial" w:eastAsia="Times New Roman" w:hAnsi="Arial" w:cs="Arial"/>
            <w:color w:val="0000FF"/>
            <w:u w:val="single"/>
          </w:rPr>
          <w:t>International Pages</w:t>
        </w:r>
      </w:hyperlink>
      <w:r w:rsidRPr="003A15D3">
        <w:rPr>
          <w:rFonts w:ascii="Arial" w:eastAsia="Times New Roman" w:hAnsi="Arial" w:cs="Arial"/>
        </w:rPr>
        <w:t xml:space="preserve"> </w:t>
      </w:r>
    </w:p>
    <w:p w:rsidR="003A15D3" w:rsidRPr="003A15D3" w:rsidRDefault="003A15D3" w:rsidP="003A15D3">
      <w:pPr>
        <w:numPr>
          <w:ilvl w:val="0"/>
          <w:numId w:val="3"/>
        </w:numPr>
        <w:spacing w:before="100" w:beforeAutospacing="1" w:after="100" w:afterAutospacing="1" w:line="240" w:lineRule="auto"/>
        <w:rPr>
          <w:rFonts w:ascii="Arial" w:eastAsia="Times New Roman" w:hAnsi="Arial" w:cs="Arial"/>
        </w:rPr>
      </w:pPr>
      <w:hyperlink r:id="rId15" w:anchor="Style" w:history="1">
        <w:r w:rsidRPr="003A15D3">
          <w:rPr>
            <w:rFonts w:ascii="Arial" w:eastAsia="Times New Roman" w:hAnsi="Arial" w:cs="Arial"/>
            <w:color w:val="0000FF"/>
            <w:u w:val="single"/>
          </w:rPr>
          <w:t>Style Sheets</w:t>
        </w:r>
      </w:hyperlink>
      <w:r w:rsidRPr="003A15D3">
        <w:rPr>
          <w:rFonts w:ascii="Arial" w:eastAsia="Times New Roman" w:hAnsi="Arial" w:cs="Arial"/>
        </w:rPr>
        <w:t xml:space="preserve"> </w:t>
      </w:r>
    </w:p>
    <w:p w:rsidR="003A15D3" w:rsidRPr="003A15D3" w:rsidRDefault="003A15D3" w:rsidP="003A15D3">
      <w:pPr>
        <w:numPr>
          <w:ilvl w:val="0"/>
          <w:numId w:val="3"/>
        </w:numPr>
        <w:spacing w:before="100" w:beforeAutospacing="1" w:after="100" w:afterAutospacing="1" w:line="240" w:lineRule="auto"/>
        <w:rPr>
          <w:rFonts w:ascii="Arial" w:eastAsia="Times New Roman" w:hAnsi="Arial" w:cs="Arial"/>
        </w:rPr>
      </w:pPr>
      <w:hyperlink r:id="rId16" w:anchor="Frames" w:history="1">
        <w:r w:rsidRPr="003A15D3">
          <w:rPr>
            <w:rFonts w:ascii="Arial" w:eastAsia="Times New Roman" w:hAnsi="Arial" w:cs="Arial"/>
            <w:color w:val="0000FF"/>
            <w:u w:val="single"/>
          </w:rPr>
          <w:t>Frames Pages</w:t>
        </w:r>
      </w:hyperlink>
      <w:r w:rsidRPr="003A15D3">
        <w:rPr>
          <w:rFonts w:ascii="Arial" w:eastAsia="Times New Roman" w:hAnsi="Arial" w:cs="Arial"/>
        </w:rPr>
        <w:t xml:space="preserve"> </w:t>
      </w:r>
    </w:p>
    <w:p w:rsidR="003A15D3" w:rsidRPr="003A15D3" w:rsidRDefault="003A15D3" w:rsidP="003A15D3">
      <w:pPr>
        <w:numPr>
          <w:ilvl w:val="0"/>
          <w:numId w:val="3"/>
        </w:numPr>
        <w:spacing w:before="100" w:beforeAutospacing="1" w:after="100" w:afterAutospacing="1" w:line="240" w:lineRule="auto"/>
        <w:rPr>
          <w:rFonts w:ascii="Arial" w:eastAsia="Times New Roman" w:hAnsi="Arial" w:cs="Arial"/>
        </w:rPr>
      </w:pPr>
      <w:hyperlink r:id="rId17" w:anchor="JavaScript" w:history="1">
        <w:r w:rsidRPr="003A15D3">
          <w:rPr>
            <w:rFonts w:ascii="Arial" w:eastAsia="Times New Roman" w:hAnsi="Arial" w:cs="Arial"/>
            <w:color w:val="0000FF"/>
            <w:u w:val="single"/>
          </w:rPr>
          <w:t>Client-side Scripts</w:t>
        </w:r>
      </w:hyperlink>
      <w:r w:rsidRPr="003A15D3">
        <w:rPr>
          <w:rFonts w:ascii="Arial" w:eastAsia="Times New Roman" w:hAnsi="Arial" w:cs="Arial"/>
        </w:rPr>
        <w:t xml:space="preserve"> </w:t>
      </w:r>
    </w:p>
    <w:p w:rsidR="003A15D3" w:rsidRPr="003A15D3" w:rsidRDefault="003A15D3" w:rsidP="003A15D3">
      <w:pPr>
        <w:numPr>
          <w:ilvl w:val="0"/>
          <w:numId w:val="3"/>
        </w:numPr>
        <w:spacing w:before="100" w:beforeAutospacing="1" w:after="100" w:afterAutospacing="1" w:line="240" w:lineRule="auto"/>
        <w:rPr>
          <w:rFonts w:ascii="Arial" w:eastAsia="Times New Roman" w:hAnsi="Arial" w:cs="Arial"/>
        </w:rPr>
      </w:pPr>
      <w:hyperlink r:id="rId18" w:anchor="Dynamic" w:history="1">
        <w:r w:rsidRPr="003A15D3">
          <w:rPr>
            <w:rFonts w:ascii="Arial" w:eastAsia="Times New Roman" w:hAnsi="Arial" w:cs="Arial"/>
            <w:color w:val="0000FF"/>
            <w:u w:val="single"/>
          </w:rPr>
          <w:t>Dynamic Pages</w:t>
        </w:r>
      </w:hyperlink>
      <w:r w:rsidRPr="003A15D3">
        <w:rPr>
          <w:rFonts w:ascii="Arial" w:eastAsia="Times New Roman" w:hAnsi="Arial" w:cs="Arial"/>
        </w:rPr>
        <w:t xml:space="preserve"> </w:t>
      </w:r>
    </w:p>
    <w:p w:rsidR="003A15D3" w:rsidRPr="003A15D3" w:rsidRDefault="003A15D3" w:rsidP="003A15D3">
      <w:pPr>
        <w:spacing w:after="0" w:line="240" w:lineRule="auto"/>
        <w:rPr>
          <w:rFonts w:ascii="Arial" w:eastAsia="Times New Roman" w:hAnsi="Arial" w:cs="Arial"/>
        </w:rPr>
      </w:pPr>
      <w:r w:rsidRPr="003A15D3">
        <w:rPr>
          <w:rFonts w:ascii="Arial" w:eastAsia="Times New Roman" w:hAnsi="Arial" w:cs="Arial"/>
        </w:rPr>
        <w:pict>
          <v:rect id="_x0000_i1025" style="width:0;height:1.5pt" o:hralign="center" o:hrstd="t" o:hr="t" fillcolor="#aca899" stroked="f"/>
        </w:pict>
      </w:r>
    </w:p>
    <w:p w:rsidR="003A15D3" w:rsidRPr="003A15D3" w:rsidRDefault="003A15D3" w:rsidP="003A15D3">
      <w:pPr>
        <w:spacing w:before="100" w:beforeAutospacing="1" w:after="100" w:afterAutospacing="1" w:line="240" w:lineRule="auto"/>
        <w:outlineLvl w:val="1"/>
        <w:rPr>
          <w:rFonts w:ascii="Arial" w:eastAsia="Times New Roman" w:hAnsi="Arial" w:cs="Arial"/>
          <w:b/>
          <w:bCs/>
        </w:rPr>
      </w:pPr>
      <w:r w:rsidRPr="003A15D3">
        <w:rPr>
          <w:rFonts w:ascii="Arial" w:eastAsia="Times New Roman" w:hAnsi="Arial" w:cs="Arial"/>
          <w:b/>
          <w:bCs/>
        </w:rPr>
        <w:t>Web Authoring Standards</w:t>
      </w:r>
    </w:p>
    <w:p w:rsidR="003A15D3" w:rsidRPr="003A15D3" w:rsidRDefault="003A15D3" w:rsidP="003A15D3">
      <w:pPr>
        <w:spacing w:before="100" w:beforeAutospacing="1" w:after="100" w:afterAutospacing="1" w:line="240" w:lineRule="auto"/>
        <w:outlineLvl w:val="2"/>
        <w:rPr>
          <w:rFonts w:ascii="Arial" w:eastAsia="Times New Roman" w:hAnsi="Arial" w:cs="Arial"/>
          <w:b/>
          <w:bCs/>
        </w:rPr>
      </w:pPr>
      <w:bookmarkStart w:id="0" w:name="Validation"/>
      <w:r w:rsidRPr="003A15D3">
        <w:rPr>
          <w:rFonts w:ascii="Arial" w:eastAsia="Times New Roman" w:hAnsi="Arial" w:cs="Arial"/>
          <w:b/>
          <w:bCs/>
        </w:rPr>
        <w:t>Validation</w:t>
      </w:r>
      <w:bookmarkEnd w:id="0"/>
    </w:p>
    <w:p w:rsidR="003A15D3" w:rsidRPr="003A15D3" w:rsidRDefault="003A15D3" w:rsidP="003A15D3">
      <w:pPr>
        <w:numPr>
          <w:ilvl w:val="0"/>
          <w:numId w:val="4"/>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All HTML documents SHALL be checked with an HTML </w:t>
      </w:r>
      <w:proofErr w:type="spellStart"/>
      <w:r w:rsidRPr="003A15D3">
        <w:rPr>
          <w:rFonts w:ascii="Arial" w:eastAsia="Times New Roman" w:hAnsi="Arial" w:cs="Arial"/>
        </w:rPr>
        <w:t>validator</w:t>
      </w:r>
      <w:proofErr w:type="spellEnd"/>
      <w:r w:rsidRPr="003A15D3">
        <w:rPr>
          <w:rFonts w:ascii="Arial" w:eastAsia="Times New Roman" w:hAnsi="Arial" w:cs="Arial"/>
        </w:rPr>
        <w:t xml:space="preserve">. </w:t>
      </w:r>
    </w:p>
    <w:p w:rsidR="003A15D3" w:rsidRPr="003A15D3" w:rsidRDefault="003A15D3" w:rsidP="003A15D3">
      <w:pPr>
        <w:numPr>
          <w:ilvl w:val="0"/>
          <w:numId w:val="4"/>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Documents SHOULD be validated at HTML level 2.0, 3.2 (Wilbur), or future specifications from W3C when available. </w:t>
      </w:r>
    </w:p>
    <w:p w:rsidR="003A15D3" w:rsidRPr="003A15D3" w:rsidRDefault="003A15D3" w:rsidP="003A15D3">
      <w:pPr>
        <w:numPr>
          <w:ilvl w:val="0"/>
          <w:numId w:val="4"/>
        </w:numPr>
        <w:spacing w:before="100" w:beforeAutospacing="1" w:after="100" w:afterAutospacing="1" w:line="240" w:lineRule="auto"/>
        <w:rPr>
          <w:rFonts w:ascii="Arial" w:eastAsia="Times New Roman" w:hAnsi="Arial" w:cs="Arial"/>
        </w:rPr>
      </w:pPr>
      <w:r w:rsidRPr="003A15D3">
        <w:rPr>
          <w:rFonts w:ascii="Arial" w:eastAsia="Times New Roman" w:hAnsi="Arial" w:cs="Arial"/>
        </w:rPr>
        <w:t>Authors using a DTD other than the above SHALL include an appropriate DOCTYPE declaration. In the case of a DTD that is NOT standard or widely-known (</w:t>
      </w:r>
      <w:proofErr w:type="spellStart"/>
      <w:r w:rsidRPr="003A15D3">
        <w:rPr>
          <w:rFonts w:ascii="Arial" w:eastAsia="Times New Roman" w:hAnsi="Arial" w:cs="Arial"/>
        </w:rPr>
        <w:t>eg</w:t>
      </w:r>
      <w:proofErr w:type="spellEnd"/>
      <w:r w:rsidRPr="003A15D3">
        <w:rPr>
          <w:rFonts w:ascii="Arial" w:eastAsia="Times New Roman" w:hAnsi="Arial" w:cs="Arial"/>
        </w:rPr>
        <w:t xml:space="preserve"> those </w:t>
      </w:r>
      <w:r w:rsidRPr="003A15D3">
        <w:rPr>
          <w:rFonts w:ascii="Arial" w:eastAsia="Times New Roman" w:hAnsi="Arial" w:cs="Arial"/>
        </w:rPr>
        <w:lastRenderedPageBreak/>
        <w:t xml:space="preserve">available from </w:t>
      </w:r>
      <w:proofErr w:type="spellStart"/>
      <w:r w:rsidRPr="003A15D3">
        <w:rPr>
          <w:rFonts w:ascii="Arial" w:eastAsia="Times New Roman" w:hAnsi="Arial" w:cs="Arial"/>
        </w:rPr>
        <w:t>WebTechs</w:t>
      </w:r>
      <w:proofErr w:type="spellEnd"/>
      <w:r w:rsidRPr="003A15D3">
        <w:rPr>
          <w:rFonts w:ascii="Arial" w:eastAsia="Times New Roman" w:hAnsi="Arial" w:cs="Arial"/>
        </w:rPr>
        <w:t xml:space="preserve"> validation service), the DTD itself SHALL be referenced in a comment within the document. </w:t>
      </w:r>
    </w:p>
    <w:p w:rsidR="003A15D3" w:rsidRPr="003A15D3" w:rsidRDefault="003A15D3" w:rsidP="003A15D3">
      <w:pPr>
        <w:numPr>
          <w:ilvl w:val="0"/>
          <w:numId w:val="4"/>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HTML documents SHOULD validate successfully. </w:t>
      </w:r>
    </w:p>
    <w:p w:rsidR="003A15D3" w:rsidRPr="003A15D3" w:rsidRDefault="003A15D3" w:rsidP="003A15D3">
      <w:pPr>
        <w:numPr>
          <w:ilvl w:val="0"/>
          <w:numId w:val="4"/>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Validation errors SHALL be noted by the author. Such notes MAY be delivered separately to the HTML documents (provided they are referenced by a comment in the source), and SHOULD describe the purpose of the invalid construct, together with its effect in several browsers including text-mode browsers (the comment "no effect" is acceptable). In the case of an invalid but established construct, a reference to an existing analysis is sufficient. </w:t>
      </w:r>
    </w:p>
    <w:p w:rsidR="003A15D3" w:rsidRPr="003A15D3" w:rsidRDefault="003A15D3" w:rsidP="003A15D3">
      <w:pPr>
        <w:spacing w:before="100" w:beforeAutospacing="1" w:after="100" w:afterAutospacing="1" w:line="240" w:lineRule="auto"/>
        <w:outlineLvl w:val="2"/>
        <w:rPr>
          <w:rFonts w:ascii="Arial" w:eastAsia="Times New Roman" w:hAnsi="Arial" w:cs="Arial"/>
          <w:b/>
          <w:bCs/>
        </w:rPr>
      </w:pPr>
      <w:bookmarkStart w:id="1" w:name="HTML"/>
      <w:r w:rsidRPr="003A15D3">
        <w:rPr>
          <w:rFonts w:ascii="Arial" w:eastAsia="Times New Roman" w:hAnsi="Arial" w:cs="Arial"/>
          <w:b/>
          <w:bCs/>
        </w:rPr>
        <w:t>HTML Headers</w:t>
      </w:r>
      <w:bookmarkEnd w:id="1"/>
    </w:p>
    <w:p w:rsidR="003A15D3" w:rsidRPr="003A15D3" w:rsidRDefault="003A15D3" w:rsidP="003A15D3">
      <w:pPr>
        <w:numPr>
          <w:ilvl w:val="0"/>
          <w:numId w:val="5"/>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All HTML documents SHALL include an appropriate TITLE </w:t>
      </w:r>
    </w:p>
    <w:p w:rsidR="003A15D3" w:rsidRPr="003A15D3" w:rsidRDefault="003A15D3" w:rsidP="003A15D3">
      <w:pPr>
        <w:numPr>
          <w:ilvl w:val="0"/>
          <w:numId w:val="5"/>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Documents MAY include other header elements, such as relational links, </w:t>
      </w:r>
      <w:proofErr w:type="spellStart"/>
      <w:r w:rsidRPr="003A15D3">
        <w:rPr>
          <w:rFonts w:ascii="Arial" w:eastAsia="Times New Roman" w:hAnsi="Arial" w:cs="Arial"/>
        </w:rPr>
        <w:t>Stylesheets</w:t>
      </w:r>
      <w:proofErr w:type="spellEnd"/>
      <w:r w:rsidRPr="003A15D3">
        <w:rPr>
          <w:rFonts w:ascii="Arial" w:eastAsia="Times New Roman" w:hAnsi="Arial" w:cs="Arial"/>
        </w:rPr>
        <w:t xml:space="preserve">, Client-side scripts, and META elements. </w:t>
      </w:r>
    </w:p>
    <w:p w:rsidR="003A15D3" w:rsidRPr="003A15D3" w:rsidRDefault="003A15D3" w:rsidP="003A15D3">
      <w:pPr>
        <w:numPr>
          <w:ilvl w:val="0"/>
          <w:numId w:val="5"/>
        </w:numPr>
        <w:spacing w:before="100" w:beforeAutospacing="1" w:after="100" w:afterAutospacing="1" w:line="240" w:lineRule="auto"/>
        <w:rPr>
          <w:rFonts w:ascii="Arial" w:eastAsia="Times New Roman" w:hAnsi="Arial" w:cs="Arial"/>
        </w:rPr>
      </w:pPr>
      <w:r w:rsidRPr="003A15D3">
        <w:rPr>
          <w:rFonts w:ascii="Arial" w:eastAsia="Times New Roman" w:hAnsi="Arial" w:cs="Arial"/>
        </w:rPr>
        <w:t>Documents which are a "front page" or other principal entry point for a system SHOULD include the following:</w:t>
      </w:r>
    </w:p>
    <w:p w:rsidR="003A15D3" w:rsidRPr="003A15D3" w:rsidRDefault="003A15D3" w:rsidP="003A15D3">
      <w:pPr>
        <w:numPr>
          <w:ilvl w:val="1"/>
          <w:numId w:val="5"/>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KEYWORDS and DESCRIPTION </w:t>
      </w:r>
      <w:proofErr w:type="gramStart"/>
      <w:r w:rsidRPr="003A15D3">
        <w:rPr>
          <w:rFonts w:ascii="Arial" w:eastAsia="Times New Roman" w:hAnsi="Arial" w:cs="Arial"/>
        </w:rPr>
        <w:t>meta</w:t>
      </w:r>
      <w:proofErr w:type="gramEnd"/>
      <w:r w:rsidRPr="003A15D3">
        <w:rPr>
          <w:rFonts w:ascii="Arial" w:eastAsia="Times New Roman" w:hAnsi="Arial" w:cs="Arial"/>
        </w:rPr>
        <w:t xml:space="preserve"> elements for the benefit of Web indexers. </w:t>
      </w:r>
    </w:p>
    <w:p w:rsidR="003A15D3" w:rsidRPr="003A15D3" w:rsidRDefault="003A15D3" w:rsidP="003A15D3">
      <w:pPr>
        <w:numPr>
          <w:ilvl w:val="1"/>
          <w:numId w:val="5"/>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A "REV=MADE" link indicating the document's author or maintainer. </w:t>
      </w:r>
    </w:p>
    <w:p w:rsidR="003A15D3" w:rsidRPr="003A15D3" w:rsidRDefault="003A15D3" w:rsidP="003A15D3">
      <w:pPr>
        <w:spacing w:beforeAutospacing="1" w:after="0" w:afterAutospacing="1" w:line="240" w:lineRule="auto"/>
        <w:ind w:left="720"/>
        <w:rPr>
          <w:rFonts w:ascii="Arial" w:eastAsia="Times New Roman" w:hAnsi="Arial" w:cs="Arial"/>
        </w:rPr>
      </w:pPr>
      <w:r w:rsidRPr="003A15D3">
        <w:rPr>
          <w:rFonts w:ascii="Arial" w:eastAsia="Times New Roman" w:hAnsi="Arial" w:cs="Arial"/>
        </w:rPr>
        <w:t xml:space="preserve">Other documents MAY include such headers. </w:t>
      </w:r>
    </w:p>
    <w:p w:rsidR="003A15D3" w:rsidRPr="003A15D3" w:rsidRDefault="003A15D3" w:rsidP="003A15D3">
      <w:pPr>
        <w:spacing w:before="100" w:beforeAutospacing="1" w:after="100" w:afterAutospacing="1" w:line="240" w:lineRule="auto"/>
        <w:outlineLvl w:val="2"/>
        <w:rPr>
          <w:rFonts w:ascii="Arial" w:eastAsia="Times New Roman" w:hAnsi="Arial" w:cs="Arial"/>
          <w:b/>
          <w:bCs/>
        </w:rPr>
      </w:pPr>
      <w:bookmarkStart w:id="2" w:name="Colours"/>
      <w:proofErr w:type="spellStart"/>
      <w:r w:rsidRPr="003A15D3">
        <w:rPr>
          <w:rFonts w:ascii="Arial" w:eastAsia="Times New Roman" w:hAnsi="Arial" w:cs="Arial"/>
          <w:b/>
          <w:bCs/>
        </w:rPr>
        <w:t>Colours</w:t>
      </w:r>
      <w:proofErr w:type="spellEnd"/>
      <w:r w:rsidRPr="003A15D3">
        <w:rPr>
          <w:rFonts w:ascii="Arial" w:eastAsia="Times New Roman" w:hAnsi="Arial" w:cs="Arial"/>
          <w:b/>
          <w:bCs/>
        </w:rPr>
        <w:t xml:space="preserve"> and Background Images</w:t>
      </w:r>
      <w:bookmarkEnd w:id="2"/>
    </w:p>
    <w:p w:rsidR="003A15D3" w:rsidRPr="003A15D3" w:rsidRDefault="003A15D3" w:rsidP="003A15D3">
      <w:pPr>
        <w:numPr>
          <w:ilvl w:val="0"/>
          <w:numId w:val="6"/>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Authors MAY use any legal markup to determine document </w:t>
      </w:r>
      <w:proofErr w:type="spellStart"/>
      <w:r w:rsidRPr="003A15D3">
        <w:rPr>
          <w:rFonts w:ascii="Arial" w:eastAsia="Times New Roman" w:hAnsi="Arial" w:cs="Arial"/>
        </w:rPr>
        <w:t>colours</w:t>
      </w:r>
      <w:proofErr w:type="spellEnd"/>
      <w:r w:rsidRPr="003A15D3">
        <w:rPr>
          <w:rFonts w:ascii="Arial" w:eastAsia="Times New Roman" w:hAnsi="Arial" w:cs="Arial"/>
        </w:rPr>
        <w:t xml:space="preserve">, but SHOULD use RGB specifications to do so. </w:t>
      </w:r>
    </w:p>
    <w:p w:rsidR="003A15D3" w:rsidRPr="003A15D3" w:rsidRDefault="003A15D3" w:rsidP="003A15D3">
      <w:pPr>
        <w:numPr>
          <w:ilvl w:val="0"/>
          <w:numId w:val="6"/>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Where </w:t>
      </w:r>
      <w:proofErr w:type="spellStart"/>
      <w:r w:rsidRPr="003A15D3">
        <w:rPr>
          <w:rFonts w:ascii="Arial" w:eastAsia="Times New Roman" w:hAnsi="Arial" w:cs="Arial"/>
        </w:rPr>
        <w:t>colours</w:t>
      </w:r>
      <w:proofErr w:type="spellEnd"/>
      <w:r w:rsidRPr="003A15D3">
        <w:rPr>
          <w:rFonts w:ascii="Arial" w:eastAsia="Times New Roman" w:hAnsi="Arial" w:cs="Arial"/>
        </w:rPr>
        <w:t xml:space="preserve"> are set by an author, they SHALL ensure a strong contrast between text and background. This implies light-on-dark or dark-on-light: </w:t>
      </w:r>
      <w:proofErr w:type="spellStart"/>
      <w:r w:rsidRPr="003A15D3">
        <w:rPr>
          <w:rFonts w:ascii="Arial" w:eastAsia="Times New Roman" w:hAnsi="Arial" w:cs="Arial"/>
        </w:rPr>
        <w:t>colour</w:t>
      </w:r>
      <w:proofErr w:type="spellEnd"/>
      <w:r w:rsidRPr="003A15D3">
        <w:rPr>
          <w:rFonts w:ascii="Arial" w:eastAsia="Times New Roman" w:hAnsi="Arial" w:cs="Arial"/>
        </w:rPr>
        <w:t xml:space="preserve"> contrasts are insufficient to cater for monochrome displays or </w:t>
      </w:r>
      <w:proofErr w:type="spellStart"/>
      <w:r w:rsidRPr="003A15D3">
        <w:rPr>
          <w:rFonts w:ascii="Arial" w:eastAsia="Times New Roman" w:hAnsi="Arial" w:cs="Arial"/>
        </w:rPr>
        <w:t>colour</w:t>
      </w:r>
      <w:proofErr w:type="spellEnd"/>
      <w:r w:rsidRPr="003A15D3">
        <w:rPr>
          <w:rFonts w:ascii="Arial" w:eastAsia="Times New Roman" w:hAnsi="Arial" w:cs="Arial"/>
        </w:rPr>
        <w:t xml:space="preserve">-blind readers. Note that this implies that authors setting a text </w:t>
      </w:r>
      <w:proofErr w:type="spellStart"/>
      <w:r w:rsidRPr="003A15D3">
        <w:rPr>
          <w:rFonts w:ascii="Arial" w:eastAsia="Times New Roman" w:hAnsi="Arial" w:cs="Arial"/>
        </w:rPr>
        <w:t>colour</w:t>
      </w:r>
      <w:proofErr w:type="spellEnd"/>
      <w:r w:rsidRPr="003A15D3">
        <w:rPr>
          <w:rFonts w:ascii="Arial" w:eastAsia="Times New Roman" w:hAnsi="Arial" w:cs="Arial"/>
        </w:rPr>
        <w:t xml:space="preserve"> MUST also set the corresponding background, and vice versa. </w:t>
      </w:r>
    </w:p>
    <w:p w:rsidR="003A15D3" w:rsidRPr="003A15D3" w:rsidRDefault="003A15D3" w:rsidP="003A15D3">
      <w:pPr>
        <w:numPr>
          <w:ilvl w:val="0"/>
          <w:numId w:val="6"/>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Background images (where used) SHOULD be small, and SHOULD be of a similar </w:t>
      </w:r>
      <w:proofErr w:type="spellStart"/>
      <w:r w:rsidRPr="003A15D3">
        <w:rPr>
          <w:rFonts w:ascii="Arial" w:eastAsia="Times New Roman" w:hAnsi="Arial" w:cs="Arial"/>
        </w:rPr>
        <w:t>colour</w:t>
      </w:r>
      <w:proofErr w:type="spellEnd"/>
      <w:r w:rsidRPr="003A15D3">
        <w:rPr>
          <w:rFonts w:ascii="Arial" w:eastAsia="Times New Roman" w:hAnsi="Arial" w:cs="Arial"/>
        </w:rPr>
        <w:t xml:space="preserve"> to the BGCOLOR specified. </w:t>
      </w:r>
    </w:p>
    <w:p w:rsidR="003A15D3" w:rsidRPr="003A15D3" w:rsidRDefault="003A15D3" w:rsidP="003A15D3">
      <w:pPr>
        <w:numPr>
          <w:ilvl w:val="0"/>
          <w:numId w:val="6"/>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Conspicuous background images SHOULD be avoided in pages containing textual information. </w:t>
      </w:r>
    </w:p>
    <w:p w:rsidR="003A15D3" w:rsidRPr="003A15D3" w:rsidRDefault="003A15D3" w:rsidP="003A15D3">
      <w:pPr>
        <w:spacing w:before="100" w:beforeAutospacing="1" w:after="100" w:afterAutospacing="1" w:line="240" w:lineRule="auto"/>
        <w:outlineLvl w:val="2"/>
        <w:rPr>
          <w:rFonts w:ascii="Arial" w:eastAsia="Times New Roman" w:hAnsi="Arial" w:cs="Arial"/>
          <w:b/>
          <w:bCs/>
        </w:rPr>
      </w:pPr>
      <w:bookmarkStart w:id="3" w:name="Images"/>
      <w:r w:rsidRPr="003A15D3">
        <w:rPr>
          <w:rFonts w:ascii="Arial" w:eastAsia="Times New Roman" w:hAnsi="Arial" w:cs="Arial"/>
          <w:b/>
          <w:bCs/>
        </w:rPr>
        <w:t>Images</w:t>
      </w:r>
      <w:bookmarkEnd w:id="3"/>
    </w:p>
    <w:p w:rsidR="003A15D3" w:rsidRPr="003A15D3" w:rsidRDefault="003A15D3" w:rsidP="003A15D3">
      <w:pPr>
        <w:numPr>
          <w:ilvl w:val="0"/>
          <w:numId w:val="7"/>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Images MAY be used to complement text, but SHOULD NOT be used to replace it. Examples of appropriate use are diagrams, graphs and geographic maps (which naturally </w:t>
      </w:r>
      <w:r w:rsidRPr="003A15D3">
        <w:rPr>
          <w:rFonts w:ascii="Arial" w:eastAsia="Times New Roman" w:hAnsi="Arial" w:cs="Arial"/>
          <w:i/>
          <w:iCs/>
        </w:rPr>
        <w:t>complement</w:t>
      </w:r>
      <w:r w:rsidRPr="003A15D3">
        <w:rPr>
          <w:rFonts w:ascii="Arial" w:eastAsia="Times New Roman" w:hAnsi="Arial" w:cs="Arial"/>
        </w:rPr>
        <w:t xml:space="preserve"> text); inappropriate examples are passages of decorated text and </w:t>
      </w:r>
      <w:proofErr w:type="spellStart"/>
      <w:r w:rsidRPr="003A15D3">
        <w:rPr>
          <w:rFonts w:ascii="Arial" w:eastAsia="Times New Roman" w:hAnsi="Arial" w:cs="Arial"/>
        </w:rPr>
        <w:t>imagemaps</w:t>
      </w:r>
      <w:proofErr w:type="spellEnd"/>
      <w:r w:rsidRPr="003A15D3">
        <w:rPr>
          <w:rFonts w:ascii="Arial" w:eastAsia="Times New Roman" w:hAnsi="Arial" w:cs="Arial"/>
        </w:rPr>
        <w:t xml:space="preserve"> used to </w:t>
      </w:r>
      <w:r w:rsidRPr="003A15D3">
        <w:rPr>
          <w:rFonts w:ascii="Arial" w:eastAsia="Times New Roman" w:hAnsi="Arial" w:cs="Arial"/>
          <w:i/>
          <w:iCs/>
        </w:rPr>
        <w:t>replace</w:t>
      </w:r>
      <w:r w:rsidRPr="003A15D3">
        <w:rPr>
          <w:rFonts w:ascii="Arial" w:eastAsia="Times New Roman" w:hAnsi="Arial" w:cs="Arial"/>
        </w:rPr>
        <w:t xml:space="preserve"> it. </w:t>
      </w:r>
    </w:p>
    <w:p w:rsidR="003A15D3" w:rsidRPr="003A15D3" w:rsidRDefault="003A15D3" w:rsidP="003A15D3">
      <w:pPr>
        <w:numPr>
          <w:ilvl w:val="0"/>
          <w:numId w:val="7"/>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All images SHALL have ALT texts. Where appropriate, ALT=" </w:t>
      </w:r>
      <w:proofErr w:type="gramStart"/>
      <w:r w:rsidRPr="003A15D3">
        <w:rPr>
          <w:rFonts w:ascii="Arial" w:eastAsia="Times New Roman" w:hAnsi="Arial" w:cs="Arial"/>
        </w:rPr>
        <w:t>" is</w:t>
      </w:r>
      <w:proofErr w:type="gramEnd"/>
      <w:r w:rsidRPr="003A15D3">
        <w:rPr>
          <w:rFonts w:ascii="Arial" w:eastAsia="Times New Roman" w:hAnsi="Arial" w:cs="Arial"/>
        </w:rPr>
        <w:t xml:space="preserve"> acceptable. </w:t>
      </w:r>
    </w:p>
    <w:p w:rsidR="003A15D3" w:rsidRPr="003A15D3" w:rsidRDefault="003A15D3" w:rsidP="003A15D3">
      <w:pPr>
        <w:numPr>
          <w:ilvl w:val="0"/>
          <w:numId w:val="7"/>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ALT texts for images which are also links SHALL be descriptive </w:t>
      </w:r>
      <w:r w:rsidRPr="003A15D3">
        <w:rPr>
          <w:rFonts w:ascii="Arial" w:eastAsia="Times New Roman" w:hAnsi="Arial" w:cs="Arial"/>
          <w:i/>
          <w:iCs/>
        </w:rPr>
        <w:t>of the purpose of the link</w:t>
      </w:r>
      <w:r w:rsidRPr="003A15D3">
        <w:rPr>
          <w:rFonts w:ascii="Arial" w:eastAsia="Times New Roman" w:hAnsi="Arial" w:cs="Arial"/>
        </w:rPr>
        <w:t xml:space="preserve">, and SHOULD be brief. "Home", "Next", "Previous", "Search" are examples of good ALT texts; "Click Here", "Home Icon", "Binocular Icon", "Back to XYZ Homepage" are irredeemably bad. </w:t>
      </w:r>
    </w:p>
    <w:p w:rsidR="003A15D3" w:rsidRPr="003A15D3" w:rsidRDefault="003A15D3" w:rsidP="003A15D3">
      <w:pPr>
        <w:numPr>
          <w:ilvl w:val="0"/>
          <w:numId w:val="7"/>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ALT texts SHOULD NOT duplicate nearby document text. </w:t>
      </w:r>
    </w:p>
    <w:p w:rsidR="003A15D3" w:rsidRPr="003A15D3" w:rsidRDefault="003A15D3" w:rsidP="003A15D3">
      <w:pPr>
        <w:numPr>
          <w:ilvl w:val="0"/>
          <w:numId w:val="7"/>
        </w:numPr>
        <w:spacing w:before="100" w:beforeAutospacing="1" w:after="100" w:afterAutospacing="1" w:line="240" w:lineRule="auto"/>
        <w:rPr>
          <w:rFonts w:ascii="Arial" w:eastAsia="Times New Roman" w:hAnsi="Arial" w:cs="Arial"/>
        </w:rPr>
      </w:pPr>
      <w:r w:rsidRPr="003A15D3">
        <w:rPr>
          <w:rFonts w:ascii="Arial" w:eastAsia="Times New Roman" w:hAnsi="Arial" w:cs="Arial"/>
        </w:rPr>
        <w:lastRenderedPageBreak/>
        <w:t>ALT texts for larger images (</w:t>
      </w:r>
      <w:proofErr w:type="spellStart"/>
      <w:r w:rsidRPr="003A15D3">
        <w:rPr>
          <w:rFonts w:ascii="Arial" w:eastAsia="Times New Roman" w:hAnsi="Arial" w:cs="Arial"/>
        </w:rPr>
        <w:t>eg</w:t>
      </w:r>
      <w:proofErr w:type="spellEnd"/>
      <w:r w:rsidRPr="003A15D3">
        <w:rPr>
          <w:rFonts w:ascii="Arial" w:eastAsia="Times New Roman" w:hAnsi="Arial" w:cs="Arial"/>
        </w:rPr>
        <w:t xml:space="preserve"> those above about 10Kb) SHOULD warn of their size - for example "Global Composite Image (29K)" (although it MAY be appropriate to omit this in cases where </w:t>
      </w:r>
      <w:r w:rsidRPr="003A15D3">
        <w:rPr>
          <w:rFonts w:ascii="Arial" w:eastAsia="Times New Roman" w:hAnsi="Arial" w:cs="Arial"/>
          <w:i/>
          <w:iCs/>
        </w:rPr>
        <w:t>any</w:t>
      </w:r>
      <w:r w:rsidRPr="003A15D3">
        <w:rPr>
          <w:rFonts w:ascii="Arial" w:eastAsia="Times New Roman" w:hAnsi="Arial" w:cs="Arial"/>
        </w:rPr>
        <w:t xml:space="preserve"> non-blank ALT text would be obtrusive). </w:t>
      </w:r>
    </w:p>
    <w:p w:rsidR="003A15D3" w:rsidRPr="003A15D3" w:rsidRDefault="003A15D3" w:rsidP="003A15D3">
      <w:pPr>
        <w:numPr>
          <w:ilvl w:val="0"/>
          <w:numId w:val="7"/>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ALT texts for </w:t>
      </w:r>
      <w:proofErr w:type="spellStart"/>
      <w:r w:rsidRPr="003A15D3">
        <w:rPr>
          <w:rFonts w:ascii="Arial" w:eastAsia="Times New Roman" w:hAnsi="Arial" w:cs="Arial"/>
        </w:rPr>
        <w:t>imagemaps</w:t>
      </w:r>
      <w:proofErr w:type="spellEnd"/>
      <w:r w:rsidRPr="003A15D3">
        <w:rPr>
          <w:rFonts w:ascii="Arial" w:eastAsia="Times New Roman" w:hAnsi="Arial" w:cs="Arial"/>
        </w:rPr>
        <w:t xml:space="preserve"> MAY direct readers to a separate text toolbar; otherwise they SHOULD be blank (ALT=" "). </w:t>
      </w:r>
    </w:p>
    <w:p w:rsidR="003A15D3" w:rsidRPr="003A15D3" w:rsidRDefault="003A15D3" w:rsidP="003A15D3">
      <w:pPr>
        <w:numPr>
          <w:ilvl w:val="0"/>
          <w:numId w:val="7"/>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Where </w:t>
      </w:r>
      <w:proofErr w:type="spellStart"/>
      <w:r w:rsidRPr="003A15D3">
        <w:rPr>
          <w:rFonts w:ascii="Arial" w:eastAsia="Times New Roman" w:hAnsi="Arial" w:cs="Arial"/>
        </w:rPr>
        <w:t>imagemaps</w:t>
      </w:r>
      <w:proofErr w:type="spellEnd"/>
      <w:r w:rsidRPr="003A15D3">
        <w:rPr>
          <w:rFonts w:ascii="Arial" w:eastAsia="Times New Roman" w:hAnsi="Arial" w:cs="Arial"/>
        </w:rPr>
        <w:t xml:space="preserve"> are used, alternative means of navigation SHALL be made available to readers. </w:t>
      </w:r>
    </w:p>
    <w:p w:rsidR="003A15D3" w:rsidRPr="003A15D3" w:rsidRDefault="003A15D3" w:rsidP="003A15D3">
      <w:pPr>
        <w:numPr>
          <w:ilvl w:val="0"/>
          <w:numId w:val="7"/>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Images SHOULD use height and width attributes, except as noted under </w:t>
      </w:r>
      <w:hyperlink r:id="rId19" w:anchor="Browser" w:history="1">
        <w:r w:rsidRPr="003A15D3">
          <w:rPr>
            <w:rFonts w:ascii="Arial" w:eastAsia="Times New Roman" w:hAnsi="Arial" w:cs="Arial"/>
            <w:color w:val="0000FF"/>
            <w:u w:val="single"/>
          </w:rPr>
          <w:t>Browser Compatibility</w:t>
        </w:r>
      </w:hyperlink>
      <w:r w:rsidRPr="003A15D3">
        <w:rPr>
          <w:rFonts w:ascii="Arial" w:eastAsia="Times New Roman" w:hAnsi="Arial" w:cs="Arial"/>
        </w:rPr>
        <w:t xml:space="preserve"> below. </w:t>
      </w:r>
    </w:p>
    <w:p w:rsidR="003A15D3" w:rsidRPr="003A15D3" w:rsidRDefault="003A15D3" w:rsidP="003A15D3">
      <w:pPr>
        <w:spacing w:before="100" w:beforeAutospacing="1" w:after="100" w:afterAutospacing="1" w:line="240" w:lineRule="auto"/>
        <w:outlineLvl w:val="2"/>
        <w:rPr>
          <w:rFonts w:ascii="Arial" w:eastAsia="Times New Roman" w:hAnsi="Arial" w:cs="Arial"/>
          <w:b/>
          <w:bCs/>
        </w:rPr>
      </w:pPr>
      <w:bookmarkStart w:id="4" w:name="Appropriate"/>
      <w:r w:rsidRPr="003A15D3">
        <w:rPr>
          <w:rFonts w:ascii="Arial" w:eastAsia="Times New Roman" w:hAnsi="Arial" w:cs="Arial"/>
          <w:b/>
          <w:bCs/>
        </w:rPr>
        <w:t>Appropriate Use and Deprecated Tags</w:t>
      </w:r>
      <w:bookmarkEnd w:id="4"/>
    </w:p>
    <w:p w:rsidR="003A15D3" w:rsidRPr="003A15D3" w:rsidRDefault="003A15D3" w:rsidP="003A15D3">
      <w:pPr>
        <w:numPr>
          <w:ilvl w:val="0"/>
          <w:numId w:val="8"/>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&lt;BLINK&gt; SHALL NOT </w:t>
      </w:r>
      <w:proofErr w:type="gramStart"/>
      <w:r w:rsidRPr="003A15D3">
        <w:rPr>
          <w:rFonts w:ascii="Arial" w:eastAsia="Times New Roman" w:hAnsi="Arial" w:cs="Arial"/>
        </w:rPr>
        <w:t>be</w:t>
      </w:r>
      <w:proofErr w:type="gramEnd"/>
      <w:r w:rsidRPr="003A15D3">
        <w:rPr>
          <w:rFonts w:ascii="Arial" w:eastAsia="Times New Roman" w:hAnsi="Arial" w:cs="Arial"/>
        </w:rPr>
        <w:t xml:space="preserve"> used. </w:t>
      </w:r>
    </w:p>
    <w:p w:rsidR="003A15D3" w:rsidRPr="003A15D3" w:rsidRDefault="003A15D3" w:rsidP="003A15D3">
      <w:pPr>
        <w:numPr>
          <w:ilvl w:val="0"/>
          <w:numId w:val="8"/>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&lt;FONT&gt; SHALL NOT be used in place of HTML headers &lt;H1&gt; - &lt;H6&gt; </w:t>
      </w:r>
    </w:p>
    <w:p w:rsidR="003A15D3" w:rsidRPr="003A15D3" w:rsidRDefault="003A15D3" w:rsidP="003A15D3">
      <w:pPr>
        <w:numPr>
          <w:ilvl w:val="0"/>
          <w:numId w:val="8"/>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Emphasis tags such as &lt;FONT&gt;, &lt;B&gt; or &lt;STRONG&gt; SHOULD NOT be applied to extended passages. They are appropriate to words and phrases, and (exceptionally) as much as a complete paragraph of text. </w:t>
      </w:r>
    </w:p>
    <w:p w:rsidR="003A15D3" w:rsidRPr="003A15D3" w:rsidRDefault="003A15D3" w:rsidP="003A15D3">
      <w:pPr>
        <w:numPr>
          <w:ilvl w:val="0"/>
          <w:numId w:val="8"/>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&lt;H1&gt;...&lt;/H1&gt; SHOULD be used exactly once in an HTML page. </w:t>
      </w:r>
    </w:p>
    <w:p w:rsidR="003A15D3" w:rsidRPr="003A15D3" w:rsidRDefault="003A15D3" w:rsidP="003A15D3">
      <w:pPr>
        <w:spacing w:before="100" w:beforeAutospacing="1" w:after="100" w:afterAutospacing="1" w:line="240" w:lineRule="auto"/>
        <w:outlineLvl w:val="2"/>
        <w:rPr>
          <w:rFonts w:ascii="Arial" w:eastAsia="Times New Roman" w:hAnsi="Arial" w:cs="Arial"/>
          <w:b/>
          <w:bCs/>
        </w:rPr>
      </w:pPr>
      <w:bookmarkStart w:id="5" w:name="Nonstandard"/>
      <w:r w:rsidRPr="003A15D3">
        <w:rPr>
          <w:rFonts w:ascii="Arial" w:eastAsia="Times New Roman" w:hAnsi="Arial" w:cs="Arial"/>
          <w:b/>
          <w:bCs/>
        </w:rPr>
        <w:t>Nonstandard/Proprietary Markup</w:t>
      </w:r>
      <w:bookmarkEnd w:id="5"/>
    </w:p>
    <w:p w:rsidR="003A15D3" w:rsidRPr="003A15D3" w:rsidRDefault="003A15D3" w:rsidP="003A15D3">
      <w:pPr>
        <w:spacing w:before="100" w:beforeAutospacing="1" w:after="100" w:afterAutospacing="1" w:line="240" w:lineRule="auto"/>
        <w:rPr>
          <w:rFonts w:ascii="Arial" w:eastAsia="Times New Roman" w:hAnsi="Arial" w:cs="Arial"/>
        </w:rPr>
      </w:pPr>
      <w:r w:rsidRPr="003A15D3">
        <w:rPr>
          <w:rFonts w:ascii="Arial" w:eastAsia="Times New Roman" w:hAnsi="Arial" w:cs="Arial"/>
        </w:rPr>
        <w:t>General standards: particular cases are dealt with separately below.</w:t>
      </w:r>
    </w:p>
    <w:p w:rsidR="003A15D3" w:rsidRPr="003A15D3" w:rsidRDefault="003A15D3" w:rsidP="003A15D3">
      <w:pPr>
        <w:numPr>
          <w:ilvl w:val="0"/>
          <w:numId w:val="9"/>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Subject to the validation standards above, authors MAY use nonstandard or proprietary tags in an HTML document. </w:t>
      </w:r>
    </w:p>
    <w:p w:rsidR="003A15D3" w:rsidRPr="003A15D3" w:rsidRDefault="003A15D3" w:rsidP="003A15D3">
      <w:pPr>
        <w:numPr>
          <w:ilvl w:val="0"/>
          <w:numId w:val="9"/>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Whereas HTML pages MAY be thus "enhanced", they SHOULD NOT be dependent on proprietary markup. Specifically, all key functionality and information SHOULD be available to an HTML-compliant browser not supporting the "extension". </w:t>
      </w:r>
    </w:p>
    <w:p w:rsidR="003A15D3" w:rsidRPr="003A15D3" w:rsidRDefault="003A15D3" w:rsidP="003A15D3">
      <w:pPr>
        <w:numPr>
          <w:ilvl w:val="0"/>
          <w:numId w:val="9"/>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Undefined Entities SHALL NOT </w:t>
      </w:r>
      <w:proofErr w:type="gramStart"/>
      <w:r w:rsidRPr="003A15D3">
        <w:rPr>
          <w:rFonts w:ascii="Arial" w:eastAsia="Times New Roman" w:hAnsi="Arial" w:cs="Arial"/>
        </w:rPr>
        <w:t>be</w:t>
      </w:r>
      <w:proofErr w:type="gramEnd"/>
      <w:r w:rsidRPr="003A15D3">
        <w:rPr>
          <w:rFonts w:ascii="Arial" w:eastAsia="Times New Roman" w:hAnsi="Arial" w:cs="Arial"/>
        </w:rPr>
        <w:t xml:space="preserve"> used. </w:t>
      </w:r>
    </w:p>
    <w:p w:rsidR="003A15D3" w:rsidRPr="003A15D3" w:rsidRDefault="003A15D3" w:rsidP="003A15D3">
      <w:pPr>
        <w:spacing w:before="100" w:beforeAutospacing="1" w:after="100" w:afterAutospacing="1" w:line="240" w:lineRule="auto"/>
        <w:outlineLvl w:val="2"/>
        <w:rPr>
          <w:rFonts w:ascii="Arial" w:eastAsia="Times New Roman" w:hAnsi="Arial" w:cs="Arial"/>
          <w:b/>
          <w:bCs/>
        </w:rPr>
      </w:pPr>
      <w:bookmarkStart w:id="6" w:name="Browser"/>
      <w:r w:rsidRPr="003A15D3">
        <w:rPr>
          <w:rFonts w:ascii="Arial" w:eastAsia="Times New Roman" w:hAnsi="Arial" w:cs="Arial"/>
          <w:b/>
          <w:bCs/>
        </w:rPr>
        <w:t>Browser Compatibility</w:t>
      </w:r>
      <w:bookmarkEnd w:id="6"/>
    </w:p>
    <w:p w:rsidR="003A15D3" w:rsidRPr="003A15D3" w:rsidRDefault="003A15D3" w:rsidP="003A15D3">
      <w:pPr>
        <w:spacing w:before="100" w:beforeAutospacing="1" w:after="100" w:afterAutospacing="1" w:line="240" w:lineRule="auto"/>
        <w:rPr>
          <w:rFonts w:ascii="Arial" w:eastAsia="Times New Roman" w:hAnsi="Arial" w:cs="Arial"/>
        </w:rPr>
      </w:pPr>
      <w:r w:rsidRPr="003A15D3">
        <w:rPr>
          <w:rFonts w:ascii="Arial" w:eastAsia="Times New Roman" w:hAnsi="Arial" w:cs="Arial"/>
        </w:rPr>
        <w:t>HTML constructs which render a document difficult to read due to known defects in popular browsers SHOULD be avoided, regardless of the construct's validity in strict HTML. All of the guidelines in this section are advisory.</w:t>
      </w:r>
    </w:p>
    <w:p w:rsidR="003A15D3" w:rsidRPr="003A15D3" w:rsidRDefault="003A15D3" w:rsidP="003A15D3">
      <w:p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It is not the purpose of this document to enumerate browser failings but authors' attention is drawn here to a few cases. Authors purporting to write for the "majority" should be aware that most of these </w:t>
      </w:r>
      <w:proofErr w:type="gramStart"/>
      <w:r w:rsidRPr="003A15D3">
        <w:rPr>
          <w:rFonts w:ascii="Arial" w:eastAsia="Times New Roman" w:hAnsi="Arial" w:cs="Arial"/>
        </w:rPr>
        <w:t>constructs</w:t>
      </w:r>
      <w:proofErr w:type="gramEnd"/>
      <w:r w:rsidRPr="003A15D3">
        <w:rPr>
          <w:rFonts w:ascii="Arial" w:eastAsia="Times New Roman" w:hAnsi="Arial" w:cs="Arial"/>
        </w:rPr>
        <w:t xml:space="preserve"> risk becoming illegible in the popular Netscape browser.</w:t>
      </w:r>
    </w:p>
    <w:p w:rsidR="003A15D3" w:rsidRPr="003A15D3" w:rsidRDefault="003A15D3" w:rsidP="003A15D3">
      <w:pPr>
        <w:numPr>
          <w:ilvl w:val="0"/>
          <w:numId w:val="10"/>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Use of &lt; or &gt; within a tag, in a construct such as &lt;IMG SRC="forward.gif" ALT="=&gt;"&gt; risks breaking parsers and SHOULD be avoided. </w:t>
      </w:r>
    </w:p>
    <w:p w:rsidR="003A15D3" w:rsidRPr="003A15D3" w:rsidRDefault="003A15D3" w:rsidP="003A15D3">
      <w:pPr>
        <w:numPr>
          <w:ilvl w:val="0"/>
          <w:numId w:val="10"/>
        </w:numPr>
        <w:spacing w:before="100" w:beforeAutospacing="1" w:after="100" w:afterAutospacing="1" w:line="240" w:lineRule="auto"/>
        <w:rPr>
          <w:rFonts w:ascii="Arial" w:eastAsia="Times New Roman" w:hAnsi="Arial" w:cs="Arial"/>
        </w:rPr>
      </w:pPr>
      <w:r w:rsidRPr="003A15D3">
        <w:rPr>
          <w:rFonts w:ascii="Arial" w:eastAsia="Times New Roman" w:hAnsi="Arial" w:cs="Arial"/>
        </w:rPr>
        <w:t>Comments SHOULD open with &lt;</w:t>
      </w:r>
      <w:proofErr w:type="gramStart"/>
      <w:r w:rsidRPr="003A15D3">
        <w:rPr>
          <w:rFonts w:ascii="Arial" w:eastAsia="Times New Roman" w:hAnsi="Arial" w:cs="Arial"/>
        </w:rPr>
        <w:t>!--</w:t>
      </w:r>
      <w:proofErr w:type="gramEnd"/>
      <w:r w:rsidRPr="003A15D3">
        <w:rPr>
          <w:rFonts w:ascii="Arial" w:eastAsia="Times New Roman" w:hAnsi="Arial" w:cs="Arial"/>
        </w:rPr>
        <w:t xml:space="preserve"> and close with --&gt;. Use of "--" or "&gt;" within these delimiters SHOULD be avoided. </w:t>
      </w:r>
    </w:p>
    <w:p w:rsidR="003A15D3" w:rsidRPr="003A15D3" w:rsidRDefault="003A15D3" w:rsidP="003A15D3">
      <w:pPr>
        <w:numPr>
          <w:ilvl w:val="0"/>
          <w:numId w:val="10"/>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Height and Width attributes in images SHOULD be restricted to cases where neither the image itself nor the ALT texts are essential to the document. In particular, images which are navigation icons SHOULD NOT use height and width attributes, unless separate text-based navigation is also provided on the same page. </w:t>
      </w:r>
    </w:p>
    <w:p w:rsidR="003A15D3" w:rsidRPr="003A15D3" w:rsidRDefault="003A15D3" w:rsidP="003A15D3">
      <w:pPr>
        <w:numPr>
          <w:ilvl w:val="0"/>
          <w:numId w:val="10"/>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When specifying document </w:t>
      </w:r>
      <w:proofErr w:type="spellStart"/>
      <w:r w:rsidRPr="003A15D3">
        <w:rPr>
          <w:rFonts w:ascii="Arial" w:eastAsia="Times New Roman" w:hAnsi="Arial" w:cs="Arial"/>
        </w:rPr>
        <w:t>colours</w:t>
      </w:r>
      <w:proofErr w:type="spellEnd"/>
      <w:r w:rsidRPr="003A15D3">
        <w:rPr>
          <w:rFonts w:ascii="Arial" w:eastAsia="Times New Roman" w:hAnsi="Arial" w:cs="Arial"/>
        </w:rPr>
        <w:t xml:space="preserve"> in a BODY tag, numeric RGB notation SHOULD always be used. </w:t>
      </w:r>
    </w:p>
    <w:p w:rsidR="003A15D3" w:rsidRPr="003A15D3" w:rsidRDefault="003A15D3" w:rsidP="003A15D3">
      <w:pPr>
        <w:numPr>
          <w:ilvl w:val="0"/>
          <w:numId w:val="10"/>
        </w:numPr>
        <w:spacing w:before="100" w:beforeAutospacing="1" w:after="100" w:afterAutospacing="1" w:line="240" w:lineRule="auto"/>
        <w:rPr>
          <w:rFonts w:ascii="Arial" w:eastAsia="Times New Roman" w:hAnsi="Arial" w:cs="Arial"/>
        </w:rPr>
      </w:pPr>
      <w:r w:rsidRPr="003A15D3">
        <w:rPr>
          <w:rFonts w:ascii="Arial" w:eastAsia="Times New Roman" w:hAnsi="Arial" w:cs="Arial"/>
        </w:rPr>
        <w:lastRenderedPageBreak/>
        <w:t>When using a floating image or table, "</w:t>
      </w:r>
      <w:proofErr w:type="spellStart"/>
      <w:r w:rsidRPr="003A15D3">
        <w:rPr>
          <w:rFonts w:ascii="Arial" w:eastAsia="Times New Roman" w:hAnsi="Arial" w:cs="Arial"/>
        </w:rPr>
        <w:t>br</w:t>
      </w:r>
      <w:proofErr w:type="spellEnd"/>
      <w:r w:rsidRPr="003A15D3">
        <w:rPr>
          <w:rFonts w:ascii="Arial" w:eastAsia="Times New Roman" w:hAnsi="Arial" w:cs="Arial"/>
        </w:rPr>
        <w:t xml:space="preserve"> clear" SHOULD if possible be used ahead of any further images or tables. </w:t>
      </w:r>
    </w:p>
    <w:p w:rsidR="003A15D3" w:rsidRPr="003A15D3" w:rsidRDefault="003A15D3" w:rsidP="003A15D3">
      <w:pPr>
        <w:numPr>
          <w:ilvl w:val="0"/>
          <w:numId w:val="10"/>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When using HTML Tables, provision SHOULD be made to ensure the document is legible to browsers not supporting this feature. </w:t>
      </w:r>
    </w:p>
    <w:p w:rsidR="003A15D3" w:rsidRPr="003A15D3" w:rsidRDefault="003A15D3" w:rsidP="003A15D3">
      <w:pPr>
        <w:numPr>
          <w:ilvl w:val="0"/>
          <w:numId w:val="10"/>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HTML containers (such as paragraphs or table cells) SHOULD be explicitly closed. </w:t>
      </w:r>
    </w:p>
    <w:p w:rsidR="003A15D3" w:rsidRPr="003A15D3" w:rsidRDefault="003A15D3" w:rsidP="003A15D3">
      <w:pPr>
        <w:spacing w:before="100" w:beforeAutospacing="1" w:after="100" w:afterAutospacing="1" w:line="240" w:lineRule="auto"/>
        <w:rPr>
          <w:rFonts w:ascii="Arial" w:eastAsia="Times New Roman" w:hAnsi="Arial" w:cs="Arial"/>
        </w:rPr>
      </w:pPr>
      <w:r w:rsidRPr="003A15D3">
        <w:rPr>
          <w:rFonts w:ascii="Arial" w:eastAsia="Times New Roman" w:hAnsi="Arial" w:cs="Arial"/>
        </w:rPr>
        <w:t>A common and frequently serious author error is to seek to affect page presentation in a manner detrimental to a document's legibility for other users.</w:t>
      </w:r>
    </w:p>
    <w:p w:rsidR="003A15D3" w:rsidRPr="003A15D3" w:rsidRDefault="003A15D3" w:rsidP="003A15D3">
      <w:pPr>
        <w:numPr>
          <w:ilvl w:val="0"/>
          <w:numId w:val="11"/>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Pages SHOULD NOT depend on a particular browser window, font size or </w:t>
      </w:r>
      <w:proofErr w:type="spellStart"/>
      <w:r w:rsidRPr="003A15D3">
        <w:rPr>
          <w:rFonts w:ascii="Arial" w:eastAsia="Times New Roman" w:hAnsi="Arial" w:cs="Arial"/>
        </w:rPr>
        <w:t>colour</w:t>
      </w:r>
      <w:proofErr w:type="spellEnd"/>
      <w:r w:rsidRPr="003A15D3">
        <w:rPr>
          <w:rFonts w:ascii="Arial" w:eastAsia="Times New Roman" w:hAnsi="Arial" w:cs="Arial"/>
        </w:rPr>
        <w:t xml:space="preserve"> table to be readable. Indeed, they SHOULD NOT depend on any visual presentation whatsoever, except where the information content is inherently visual in nature. </w:t>
      </w:r>
    </w:p>
    <w:p w:rsidR="003A15D3" w:rsidRPr="003A15D3" w:rsidRDefault="003A15D3" w:rsidP="003A15D3">
      <w:pPr>
        <w:numPr>
          <w:ilvl w:val="0"/>
          <w:numId w:val="11"/>
        </w:numPr>
        <w:spacing w:before="100" w:beforeAutospacing="1" w:after="100" w:afterAutospacing="1" w:line="240" w:lineRule="auto"/>
        <w:rPr>
          <w:rFonts w:ascii="Arial" w:eastAsia="Times New Roman" w:hAnsi="Arial" w:cs="Arial"/>
        </w:rPr>
      </w:pPr>
      <w:r w:rsidRPr="003A15D3">
        <w:rPr>
          <w:rFonts w:ascii="Arial" w:eastAsia="Times New Roman" w:hAnsi="Arial" w:cs="Arial"/>
        </w:rPr>
        <w:t>Authors SHOULD NOT use constructs which make assumptions (explicit or otherwise) about a reader's settings. Examples to be avoided are full-screen tables or divider GIFs whose size is expressed in pixels. &lt;TABLE WIDTH="</w:t>
      </w:r>
      <w:proofErr w:type="gramStart"/>
      <w:r w:rsidRPr="003A15D3">
        <w:rPr>
          <w:rFonts w:ascii="Arial" w:eastAsia="Times New Roman" w:hAnsi="Arial" w:cs="Arial"/>
        </w:rPr>
        <w:t>95%</w:t>
      </w:r>
      <w:proofErr w:type="gramEnd"/>
      <w:r w:rsidRPr="003A15D3">
        <w:rPr>
          <w:rFonts w:ascii="Arial" w:eastAsia="Times New Roman" w:hAnsi="Arial" w:cs="Arial"/>
        </w:rPr>
        <w:t xml:space="preserve">"&gt; is acceptable; &lt;TABLE WIDTH="500"&gt; is not. </w:t>
      </w:r>
    </w:p>
    <w:p w:rsidR="003A15D3" w:rsidRPr="003A15D3" w:rsidRDefault="003A15D3" w:rsidP="003A15D3">
      <w:pPr>
        <w:spacing w:before="100" w:beforeAutospacing="1" w:after="100" w:afterAutospacing="1" w:line="240" w:lineRule="auto"/>
        <w:rPr>
          <w:rFonts w:ascii="Arial" w:eastAsia="Times New Roman" w:hAnsi="Arial" w:cs="Arial"/>
        </w:rPr>
      </w:pPr>
      <w:r w:rsidRPr="003A15D3">
        <w:rPr>
          <w:rFonts w:ascii="Arial" w:eastAsia="Times New Roman" w:hAnsi="Arial" w:cs="Arial"/>
        </w:rPr>
        <w:t>Note of course that none of these guidelines preclude visual enhancement of a document for those readers who are in a position to take advantage of an author's intended presentation.</w:t>
      </w:r>
    </w:p>
    <w:p w:rsidR="003A15D3" w:rsidRPr="003A15D3" w:rsidRDefault="003A15D3" w:rsidP="003A15D3">
      <w:pPr>
        <w:spacing w:before="100" w:beforeAutospacing="1" w:after="100" w:afterAutospacing="1" w:line="240" w:lineRule="auto"/>
        <w:outlineLvl w:val="2"/>
        <w:rPr>
          <w:rFonts w:ascii="Arial" w:eastAsia="Times New Roman" w:hAnsi="Arial" w:cs="Arial"/>
          <w:b/>
          <w:bCs/>
        </w:rPr>
      </w:pPr>
      <w:bookmarkStart w:id="7" w:name="International"/>
      <w:r w:rsidRPr="003A15D3">
        <w:rPr>
          <w:rFonts w:ascii="Arial" w:eastAsia="Times New Roman" w:hAnsi="Arial" w:cs="Arial"/>
          <w:b/>
          <w:bCs/>
        </w:rPr>
        <w:t>International Pages</w:t>
      </w:r>
      <w:bookmarkEnd w:id="7"/>
    </w:p>
    <w:p w:rsidR="003A15D3" w:rsidRPr="003A15D3" w:rsidRDefault="003A15D3" w:rsidP="003A15D3">
      <w:pPr>
        <w:numPr>
          <w:ilvl w:val="0"/>
          <w:numId w:val="12"/>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Documents available in more than one language SHOULD be presented as parallel hierarchies in the languages concerned. </w:t>
      </w:r>
    </w:p>
    <w:p w:rsidR="003A15D3" w:rsidRPr="003A15D3" w:rsidRDefault="003A15D3" w:rsidP="003A15D3">
      <w:pPr>
        <w:numPr>
          <w:ilvl w:val="0"/>
          <w:numId w:val="12"/>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HTTP content-negotiation MAY be used to determine the default language presented to the reader. </w:t>
      </w:r>
    </w:p>
    <w:p w:rsidR="003A15D3" w:rsidRPr="003A15D3" w:rsidRDefault="003A15D3" w:rsidP="003A15D3">
      <w:pPr>
        <w:numPr>
          <w:ilvl w:val="0"/>
          <w:numId w:val="12"/>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Every document in a multilingual hierarchy SHOULD include links to the other languages available. </w:t>
      </w:r>
    </w:p>
    <w:p w:rsidR="003A15D3" w:rsidRPr="003A15D3" w:rsidRDefault="003A15D3" w:rsidP="003A15D3">
      <w:pPr>
        <w:spacing w:before="100" w:beforeAutospacing="1" w:after="100" w:afterAutospacing="1" w:line="240" w:lineRule="auto"/>
        <w:outlineLvl w:val="2"/>
        <w:rPr>
          <w:rFonts w:ascii="Arial" w:eastAsia="Times New Roman" w:hAnsi="Arial" w:cs="Arial"/>
          <w:b/>
          <w:bCs/>
        </w:rPr>
      </w:pPr>
      <w:bookmarkStart w:id="8" w:name="Style"/>
      <w:r w:rsidRPr="003A15D3">
        <w:rPr>
          <w:rFonts w:ascii="Arial" w:eastAsia="Times New Roman" w:hAnsi="Arial" w:cs="Arial"/>
          <w:b/>
          <w:bCs/>
        </w:rPr>
        <w:t>Style Sheets</w:t>
      </w:r>
      <w:bookmarkEnd w:id="8"/>
    </w:p>
    <w:p w:rsidR="003A15D3" w:rsidRPr="003A15D3" w:rsidRDefault="003A15D3" w:rsidP="003A15D3">
      <w:pPr>
        <w:numPr>
          <w:ilvl w:val="0"/>
          <w:numId w:val="13"/>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Authors MAY use style sheets to enhance </w:t>
      </w:r>
      <w:proofErr w:type="spellStart"/>
      <w:r w:rsidRPr="003A15D3">
        <w:rPr>
          <w:rFonts w:ascii="Arial" w:eastAsia="Times New Roman" w:hAnsi="Arial" w:cs="Arial"/>
        </w:rPr>
        <w:t>webpages</w:t>
      </w:r>
      <w:proofErr w:type="spellEnd"/>
      <w:r w:rsidRPr="003A15D3">
        <w:rPr>
          <w:rFonts w:ascii="Arial" w:eastAsia="Times New Roman" w:hAnsi="Arial" w:cs="Arial"/>
        </w:rPr>
        <w:t xml:space="preserve">, and are encouraged to do so when seeking to determine document appearance. </w:t>
      </w:r>
    </w:p>
    <w:p w:rsidR="003A15D3" w:rsidRPr="003A15D3" w:rsidRDefault="003A15D3" w:rsidP="003A15D3">
      <w:pPr>
        <w:numPr>
          <w:ilvl w:val="0"/>
          <w:numId w:val="13"/>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Style sheets SHALL NOT </w:t>
      </w:r>
      <w:proofErr w:type="gramStart"/>
      <w:r w:rsidRPr="003A15D3">
        <w:rPr>
          <w:rFonts w:ascii="Arial" w:eastAsia="Times New Roman" w:hAnsi="Arial" w:cs="Arial"/>
        </w:rPr>
        <w:t>be</w:t>
      </w:r>
      <w:proofErr w:type="gramEnd"/>
      <w:r w:rsidRPr="003A15D3">
        <w:rPr>
          <w:rFonts w:ascii="Arial" w:eastAsia="Times New Roman" w:hAnsi="Arial" w:cs="Arial"/>
        </w:rPr>
        <w:t xml:space="preserve"> visible to browsers which do not support them. This SHALL be tested. </w:t>
      </w:r>
    </w:p>
    <w:p w:rsidR="003A15D3" w:rsidRPr="003A15D3" w:rsidRDefault="003A15D3" w:rsidP="003A15D3">
      <w:pPr>
        <w:numPr>
          <w:ilvl w:val="0"/>
          <w:numId w:val="13"/>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Style sheets SHALL NOT be used in a manner detrimental to accessibility for browsers not supporting this feature. </w:t>
      </w:r>
    </w:p>
    <w:p w:rsidR="003A15D3" w:rsidRPr="003A15D3" w:rsidRDefault="003A15D3" w:rsidP="003A15D3">
      <w:pPr>
        <w:spacing w:before="100" w:beforeAutospacing="1" w:after="100" w:afterAutospacing="1" w:line="240" w:lineRule="auto"/>
        <w:outlineLvl w:val="2"/>
        <w:rPr>
          <w:rFonts w:ascii="Arial" w:eastAsia="Times New Roman" w:hAnsi="Arial" w:cs="Arial"/>
          <w:b/>
          <w:bCs/>
        </w:rPr>
      </w:pPr>
      <w:bookmarkStart w:id="9" w:name="Frames"/>
      <w:r w:rsidRPr="003A15D3">
        <w:rPr>
          <w:rFonts w:ascii="Arial" w:eastAsia="Times New Roman" w:hAnsi="Arial" w:cs="Arial"/>
          <w:b/>
          <w:bCs/>
        </w:rPr>
        <w:t>Frames Pages</w:t>
      </w:r>
      <w:bookmarkEnd w:id="9"/>
    </w:p>
    <w:p w:rsidR="003A15D3" w:rsidRPr="003A15D3" w:rsidRDefault="003A15D3" w:rsidP="003A15D3">
      <w:pPr>
        <w:numPr>
          <w:ilvl w:val="0"/>
          <w:numId w:val="14"/>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Frames MAY be used, subject to the validation requirements. Note that since they will not validate as standard HTML, a report will always be required. </w:t>
      </w:r>
    </w:p>
    <w:p w:rsidR="003A15D3" w:rsidRPr="003A15D3" w:rsidRDefault="003A15D3" w:rsidP="003A15D3">
      <w:pPr>
        <w:numPr>
          <w:ilvl w:val="0"/>
          <w:numId w:val="14"/>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Information provided via a frameset SHALL also be made accessible unframed via the NOFRAMES section. </w:t>
      </w:r>
    </w:p>
    <w:p w:rsidR="003A15D3" w:rsidRPr="003A15D3" w:rsidRDefault="003A15D3" w:rsidP="003A15D3">
      <w:pPr>
        <w:numPr>
          <w:ilvl w:val="0"/>
          <w:numId w:val="14"/>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The NOFRAMES section SHOULD provide readers with a complete alternative. The use of a link to a separate version SHOULD be restricted to those occasions where it is large in (byte) size. </w:t>
      </w:r>
    </w:p>
    <w:p w:rsidR="003A15D3" w:rsidRPr="003A15D3" w:rsidRDefault="003A15D3" w:rsidP="003A15D3">
      <w:pPr>
        <w:numPr>
          <w:ilvl w:val="0"/>
          <w:numId w:val="14"/>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Use of more than one frameset-based layout on a site SHOULD be avoided. </w:t>
      </w:r>
    </w:p>
    <w:p w:rsidR="003A15D3" w:rsidRPr="003A15D3" w:rsidRDefault="003A15D3" w:rsidP="003A15D3">
      <w:pPr>
        <w:numPr>
          <w:ilvl w:val="0"/>
          <w:numId w:val="14"/>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All external links in a frameset page SHALL use the target attribute to avoid embedding another website in a frame. </w:t>
      </w:r>
    </w:p>
    <w:p w:rsidR="003A15D3" w:rsidRPr="003A15D3" w:rsidRDefault="003A15D3" w:rsidP="003A15D3">
      <w:pPr>
        <w:spacing w:before="100" w:beforeAutospacing="1" w:after="100" w:afterAutospacing="1" w:line="240" w:lineRule="auto"/>
        <w:outlineLvl w:val="2"/>
        <w:rPr>
          <w:rFonts w:ascii="Arial" w:eastAsia="Times New Roman" w:hAnsi="Arial" w:cs="Arial"/>
          <w:b/>
          <w:bCs/>
        </w:rPr>
      </w:pPr>
      <w:bookmarkStart w:id="10" w:name="JavaScript"/>
      <w:r w:rsidRPr="003A15D3">
        <w:rPr>
          <w:rFonts w:ascii="Arial" w:eastAsia="Times New Roman" w:hAnsi="Arial" w:cs="Arial"/>
          <w:b/>
          <w:bCs/>
        </w:rPr>
        <w:lastRenderedPageBreak/>
        <w:t>Client-Side Scripting</w:t>
      </w:r>
      <w:bookmarkEnd w:id="10"/>
    </w:p>
    <w:p w:rsidR="003A15D3" w:rsidRPr="003A15D3" w:rsidRDefault="003A15D3" w:rsidP="003A15D3">
      <w:pPr>
        <w:numPr>
          <w:ilvl w:val="0"/>
          <w:numId w:val="15"/>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Client-side scripting languages such as </w:t>
      </w:r>
      <w:proofErr w:type="spellStart"/>
      <w:r w:rsidRPr="003A15D3">
        <w:rPr>
          <w:rFonts w:ascii="Arial" w:eastAsia="Times New Roman" w:hAnsi="Arial" w:cs="Arial"/>
        </w:rPr>
        <w:t>Javascript</w:t>
      </w:r>
      <w:proofErr w:type="spellEnd"/>
      <w:r w:rsidRPr="003A15D3">
        <w:rPr>
          <w:rFonts w:ascii="Arial" w:eastAsia="Times New Roman" w:hAnsi="Arial" w:cs="Arial"/>
        </w:rPr>
        <w:t xml:space="preserve"> MAY be used, provided it does not detract from the page's accessibility to browsers not supporting or enabling this feature. </w:t>
      </w:r>
    </w:p>
    <w:p w:rsidR="003A15D3" w:rsidRPr="003A15D3" w:rsidRDefault="003A15D3" w:rsidP="003A15D3">
      <w:pPr>
        <w:numPr>
          <w:ilvl w:val="0"/>
          <w:numId w:val="15"/>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Script pages SHALL be inspected in browsers not supporting the scripting language (NOT merely browsers with this facility turned off) to ensure satisfactory appearance. </w:t>
      </w:r>
    </w:p>
    <w:p w:rsidR="003A15D3" w:rsidRPr="003A15D3" w:rsidRDefault="003A15D3" w:rsidP="003A15D3">
      <w:pPr>
        <w:numPr>
          <w:ilvl w:val="0"/>
          <w:numId w:val="15"/>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Script pages SHALL be subject to HTML validation requirements. </w:t>
      </w:r>
    </w:p>
    <w:p w:rsidR="003A15D3" w:rsidRPr="003A15D3" w:rsidRDefault="003A15D3" w:rsidP="003A15D3">
      <w:pPr>
        <w:spacing w:before="100" w:beforeAutospacing="1" w:after="100" w:afterAutospacing="1" w:line="240" w:lineRule="auto"/>
        <w:outlineLvl w:val="2"/>
        <w:rPr>
          <w:rFonts w:ascii="Arial" w:eastAsia="Times New Roman" w:hAnsi="Arial" w:cs="Arial"/>
          <w:b/>
          <w:bCs/>
        </w:rPr>
      </w:pPr>
      <w:bookmarkStart w:id="11" w:name="Dynamic"/>
      <w:r w:rsidRPr="003A15D3">
        <w:rPr>
          <w:rFonts w:ascii="Arial" w:eastAsia="Times New Roman" w:hAnsi="Arial" w:cs="Arial"/>
          <w:b/>
          <w:bCs/>
        </w:rPr>
        <w:t>Dynamic Pages</w:t>
      </w:r>
      <w:bookmarkEnd w:id="11"/>
    </w:p>
    <w:p w:rsidR="003A15D3" w:rsidRPr="003A15D3" w:rsidRDefault="003A15D3" w:rsidP="003A15D3">
      <w:pPr>
        <w:spacing w:before="100" w:beforeAutospacing="1" w:after="100" w:afterAutospacing="1" w:line="240" w:lineRule="auto"/>
        <w:rPr>
          <w:rFonts w:ascii="Arial" w:eastAsia="Times New Roman" w:hAnsi="Arial" w:cs="Arial"/>
        </w:rPr>
      </w:pPr>
      <w:r w:rsidRPr="003A15D3">
        <w:rPr>
          <w:rFonts w:ascii="Arial" w:eastAsia="Times New Roman" w:hAnsi="Arial" w:cs="Arial"/>
        </w:rPr>
        <w:t>In the case of dynamic pages generated by CGI, SSI or other server interface, it is not realistic to validate every possible page generated. However, output will generally take a prescribed form or one of a limited number of prescribed forms.</w:t>
      </w:r>
    </w:p>
    <w:p w:rsidR="003A15D3" w:rsidRPr="003A15D3" w:rsidRDefault="003A15D3" w:rsidP="003A15D3">
      <w:pPr>
        <w:numPr>
          <w:ilvl w:val="0"/>
          <w:numId w:val="16"/>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Dynamic pages SHALL be represented by sample outputs of the program. These sample pages SHALL be subject to the standards described for static documents. Every major path through the program SHALL be represented by such a sample output page, and tested with the same attention as the software itself. </w:t>
      </w:r>
    </w:p>
    <w:p w:rsidR="003A15D3" w:rsidRPr="003A15D3" w:rsidRDefault="003A15D3" w:rsidP="003A15D3">
      <w:pPr>
        <w:numPr>
          <w:ilvl w:val="0"/>
          <w:numId w:val="16"/>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Dynamic pages which include a user's input may be beyond the author's control. Nevertheless, authors SHOULD seek to anticipate any potentially-disruptive input; for example, any HTML markup could be stripped. </w:t>
      </w:r>
    </w:p>
    <w:p w:rsidR="003A15D3" w:rsidRPr="003A15D3" w:rsidRDefault="003A15D3" w:rsidP="003A15D3">
      <w:pPr>
        <w:numPr>
          <w:ilvl w:val="0"/>
          <w:numId w:val="16"/>
        </w:num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Authors SHALL in all cases ensure that user input cannot be used to compromise system security, or the accessibility of other information on the system. </w:t>
      </w:r>
    </w:p>
    <w:p w:rsidR="003A15D3" w:rsidRPr="003A15D3" w:rsidRDefault="003A15D3" w:rsidP="003A15D3">
      <w:pPr>
        <w:spacing w:before="100" w:beforeAutospacing="1" w:after="100" w:afterAutospacing="1" w:line="240" w:lineRule="auto"/>
        <w:rPr>
          <w:rFonts w:ascii="Arial" w:eastAsia="Times New Roman" w:hAnsi="Arial" w:cs="Arial"/>
        </w:rPr>
      </w:pPr>
      <w:r w:rsidRPr="003A15D3">
        <w:rPr>
          <w:rFonts w:ascii="Arial" w:eastAsia="Times New Roman" w:hAnsi="Arial" w:cs="Arial"/>
        </w:rPr>
        <w:t xml:space="preserve">Standards to be applied to the development of software associated with dynamic </w:t>
      </w:r>
      <w:proofErr w:type="spellStart"/>
      <w:r w:rsidRPr="003A15D3">
        <w:rPr>
          <w:rFonts w:ascii="Arial" w:eastAsia="Times New Roman" w:hAnsi="Arial" w:cs="Arial"/>
        </w:rPr>
        <w:t>webpages</w:t>
      </w:r>
      <w:proofErr w:type="spellEnd"/>
      <w:r w:rsidRPr="003A15D3">
        <w:rPr>
          <w:rFonts w:ascii="Arial" w:eastAsia="Times New Roman" w:hAnsi="Arial" w:cs="Arial"/>
        </w:rPr>
        <w:t xml:space="preserve"> are assumed to derive from existing PSS05 or equivalent standards where appropriate, and are outside the scope of this document. </w:t>
      </w:r>
    </w:p>
    <w:p w:rsidR="003A15D3" w:rsidRPr="003A15D3" w:rsidRDefault="003A15D3" w:rsidP="003A15D3">
      <w:pPr>
        <w:spacing w:after="0" w:line="240" w:lineRule="auto"/>
        <w:rPr>
          <w:rFonts w:ascii="Arial" w:eastAsia="Times New Roman" w:hAnsi="Arial" w:cs="Arial"/>
        </w:rPr>
      </w:pPr>
      <w:r w:rsidRPr="003A15D3">
        <w:rPr>
          <w:rFonts w:ascii="Arial" w:eastAsia="Times New Roman" w:hAnsi="Arial" w:cs="Arial"/>
        </w:rPr>
        <w:pict>
          <v:rect id="_x0000_i1026" style="width:351pt;height:2.25pt" o:hrpct="750" o:hralign="center" o:hrstd="t" o:hr="t" fillcolor="#aca899" stroked="f"/>
        </w:pict>
      </w:r>
    </w:p>
    <w:p w:rsidR="003A15D3" w:rsidRPr="003A15D3" w:rsidRDefault="003A15D3" w:rsidP="003A15D3">
      <w:pPr>
        <w:spacing w:before="100" w:beforeAutospacing="1" w:after="100" w:afterAutospacing="1" w:line="240" w:lineRule="auto"/>
        <w:jc w:val="center"/>
        <w:rPr>
          <w:rFonts w:ascii="Arial" w:eastAsia="Times New Roman" w:hAnsi="Arial" w:cs="Arial"/>
        </w:rPr>
      </w:pPr>
      <w:r w:rsidRPr="003A15D3">
        <w:rPr>
          <w:rFonts w:ascii="Arial" w:eastAsia="Times New Roman" w:hAnsi="Arial" w:cs="Arial"/>
        </w:rPr>
        <w:t> </w:t>
      </w:r>
    </w:p>
    <w:p w:rsidR="0041632F" w:rsidRPr="003A15D3" w:rsidRDefault="003A15D3" w:rsidP="003A15D3">
      <w:pPr>
        <w:rPr>
          <w:rFonts w:ascii="Arial" w:hAnsi="Arial" w:cs="Arial"/>
        </w:rPr>
      </w:pPr>
      <w:r w:rsidRPr="003A15D3">
        <w:rPr>
          <w:rFonts w:ascii="Arial" w:eastAsia="Times New Roman" w:hAnsi="Arial" w:cs="Arial"/>
        </w:rPr>
        <w:pict/>
      </w:r>
      <w:r w:rsidRPr="003A15D3">
        <w:rPr>
          <w:rFonts w:ascii="Arial" w:eastAsia="Times New Roman" w:hAnsi="Arial" w:cs="Arial"/>
        </w:rPr>
        <w:pict/>
      </w:r>
    </w:p>
    <w:sectPr w:rsidR="0041632F" w:rsidRPr="003A15D3" w:rsidSect="004163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20A71"/>
    <w:multiLevelType w:val="multilevel"/>
    <w:tmpl w:val="6BC27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74E8E"/>
    <w:multiLevelType w:val="multilevel"/>
    <w:tmpl w:val="E9CE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DC51D8"/>
    <w:multiLevelType w:val="multilevel"/>
    <w:tmpl w:val="155E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246AEB"/>
    <w:multiLevelType w:val="multilevel"/>
    <w:tmpl w:val="2110A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2C76AA"/>
    <w:multiLevelType w:val="multilevel"/>
    <w:tmpl w:val="4AE8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1A5D39"/>
    <w:multiLevelType w:val="multilevel"/>
    <w:tmpl w:val="2D9AC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ED4CC8"/>
    <w:multiLevelType w:val="multilevel"/>
    <w:tmpl w:val="B25C0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2957E4"/>
    <w:multiLevelType w:val="multilevel"/>
    <w:tmpl w:val="4244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655641"/>
    <w:multiLevelType w:val="multilevel"/>
    <w:tmpl w:val="6AA2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855840"/>
    <w:multiLevelType w:val="multilevel"/>
    <w:tmpl w:val="ABE6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1C6183"/>
    <w:multiLevelType w:val="multilevel"/>
    <w:tmpl w:val="58C04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8057F3"/>
    <w:multiLevelType w:val="multilevel"/>
    <w:tmpl w:val="9B6E7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F869E7"/>
    <w:multiLevelType w:val="multilevel"/>
    <w:tmpl w:val="269A5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EB5A82"/>
    <w:multiLevelType w:val="multilevel"/>
    <w:tmpl w:val="EFD4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1102FA"/>
    <w:multiLevelType w:val="multilevel"/>
    <w:tmpl w:val="C0D40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134F9E"/>
    <w:multiLevelType w:val="multilevel"/>
    <w:tmpl w:val="4880A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3"/>
  </w:num>
  <w:num w:numId="4">
    <w:abstractNumId w:val="11"/>
  </w:num>
  <w:num w:numId="5">
    <w:abstractNumId w:val="15"/>
  </w:num>
  <w:num w:numId="6">
    <w:abstractNumId w:val="0"/>
  </w:num>
  <w:num w:numId="7">
    <w:abstractNumId w:val="6"/>
  </w:num>
  <w:num w:numId="8">
    <w:abstractNumId w:val="9"/>
  </w:num>
  <w:num w:numId="9">
    <w:abstractNumId w:val="12"/>
  </w:num>
  <w:num w:numId="10">
    <w:abstractNumId w:val="7"/>
  </w:num>
  <w:num w:numId="11">
    <w:abstractNumId w:val="2"/>
  </w:num>
  <w:num w:numId="12">
    <w:abstractNumId w:val="10"/>
  </w:num>
  <w:num w:numId="13">
    <w:abstractNumId w:val="3"/>
  </w:num>
  <w:num w:numId="14">
    <w:abstractNumId w:val="14"/>
  </w:num>
  <w:num w:numId="15">
    <w:abstractNumId w:val="5"/>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15D3"/>
    <w:rsid w:val="003A15D3"/>
    <w:rsid w:val="00416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32F"/>
  </w:style>
  <w:style w:type="paragraph" w:styleId="Heading2">
    <w:name w:val="heading 2"/>
    <w:basedOn w:val="Normal"/>
    <w:link w:val="Heading2Char"/>
    <w:uiPriority w:val="9"/>
    <w:qFormat/>
    <w:rsid w:val="003A1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15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5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15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15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15D3"/>
    <w:rPr>
      <w:color w:val="0000FF"/>
      <w:u w:val="single"/>
    </w:rPr>
  </w:style>
  <w:style w:type="character" w:styleId="Emphasis">
    <w:name w:val="Emphasis"/>
    <w:basedOn w:val="DefaultParagraphFont"/>
    <w:uiPriority w:val="20"/>
    <w:qFormat/>
    <w:rsid w:val="003A15D3"/>
    <w:rPr>
      <w:i/>
      <w:iCs/>
    </w:rPr>
  </w:style>
  <w:style w:type="character" w:styleId="HTMLCode">
    <w:name w:val="HTML Code"/>
    <w:basedOn w:val="DefaultParagraphFont"/>
    <w:uiPriority w:val="99"/>
    <w:semiHidden/>
    <w:unhideWhenUsed/>
    <w:rsid w:val="003A15D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92964729">
      <w:bodyDiv w:val="1"/>
      <w:marLeft w:val="0"/>
      <w:marRight w:val="0"/>
      <w:marTop w:val="0"/>
      <w:marBottom w:val="0"/>
      <w:divBdr>
        <w:top w:val="none" w:sz="0" w:space="0" w:color="auto"/>
        <w:left w:val="none" w:sz="0" w:space="0" w:color="auto"/>
        <w:bottom w:val="none" w:sz="0" w:space="0" w:color="auto"/>
        <w:right w:val="none" w:sz="0" w:space="0" w:color="auto"/>
      </w:divBdr>
      <w:divsChild>
        <w:div w:id="121310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santhosh%20Darurie\My%20Lab\Best%20Practices\BP_website\Web%20Design\Untitled-1.html" TargetMode="External"/><Relationship Id="rId13" Type="http://schemas.openxmlformats.org/officeDocument/2006/relationships/hyperlink" Target="file:///D:\santhosh%20Darurie\My%20Lab\Best%20Practices\BP_website\Web%20Design\Untitled-1.html" TargetMode="External"/><Relationship Id="rId18" Type="http://schemas.openxmlformats.org/officeDocument/2006/relationships/hyperlink" Target="file:///D:\santhosh%20Darurie\My%20Lab\Best%20Practices\BP_website\Web%20Design\Untitled-1.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D:\santhosh%20Darurie\My%20Lab\Best%20Practices\BP_website\Web%20Design\Untitled-1.html" TargetMode="External"/><Relationship Id="rId12" Type="http://schemas.openxmlformats.org/officeDocument/2006/relationships/hyperlink" Target="file:///D:\santhosh%20Darurie\My%20Lab\Best%20Practices\BP_website\Web%20Design\Untitled-1.html" TargetMode="External"/><Relationship Id="rId17" Type="http://schemas.openxmlformats.org/officeDocument/2006/relationships/hyperlink" Target="file:///D:\santhosh%20Darurie\My%20Lab\Best%20Practices\BP_website\Web%20Design\Untitled-1.html" TargetMode="External"/><Relationship Id="rId2" Type="http://schemas.openxmlformats.org/officeDocument/2006/relationships/styles" Target="styles.xml"/><Relationship Id="rId16" Type="http://schemas.openxmlformats.org/officeDocument/2006/relationships/hyperlink" Target="file:///D:\santhosh%20Darurie\My%20Lab\Best%20Practices\BP_website\Web%20Design\Untitled-1.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tools\validator\" TargetMode="External"/><Relationship Id="rId11" Type="http://schemas.openxmlformats.org/officeDocument/2006/relationships/hyperlink" Target="file:///D:\santhosh%20Darurie\My%20Lab\Best%20Practices\BP_website\Web%20Design\Untitled-1.html" TargetMode="External"/><Relationship Id="rId5" Type="http://schemas.openxmlformats.org/officeDocument/2006/relationships/hyperlink" Target="http://www.w3.org/MarkUp/" TargetMode="External"/><Relationship Id="rId15" Type="http://schemas.openxmlformats.org/officeDocument/2006/relationships/hyperlink" Target="file:///D:\santhosh%20Darurie\My%20Lab\Best%20Practices\BP_website\Web%20Design\Untitled-1.html" TargetMode="External"/><Relationship Id="rId10" Type="http://schemas.openxmlformats.org/officeDocument/2006/relationships/hyperlink" Target="file:///D:\santhosh%20Darurie\My%20Lab\Best%20Practices\BP_website\Web%20Design\Untitled-1.html" TargetMode="External"/><Relationship Id="rId19" Type="http://schemas.openxmlformats.org/officeDocument/2006/relationships/hyperlink" Target="file:///D:\santhosh%20Darurie\My%20Lab\Best%20Practices\BP_website\Web%20Design\Untitled-1.html" TargetMode="External"/><Relationship Id="rId4" Type="http://schemas.openxmlformats.org/officeDocument/2006/relationships/webSettings" Target="webSettings.xml"/><Relationship Id="rId9" Type="http://schemas.openxmlformats.org/officeDocument/2006/relationships/hyperlink" Target="file:///D:\santhosh%20Darurie\My%20Lab\Best%20Practices\BP_website\Web%20Design\Untitled-1.html" TargetMode="External"/><Relationship Id="rId14" Type="http://schemas.openxmlformats.org/officeDocument/2006/relationships/hyperlink" Target="file:///D:\santhosh%20Darurie\My%20Lab\Best%20Practices\BP_website\Web%20Design\Untitled-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2092</Words>
  <Characters>11928</Characters>
  <Application>Microsoft Office Word</Application>
  <DocSecurity>0</DocSecurity>
  <Lines>99</Lines>
  <Paragraphs>27</Paragraphs>
  <ScaleCrop>false</ScaleCrop>
  <Company>Cognizant Technology Solutions</Company>
  <LinksUpToDate>false</LinksUpToDate>
  <CharactersWithSpaces>13993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297757</dc:creator>
  <cp:keywords/>
  <dc:description/>
  <cp:lastModifiedBy>297757</cp:lastModifiedBy>
  <cp:revision>1</cp:revision>
  <dcterms:created xsi:type="dcterms:W3CDTF">2011-09-08T09:13:00Z</dcterms:created>
  <dcterms:modified xsi:type="dcterms:W3CDTF">2011-09-08T09:18:00Z</dcterms:modified>
</cp:coreProperties>
</file>