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75E04" w14:textId="77777777" w:rsidR="002348B4" w:rsidRPr="00AF6E52" w:rsidRDefault="002348B4" w:rsidP="008D06E1">
      <w:pPr>
        <w:autoSpaceDE w:val="0"/>
        <w:autoSpaceDN w:val="0"/>
        <w:adjustRightInd w:val="0"/>
        <w:spacing w:after="0" w:line="240" w:lineRule="auto"/>
        <w:ind w:left="567" w:firstLine="142"/>
        <w:jc w:val="center"/>
        <w:rPr>
          <w:rFonts w:ascii="Times New Roman" w:eastAsia="Times New Roman" w:hAnsi="Times New Roman" w:cs="Times New Roman"/>
          <w:b/>
          <w:sz w:val="24"/>
          <w:szCs w:val="24"/>
          <w:lang w:val="en-US" w:eastAsia="ru-RU"/>
        </w:rPr>
      </w:pPr>
    </w:p>
    <w:p w14:paraId="144E96F9" w14:textId="0E7851CE" w:rsidR="002348B4" w:rsidRPr="00E175DA" w:rsidRDefault="00BF5700" w:rsidP="00256D56">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E175DA">
        <w:rPr>
          <w:rFonts w:ascii="Times New Roman" w:eastAsia="Times New Roman" w:hAnsi="Times New Roman" w:cs="Times New Roman"/>
          <w:b/>
          <w:sz w:val="24"/>
          <w:szCs w:val="24"/>
          <w:lang w:eastAsia="ru-RU"/>
        </w:rPr>
        <w:t>Д</w:t>
      </w:r>
      <w:r w:rsidR="00451322" w:rsidRPr="00E175DA">
        <w:rPr>
          <w:rFonts w:ascii="Times New Roman" w:eastAsia="Times New Roman" w:hAnsi="Times New Roman" w:cs="Times New Roman"/>
          <w:b/>
          <w:sz w:val="24"/>
          <w:szCs w:val="24"/>
          <w:lang w:eastAsia="ru-RU"/>
        </w:rPr>
        <w:t xml:space="preserve">ОГОВОР № </w:t>
      </w:r>
      <w:r w:rsidR="005B6F60">
        <w:rPr>
          <w:rFonts w:ascii="Times New Roman" w:eastAsia="Times New Roman" w:hAnsi="Times New Roman" w:cs="Times New Roman"/>
          <w:b/>
          <w:sz w:val="24"/>
          <w:szCs w:val="24"/>
          <w:lang w:eastAsia="ru-RU"/>
        </w:rPr>
        <w:t>________</w:t>
      </w:r>
      <w:r w:rsidR="00A17C4E">
        <w:rPr>
          <w:rFonts w:ascii="Times New Roman" w:eastAsia="Times New Roman" w:hAnsi="Times New Roman" w:cs="Times New Roman"/>
          <w:b/>
          <w:sz w:val="24"/>
          <w:szCs w:val="24"/>
          <w:lang w:eastAsia="ru-RU"/>
        </w:rPr>
        <w:t xml:space="preserve">- </w:t>
      </w:r>
      <w:r w:rsidR="00BD1333">
        <w:rPr>
          <w:rFonts w:ascii="Times New Roman" w:eastAsia="Times New Roman" w:hAnsi="Times New Roman" w:cs="Times New Roman"/>
          <w:b/>
          <w:sz w:val="24"/>
          <w:szCs w:val="24"/>
          <w:lang w:eastAsia="ru-RU"/>
        </w:rPr>
        <w:t>НОК</w:t>
      </w:r>
    </w:p>
    <w:p w14:paraId="260287EE" w14:textId="77777777" w:rsidR="00451322" w:rsidRPr="00E175DA" w:rsidRDefault="00451322" w:rsidP="00256D56">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bookmarkStart w:id="0" w:name="_Hlk520708822"/>
      <w:r w:rsidRPr="00E175DA">
        <w:rPr>
          <w:rFonts w:ascii="Times New Roman" w:eastAsia="Times New Roman" w:hAnsi="Times New Roman" w:cs="Times New Roman"/>
          <w:b/>
          <w:sz w:val="24"/>
          <w:szCs w:val="24"/>
          <w:lang w:eastAsia="ru-RU"/>
        </w:rPr>
        <w:t>на оказание услуг</w:t>
      </w:r>
      <w:r w:rsidR="00315CCA" w:rsidRPr="00E175DA">
        <w:rPr>
          <w:rFonts w:ascii="Times New Roman" w:eastAsia="Times New Roman" w:hAnsi="Times New Roman" w:cs="Times New Roman"/>
          <w:b/>
          <w:sz w:val="24"/>
          <w:szCs w:val="24"/>
          <w:lang w:eastAsia="ru-RU"/>
        </w:rPr>
        <w:t>и</w:t>
      </w:r>
      <w:r w:rsidRPr="00E175DA">
        <w:rPr>
          <w:rFonts w:ascii="Times New Roman" w:eastAsia="Times New Roman" w:hAnsi="Times New Roman" w:cs="Times New Roman"/>
          <w:b/>
          <w:sz w:val="24"/>
          <w:szCs w:val="24"/>
          <w:lang w:eastAsia="ru-RU"/>
        </w:rPr>
        <w:t xml:space="preserve"> по </w:t>
      </w:r>
      <w:r w:rsidR="00705AD9" w:rsidRPr="00E175DA">
        <w:rPr>
          <w:rFonts w:ascii="Times New Roman" w:eastAsia="Times New Roman" w:hAnsi="Times New Roman" w:cs="Times New Roman"/>
          <w:b/>
          <w:sz w:val="24"/>
          <w:szCs w:val="24"/>
          <w:lang w:eastAsia="ru-RU"/>
        </w:rPr>
        <w:t xml:space="preserve">проведению </w:t>
      </w:r>
      <w:r w:rsidRPr="00E175DA">
        <w:rPr>
          <w:rFonts w:ascii="Times New Roman" w:eastAsia="Times New Roman" w:hAnsi="Times New Roman" w:cs="Times New Roman"/>
          <w:b/>
          <w:sz w:val="24"/>
          <w:szCs w:val="24"/>
          <w:lang w:eastAsia="ru-RU"/>
        </w:rPr>
        <w:t>независимой оценк</w:t>
      </w:r>
      <w:r w:rsidR="00705AD9" w:rsidRPr="00E175DA">
        <w:rPr>
          <w:rFonts w:ascii="Times New Roman" w:eastAsia="Times New Roman" w:hAnsi="Times New Roman" w:cs="Times New Roman"/>
          <w:b/>
          <w:sz w:val="24"/>
          <w:szCs w:val="24"/>
          <w:lang w:eastAsia="ru-RU"/>
        </w:rPr>
        <w:t>и</w:t>
      </w:r>
      <w:r w:rsidRPr="00E175DA">
        <w:rPr>
          <w:rFonts w:ascii="Times New Roman" w:eastAsia="Times New Roman" w:hAnsi="Times New Roman" w:cs="Times New Roman"/>
          <w:b/>
          <w:sz w:val="24"/>
          <w:szCs w:val="24"/>
          <w:lang w:eastAsia="ru-RU"/>
        </w:rPr>
        <w:t xml:space="preserve"> квалификаци</w:t>
      </w:r>
      <w:r w:rsidR="00E175DA" w:rsidRPr="00E175DA">
        <w:rPr>
          <w:rFonts w:ascii="Times New Roman" w:eastAsia="Times New Roman" w:hAnsi="Times New Roman" w:cs="Times New Roman"/>
          <w:b/>
          <w:sz w:val="24"/>
          <w:szCs w:val="24"/>
          <w:lang w:eastAsia="ru-RU"/>
        </w:rPr>
        <w:t>и</w:t>
      </w:r>
    </w:p>
    <w:bookmarkEnd w:id="0"/>
    <w:p w14:paraId="4A257526" w14:textId="77777777" w:rsidR="00451322" w:rsidRPr="00E175DA" w:rsidRDefault="00451322" w:rsidP="00256D56">
      <w:pPr>
        <w:widowControl w:val="0"/>
        <w:numPr>
          <w:ilvl w:val="5"/>
          <w:numId w:val="0"/>
        </w:numPr>
        <w:tabs>
          <w:tab w:val="num" w:pos="1152"/>
        </w:tabs>
        <w:suppressAutoHyphens/>
        <w:spacing w:after="0" w:line="240" w:lineRule="auto"/>
        <w:ind w:left="1152" w:hanging="1152"/>
        <w:jc w:val="both"/>
        <w:outlineLvl w:val="5"/>
        <w:rPr>
          <w:rFonts w:ascii="Times New Roman" w:eastAsia="Times New Roman" w:hAnsi="Times New Roman" w:cs="Times New Roman"/>
          <w:b/>
          <w:bCs/>
          <w:sz w:val="24"/>
          <w:szCs w:val="24"/>
          <w:lang w:eastAsia="ar-SA"/>
        </w:rPr>
      </w:pPr>
    </w:p>
    <w:p w14:paraId="1A0C1BC8" w14:textId="79B16E42" w:rsidR="00451322" w:rsidRPr="00E175DA" w:rsidRDefault="00705AD9" w:rsidP="008E6371">
      <w:pPr>
        <w:widowControl w:val="0"/>
        <w:tabs>
          <w:tab w:val="left" w:pos="8080"/>
        </w:tabs>
        <w:suppressAutoHyphens/>
        <w:spacing w:after="0" w:line="240" w:lineRule="auto"/>
        <w:rPr>
          <w:rFonts w:ascii="Times New Roman" w:eastAsia="Times New Roman" w:hAnsi="Times New Roman" w:cs="Times New Roman"/>
          <w:bCs/>
          <w:sz w:val="24"/>
          <w:szCs w:val="24"/>
          <w:lang w:eastAsia="ar-SA"/>
        </w:rPr>
      </w:pPr>
      <w:r w:rsidRPr="00E175DA">
        <w:rPr>
          <w:rFonts w:ascii="Times New Roman" w:eastAsia="Times New Roman" w:hAnsi="Times New Roman" w:cs="Times New Roman"/>
          <w:bCs/>
          <w:sz w:val="24"/>
          <w:szCs w:val="24"/>
          <w:lang w:eastAsia="ar-SA"/>
        </w:rPr>
        <w:t>г.</w:t>
      </w:r>
      <w:r w:rsidR="006A59ED">
        <w:rPr>
          <w:rFonts w:ascii="Times New Roman" w:eastAsia="Times New Roman" w:hAnsi="Times New Roman" w:cs="Times New Roman"/>
          <w:bCs/>
          <w:sz w:val="24"/>
          <w:szCs w:val="24"/>
          <w:lang w:eastAsia="ar-SA"/>
        </w:rPr>
        <w:t xml:space="preserve"> </w:t>
      </w:r>
      <w:r w:rsidR="00315CCA" w:rsidRPr="00E175DA">
        <w:rPr>
          <w:rFonts w:ascii="Times New Roman" w:eastAsia="Times New Roman" w:hAnsi="Times New Roman" w:cs="Times New Roman"/>
          <w:bCs/>
          <w:sz w:val="24"/>
          <w:szCs w:val="24"/>
          <w:lang w:eastAsia="ar-SA"/>
        </w:rPr>
        <w:t>Москва, Зеленоград</w:t>
      </w:r>
      <w:r w:rsidR="00985CB7" w:rsidRPr="00E175DA">
        <w:rPr>
          <w:rFonts w:ascii="Times New Roman" w:eastAsia="Times New Roman" w:hAnsi="Times New Roman" w:cs="Times New Roman"/>
          <w:bCs/>
          <w:sz w:val="24"/>
          <w:szCs w:val="24"/>
          <w:lang w:eastAsia="ar-SA"/>
        </w:rPr>
        <w:t xml:space="preserve">                                                </w:t>
      </w:r>
      <w:r w:rsidR="00315CCA" w:rsidRPr="00E175DA">
        <w:rPr>
          <w:rFonts w:ascii="Times New Roman" w:eastAsia="Times New Roman" w:hAnsi="Times New Roman" w:cs="Times New Roman"/>
          <w:bCs/>
          <w:sz w:val="24"/>
          <w:szCs w:val="24"/>
          <w:lang w:eastAsia="ar-SA"/>
        </w:rPr>
        <w:t xml:space="preserve">              </w:t>
      </w:r>
      <w:r w:rsidR="003D051F">
        <w:rPr>
          <w:rFonts w:ascii="Times New Roman" w:eastAsia="Times New Roman" w:hAnsi="Times New Roman" w:cs="Times New Roman"/>
          <w:bCs/>
          <w:sz w:val="24"/>
          <w:szCs w:val="24"/>
          <w:lang w:eastAsia="ar-SA"/>
        </w:rPr>
        <w:t xml:space="preserve">      </w:t>
      </w:r>
      <w:r w:rsidR="00527397">
        <w:rPr>
          <w:rFonts w:ascii="Times New Roman" w:eastAsia="Times New Roman" w:hAnsi="Times New Roman" w:cs="Times New Roman"/>
          <w:bCs/>
          <w:sz w:val="24"/>
          <w:szCs w:val="24"/>
          <w:lang w:eastAsia="ar-SA"/>
        </w:rPr>
        <w:t xml:space="preserve">                </w:t>
      </w:r>
      <w:proofErr w:type="gramStart"/>
      <w:r w:rsidR="00527397">
        <w:rPr>
          <w:rFonts w:ascii="Times New Roman" w:eastAsia="Times New Roman" w:hAnsi="Times New Roman" w:cs="Times New Roman"/>
          <w:bCs/>
          <w:sz w:val="24"/>
          <w:szCs w:val="24"/>
          <w:lang w:eastAsia="ar-SA"/>
        </w:rPr>
        <w:t xml:space="preserve">   </w:t>
      </w:r>
      <w:r w:rsidR="0019030A">
        <w:rPr>
          <w:rFonts w:ascii="Times New Roman" w:eastAsia="Times New Roman" w:hAnsi="Times New Roman" w:cs="Times New Roman"/>
          <w:bCs/>
          <w:sz w:val="24"/>
          <w:szCs w:val="24"/>
          <w:lang w:eastAsia="ar-SA"/>
        </w:rPr>
        <w:t>«</w:t>
      </w:r>
      <w:proofErr w:type="gramEnd"/>
      <w:r w:rsidR="005B6F60">
        <w:rPr>
          <w:rFonts w:ascii="Times New Roman" w:eastAsia="Times New Roman" w:hAnsi="Times New Roman" w:cs="Times New Roman"/>
          <w:bCs/>
          <w:sz w:val="24"/>
          <w:szCs w:val="24"/>
          <w:lang w:eastAsia="ar-SA"/>
        </w:rPr>
        <w:t>___</w:t>
      </w:r>
      <w:r w:rsidR="00A17C4E">
        <w:rPr>
          <w:rFonts w:ascii="Times New Roman" w:eastAsia="Times New Roman" w:hAnsi="Times New Roman" w:cs="Times New Roman"/>
          <w:bCs/>
          <w:sz w:val="24"/>
          <w:szCs w:val="24"/>
          <w:lang w:eastAsia="ar-SA"/>
        </w:rPr>
        <w:t xml:space="preserve">» </w:t>
      </w:r>
      <w:r w:rsidR="005B6F60">
        <w:rPr>
          <w:rFonts w:ascii="Times New Roman" w:eastAsia="Times New Roman" w:hAnsi="Times New Roman" w:cs="Times New Roman"/>
          <w:bCs/>
          <w:sz w:val="24"/>
          <w:szCs w:val="24"/>
          <w:lang w:eastAsia="ar-SA"/>
        </w:rPr>
        <w:t>_______</w:t>
      </w:r>
      <w:r w:rsidR="00A17C4E">
        <w:rPr>
          <w:rFonts w:ascii="Times New Roman" w:eastAsia="Times New Roman" w:hAnsi="Times New Roman" w:cs="Times New Roman"/>
          <w:bCs/>
          <w:sz w:val="24"/>
          <w:szCs w:val="24"/>
          <w:lang w:eastAsia="ar-SA"/>
        </w:rPr>
        <w:t xml:space="preserve"> </w:t>
      </w:r>
      <w:r w:rsidR="00451322" w:rsidRPr="00E175DA">
        <w:rPr>
          <w:rFonts w:ascii="Times New Roman" w:eastAsia="Times New Roman" w:hAnsi="Times New Roman" w:cs="Times New Roman"/>
          <w:bCs/>
          <w:sz w:val="24"/>
          <w:szCs w:val="24"/>
          <w:lang w:eastAsia="ar-SA"/>
        </w:rPr>
        <w:t>20</w:t>
      </w:r>
      <w:r w:rsidR="000A22FB">
        <w:rPr>
          <w:rFonts w:ascii="Times New Roman" w:eastAsia="Times New Roman" w:hAnsi="Times New Roman" w:cs="Times New Roman"/>
          <w:bCs/>
          <w:sz w:val="24"/>
          <w:szCs w:val="24"/>
          <w:lang w:eastAsia="ar-SA"/>
        </w:rPr>
        <w:t>2</w:t>
      </w:r>
      <w:r w:rsidR="00D34945">
        <w:rPr>
          <w:rFonts w:ascii="Times New Roman" w:eastAsia="Times New Roman" w:hAnsi="Times New Roman" w:cs="Times New Roman"/>
          <w:bCs/>
          <w:sz w:val="24"/>
          <w:szCs w:val="24"/>
          <w:lang w:eastAsia="ar-SA"/>
        </w:rPr>
        <w:t>_</w:t>
      </w:r>
      <w:r w:rsidR="00ED7443" w:rsidRPr="006552FA">
        <w:rPr>
          <w:rFonts w:ascii="Times New Roman" w:eastAsia="Times New Roman" w:hAnsi="Times New Roman" w:cs="Times New Roman"/>
          <w:bCs/>
          <w:sz w:val="24"/>
          <w:szCs w:val="24"/>
          <w:lang w:eastAsia="ar-SA"/>
        </w:rPr>
        <w:t xml:space="preserve"> </w:t>
      </w:r>
      <w:r w:rsidR="00985CB7" w:rsidRPr="00E175DA">
        <w:rPr>
          <w:rFonts w:ascii="Times New Roman" w:eastAsia="Times New Roman" w:hAnsi="Times New Roman" w:cs="Times New Roman"/>
          <w:bCs/>
          <w:sz w:val="24"/>
          <w:szCs w:val="24"/>
          <w:lang w:eastAsia="ar-SA"/>
        </w:rPr>
        <w:t>г</w:t>
      </w:r>
      <w:r w:rsidR="00451322" w:rsidRPr="00E175DA">
        <w:rPr>
          <w:rFonts w:ascii="Times New Roman" w:eastAsia="Times New Roman" w:hAnsi="Times New Roman" w:cs="Times New Roman"/>
          <w:bCs/>
          <w:sz w:val="24"/>
          <w:szCs w:val="24"/>
          <w:lang w:eastAsia="ar-SA"/>
        </w:rPr>
        <w:t>.</w:t>
      </w:r>
    </w:p>
    <w:p w14:paraId="5D928D7D" w14:textId="77777777" w:rsidR="00762E64" w:rsidRPr="00E175DA" w:rsidRDefault="00762E64" w:rsidP="00256D56">
      <w:pPr>
        <w:widowControl w:val="0"/>
        <w:tabs>
          <w:tab w:val="left" w:pos="8080"/>
        </w:tabs>
        <w:suppressAutoHyphens/>
        <w:spacing w:after="0" w:line="240" w:lineRule="auto"/>
        <w:jc w:val="both"/>
        <w:rPr>
          <w:rFonts w:ascii="Times New Roman" w:eastAsia="Times New Roman" w:hAnsi="Times New Roman" w:cs="Times New Roman"/>
          <w:bCs/>
          <w:sz w:val="24"/>
          <w:szCs w:val="24"/>
          <w:lang w:eastAsia="ar-SA"/>
        </w:rPr>
      </w:pPr>
    </w:p>
    <w:p w14:paraId="5A4AD956" w14:textId="0B6E1ACB" w:rsidR="00111805" w:rsidRPr="00E175DA" w:rsidRDefault="00957A53" w:rsidP="00AC3F5F">
      <w:pPr>
        <w:widowControl w:val="0"/>
        <w:spacing w:after="0" w:line="240" w:lineRule="auto"/>
        <w:ind w:firstLine="284"/>
        <w:jc w:val="both"/>
        <w:rPr>
          <w:rFonts w:ascii="Times New Roman" w:eastAsia="Times New Roman" w:hAnsi="Times New Roman" w:cs="Times New Roman"/>
          <w:sz w:val="24"/>
          <w:szCs w:val="24"/>
          <w:lang w:eastAsia="ar-SA"/>
        </w:rPr>
      </w:pPr>
      <w:r w:rsidRPr="00700562">
        <w:rPr>
          <w:rFonts w:ascii="Times New Roman" w:eastAsia="Times New Roman" w:hAnsi="Times New Roman" w:cs="Times New Roman"/>
          <w:b/>
          <w:sz w:val="24"/>
          <w:szCs w:val="24"/>
          <w:lang w:eastAsia="ar-SA"/>
        </w:rPr>
        <w:t>Акционерное общество «Научно-исследовательский институт молекулярной электроники»</w:t>
      </w:r>
      <w:r w:rsidR="00AC3F5F" w:rsidRPr="00700562">
        <w:rPr>
          <w:rFonts w:ascii="Times New Roman" w:eastAsia="Times New Roman" w:hAnsi="Times New Roman" w:cs="Times New Roman"/>
          <w:b/>
          <w:sz w:val="24"/>
          <w:szCs w:val="24"/>
          <w:lang w:eastAsia="ar-SA"/>
        </w:rPr>
        <w:t xml:space="preserve"> </w:t>
      </w:r>
      <w:r w:rsidRPr="00700562">
        <w:rPr>
          <w:rFonts w:ascii="Times New Roman" w:eastAsia="Times New Roman" w:hAnsi="Times New Roman" w:cs="Times New Roman"/>
          <w:b/>
          <w:sz w:val="24"/>
          <w:szCs w:val="24"/>
          <w:lang w:eastAsia="ar-SA"/>
        </w:rPr>
        <w:t>(АО «НИИМЭ»),</w:t>
      </w:r>
      <w:r w:rsidRPr="00E175DA">
        <w:rPr>
          <w:rFonts w:ascii="Times New Roman" w:eastAsia="Times New Roman" w:hAnsi="Times New Roman" w:cs="Times New Roman"/>
          <w:sz w:val="24"/>
          <w:szCs w:val="24"/>
          <w:lang w:eastAsia="ar-SA"/>
        </w:rPr>
        <w:t xml:space="preserve"> именуемое в дальнейшем </w:t>
      </w:r>
      <w:r w:rsidR="00997866" w:rsidRPr="00E175DA">
        <w:rPr>
          <w:rFonts w:ascii="Times New Roman" w:eastAsia="Times New Roman" w:hAnsi="Times New Roman" w:cs="Times New Roman"/>
          <w:sz w:val="24"/>
          <w:szCs w:val="24"/>
          <w:lang w:eastAsia="ar-SA"/>
        </w:rPr>
        <w:t>Исполнитель</w:t>
      </w:r>
      <w:r w:rsidRPr="00E175DA">
        <w:rPr>
          <w:rFonts w:ascii="Times New Roman" w:eastAsia="Times New Roman" w:hAnsi="Times New Roman" w:cs="Times New Roman"/>
          <w:sz w:val="24"/>
          <w:szCs w:val="24"/>
          <w:lang w:eastAsia="ar-SA"/>
        </w:rPr>
        <w:t xml:space="preserve">, в лице заместителя генерального директора по организационному развитию и управлению персоналом Поликарповой Лилианы Владимировны, действующей на основании доверенности </w:t>
      </w:r>
      <w:r w:rsidR="000109AE" w:rsidRPr="000109AE">
        <w:rPr>
          <w:rFonts w:ascii="Times New Roman" w:eastAsia="Times New Roman" w:hAnsi="Times New Roman" w:cs="Times New Roman"/>
          <w:sz w:val="24"/>
          <w:szCs w:val="24"/>
          <w:lang w:eastAsia="ar-SA"/>
        </w:rPr>
        <w:t xml:space="preserve">от </w:t>
      </w:r>
      <w:r w:rsidR="00D34945">
        <w:rPr>
          <w:rFonts w:ascii="Times New Roman" w:eastAsia="Times New Roman" w:hAnsi="Times New Roman" w:cs="Times New Roman"/>
          <w:sz w:val="24"/>
          <w:szCs w:val="24"/>
          <w:lang w:eastAsia="ar-SA"/>
        </w:rPr>
        <w:t>_________№ _____________</w:t>
      </w:r>
      <w:r w:rsidRPr="00355764">
        <w:rPr>
          <w:rFonts w:ascii="Times New Roman" w:eastAsia="Times New Roman" w:hAnsi="Times New Roman" w:cs="Times New Roman"/>
          <w:sz w:val="24"/>
          <w:szCs w:val="24"/>
          <w:lang w:eastAsia="ar-SA"/>
        </w:rPr>
        <w:t>,</w:t>
      </w:r>
      <w:r w:rsidR="000109AE">
        <w:rPr>
          <w:rFonts w:ascii="Times New Roman" w:eastAsia="Times New Roman" w:hAnsi="Times New Roman" w:cs="Times New Roman"/>
          <w:sz w:val="24"/>
          <w:szCs w:val="24"/>
          <w:lang w:eastAsia="ar-SA"/>
        </w:rPr>
        <w:t xml:space="preserve"> </w:t>
      </w:r>
      <w:r w:rsidRPr="00E175DA">
        <w:rPr>
          <w:rFonts w:ascii="Times New Roman" w:eastAsia="Times New Roman" w:hAnsi="Times New Roman" w:cs="Times New Roman"/>
          <w:sz w:val="24"/>
          <w:szCs w:val="24"/>
          <w:lang w:eastAsia="ar-SA"/>
        </w:rPr>
        <w:t xml:space="preserve">с одной стороны, и </w:t>
      </w:r>
    </w:p>
    <w:p w14:paraId="0480ABC9" w14:textId="29EF4E69" w:rsidR="00957A53" w:rsidRPr="00E175DA" w:rsidRDefault="00FB3344" w:rsidP="00315CCA">
      <w:pPr>
        <w:widowControl w:val="0"/>
        <w:spacing w:after="0" w:line="240" w:lineRule="auto"/>
        <w:ind w:firstLine="284"/>
        <w:jc w:val="both"/>
        <w:rPr>
          <w:rFonts w:ascii="Times New Roman" w:eastAsia="Times New Roman" w:hAnsi="Times New Roman" w:cs="Times New Roman"/>
          <w:sz w:val="24"/>
          <w:szCs w:val="24"/>
          <w:lang w:eastAsia="ar-SA"/>
        </w:rPr>
      </w:pPr>
      <w:r w:rsidRPr="00FB3344">
        <w:rPr>
          <w:rFonts w:ascii="Times New Roman" w:eastAsia="Times New Roman" w:hAnsi="Times New Roman" w:cs="Times New Roman"/>
          <w:b/>
          <w:sz w:val="24"/>
          <w:szCs w:val="24"/>
          <w:lang w:eastAsia="ar-SA"/>
        </w:rPr>
        <w:t>______________________________________________________________________________</w:t>
      </w:r>
      <w:r w:rsidR="00957A53" w:rsidRPr="00700562">
        <w:rPr>
          <w:rFonts w:ascii="Times New Roman" w:eastAsia="Times New Roman" w:hAnsi="Times New Roman" w:cs="Times New Roman"/>
          <w:b/>
          <w:sz w:val="24"/>
          <w:szCs w:val="24"/>
          <w:lang w:eastAsia="ar-SA"/>
        </w:rPr>
        <w:t>,</w:t>
      </w:r>
      <w:r w:rsidR="00957A53" w:rsidRPr="00E175DA">
        <w:rPr>
          <w:rFonts w:ascii="Times New Roman" w:eastAsia="Times New Roman" w:hAnsi="Times New Roman" w:cs="Times New Roman"/>
          <w:sz w:val="24"/>
          <w:szCs w:val="24"/>
          <w:lang w:eastAsia="ar-SA"/>
        </w:rPr>
        <w:t xml:space="preserve"> именуемое в дальнейшем </w:t>
      </w:r>
      <w:r w:rsidR="00997866" w:rsidRPr="00E175DA">
        <w:rPr>
          <w:rFonts w:ascii="Times New Roman" w:eastAsia="Times New Roman" w:hAnsi="Times New Roman" w:cs="Times New Roman"/>
          <w:sz w:val="24"/>
          <w:szCs w:val="24"/>
          <w:lang w:eastAsia="ar-SA"/>
        </w:rPr>
        <w:t>Заказчик</w:t>
      </w:r>
      <w:r w:rsidR="00957A53" w:rsidRPr="00E175DA">
        <w:rPr>
          <w:rFonts w:ascii="Times New Roman" w:eastAsia="Times New Roman" w:hAnsi="Times New Roman" w:cs="Times New Roman"/>
          <w:sz w:val="24"/>
          <w:szCs w:val="24"/>
          <w:lang w:eastAsia="ar-SA"/>
        </w:rPr>
        <w:t>, в лице</w:t>
      </w:r>
      <w:r w:rsidRPr="00FB3344">
        <w:rPr>
          <w:rFonts w:ascii="Times New Roman" w:eastAsia="Times New Roman" w:hAnsi="Times New Roman" w:cs="Times New Roman"/>
          <w:sz w:val="24"/>
          <w:szCs w:val="24"/>
          <w:lang w:eastAsia="ar-SA"/>
        </w:rPr>
        <w:t>____________________________________________</w:t>
      </w:r>
      <w:r>
        <w:rPr>
          <w:rFonts w:ascii="Times New Roman" w:eastAsia="Times New Roman" w:hAnsi="Times New Roman" w:cs="Times New Roman"/>
          <w:sz w:val="24"/>
          <w:szCs w:val="24"/>
          <w:lang w:eastAsia="ar-SA"/>
        </w:rPr>
        <w:t>, действующего</w:t>
      </w:r>
      <w:r w:rsidR="00380582" w:rsidRPr="00380582">
        <w:rPr>
          <w:rFonts w:ascii="Times New Roman" w:eastAsia="Times New Roman" w:hAnsi="Times New Roman" w:cs="Times New Roman"/>
          <w:sz w:val="24"/>
          <w:szCs w:val="24"/>
          <w:lang w:eastAsia="ar-SA"/>
        </w:rPr>
        <w:t xml:space="preserve"> на основании </w:t>
      </w:r>
      <w:r>
        <w:rPr>
          <w:rFonts w:ascii="Times New Roman" w:eastAsia="Times New Roman" w:hAnsi="Times New Roman" w:cs="Times New Roman"/>
          <w:sz w:val="24"/>
          <w:szCs w:val="24"/>
          <w:lang w:eastAsia="ar-SA"/>
        </w:rPr>
        <w:t>__________</w:t>
      </w:r>
      <w:r w:rsidR="00A8164B" w:rsidRPr="00355764">
        <w:rPr>
          <w:rFonts w:ascii="Times New Roman" w:eastAsia="Times New Roman" w:hAnsi="Times New Roman" w:cs="Times New Roman"/>
          <w:sz w:val="24"/>
          <w:szCs w:val="24"/>
          <w:lang w:eastAsia="ar-SA"/>
        </w:rPr>
        <w:t xml:space="preserve">, </w:t>
      </w:r>
      <w:r w:rsidR="00957A53" w:rsidRPr="00E175DA">
        <w:rPr>
          <w:rFonts w:ascii="Times New Roman" w:eastAsia="Times New Roman" w:hAnsi="Times New Roman" w:cs="Times New Roman"/>
          <w:sz w:val="24"/>
          <w:szCs w:val="24"/>
          <w:lang w:eastAsia="ar-SA"/>
        </w:rPr>
        <w:t>с друго</w:t>
      </w:r>
      <w:r w:rsidR="002E161E" w:rsidRPr="00E175DA">
        <w:rPr>
          <w:rFonts w:ascii="Times New Roman" w:eastAsia="Times New Roman" w:hAnsi="Times New Roman" w:cs="Times New Roman"/>
          <w:sz w:val="24"/>
          <w:szCs w:val="24"/>
          <w:lang w:eastAsia="ar-SA"/>
        </w:rPr>
        <w:t>й стороны, совместно именуемые Стороны, по отдельности Сторона</w:t>
      </w:r>
      <w:r w:rsidR="00957A53" w:rsidRPr="00E175DA">
        <w:rPr>
          <w:rFonts w:ascii="Times New Roman" w:eastAsia="Times New Roman" w:hAnsi="Times New Roman" w:cs="Times New Roman"/>
          <w:sz w:val="24"/>
          <w:szCs w:val="24"/>
          <w:lang w:eastAsia="ar-SA"/>
        </w:rPr>
        <w:t>, заключили настоящий Договор о нижеследующем:</w:t>
      </w:r>
    </w:p>
    <w:p w14:paraId="574AF4F1" w14:textId="77777777" w:rsidR="00451322" w:rsidRPr="00E175DA" w:rsidRDefault="00451322" w:rsidP="00256D56">
      <w:pPr>
        <w:suppressAutoHyphens/>
        <w:spacing w:after="0" w:line="240" w:lineRule="auto"/>
        <w:jc w:val="both"/>
        <w:rPr>
          <w:rFonts w:ascii="Times New Roman" w:eastAsia="Times New Roman" w:hAnsi="Times New Roman" w:cs="Times New Roman"/>
          <w:b/>
          <w:bCs/>
          <w:sz w:val="24"/>
          <w:szCs w:val="24"/>
          <w:lang w:eastAsia="ar-SA"/>
        </w:rPr>
      </w:pPr>
    </w:p>
    <w:p w14:paraId="71A3A0DB" w14:textId="77E465C2" w:rsidR="002348B4" w:rsidRDefault="00451322" w:rsidP="002348B4">
      <w:pPr>
        <w:pStyle w:val="a3"/>
        <w:numPr>
          <w:ilvl w:val="0"/>
          <w:numId w:val="1"/>
        </w:numPr>
        <w:suppressAutoHyphens/>
        <w:spacing w:after="0" w:line="240" w:lineRule="auto"/>
        <w:jc w:val="center"/>
        <w:rPr>
          <w:rFonts w:ascii="Times New Roman" w:eastAsia="Times New Roman" w:hAnsi="Times New Roman" w:cs="Times New Roman"/>
          <w:b/>
          <w:bCs/>
          <w:sz w:val="24"/>
          <w:szCs w:val="24"/>
          <w:lang w:eastAsia="ar-SA"/>
        </w:rPr>
      </w:pPr>
      <w:r w:rsidRPr="00E175DA">
        <w:rPr>
          <w:rFonts w:ascii="Times New Roman" w:eastAsia="Times New Roman" w:hAnsi="Times New Roman" w:cs="Times New Roman"/>
          <w:b/>
          <w:bCs/>
          <w:sz w:val="24"/>
          <w:szCs w:val="24"/>
          <w:lang w:eastAsia="ar-SA"/>
        </w:rPr>
        <w:t>ПРЕДМЕТ ДОГОВОРА</w:t>
      </w:r>
      <w:r w:rsidR="004A1324">
        <w:rPr>
          <w:rFonts w:ascii="Times New Roman" w:eastAsia="Times New Roman" w:hAnsi="Times New Roman" w:cs="Times New Roman"/>
          <w:b/>
          <w:bCs/>
          <w:sz w:val="24"/>
          <w:szCs w:val="24"/>
          <w:lang w:eastAsia="ar-SA"/>
        </w:rPr>
        <w:t>.</w:t>
      </w:r>
    </w:p>
    <w:p w14:paraId="22321F38" w14:textId="77777777" w:rsidR="004A1324" w:rsidRPr="00E175DA" w:rsidRDefault="004A1324" w:rsidP="004A1324">
      <w:pPr>
        <w:pStyle w:val="a3"/>
        <w:suppressAutoHyphens/>
        <w:spacing w:after="0" w:line="240" w:lineRule="auto"/>
        <w:rPr>
          <w:rFonts w:ascii="Times New Roman" w:eastAsia="Times New Roman" w:hAnsi="Times New Roman" w:cs="Times New Roman"/>
          <w:b/>
          <w:bCs/>
          <w:sz w:val="24"/>
          <w:szCs w:val="24"/>
          <w:lang w:eastAsia="ar-SA"/>
        </w:rPr>
      </w:pPr>
    </w:p>
    <w:p w14:paraId="2D5EF390" w14:textId="75590382" w:rsidR="00997866" w:rsidRPr="00E175DA" w:rsidRDefault="00111805" w:rsidP="00315CCA">
      <w:pPr>
        <w:pStyle w:val="a3"/>
        <w:numPr>
          <w:ilvl w:val="1"/>
          <w:numId w:val="4"/>
        </w:numPr>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По настоящему Договору </w:t>
      </w:r>
      <w:r w:rsidR="00997866" w:rsidRPr="00E175DA">
        <w:rPr>
          <w:rFonts w:ascii="Times New Roman" w:eastAsia="Times New Roman" w:hAnsi="Times New Roman" w:cs="Times New Roman"/>
          <w:sz w:val="24"/>
          <w:szCs w:val="24"/>
          <w:lang w:eastAsia="ru-RU"/>
        </w:rPr>
        <w:t xml:space="preserve">Исполнитель </w:t>
      </w:r>
      <w:r w:rsidRPr="00E175DA">
        <w:rPr>
          <w:rFonts w:ascii="Times New Roman" w:eastAsia="Times New Roman" w:hAnsi="Times New Roman" w:cs="Times New Roman"/>
          <w:sz w:val="24"/>
          <w:szCs w:val="24"/>
          <w:lang w:eastAsia="ru-RU"/>
        </w:rPr>
        <w:t xml:space="preserve">организует </w:t>
      </w:r>
      <w:r w:rsidR="00C91FE1" w:rsidRPr="00E175DA">
        <w:rPr>
          <w:rFonts w:ascii="Times New Roman" w:eastAsia="Times New Roman" w:hAnsi="Times New Roman" w:cs="Times New Roman"/>
          <w:sz w:val="24"/>
          <w:szCs w:val="24"/>
          <w:lang w:eastAsia="ru-RU"/>
        </w:rPr>
        <w:t>проведени</w:t>
      </w:r>
      <w:r w:rsidRPr="00E175DA">
        <w:rPr>
          <w:rFonts w:ascii="Times New Roman" w:eastAsia="Times New Roman" w:hAnsi="Times New Roman" w:cs="Times New Roman"/>
          <w:sz w:val="24"/>
          <w:szCs w:val="24"/>
          <w:lang w:eastAsia="ru-RU"/>
        </w:rPr>
        <w:t>е</w:t>
      </w:r>
      <w:r w:rsidR="00C91FE1" w:rsidRPr="00E175DA">
        <w:rPr>
          <w:rFonts w:ascii="Times New Roman" w:eastAsia="Times New Roman" w:hAnsi="Times New Roman" w:cs="Times New Roman"/>
          <w:sz w:val="24"/>
          <w:szCs w:val="24"/>
          <w:lang w:eastAsia="ru-RU"/>
        </w:rPr>
        <w:t xml:space="preserve"> </w:t>
      </w:r>
      <w:r w:rsidR="00997866" w:rsidRPr="00E175DA">
        <w:rPr>
          <w:rFonts w:ascii="Times New Roman" w:eastAsia="Times New Roman" w:hAnsi="Times New Roman" w:cs="Times New Roman"/>
          <w:sz w:val="24"/>
          <w:szCs w:val="24"/>
          <w:lang w:eastAsia="ru-RU"/>
        </w:rPr>
        <w:t>независимой оценк</w:t>
      </w:r>
      <w:r w:rsidR="00C91FE1" w:rsidRPr="00E175DA">
        <w:rPr>
          <w:rFonts w:ascii="Times New Roman" w:eastAsia="Times New Roman" w:hAnsi="Times New Roman" w:cs="Times New Roman"/>
          <w:sz w:val="24"/>
          <w:szCs w:val="24"/>
          <w:lang w:eastAsia="ru-RU"/>
        </w:rPr>
        <w:t>и</w:t>
      </w:r>
      <w:r w:rsidR="00997866" w:rsidRPr="00E175DA">
        <w:rPr>
          <w:rFonts w:ascii="Times New Roman" w:eastAsia="Times New Roman" w:hAnsi="Times New Roman" w:cs="Times New Roman"/>
          <w:sz w:val="24"/>
          <w:szCs w:val="24"/>
          <w:lang w:eastAsia="ru-RU"/>
        </w:rPr>
        <w:t xml:space="preserve"> </w:t>
      </w:r>
      <w:r w:rsidR="00997866" w:rsidRPr="00AF6E52">
        <w:rPr>
          <w:rFonts w:ascii="Times New Roman" w:eastAsia="Times New Roman" w:hAnsi="Times New Roman" w:cs="Times New Roman"/>
          <w:sz w:val="24"/>
          <w:szCs w:val="24"/>
          <w:lang w:eastAsia="ru-RU"/>
        </w:rPr>
        <w:t>квалификаци</w:t>
      </w:r>
      <w:r w:rsidR="005B6F60" w:rsidRPr="00AF6E52">
        <w:rPr>
          <w:rFonts w:ascii="Times New Roman" w:eastAsia="Times New Roman" w:hAnsi="Times New Roman" w:cs="Times New Roman"/>
          <w:sz w:val="24"/>
          <w:szCs w:val="24"/>
          <w:lang w:eastAsia="ru-RU"/>
        </w:rPr>
        <w:t>и</w:t>
      </w:r>
      <w:r w:rsidR="00FB3344">
        <w:rPr>
          <w:rFonts w:ascii="Times New Roman" w:eastAsia="Times New Roman" w:hAnsi="Times New Roman" w:cs="Times New Roman"/>
          <w:sz w:val="24"/>
          <w:szCs w:val="24"/>
          <w:lang w:eastAsia="ru-RU"/>
        </w:rPr>
        <w:t xml:space="preserve"> _____</w:t>
      </w:r>
      <w:r w:rsidR="00691F17" w:rsidRPr="00AF6E52">
        <w:rPr>
          <w:rFonts w:ascii="Times New Roman" w:eastAsia="Times New Roman" w:hAnsi="Times New Roman" w:cs="Times New Roman"/>
          <w:sz w:val="24"/>
          <w:szCs w:val="24"/>
          <w:lang w:eastAsia="ru-RU"/>
        </w:rPr>
        <w:t xml:space="preserve"> </w:t>
      </w:r>
      <w:r w:rsidR="00FB3344">
        <w:rPr>
          <w:rFonts w:ascii="Times New Roman" w:eastAsia="Times New Roman" w:hAnsi="Times New Roman" w:cs="Times New Roman"/>
          <w:sz w:val="24"/>
          <w:szCs w:val="24"/>
          <w:lang w:eastAsia="ru-RU"/>
        </w:rPr>
        <w:t>(_________</w:t>
      </w:r>
      <w:r w:rsidR="005826AA" w:rsidRPr="00E17C50">
        <w:rPr>
          <w:rFonts w:ascii="Times New Roman" w:eastAsia="Times New Roman" w:hAnsi="Times New Roman" w:cs="Times New Roman"/>
          <w:sz w:val="24"/>
          <w:szCs w:val="24"/>
          <w:lang w:eastAsia="ru-RU"/>
        </w:rPr>
        <w:t>)</w:t>
      </w:r>
      <w:r w:rsidR="00135DEE" w:rsidRPr="00E17C50">
        <w:rPr>
          <w:rFonts w:ascii="Times New Roman" w:eastAsia="Times New Roman" w:hAnsi="Times New Roman" w:cs="Times New Roman"/>
          <w:sz w:val="24"/>
          <w:szCs w:val="24"/>
          <w:lang w:eastAsia="ru-RU"/>
        </w:rPr>
        <w:t xml:space="preserve"> </w:t>
      </w:r>
      <w:r w:rsidR="00997866" w:rsidRPr="00E17C50">
        <w:rPr>
          <w:rFonts w:ascii="Times New Roman" w:eastAsia="Times New Roman" w:hAnsi="Times New Roman" w:cs="Times New Roman"/>
          <w:sz w:val="24"/>
          <w:szCs w:val="24"/>
          <w:lang w:eastAsia="ru-RU"/>
        </w:rPr>
        <w:t xml:space="preserve">сотрудников Заказчика </w:t>
      </w:r>
      <w:r w:rsidRPr="00E17C50">
        <w:rPr>
          <w:rFonts w:ascii="Times New Roman" w:eastAsia="Times New Roman" w:hAnsi="Times New Roman" w:cs="Times New Roman"/>
          <w:sz w:val="24"/>
          <w:szCs w:val="24"/>
          <w:lang w:eastAsia="ru-RU"/>
        </w:rPr>
        <w:t xml:space="preserve">(далее – Услуги) </w:t>
      </w:r>
      <w:r w:rsidR="00BF5700" w:rsidRPr="00E17C50">
        <w:rPr>
          <w:rFonts w:ascii="Times New Roman" w:eastAsia="Times New Roman" w:hAnsi="Times New Roman" w:cs="Times New Roman"/>
          <w:sz w:val="24"/>
          <w:szCs w:val="24"/>
          <w:lang w:eastAsia="ru-RU"/>
        </w:rPr>
        <w:t xml:space="preserve">в </w:t>
      </w:r>
      <w:r w:rsidR="009C5236" w:rsidRPr="00E17C50">
        <w:rPr>
          <w:rFonts w:ascii="Times New Roman" w:eastAsia="Times New Roman" w:hAnsi="Times New Roman" w:cs="Times New Roman"/>
          <w:sz w:val="24"/>
          <w:szCs w:val="24"/>
          <w:lang w:eastAsia="ru-RU"/>
        </w:rPr>
        <w:t>сроки и по профессиональным стандартам</w:t>
      </w:r>
      <w:r w:rsidR="00A21B95" w:rsidRPr="00E17C50">
        <w:rPr>
          <w:rFonts w:ascii="Times New Roman" w:eastAsia="Times New Roman" w:hAnsi="Times New Roman" w:cs="Times New Roman"/>
          <w:sz w:val="24"/>
          <w:szCs w:val="24"/>
          <w:lang w:eastAsia="ru-RU"/>
        </w:rPr>
        <w:t xml:space="preserve"> (квалификациям)</w:t>
      </w:r>
      <w:r w:rsidR="009C5236" w:rsidRPr="00E17C50">
        <w:rPr>
          <w:rFonts w:ascii="Times New Roman" w:eastAsia="Times New Roman" w:hAnsi="Times New Roman" w:cs="Times New Roman"/>
          <w:sz w:val="24"/>
          <w:szCs w:val="24"/>
          <w:lang w:eastAsia="ru-RU"/>
        </w:rPr>
        <w:t xml:space="preserve"> в </w:t>
      </w:r>
      <w:r w:rsidR="00BF5700" w:rsidRPr="00E17C50">
        <w:rPr>
          <w:rFonts w:ascii="Times New Roman" w:eastAsia="Times New Roman" w:hAnsi="Times New Roman" w:cs="Times New Roman"/>
          <w:sz w:val="24"/>
          <w:szCs w:val="24"/>
          <w:lang w:eastAsia="ru-RU"/>
        </w:rPr>
        <w:t>соответствии с</w:t>
      </w:r>
      <w:r w:rsidR="00EA55C9" w:rsidRPr="00E17C50">
        <w:rPr>
          <w:rFonts w:ascii="Times New Roman" w:eastAsia="Times New Roman" w:hAnsi="Times New Roman" w:cs="Times New Roman"/>
          <w:sz w:val="24"/>
          <w:szCs w:val="24"/>
          <w:lang w:eastAsia="ru-RU"/>
        </w:rPr>
        <w:t xml:space="preserve"> заявкой Заказчика</w:t>
      </w:r>
      <w:r w:rsidR="00FB3344">
        <w:rPr>
          <w:rFonts w:ascii="Times New Roman" w:eastAsia="Times New Roman" w:hAnsi="Times New Roman" w:cs="Times New Roman"/>
          <w:sz w:val="24"/>
          <w:szCs w:val="24"/>
          <w:lang w:eastAsia="ru-RU"/>
        </w:rPr>
        <w:t xml:space="preserve"> (</w:t>
      </w:r>
      <w:r w:rsidR="00FB3344" w:rsidRPr="00E17C50">
        <w:rPr>
          <w:rFonts w:ascii="Times New Roman" w:eastAsia="Times New Roman" w:hAnsi="Times New Roman" w:cs="Times New Roman"/>
          <w:sz w:val="24"/>
          <w:szCs w:val="24"/>
          <w:lang w:eastAsia="ru-RU"/>
        </w:rPr>
        <w:t>Приложении № 1 к</w:t>
      </w:r>
      <w:r w:rsidR="00FB3344" w:rsidRPr="00E175DA">
        <w:rPr>
          <w:rFonts w:ascii="Times New Roman" w:eastAsia="Times New Roman" w:hAnsi="Times New Roman" w:cs="Times New Roman"/>
          <w:sz w:val="24"/>
          <w:szCs w:val="24"/>
          <w:lang w:eastAsia="ru-RU"/>
        </w:rPr>
        <w:t xml:space="preserve"> настоящему </w:t>
      </w:r>
      <w:proofErr w:type="gramStart"/>
      <w:r w:rsidR="00FB3344" w:rsidRPr="00E175DA">
        <w:rPr>
          <w:rFonts w:ascii="Times New Roman" w:eastAsia="Times New Roman" w:hAnsi="Times New Roman" w:cs="Times New Roman"/>
          <w:sz w:val="24"/>
          <w:szCs w:val="24"/>
          <w:lang w:eastAsia="ru-RU"/>
        </w:rPr>
        <w:t>Договору</w:t>
      </w:r>
      <w:r w:rsidR="00FB3344">
        <w:rPr>
          <w:rFonts w:ascii="Times New Roman" w:eastAsia="Times New Roman" w:hAnsi="Times New Roman" w:cs="Times New Roman"/>
          <w:sz w:val="24"/>
          <w:szCs w:val="24"/>
          <w:lang w:eastAsia="ru-RU"/>
        </w:rPr>
        <w:t xml:space="preserve"> </w:t>
      </w:r>
      <w:r w:rsidR="00170515" w:rsidRPr="00E17C50">
        <w:rPr>
          <w:rFonts w:ascii="Times New Roman" w:eastAsia="Times New Roman" w:hAnsi="Times New Roman" w:cs="Times New Roman"/>
          <w:sz w:val="24"/>
          <w:szCs w:val="24"/>
          <w:lang w:eastAsia="ru-RU"/>
        </w:rPr>
        <w:t xml:space="preserve"> (</w:t>
      </w:r>
      <w:proofErr w:type="gramEnd"/>
      <w:r w:rsidR="00170515" w:rsidRPr="00E17C50">
        <w:rPr>
          <w:rFonts w:ascii="Times New Roman" w:eastAsia="Times New Roman" w:hAnsi="Times New Roman" w:cs="Times New Roman"/>
          <w:sz w:val="24"/>
          <w:szCs w:val="24"/>
          <w:lang w:eastAsia="ru-RU"/>
        </w:rPr>
        <w:t>далее – Заявка</w:t>
      </w:r>
      <w:r w:rsidR="00FB3344">
        <w:rPr>
          <w:rFonts w:ascii="Times New Roman" w:eastAsia="Times New Roman" w:hAnsi="Times New Roman" w:cs="Times New Roman"/>
          <w:sz w:val="24"/>
          <w:szCs w:val="24"/>
          <w:lang w:eastAsia="ru-RU"/>
        </w:rPr>
        <w:t>))</w:t>
      </w:r>
    </w:p>
    <w:p w14:paraId="2EB2947C" w14:textId="70E0C4C5" w:rsidR="00997866" w:rsidRDefault="00451322" w:rsidP="00315CCA">
      <w:pPr>
        <w:pStyle w:val="a3"/>
        <w:numPr>
          <w:ilvl w:val="1"/>
          <w:numId w:val="4"/>
        </w:numPr>
        <w:spacing w:after="0" w:line="240" w:lineRule="auto"/>
        <w:ind w:hanging="151"/>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Форма </w:t>
      </w:r>
      <w:r w:rsidR="00111805" w:rsidRPr="00E175DA">
        <w:rPr>
          <w:rFonts w:ascii="Times New Roman" w:eastAsia="Times New Roman" w:hAnsi="Times New Roman" w:cs="Times New Roman"/>
          <w:sz w:val="24"/>
          <w:szCs w:val="24"/>
          <w:lang w:eastAsia="ru-RU"/>
        </w:rPr>
        <w:t>оказания Услуг</w:t>
      </w:r>
      <w:r w:rsidRPr="00E175DA">
        <w:rPr>
          <w:rFonts w:ascii="Times New Roman" w:eastAsia="Times New Roman" w:hAnsi="Times New Roman" w:cs="Times New Roman"/>
          <w:sz w:val="24"/>
          <w:szCs w:val="24"/>
          <w:lang w:eastAsia="ru-RU"/>
        </w:rPr>
        <w:t>: очная.</w:t>
      </w:r>
    </w:p>
    <w:p w14:paraId="27F52535" w14:textId="77777777" w:rsidR="00D34945" w:rsidRPr="00355764" w:rsidRDefault="00451322" w:rsidP="00D34945">
      <w:pPr>
        <w:pStyle w:val="a3"/>
        <w:numPr>
          <w:ilvl w:val="1"/>
          <w:numId w:val="4"/>
        </w:numPr>
        <w:spacing w:after="0" w:line="240" w:lineRule="auto"/>
        <w:ind w:hanging="151"/>
        <w:jc w:val="both"/>
        <w:rPr>
          <w:rFonts w:ascii="Times New Roman" w:eastAsia="Times New Roman" w:hAnsi="Times New Roman" w:cs="Times New Roman"/>
          <w:sz w:val="24"/>
          <w:szCs w:val="24"/>
          <w:lang w:eastAsia="ru-RU"/>
        </w:rPr>
      </w:pPr>
      <w:r w:rsidRPr="00D34945">
        <w:rPr>
          <w:rFonts w:ascii="Times New Roman" w:eastAsia="Times New Roman" w:hAnsi="Times New Roman" w:cs="Times New Roman"/>
          <w:sz w:val="24"/>
          <w:szCs w:val="24"/>
          <w:lang w:eastAsia="ru-RU"/>
        </w:rPr>
        <w:t xml:space="preserve">Подразделение: </w:t>
      </w:r>
      <w:r w:rsidR="00FB3344" w:rsidRPr="00D34945">
        <w:rPr>
          <w:rFonts w:ascii="Times New Roman" w:eastAsia="Times New Roman" w:hAnsi="Times New Roman" w:cs="Times New Roman"/>
          <w:sz w:val="24"/>
          <w:szCs w:val="24"/>
          <w:lang w:eastAsia="ru-RU"/>
        </w:rPr>
        <w:t>ЦОК АО «НИИМЭ»</w:t>
      </w:r>
      <w:proofErr w:type="gramStart"/>
      <w:r w:rsidR="00FB3344" w:rsidRPr="00D34945">
        <w:rPr>
          <w:rFonts w:ascii="Times New Roman" w:eastAsia="Times New Roman" w:hAnsi="Times New Roman" w:cs="Times New Roman"/>
          <w:sz w:val="24"/>
          <w:szCs w:val="24"/>
          <w:lang w:eastAsia="ru-RU"/>
        </w:rPr>
        <w:t xml:space="preserve">, </w:t>
      </w:r>
      <w:r w:rsidR="00D34945" w:rsidRPr="00355764">
        <w:rPr>
          <w:rFonts w:ascii="Times New Roman" w:eastAsia="Times New Roman" w:hAnsi="Times New Roman" w:cs="Times New Roman"/>
          <w:sz w:val="24"/>
          <w:szCs w:val="24"/>
          <w:lang w:eastAsia="ru-RU"/>
        </w:rPr>
        <w:t>»</w:t>
      </w:r>
      <w:proofErr w:type="gramEnd"/>
      <w:r w:rsidR="00D34945" w:rsidRPr="00355764">
        <w:rPr>
          <w:rFonts w:ascii="Times New Roman" w:eastAsia="Times New Roman" w:hAnsi="Times New Roman" w:cs="Times New Roman"/>
          <w:sz w:val="24"/>
          <w:szCs w:val="24"/>
          <w:lang w:eastAsia="ru-RU"/>
        </w:rPr>
        <w:t>, Москва, Зеленоград, ул. Академика Валиева, д.6 стр.1.</w:t>
      </w:r>
    </w:p>
    <w:p w14:paraId="444B939D" w14:textId="3D134970" w:rsidR="005C19D5" w:rsidRPr="00D34945" w:rsidRDefault="00451322" w:rsidP="00626068">
      <w:pPr>
        <w:pStyle w:val="a3"/>
        <w:numPr>
          <w:ilvl w:val="1"/>
          <w:numId w:val="4"/>
        </w:numPr>
        <w:spacing w:after="0" w:line="240" w:lineRule="auto"/>
        <w:ind w:left="0" w:firstLine="284"/>
        <w:jc w:val="both"/>
        <w:rPr>
          <w:rFonts w:ascii="Times New Roman" w:eastAsia="Times New Roman" w:hAnsi="Times New Roman" w:cs="Times New Roman"/>
          <w:sz w:val="24"/>
          <w:szCs w:val="24"/>
          <w:lang w:eastAsia="ru-RU"/>
        </w:rPr>
      </w:pPr>
      <w:r w:rsidRPr="00D34945">
        <w:rPr>
          <w:rFonts w:ascii="Times New Roman" w:eastAsia="Times New Roman" w:hAnsi="Times New Roman" w:cs="Times New Roman"/>
          <w:sz w:val="24"/>
          <w:szCs w:val="24"/>
          <w:lang w:eastAsia="ru-RU"/>
        </w:rPr>
        <w:t>Документ</w:t>
      </w:r>
      <w:r w:rsidR="00C95196" w:rsidRPr="00D34945">
        <w:rPr>
          <w:rFonts w:ascii="Times New Roman" w:eastAsia="Times New Roman" w:hAnsi="Times New Roman" w:cs="Times New Roman"/>
          <w:sz w:val="24"/>
          <w:szCs w:val="24"/>
          <w:lang w:eastAsia="ru-RU"/>
        </w:rPr>
        <w:t xml:space="preserve">, который выдается </w:t>
      </w:r>
      <w:r w:rsidR="00111805" w:rsidRPr="00D34945">
        <w:rPr>
          <w:rFonts w:ascii="Times New Roman" w:eastAsia="Times New Roman" w:hAnsi="Times New Roman" w:cs="Times New Roman"/>
          <w:sz w:val="24"/>
          <w:szCs w:val="24"/>
          <w:lang w:eastAsia="ru-RU"/>
        </w:rPr>
        <w:t xml:space="preserve">сотрудникам Заказчика </w:t>
      </w:r>
      <w:r w:rsidRPr="00D34945">
        <w:rPr>
          <w:rFonts w:ascii="Times New Roman" w:eastAsia="Times New Roman" w:hAnsi="Times New Roman" w:cs="Times New Roman"/>
          <w:sz w:val="24"/>
          <w:szCs w:val="24"/>
          <w:lang w:eastAsia="ru-RU"/>
        </w:rPr>
        <w:t xml:space="preserve">по </w:t>
      </w:r>
      <w:r w:rsidR="00485CBA" w:rsidRPr="00D34945">
        <w:rPr>
          <w:rFonts w:ascii="Times New Roman" w:eastAsia="Times New Roman" w:hAnsi="Times New Roman" w:cs="Times New Roman"/>
          <w:sz w:val="24"/>
          <w:szCs w:val="24"/>
          <w:lang w:eastAsia="ru-RU"/>
        </w:rPr>
        <w:t xml:space="preserve">результатам прохождения </w:t>
      </w:r>
      <w:r w:rsidR="00B52734" w:rsidRPr="00D34945">
        <w:rPr>
          <w:rFonts w:ascii="Times New Roman" w:eastAsia="Times New Roman" w:hAnsi="Times New Roman" w:cs="Times New Roman"/>
          <w:sz w:val="24"/>
          <w:szCs w:val="24"/>
          <w:lang w:eastAsia="ru-RU"/>
        </w:rPr>
        <w:t>независимой оценки квалификации</w:t>
      </w:r>
      <w:r w:rsidR="00BB0ECD" w:rsidRPr="00D34945">
        <w:rPr>
          <w:rFonts w:ascii="Times New Roman" w:eastAsia="Times New Roman" w:hAnsi="Times New Roman" w:cs="Times New Roman"/>
          <w:sz w:val="24"/>
          <w:szCs w:val="24"/>
          <w:lang w:eastAsia="ru-RU"/>
        </w:rPr>
        <w:t xml:space="preserve">: </w:t>
      </w:r>
      <w:r w:rsidRPr="00D34945">
        <w:rPr>
          <w:rFonts w:ascii="Times New Roman" w:eastAsia="Times New Roman" w:hAnsi="Times New Roman" w:cs="Times New Roman"/>
          <w:sz w:val="24"/>
          <w:szCs w:val="24"/>
          <w:lang w:eastAsia="ru-RU"/>
        </w:rPr>
        <w:t>свидетельство</w:t>
      </w:r>
      <w:r w:rsidR="00BB0ECD" w:rsidRPr="00D34945">
        <w:rPr>
          <w:rFonts w:ascii="Times New Roman" w:eastAsia="Times New Roman" w:hAnsi="Times New Roman" w:cs="Times New Roman"/>
          <w:sz w:val="24"/>
          <w:szCs w:val="24"/>
          <w:lang w:eastAsia="ru-RU"/>
        </w:rPr>
        <w:t xml:space="preserve"> о квалификации</w:t>
      </w:r>
      <w:r w:rsidR="00E77D7C" w:rsidRPr="00D34945">
        <w:rPr>
          <w:rFonts w:ascii="Times New Roman" w:eastAsia="Times New Roman" w:hAnsi="Times New Roman" w:cs="Times New Roman"/>
          <w:sz w:val="24"/>
          <w:szCs w:val="24"/>
          <w:lang w:eastAsia="ru-RU"/>
        </w:rPr>
        <w:t xml:space="preserve"> </w:t>
      </w:r>
      <w:r w:rsidR="00B929B4" w:rsidRPr="00D34945">
        <w:rPr>
          <w:rFonts w:ascii="Times New Roman" w:eastAsia="Times New Roman" w:hAnsi="Times New Roman" w:cs="Times New Roman"/>
          <w:sz w:val="24"/>
          <w:szCs w:val="24"/>
          <w:lang w:eastAsia="ru-RU"/>
        </w:rPr>
        <w:t>/ заключение</w:t>
      </w:r>
      <w:r w:rsidR="00436BE1" w:rsidRPr="00D34945">
        <w:rPr>
          <w:rFonts w:ascii="Times New Roman" w:eastAsia="Times New Roman" w:hAnsi="Times New Roman" w:cs="Times New Roman"/>
          <w:sz w:val="24"/>
          <w:szCs w:val="24"/>
          <w:lang w:eastAsia="ru-RU"/>
        </w:rPr>
        <w:t xml:space="preserve"> о прохождении профессионального экзамена</w:t>
      </w:r>
      <w:r w:rsidRPr="00D34945">
        <w:rPr>
          <w:rFonts w:ascii="Times New Roman" w:eastAsia="Times New Roman" w:hAnsi="Times New Roman" w:cs="Times New Roman"/>
          <w:sz w:val="24"/>
          <w:szCs w:val="24"/>
          <w:lang w:eastAsia="ru-RU"/>
        </w:rPr>
        <w:t>.</w:t>
      </w:r>
    </w:p>
    <w:p w14:paraId="625DA4F4" w14:textId="77777777" w:rsidR="00451322" w:rsidRPr="00E175DA" w:rsidRDefault="00451322" w:rsidP="00256D56">
      <w:pPr>
        <w:suppressAutoHyphens/>
        <w:spacing w:after="0" w:line="240" w:lineRule="auto"/>
        <w:jc w:val="both"/>
        <w:rPr>
          <w:rFonts w:ascii="Times New Roman" w:eastAsia="Times New Roman" w:hAnsi="Times New Roman" w:cs="Times New Roman"/>
          <w:sz w:val="24"/>
          <w:szCs w:val="24"/>
          <w:lang w:eastAsia="ar-SA"/>
        </w:rPr>
      </w:pPr>
    </w:p>
    <w:p w14:paraId="3D8E17A8" w14:textId="77777777" w:rsidR="002348B4" w:rsidRDefault="00B52734" w:rsidP="002348B4">
      <w:pPr>
        <w:pStyle w:val="a3"/>
        <w:numPr>
          <w:ilvl w:val="0"/>
          <w:numId w:val="1"/>
        </w:numPr>
        <w:spacing w:after="0" w:line="240" w:lineRule="auto"/>
        <w:jc w:val="center"/>
        <w:rPr>
          <w:rFonts w:ascii="Times New Roman" w:eastAsia="Times New Roman" w:hAnsi="Times New Roman" w:cs="Times New Roman"/>
          <w:b/>
          <w:bCs/>
          <w:sz w:val="24"/>
          <w:szCs w:val="24"/>
          <w:lang w:eastAsia="ru-RU"/>
        </w:rPr>
      </w:pPr>
      <w:r w:rsidRPr="00E175DA">
        <w:rPr>
          <w:rFonts w:ascii="Times New Roman" w:eastAsia="Times New Roman" w:hAnsi="Times New Roman" w:cs="Times New Roman"/>
          <w:b/>
          <w:bCs/>
          <w:sz w:val="24"/>
          <w:szCs w:val="24"/>
          <w:lang w:eastAsia="ru-RU"/>
        </w:rPr>
        <w:t xml:space="preserve">ЦЕНА </w:t>
      </w:r>
      <w:r w:rsidR="00451322" w:rsidRPr="00E175DA">
        <w:rPr>
          <w:rFonts w:ascii="Times New Roman" w:eastAsia="Times New Roman" w:hAnsi="Times New Roman" w:cs="Times New Roman"/>
          <w:b/>
          <w:bCs/>
          <w:sz w:val="24"/>
          <w:szCs w:val="24"/>
          <w:lang w:eastAsia="ru-RU"/>
        </w:rPr>
        <w:t>И ПОРЯДОК РАСЧЕТОВ</w:t>
      </w:r>
      <w:r w:rsidR="00BD3840" w:rsidRPr="00E175DA">
        <w:rPr>
          <w:rFonts w:ascii="Times New Roman" w:eastAsia="Times New Roman" w:hAnsi="Times New Roman" w:cs="Times New Roman"/>
          <w:b/>
          <w:bCs/>
          <w:sz w:val="24"/>
          <w:szCs w:val="24"/>
          <w:lang w:eastAsia="ru-RU"/>
        </w:rPr>
        <w:t>.</w:t>
      </w:r>
    </w:p>
    <w:p w14:paraId="0605B325" w14:textId="77777777" w:rsidR="004A1324" w:rsidRPr="00E175DA" w:rsidRDefault="004A1324" w:rsidP="004A1324">
      <w:pPr>
        <w:pStyle w:val="a3"/>
        <w:spacing w:after="0" w:line="240" w:lineRule="auto"/>
        <w:rPr>
          <w:rFonts w:ascii="Times New Roman" w:eastAsia="Times New Roman" w:hAnsi="Times New Roman" w:cs="Times New Roman"/>
          <w:b/>
          <w:bCs/>
          <w:sz w:val="24"/>
          <w:szCs w:val="24"/>
          <w:lang w:eastAsia="ru-RU"/>
        </w:rPr>
      </w:pPr>
    </w:p>
    <w:p w14:paraId="04633914" w14:textId="77777777" w:rsidR="00C92F2C" w:rsidRPr="00C92F2C" w:rsidRDefault="00C95196" w:rsidP="00C92F2C">
      <w:pPr>
        <w:pStyle w:val="a3"/>
        <w:numPr>
          <w:ilvl w:val="1"/>
          <w:numId w:val="5"/>
        </w:numPr>
        <w:spacing w:after="0" w:line="240" w:lineRule="auto"/>
        <w:ind w:left="0" w:firstLine="284"/>
        <w:jc w:val="both"/>
        <w:rPr>
          <w:rFonts w:ascii="Times New Roman" w:eastAsia="Times New Roman" w:hAnsi="Times New Roman" w:cs="Times New Roman"/>
          <w:sz w:val="24"/>
          <w:szCs w:val="24"/>
          <w:lang w:eastAsia="ar-SA"/>
        </w:rPr>
      </w:pPr>
      <w:r w:rsidRPr="00E175DA">
        <w:rPr>
          <w:rFonts w:ascii="Times New Roman" w:eastAsia="Times New Roman" w:hAnsi="Times New Roman" w:cs="Times New Roman"/>
          <w:sz w:val="24"/>
          <w:szCs w:val="24"/>
          <w:lang w:eastAsia="ar-SA"/>
        </w:rPr>
        <w:t xml:space="preserve">Общая </w:t>
      </w:r>
      <w:r w:rsidR="005C4FCA" w:rsidRPr="00E175DA">
        <w:rPr>
          <w:rFonts w:ascii="Times New Roman" w:eastAsia="Times New Roman" w:hAnsi="Times New Roman" w:cs="Times New Roman"/>
          <w:sz w:val="24"/>
          <w:szCs w:val="24"/>
          <w:lang w:eastAsia="ar-SA"/>
        </w:rPr>
        <w:t xml:space="preserve">цена </w:t>
      </w:r>
      <w:r w:rsidR="00B52734" w:rsidRPr="00E175DA">
        <w:rPr>
          <w:rFonts w:ascii="Times New Roman" w:eastAsia="Times New Roman" w:hAnsi="Times New Roman" w:cs="Times New Roman"/>
          <w:sz w:val="24"/>
          <w:szCs w:val="24"/>
          <w:lang w:eastAsia="ar-SA"/>
        </w:rPr>
        <w:t>У</w:t>
      </w:r>
      <w:r w:rsidR="00451322" w:rsidRPr="00E175DA">
        <w:rPr>
          <w:rFonts w:ascii="Times New Roman" w:eastAsia="Times New Roman" w:hAnsi="Times New Roman" w:cs="Times New Roman"/>
          <w:sz w:val="24"/>
          <w:szCs w:val="24"/>
          <w:lang w:eastAsia="ar-SA"/>
        </w:rPr>
        <w:t xml:space="preserve">слуг по независимой оценке </w:t>
      </w:r>
      <w:r w:rsidR="00485CBA" w:rsidRPr="00E175DA">
        <w:rPr>
          <w:rFonts w:ascii="Times New Roman" w:eastAsia="Times New Roman" w:hAnsi="Times New Roman" w:cs="Times New Roman"/>
          <w:sz w:val="24"/>
          <w:szCs w:val="24"/>
          <w:lang w:eastAsia="ar-SA"/>
        </w:rPr>
        <w:t>квалификаци</w:t>
      </w:r>
      <w:r w:rsidR="005B6F60">
        <w:rPr>
          <w:rFonts w:ascii="Times New Roman" w:eastAsia="Times New Roman" w:hAnsi="Times New Roman" w:cs="Times New Roman"/>
          <w:sz w:val="24"/>
          <w:szCs w:val="24"/>
          <w:lang w:eastAsia="ar-SA"/>
        </w:rPr>
        <w:t>и</w:t>
      </w:r>
      <w:r w:rsidR="001E59BE" w:rsidRPr="00E175DA">
        <w:rPr>
          <w:rFonts w:ascii="Times New Roman" w:eastAsia="Times New Roman" w:hAnsi="Times New Roman" w:cs="Times New Roman"/>
          <w:sz w:val="24"/>
          <w:szCs w:val="24"/>
          <w:lang w:eastAsia="ar-SA"/>
        </w:rPr>
        <w:t xml:space="preserve"> </w:t>
      </w:r>
      <w:r w:rsidRPr="00E175DA">
        <w:rPr>
          <w:rFonts w:ascii="Times New Roman" w:eastAsia="Times New Roman" w:hAnsi="Times New Roman" w:cs="Times New Roman"/>
          <w:sz w:val="24"/>
          <w:szCs w:val="24"/>
          <w:lang w:eastAsia="ar-SA"/>
        </w:rPr>
        <w:t>сотрудников З</w:t>
      </w:r>
      <w:r w:rsidR="00E267C3" w:rsidRPr="00E175DA">
        <w:rPr>
          <w:rFonts w:ascii="Times New Roman" w:eastAsia="Times New Roman" w:hAnsi="Times New Roman" w:cs="Times New Roman"/>
          <w:sz w:val="24"/>
          <w:szCs w:val="24"/>
          <w:lang w:eastAsia="ar-SA"/>
        </w:rPr>
        <w:t xml:space="preserve">аказчика по настоящему </w:t>
      </w:r>
      <w:r w:rsidR="00B52734" w:rsidRPr="00E175DA">
        <w:rPr>
          <w:rFonts w:ascii="Times New Roman" w:eastAsia="Times New Roman" w:hAnsi="Times New Roman" w:cs="Times New Roman"/>
          <w:sz w:val="24"/>
          <w:szCs w:val="24"/>
          <w:lang w:eastAsia="ar-SA"/>
        </w:rPr>
        <w:t>Д</w:t>
      </w:r>
      <w:r w:rsidR="00E267C3" w:rsidRPr="00E175DA">
        <w:rPr>
          <w:rFonts w:ascii="Times New Roman" w:eastAsia="Times New Roman" w:hAnsi="Times New Roman" w:cs="Times New Roman"/>
          <w:sz w:val="24"/>
          <w:szCs w:val="24"/>
          <w:lang w:eastAsia="ar-SA"/>
        </w:rPr>
        <w:t xml:space="preserve">оговору </w:t>
      </w:r>
      <w:r w:rsidR="00451322" w:rsidRPr="00E175DA">
        <w:rPr>
          <w:rFonts w:ascii="Times New Roman" w:eastAsia="Times New Roman" w:hAnsi="Times New Roman" w:cs="Times New Roman"/>
          <w:sz w:val="24"/>
          <w:szCs w:val="24"/>
          <w:lang w:eastAsia="ar-SA"/>
        </w:rPr>
        <w:t>составляет</w:t>
      </w:r>
      <w:r w:rsidR="00E267C3" w:rsidRPr="00E175DA">
        <w:rPr>
          <w:rFonts w:ascii="Times New Roman" w:eastAsia="Times New Roman" w:hAnsi="Times New Roman" w:cs="Times New Roman"/>
          <w:sz w:val="24"/>
          <w:szCs w:val="24"/>
          <w:lang w:eastAsia="ar-SA"/>
        </w:rPr>
        <w:t>:</w:t>
      </w:r>
      <w:r w:rsidR="00335C23" w:rsidRPr="00E175DA">
        <w:rPr>
          <w:rFonts w:ascii="Times New Roman" w:eastAsia="Times New Roman" w:hAnsi="Times New Roman" w:cs="Times New Roman"/>
          <w:sz w:val="24"/>
          <w:szCs w:val="24"/>
          <w:lang w:eastAsia="ar-SA"/>
        </w:rPr>
        <w:t xml:space="preserve"> </w:t>
      </w:r>
      <w:r w:rsidR="00FB3344">
        <w:rPr>
          <w:rFonts w:ascii="Times New Roman" w:eastAsia="Times New Roman" w:hAnsi="Times New Roman" w:cs="Times New Roman"/>
          <w:bCs/>
          <w:sz w:val="24"/>
          <w:szCs w:val="24"/>
          <w:lang w:eastAsia="ru-RU"/>
        </w:rPr>
        <w:t>______________</w:t>
      </w:r>
      <w:r w:rsidR="005826AA" w:rsidRPr="004D74E6">
        <w:rPr>
          <w:rFonts w:ascii="Times New Roman" w:eastAsia="Times New Roman" w:hAnsi="Times New Roman" w:cs="Times New Roman"/>
          <w:bCs/>
          <w:sz w:val="24"/>
          <w:szCs w:val="24"/>
          <w:lang w:eastAsia="ru-RU"/>
        </w:rPr>
        <w:t xml:space="preserve"> (</w:t>
      </w:r>
      <w:r w:rsidR="00FB3344">
        <w:rPr>
          <w:rFonts w:ascii="Times New Roman" w:eastAsia="Times New Roman" w:hAnsi="Times New Roman" w:cs="Times New Roman"/>
          <w:bCs/>
          <w:sz w:val="24"/>
          <w:szCs w:val="24"/>
          <w:lang w:eastAsia="ru-RU"/>
        </w:rPr>
        <w:t>__________________) рублей __</w:t>
      </w:r>
      <w:r w:rsidR="005826AA" w:rsidRPr="004D74E6">
        <w:rPr>
          <w:rFonts w:ascii="Times New Roman" w:eastAsia="Times New Roman" w:hAnsi="Times New Roman" w:cs="Times New Roman"/>
          <w:bCs/>
          <w:sz w:val="24"/>
          <w:szCs w:val="24"/>
          <w:lang w:eastAsia="ru-RU"/>
        </w:rPr>
        <w:t xml:space="preserve"> копеек,</w:t>
      </w:r>
      <w:r w:rsidR="002553E5">
        <w:rPr>
          <w:rFonts w:ascii="Times New Roman" w:eastAsia="Times New Roman" w:hAnsi="Times New Roman" w:cs="Times New Roman"/>
          <w:bCs/>
          <w:sz w:val="24"/>
          <w:szCs w:val="24"/>
          <w:lang w:eastAsia="ru-RU"/>
        </w:rPr>
        <w:t xml:space="preserve"> в том числе </w:t>
      </w:r>
      <w:r w:rsidR="00C04F15" w:rsidRPr="00AF6E52">
        <w:rPr>
          <w:rFonts w:ascii="Times New Roman" w:eastAsia="Times New Roman" w:hAnsi="Times New Roman" w:cs="Times New Roman"/>
          <w:bCs/>
          <w:sz w:val="24"/>
          <w:szCs w:val="24"/>
          <w:lang w:eastAsia="ru-RU"/>
        </w:rPr>
        <w:t>НДС (</w:t>
      </w:r>
      <w:r w:rsidR="008A4F3A" w:rsidRPr="00AF6E52">
        <w:rPr>
          <w:rFonts w:ascii="Times New Roman" w:eastAsia="Times New Roman" w:hAnsi="Times New Roman" w:cs="Times New Roman"/>
          <w:bCs/>
          <w:sz w:val="24"/>
          <w:szCs w:val="24"/>
          <w:lang w:eastAsia="ru-RU"/>
        </w:rPr>
        <w:t>20</w:t>
      </w:r>
      <w:r w:rsidR="005826AA" w:rsidRPr="00AF6E52">
        <w:rPr>
          <w:rFonts w:ascii="Times New Roman" w:eastAsia="Times New Roman" w:hAnsi="Times New Roman" w:cs="Times New Roman"/>
          <w:bCs/>
          <w:sz w:val="24"/>
          <w:szCs w:val="24"/>
          <w:lang w:eastAsia="ru-RU"/>
        </w:rPr>
        <w:t xml:space="preserve"> %) </w:t>
      </w:r>
      <w:r w:rsidR="00FB3344">
        <w:rPr>
          <w:rFonts w:ascii="Times New Roman" w:eastAsia="Times New Roman" w:hAnsi="Times New Roman" w:cs="Times New Roman"/>
          <w:bCs/>
          <w:sz w:val="24"/>
          <w:szCs w:val="24"/>
          <w:lang w:eastAsia="ru-RU"/>
        </w:rPr>
        <w:t>______</w:t>
      </w:r>
      <w:r w:rsidR="000A22FB" w:rsidRPr="00AF6E52">
        <w:rPr>
          <w:rFonts w:ascii="Times New Roman" w:eastAsia="Times New Roman" w:hAnsi="Times New Roman" w:cs="Times New Roman"/>
          <w:bCs/>
          <w:sz w:val="24"/>
          <w:szCs w:val="24"/>
          <w:lang w:eastAsia="ru-RU"/>
        </w:rPr>
        <w:t xml:space="preserve"> </w:t>
      </w:r>
      <w:r w:rsidR="00FB3344">
        <w:rPr>
          <w:rFonts w:ascii="Times New Roman" w:eastAsia="Times New Roman" w:hAnsi="Times New Roman" w:cs="Times New Roman"/>
          <w:bCs/>
          <w:sz w:val="24"/>
          <w:szCs w:val="24"/>
          <w:lang w:eastAsia="ru-RU"/>
        </w:rPr>
        <w:t>(____________________________________</w:t>
      </w:r>
      <w:r w:rsidR="002553E5">
        <w:rPr>
          <w:rFonts w:ascii="Times New Roman" w:eastAsia="Times New Roman" w:hAnsi="Times New Roman" w:cs="Times New Roman"/>
          <w:bCs/>
          <w:sz w:val="24"/>
          <w:szCs w:val="24"/>
          <w:lang w:eastAsia="ru-RU"/>
        </w:rPr>
        <w:t>) рубля</w:t>
      </w:r>
      <w:r w:rsidR="005826AA" w:rsidRPr="00AF6E52">
        <w:rPr>
          <w:rFonts w:ascii="Times New Roman" w:eastAsia="Times New Roman" w:hAnsi="Times New Roman" w:cs="Times New Roman"/>
          <w:bCs/>
          <w:sz w:val="24"/>
          <w:szCs w:val="24"/>
          <w:lang w:eastAsia="ru-RU"/>
        </w:rPr>
        <w:t xml:space="preserve"> </w:t>
      </w:r>
      <w:r w:rsidR="00FB3344">
        <w:rPr>
          <w:rFonts w:ascii="Times New Roman" w:eastAsia="Times New Roman" w:hAnsi="Times New Roman" w:cs="Times New Roman"/>
          <w:bCs/>
          <w:sz w:val="24"/>
          <w:szCs w:val="24"/>
          <w:lang w:eastAsia="ru-RU"/>
        </w:rPr>
        <w:t>__</w:t>
      </w:r>
      <w:r w:rsidR="005826AA" w:rsidRPr="00AF6E52">
        <w:rPr>
          <w:rFonts w:ascii="Times New Roman" w:eastAsia="Times New Roman" w:hAnsi="Times New Roman" w:cs="Times New Roman"/>
          <w:bCs/>
          <w:sz w:val="24"/>
          <w:szCs w:val="24"/>
          <w:lang w:eastAsia="ru-RU"/>
        </w:rPr>
        <w:t xml:space="preserve"> </w:t>
      </w:r>
      <w:r w:rsidR="002553E5">
        <w:rPr>
          <w:rFonts w:ascii="Times New Roman" w:eastAsia="Times New Roman" w:hAnsi="Times New Roman" w:cs="Times New Roman"/>
          <w:bCs/>
          <w:sz w:val="24"/>
          <w:szCs w:val="24"/>
          <w:lang w:eastAsia="ru-RU"/>
        </w:rPr>
        <w:t>копейки</w:t>
      </w:r>
      <w:r w:rsidR="005826AA" w:rsidRPr="00EE7090">
        <w:rPr>
          <w:rFonts w:ascii="Times New Roman" w:eastAsia="Times New Roman" w:hAnsi="Times New Roman" w:cs="Times New Roman"/>
          <w:bCs/>
          <w:sz w:val="24"/>
          <w:szCs w:val="24"/>
          <w:lang w:eastAsia="ru-RU"/>
        </w:rPr>
        <w:t>.</w:t>
      </w:r>
    </w:p>
    <w:p w14:paraId="7B999479" w14:textId="77777777" w:rsidR="00C92F2C" w:rsidRPr="006E0158" w:rsidRDefault="009C5236" w:rsidP="00C92F2C">
      <w:pPr>
        <w:pStyle w:val="a3"/>
        <w:numPr>
          <w:ilvl w:val="1"/>
          <w:numId w:val="5"/>
        </w:numPr>
        <w:spacing w:after="0" w:line="240" w:lineRule="auto"/>
        <w:ind w:left="0" w:firstLine="284"/>
        <w:jc w:val="both"/>
        <w:rPr>
          <w:rFonts w:ascii="Times New Roman" w:eastAsia="Times New Roman" w:hAnsi="Times New Roman" w:cs="Times New Roman"/>
          <w:sz w:val="24"/>
          <w:szCs w:val="24"/>
          <w:lang w:eastAsia="ar-SA"/>
        </w:rPr>
      </w:pPr>
      <w:r w:rsidRPr="006E0158">
        <w:rPr>
          <w:rFonts w:ascii="Times New Roman" w:eastAsia="Times New Roman" w:hAnsi="Times New Roman" w:cs="Times New Roman"/>
          <w:sz w:val="24"/>
          <w:szCs w:val="24"/>
          <w:lang w:eastAsia="ru-RU"/>
        </w:rPr>
        <w:t>З</w:t>
      </w:r>
      <w:r w:rsidR="00997866" w:rsidRPr="006E0158">
        <w:rPr>
          <w:rFonts w:ascii="Times New Roman" w:eastAsia="Times New Roman" w:hAnsi="Times New Roman" w:cs="Times New Roman"/>
          <w:sz w:val="24"/>
          <w:szCs w:val="24"/>
          <w:lang w:eastAsia="ru-RU"/>
        </w:rPr>
        <w:t>аказчик</w:t>
      </w:r>
      <w:r w:rsidR="002634A5" w:rsidRPr="006E0158">
        <w:rPr>
          <w:rFonts w:ascii="Times New Roman" w:eastAsia="Times New Roman" w:hAnsi="Times New Roman" w:cs="Times New Roman"/>
          <w:sz w:val="24"/>
          <w:szCs w:val="24"/>
          <w:lang w:eastAsia="ru-RU"/>
        </w:rPr>
        <w:t xml:space="preserve"> обязан</w:t>
      </w:r>
      <w:r w:rsidR="009D2913" w:rsidRPr="006E0158">
        <w:rPr>
          <w:rFonts w:ascii="Times New Roman" w:eastAsia="Times New Roman" w:hAnsi="Times New Roman" w:cs="Times New Roman"/>
          <w:sz w:val="24"/>
          <w:szCs w:val="24"/>
          <w:lang w:eastAsia="ru-RU"/>
        </w:rPr>
        <w:t xml:space="preserve"> перечислить на расчетный счет Исполнителя</w:t>
      </w:r>
      <w:r w:rsidR="002634A5" w:rsidRPr="006E0158">
        <w:rPr>
          <w:rFonts w:ascii="Times New Roman" w:eastAsia="Times New Roman" w:hAnsi="Times New Roman" w:cs="Times New Roman"/>
          <w:sz w:val="24"/>
          <w:szCs w:val="24"/>
          <w:lang w:eastAsia="ru-RU"/>
        </w:rPr>
        <w:t xml:space="preserve"> </w:t>
      </w:r>
      <w:r w:rsidR="005C4FCA" w:rsidRPr="006E0158">
        <w:rPr>
          <w:rFonts w:ascii="Times New Roman" w:eastAsia="Times New Roman" w:hAnsi="Times New Roman" w:cs="Times New Roman"/>
          <w:sz w:val="24"/>
          <w:szCs w:val="24"/>
          <w:lang w:eastAsia="ru-RU"/>
        </w:rPr>
        <w:t xml:space="preserve">денежные средства за </w:t>
      </w:r>
      <w:r w:rsidR="00B52734" w:rsidRPr="006E0158">
        <w:rPr>
          <w:rFonts w:ascii="Times New Roman" w:eastAsia="Times New Roman" w:hAnsi="Times New Roman" w:cs="Times New Roman"/>
          <w:sz w:val="24"/>
          <w:szCs w:val="24"/>
          <w:lang w:eastAsia="ru-RU"/>
        </w:rPr>
        <w:t>У</w:t>
      </w:r>
      <w:r w:rsidR="002634A5" w:rsidRPr="006E0158">
        <w:rPr>
          <w:rFonts w:ascii="Times New Roman" w:eastAsia="Times New Roman" w:hAnsi="Times New Roman" w:cs="Times New Roman"/>
          <w:sz w:val="24"/>
          <w:szCs w:val="24"/>
          <w:lang w:eastAsia="ru-RU"/>
        </w:rPr>
        <w:t>слуг</w:t>
      </w:r>
      <w:r w:rsidR="00B52734" w:rsidRPr="006E0158">
        <w:rPr>
          <w:rFonts w:ascii="Times New Roman" w:eastAsia="Times New Roman" w:hAnsi="Times New Roman" w:cs="Times New Roman"/>
          <w:sz w:val="24"/>
          <w:szCs w:val="24"/>
          <w:lang w:eastAsia="ru-RU"/>
        </w:rPr>
        <w:t>и</w:t>
      </w:r>
      <w:r w:rsidR="002634A5" w:rsidRPr="006E0158">
        <w:rPr>
          <w:rFonts w:ascii="Times New Roman" w:eastAsia="Times New Roman" w:hAnsi="Times New Roman" w:cs="Times New Roman"/>
          <w:sz w:val="24"/>
          <w:szCs w:val="24"/>
          <w:lang w:eastAsia="ru-RU"/>
        </w:rPr>
        <w:t>,</w:t>
      </w:r>
      <w:r w:rsidR="00B52734" w:rsidRPr="006E0158">
        <w:rPr>
          <w:rFonts w:ascii="Times New Roman" w:eastAsia="Times New Roman" w:hAnsi="Times New Roman" w:cs="Times New Roman"/>
          <w:sz w:val="24"/>
          <w:szCs w:val="24"/>
          <w:lang w:eastAsia="ru-RU"/>
        </w:rPr>
        <w:t xml:space="preserve"> </w:t>
      </w:r>
      <w:r w:rsidR="006A59ED" w:rsidRPr="006E0158">
        <w:rPr>
          <w:rFonts w:ascii="Times New Roman" w:eastAsia="Times New Roman" w:hAnsi="Times New Roman" w:cs="Times New Roman"/>
          <w:sz w:val="24"/>
          <w:szCs w:val="24"/>
          <w:lang w:eastAsia="ru-RU"/>
        </w:rPr>
        <w:t>в размере,</w:t>
      </w:r>
      <w:r w:rsidR="002634A5" w:rsidRPr="006E0158">
        <w:rPr>
          <w:rFonts w:ascii="Times New Roman" w:eastAsia="Times New Roman" w:hAnsi="Times New Roman" w:cs="Times New Roman"/>
          <w:sz w:val="24"/>
          <w:szCs w:val="24"/>
          <w:lang w:eastAsia="ru-RU"/>
        </w:rPr>
        <w:t xml:space="preserve"> указанн</w:t>
      </w:r>
      <w:r w:rsidR="00B52734" w:rsidRPr="006E0158">
        <w:rPr>
          <w:rFonts w:ascii="Times New Roman" w:eastAsia="Times New Roman" w:hAnsi="Times New Roman" w:cs="Times New Roman"/>
          <w:sz w:val="24"/>
          <w:szCs w:val="24"/>
          <w:lang w:eastAsia="ru-RU"/>
        </w:rPr>
        <w:t>ом</w:t>
      </w:r>
      <w:r w:rsidR="002634A5" w:rsidRPr="006E0158">
        <w:rPr>
          <w:rFonts w:ascii="Times New Roman" w:eastAsia="Times New Roman" w:hAnsi="Times New Roman" w:cs="Times New Roman"/>
          <w:sz w:val="24"/>
          <w:szCs w:val="24"/>
          <w:lang w:eastAsia="ru-RU"/>
        </w:rPr>
        <w:t xml:space="preserve"> в пункте 2.1. настоящего Договора, платежным поручением, </w:t>
      </w:r>
      <w:r w:rsidR="00B52734" w:rsidRPr="006E0158">
        <w:rPr>
          <w:rFonts w:ascii="Times New Roman" w:eastAsia="Times New Roman" w:hAnsi="Times New Roman" w:cs="Times New Roman"/>
          <w:sz w:val="24"/>
          <w:szCs w:val="24"/>
          <w:lang w:eastAsia="ru-RU"/>
        </w:rPr>
        <w:t xml:space="preserve">не менее чем </w:t>
      </w:r>
      <w:r w:rsidR="002634A5" w:rsidRPr="006E0158">
        <w:rPr>
          <w:rFonts w:ascii="Times New Roman" w:eastAsia="Times New Roman" w:hAnsi="Times New Roman" w:cs="Times New Roman"/>
          <w:sz w:val="24"/>
          <w:szCs w:val="24"/>
          <w:lang w:eastAsia="ru-RU"/>
        </w:rPr>
        <w:t>з</w:t>
      </w:r>
      <w:r w:rsidR="00451322" w:rsidRPr="006E0158">
        <w:rPr>
          <w:rFonts w:ascii="Times New Roman" w:eastAsia="Times New Roman" w:hAnsi="Times New Roman" w:cs="Times New Roman"/>
          <w:sz w:val="24"/>
          <w:szCs w:val="24"/>
          <w:lang w:eastAsia="ru-RU"/>
        </w:rPr>
        <w:t xml:space="preserve">а </w:t>
      </w:r>
      <w:r w:rsidRPr="006E0158">
        <w:rPr>
          <w:rFonts w:ascii="Times New Roman" w:eastAsia="Times New Roman" w:hAnsi="Times New Roman" w:cs="Times New Roman"/>
          <w:sz w:val="24"/>
          <w:szCs w:val="24"/>
          <w:lang w:eastAsia="ru-RU"/>
        </w:rPr>
        <w:t>5 (</w:t>
      </w:r>
      <w:r w:rsidR="00485CBA" w:rsidRPr="006E0158">
        <w:rPr>
          <w:rFonts w:ascii="Times New Roman" w:eastAsia="Times New Roman" w:hAnsi="Times New Roman" w:cs="Times New Roman"/>
          <w:sz w:val="24"/>
          <w:szCs w:val="24"/>
          <w:lang w:eastAsia="ru-RU"/>
        </w:rPr>
        <w:t>пять</w:t>
      </w:r>
      <w:r w:rsidRPr="006E0158">
        <w:rPr>
          <w:rFonts w:ascii="Times New Roman" w:eastAsia="Times New Roman" w:hAnsi="Times New Roman" w:cs="Times New Roman"/>
          <w:sz w:val="24"/>
          <w:szCs w:val="24"/>
          <w:lang w:eastAsia="ru-RU"/>
        </w:rPr>
        <w:t>)</w:t>
      </w:r>
      <w:r w:rsidR="00485CBA" w:rsidRPr="006E0158">
        <w:rPr>
          <w:rFonts w:ascii="Times New Roman" w:eastAsia="Times New Roman" w:hAnsi="Times New Roman" w:cs="Times New Roman"/>
          <w:sz w:val="24"/>
          <w:szCs w:val="24"/>
          <w:lang w:eastAsia="ru-RU"/>
        </w:rPr>
        <w:t xml:space="preserve"> рабочих дней</w:t>
      </w:r>
      <w:r w:rsidR="00451322" w:rsidRPr="006E0158">
        <w:rPr>
          <w:rFonts w:ascii="Times New Roman" w:eastAsia="Times New Roman" w:hAnsi="Times New Roman" w:cs="Times New Roman"/>
          <w:sz w:val="24"/>
          <w:szCs w:val="24"/>
          <w:lang w:eastAsia="ru-RU"/>
        </w:rPr>
        <w:t xml:space="preserve"> до начала </w:t>
      </w:r>
      <w:r w:rsidR="00C95196" w:rsidRPr="006E0158">
        <w:rPr>
          <w:rFonts w:ascii="Times New Roman" w:eastAsia="Times New Roman" w:hAnsi="Times New Roman" w:cs="Times New Roman"/>
          <w:sz w:val="24"/>
          <w:szCs w:val="24"/>
          <w:lang w:eastAsia="ru-RU"/>
        </w:rPr>
        <w:t>перво</w:t>
      </w:r>
      <w:r w:rsidR="00B52734" w:rsidRPr="006E0158">
        <w:rPr>
          <w:rFonts w:ascii="Times New Roman" w:eastAsia="Times New Roman" w:hAnsi="Times New Roman" w:cs="Times New Roman"/>
          <w:sz w:val="24"/>
          <w:szCs w:val="24"/>
          <w:lang w:eastAsia="ru-RU"/>
        </w:rPr>
        <w:t>й</w:t>
      </w:r>
      <w:r w:rsidR="005C4FCA" w:rsidRPr="006E0158">
        <w:rPr>
          <w:rFonts w:ascii="Times New Roman" w:eastAsia="Times New Roman" w:hAnsi="Times New Roman" w:cs="Times New Roman"/>
          <w:sz w:val="24"/>
          <w:szCs w:val="24"/>
          <w:lang w:eastAsia="ru-RU"/>
        </w:rPr>
        <w:t xml:space="preserve"> </w:t>
      </w:r>
      <w:r w:rsidR="001E4B2A" w:rsidRPr="006E0158">
        <w:rPr>
          <w:rFonts w:ascii="Times New Roman" w:eastAsia="Times New Roman" w:hAnsi="Times New Roman" w:cs="Times New Roman"/>
          <w:sz w:val="24"/>
          <w:szCs w:val="24"/>
          <w:lang w:eastAsia="ru-RU"/>
        </w:rPr>
        <w:t xml:space="preserve">процедуры </w:t>
      </w:r>
      <w:r w:rsidR="00B52734" w:rsidRPr="006E0158">
        <w:rPr>
          <w:rFonts w:ascii="Times New Roman" w:eastAsia="Times New Roman" w:hAnsi="Times New Roman" w:cs="Times New Roman"/>
          <w:sz w:val="24"/>
          <w:szCs w:val="24"/>
          <w:lang w:eastAsia="ru-RU"/>
        </w:rPr>
        <w:t>независимой оценки квалификации</w:t>
      </w:r>
      <w:r w:rsidR="00451322" w:rsidRPr="006E0158">
        <w:rPr>
          <w:rFonts w:ascii="Times New Roman" w:eastAsia="Times New Roman" w:hAnsi="Times New Roman" w:cs="Times New Roman"/>
          <w:sz w:val="24"/>
          <w:szCs w:val="24"/>
          <w:lang w:eastAsia="ru-RU"/>
        </w:rPr>
        <w:t>, в соответствии с утвержденным графиком</w:t>
      </w:r>
      <w:r w:rsidR="00F70625" w:rsidRPr="006E0158">
        <w:rPr>
          <w:rFonts w:ascii="Times New Roman" w:eastAsia="Times New Roman" w:hAnsi="Times New Roman" w:cs="Times New Roman"/>
          <w:sz w:val="24"/>
          <w:szCs w:val="24"/>
          <w:lang w:eastAsia="ru-RU"/>
        </w:rPr>
        <w:t>, согласованным в Заявке (</w:t>
      </w:r>
      <w:r w:rsidR="003C521F" w:rsidRPr="006E0158">
        <w:rPr>
          <w:rFonts w:ascii="Times New Roman" w:eastAsia="Times New Roman" w:hAnsi="Times New Roman" w:cs="Times New Roman"/>
          <w:sz w:val="24"/>
          <w:szCs w:val="24"/>
          <w:lang w:eastAsia="ru-RU"/>
        </w:rPr>
        <w:t xml:space="preserve">форма в </w:t>
      </w:r>
      <w:r w:rsidR="00F70625" w:rsidRPr="006E0158">
        <w:rPr>
          <w:rFonts w:ascii="Times New Roman" w:eastAsia="Times New Roman" w:hAnsi="Times New Roman" w:cs="Times New Roman"/>
          <w:sz w:val="24"/>
          <w:szCs w:val="24"/>
          <w:lang w:eastAsia="ru-RU"/>
        </w:rPr>
        <w:t>Приложени</w:t>
      </w:r>
      <w:r w:rsidR="003C521F" w:rsidRPr="006E0158">
        <w:rPr>
          <w:rFonts w:ascii="Times New Roman" w:eastAsia="Times New Roman" w:hAnsi="Times New Roman" w:cs="Times New Roman"/>
          <w:sz w:val="24"/>
          <w:szCs w:val="24"/>
          <w:lang w:eastAsia="ru-RU"/>
        </w:rPr>
        <w:t>и</w:t>
      </w:r>
      <w:r w:rsidR="00F70625" w:rsidRPr="006E0158">
        <w:rPr>
          <w:rFonts w:ascii="Times New Roman" w:eastAsia="Times New Roman" w:hAnsi="Times New Roman" w:cs="Times New Roman"/>
          <w:sz w:val="24"/>
          <w:szCs w:val="24"/>
          <w:lang w:eastAsia="ru-RU"/>
        </w:rPr>
        <w:t xml:space="preserve"> № 1 к настоящему Договору</w:t>
      </w:r>
      <w:r w:rsidR="006A59ED" w:rsidRPr="006E0158">
        <w:rPr>
          <w:rFonts w:ascii="Times New Roman" w:eastAsia="Times New Roman" w:hAnsi="Times New Roman" w:cs="Times New Roman"/>
          <w:sz w:val="24"/>
          <w:szCs w:val="24"/>
          <w:lang w:eastAsia="ru-RU"/>
        </w:rPr>
        <w:t>).</w:t>
      </w:r>
      <w:r w:rsidR="00C92F2C" w:rsidRPr="006E0158">
        <w:rPr>
          <w:rFonts w:ascii="Times New Roman" w:eastAsia="Times New Roman" w:hAnsi="Times New Roman" w:cs="Times New Roman"/>
          <w:sz w:val="24"/>
          <w:szCs w:val="24"/>
          <w:lang w:eastAsia="ru-RU"/>
        </w:rPr>
        <w:t xml:space="preserve"> </w:t>
      </w:r>
    </w:p>
    <w:p w14:paraId="006225B7" w14:textId="7A4AB516" w:rsidR="00451322" w:rsidRPr="00924464" w:rsidRDefault="00451322" w:rsidP="00C92F2C">
      <w:pPr>
        <w:pStyle w:val="a3"/>
        <w:spacing w:after="0" w:line="240" w:lineRule="auto"/>
        <w:ind w:left="284"/>
        <w:jc w:val="both"/>
        <w:rPr>
          <w:rFonts w:ascii="Times New Roman" w:eastAsia="Times New Roman" w:hAnsi="Times New Roman" w:cs="Times New Roman"/>
          <w:sz w:val="24"/>
          <w:szCs w:val="24"/>
          <w:highlight w:val="yellow"/>
          <w:lang w:eastAsia="ru-RU"/>
        </w:rPr>
      </w:pPr>
    </w:p>
    <w:p w14:paraId="504D9022" w14:textId="77777777" w:rsidR="00451322" w:rsidRPr="00E175DA" w:rsidRDefault="00451322" w:rsidP="00256D56">
      <w:pPr>
        <w:suppressAutoHyphens/>
        <w:spacing w:after="0" w:line="240" w:lineRule="auto"/>
        <w:jc w:val="both"/>
        <w:rPr>
          <w:rFonts w:ascii="Times New Roman" w:eastAsia="Times New Roman" w:hAnsi="Times New Roman" w:cs="Times New Roman"/>
          <w:bCs/>
          <w:sz w:val="24"/>
          <w:szCs w:val="24"/>
          <w:lang w:eastAsia="ar-SA"/>
        </w:rPr>
      </w:pPr>
    </w:p>
    <w:p w14:paraId="4A9F3A19" w14:textId="21BA601B" w:rsidR="002348B4" w:rsidRDefault="00836C8F" w:rsidP="002348B4">
      <w:pPr>
        <w:pStyle w:val="a3"/>
        <w:numPr>
          <w:ilvl w:val="0"/>
          <w:numId w:val="1"/>
        </w:numPr>
        <w:suppressAutoHyphens/>
        <w:spacing w:after="0" w:line="240" w:lineRule="auto"/>
        <w:jc w:val="center"/>
        <w:rPr>
          <w:rFonts w:ascii="Times New Roman" w:eastAsia="Times New Roman" w:hAnsi="Times New Roman" w:cs="Times New Roman"/>
          <w:b/>
          <w:bCs/>
          <w:sz w:val="24"/>
          <w:szCs w:val="24"/>
          <w:lang w:eastAsia="ar-SA"/>
        </w:rPr>
      </w:pPr>
      <w:r w:rsidRPr="00E175DA">
        <w:rPr>
          <w:rFonts w:ascii="Times New Roman" w:eastAsia="Times New Roman" w:hAnsi="Times New Roman" w:cs="Times New Roman"/>
          <w:b/>
          <w:bCs/>
          <w:sz w:val="24"/>
          <w:szCs w:val="24"/>
          <w:lang w:eastAsia="ar-SA"/>
        </w:rPr>
        <w:t>ПРАВА И ОБЯЗАННОСТИ СТОРОН</w:t>
      </w:r>
      <w:r w:rsidR="004A1324">
        <w:rPr>
          <w:rFonts w:ascii="Times New Roman" w:eastAsia="Times New Roman" w:hAnsi="Times New Roman" w:cs="Times New Roman"/>
          <w:b/>
          <w:bCs/>
          <w:sz w:val="24"/>
          <w:szCs w:val="24"/>
          <w:lang w:eastAsia="ar-SA"/>
        </w:rPr>
        <w:t>.</w:t>
      </w:r>
    </w:p>
    <w:p w14:paraId="4A225241" w14:textId="77777777" w:rsidR="004A1324" w:rsidRPr="00E175DA" w:rsidRDefault="004A1324" w:rsidP="004A1324">
      <w:pPr>
        <w:pStyle w:val="a3"/>
        <w:suppressAutoHyphens/>
        <w:spacing w:after="0" w:line="240" w:lineRule="auto"/>
        <w:rPr>
          <w:rFonts w:ascii="Times New Roman" w:eastAsia="Times New Roman" w:hAnsi="Times New Roman" w:cs="Times New Roman"/>
          <w:b/>
          <w:bCs/>
          <w:sz w:val="24"/>
          <w:szCs w:val="24"/>
          <w:lang w:eastAsia="ar-SA"/>
        </w:rPr>
      </w:pPr>
    </w:p>
    <w:p w14:paraId="5984BFD3" w14:textId="77777777" w:rsidR="00836C8F" w:rsidRPr="00E175DA" w:rsidRDefault="00836C8F" w:rsidP="00315CCA">
      <w:pPr>
        <w:pStyle w:val="a3"/>
        <w:numPr>
          <w:ilvl w:val="1"/>
          <w:numId w:val="10"/>
        </w:numPr>
        <w:spacing w:after="0" w:line="240" w:lineRule="auto"/>
        <w:ind w:hanging="76"/>
        <w:jc w:val="both"/>
        <w:rPr>
          <w:rFonts w:ascii="Times New Roman" w:eastAsia="Times New Roman" w:hAnsi="Times New Roman" w:cs="Times New Roman"/>
          <w:b/>
          <w:sz w:val="24"/>
          <w:szCs w:val="24"/>
          <w:lang w:eastAsia="ru-RU"/>
        </w:rPr>
      </w:pPr>
      <w:r w:rsidRPr="00E175DA">
        <w:rPr>
          <w:rFonts w:ascii="Times New Roman" w:eastAsia="Times New Roman" w:hAnsi="Times New Roman" w:cs="Times New Roman"/>
          <w:b/>
          <w:sz w:val="24"/>
          <w:szCs w:val="24"/>
          <w:lang w:eastAsia="ru-RU"/>
        </w:rPr>
        <w:t>Исполнитель обязуется:</w:t>
      </w:r>
    </w:p>
    <w:p w14:paraId="54BFED53" w14:textId="0C017C0F" w:rsidR="00836C8F" w:rsidRPr="00EE7090" w:rsidRDefault="00836C8F" w:rsidP="00FD339E">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E7090">
        <w:rPr>
          <w:rFonts w:ascii="Times New Roman" w:eastAsia="Times New Roman" w:hAnsi="Times New Roman" w:cs="Times New Roman"/>
          <w:sz w:val="24"/>
          <w:szCs w:val="24"/>
          <w:lang w:eastAsia="ru-RU"/>
        </w:rPr>
        <w:t xml:space="preserve">оказать Заказчику </w:t>
      </w:r>
      <w:r w:rsidR="00B52734" w:rsidRPr="00EE7090">
        <w:rPr>
          <w:rFonts w:ascii="Times New Roman" w:eastAsia="Times New Roman" w:hAnsi="Times New Roman" w:cs="Times New Roman"/>
          <w:sz w:val="24"/>
          <w:szCs w:val="24"/>
          <w:lang w:eastAsia="ru-RU"/>
        </w:rPr>
        <w:t>У</w:t>
      </w:r>
      <w:r w:rsidRPr="00EE7090">
        <w:rPr>
          <w:rFonts w:ascii="Times New Roman" w:eastAsia="Times New Roman" w:hAnsi="Times New Roman" w:cs="Times New Roman"/>
          <w:sz w:val="24"/>
          <w:szCs w:val="24"/>
          <w:lang w:eastAsia="ru-RU"/>
        </w:rPr>
        <w:t>слуги по независимой оценке квалификаци</w:t>
      </w:r>
      <w:r w:rsidR="005B6F60" w:rsidRPr="00EE7090">
        <w:rPr>
          <w:rFonts w:ascii="Times New Roman" w:eastAsia="Times New Roman" w:hAnsi="Times New Roman" w:cs="Times New Roman"/>
          <w:sz w:val="24"/>
          <w:szCs w:val="24"/>
          <w:lang w:eastAsia="ru-RU"/>
        </w:rPr>
        <w:t>и</w:t>
      </w:r>
      <w:r w:rsidRPr="00EE7090">
        <w:rPr>
          <w:rFonts w:ascii="Times New Roman" w:eastAsia="Times New Roman" w:hAnsi="Times New Roman" w:cs="Times New Roman"/>
          <w:sz w:val="24"/>
          <w:szCs w:val="24"/>
          <w:lang w:eastAsia="ru-RU"/>
        </w:rPr>
        <w:t xml:space="preserve"> в сроки и по профессиональным стандартам в соответствии с </w:t>
      </w:r>
      <w:r w:rsidR="00170515" w:rsidRPr="00EE7090">
        <w:rPr>
          <w:rFonts w:ascii="Times New Roman" w:eastAsia="Times New Roman" w:hAnsi="Times New Roman" w:cs="Times New Roman"/>
          <w:sz w:val="24"/>
          <w:szCs w:val="24"/>
          <w:lang w:eastAsia="ru-RU"/>
        </w:rPr>
        <w:t>З</w:t>
      </w:r>
      <w:r w:rsidR="003C521F" w:rsidRPr="00EE7090">
        <w:rPr>
          <w:rFonts w:ascii="Times New Roman" w:eastAsia="Times New Roman" w:hAnsi="Times New Roman" w:cs="Times New Roman"/>
          <w:sz w:val="24"/>
          <w:szCs w:val="24"/>
          <w:lang w:eastAsia="ru-RU"/>
        </w:rPr>
        <w:t>аявкой</w:t>
      </w:r>
      <w:r w:rsidRPr="00EE7090">
        <w:rPr>
          <w:rFonts w:ascii="Times New Roman" w:eastAsia="Times New Roman" w:hAnsi="Times New Roman" w:cs="Times New Roman"/>
          <w:sz w:val="24"/>
          <w:szCs w:val="24"/>
          <w:lang w:eastAsia="ru-RU"/>
        </w:rPr>
        <w:t>;</w:t>
      </w:r>
    </w:p>
    <w:p w14:paraId="760B5FBD" w14:textId="1BDA9C83" w:rsidR="00355764" w:rsidRPr="00EE7090" w:rsidRDefault="00836C8F" w:rsidP="00355764">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E7090">
        <w:rPr>
          <w:rFonts w:ascii="Times New Roman" w:eastAsia="Times New Roman" w:hAnsi="Times New Roman" w:cs="Times New Roman"/>
          <w:sz w:val="24"/>
          <w:szCs w:val="24"/>
          <w:lang w:eastAsia="ru-RU"/>
        </w:rPr>
        <w:t>обеспечить проведение</w:t>
      </w:r>
      <w:r w:rsidR="005C4FCA" w:rsidRPr="00EE7090">
        <w:rPr>
          <w:rFonts w:ascii="Times New Roman" w:eastAsia="Times New Roman" w:hAnsi="Times New Roman" w:cs="Times New Roman"/>
          <w:sz w:val="24"/>
          <w:szCs w:val="24"/>
          <w:lang w:eastAsia="ru-RU"/>
        </w:rPr>
        <w:t xml:space="preserve"> </w:t>
      </w:r>
      <w:r w:rsidR="00B52734" w:rsidRPr="00EE7090">
        <w:rPr>
          <w:rFonts w:ascii="Times New Roman" w:eastAsia="Times New Roman" w:hAnsi="Times New Roman" w:cs="Times New Roman"/>
          <w:sz w:val="24"/>
          <w:szCs w:val="24"/>
          <w:lang w:eastAsia="ru-RU"/>
        </w:rPr>
        <w:t xml:space="preserve">независимой оценки квалификации </w:t>
      </w:r>
      <w:r w:rsidRPr="00EE7090">
        <w:rPr>
          <w:rFonts w:ascii="Times New Roman" w:eastAsia="Times New Roman" w:hAnsi="Times New Roman" w:cs="Times New Roman"/>
          <w:sz w:val="24"/>
          <w:szCs w:val="24"/>
          <w:lang w:eastAsia="ru-RU"/>
        </w:rPr>
        <w:t>в соответствии с утвержденным график</w:t>
      </w:r>
      <w:r w:rsidR="005B6F60" w:rsidRPr="00EE7090">
        <w:rPr>
          <w:rFonts w:ascii="Times New Roman" w:eastAsia="Times New Roman" w:hAnsi="Times New Roman" w:cs="Times New Roman"/>
          <w:sz w:val="24"/>
          <w:szCs w:val="24"/>
          <w:lang w:eastAsia="ru-RU"/>
        </w:rPr>
        <w:t>ом</w:t>
      </w:r>
      <w:r w:rsidRPr="00EE7090">
        <w:rPr>
          <w:rFonts w:ascii="Times New Roman" w:eastAsia="Times New Roman" w:hAnsi="Times New Roman" w:cs="Times New Roman"/>
          <w:sz w:val="24"/>
          <w:szCs w:val="24"/>
          <w:lang w:eastAsia="ru-RU"/>
        </w:rPr>
        <w:t xml:space="preserve"> и составом квалификационной комиссии;</w:t>
      </w:r>
    </w:p>
    <w:p w14:paraId="43FC5AC8" w14:textId="3000F436" w:rsidR="00836C8F" w:rsidRPr="00EE7090" w:rsidRDefault="001E4B2A" w:rsidP="00355764">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E7090">
        <w:rPr>
          <w:rFonts w:ascii="Times New Roman" w:eastAsia="Times New Roman" w:hAnsi="Times New Roman" w:cs="Times New Roman"/>
          <w:sz w:val="24"/>
          <w:szCs w:val="24"/>
          <w:lang w:eastAsia="ru-RU"/>
        </w:rPr>
        <w:t xml:space="preserve">провести </w:t>
      </w:r>
      <w:r w:rsidR="00836C8F" w:rsidRPr="00EE7090">
        <w:rPr>
          <w:rFonts w:ascii="Times New Roman" w:eastAsia="Times New Roman" w:hAnsi="Times New Roman" w:cs="Times New Roman"/>
          <w:sz w:val="24"/>
          <w:szCs w:val="24"/>
          <w:lang w:eastAsia="ru-RU"/>
        </w:rPr>
        <w:t>независимую оценку квалификации по квалификациям</w:t>
      </w:r>
      <w:r w:rsidR="00FD339E" w:rsidRPr="00EE7090">
        <w:rPr>
          <w:rFonts w:ascii="Times New Roman" w:eastAsia="Times New Roman" w:hAnsi="Times New Roman" w:cs="Times New Roman"/>
          <w:sz w:val="24"/>
          <w:szCs w:val="24"/>
          <w:lang w:eastAsia="ru-RU"/>
        </w:rPr>
        <w:t xml:space="preserve"> в соответствии с </w:t>
      </w:r>
      <w:r w:rsidR="00170515" w:rsidRPr="00EE7090">
        <w:rPr>
          <w:rFonts w:ascii="Times New Roman" w:eastAsia="Times New Roman" w:hAnsi="Times New Roman" w:cs="Times New Roman"/>
          <w:sz w:val="24"/>
          <w:szCs w:val="24"/>
          <w:lang w:eastAsia="ru-RU"/>
        </w:rPr>
        <w:t>З</w:t>
      </w:r>
      <w:r w:rsidR="003C521F" w:rsidRPr="00EE7090">
        <w:rPr>
          <w:rFonts w:ascii="Times New Roman" w:eastAsia="Times New Roman" w:hAnsi="Times New Roman" w:cs="Times New Roman"/>
          <w:sz w:val="24"/>
          <w:szCs w:val="24"/>
          <w:lang w:eastAsia="ru-RU"/>
        </w:rPr>
        <w:t>аявкой</w:t>
      </w:r>
      <w:r w:rsidR="00FD339E" w:rsidRPr="00EE7090">
        <w:rPr>
          <w:rFonts w:ascii="Times New Roman" w:eastAsia="Times New Roman" w:hAnsi="Times New Roman" w:cs="Times New Roman"/>
          <w:sz w:val="24"/>
          <w:szCs w:val="24"/>
          <w:lang w:eastAsia="ru-RU"/>
        </w:rPr>
        <w:t>.</w:t>
      </w:r>
    </w:p>
    <w:p w14:paraId="43338552" w14:textId="77777777" w:rsidR="00836C8F" w:rsidRPr="00E175DA" w:rsidRDefault="00836C8F" w:rsidP="00FD339E">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предоставить Заказчику и</w:t>
      </w:r>
      <w:r w:rsidR="00B52734" w:rsidRPr="00E175DA">
        <w:rPr>
          <w:rFonts w:ascii="Times New Roman" w:eastAsia="Times New Roman" w:hAnsi="Times New Roman" w:cs="Times New Roman"/>
          <w:sz w:val="24"/>
          <w:szCs w:val="24"/>
          <w:lang w:eastAsia="ru-RU"/>
        </w:rPr>
        <w:t xml:space="preserve"> его сотрудник</w:t>
      </w:r>
      <w:r w:rsidR="00933928" w:rsidRPr="00E175DA">
        <w:rPr>
          <w:rFonts w:ascii="Times New Roman" w:eastAsia="Times New Roman" w:hAnsi="Times New Roman" w:cs="Times New Roman"/>
          <w:sz w:val="24"/>
          <w:szCs w:val="24"/>
          <w:lang w:eastAsia="ru-RU"/>
        </w:rPr>
        <w:t>ам</w:t>
      </w:r>
      <w:r w:rsidRPr="00E175DA">
        <w:rPr>
          <w:rFonts w:ascii="Times New Roman" w:eastAsia="Times New Roman" w:hAnsi="Times New Roman" w:cs="Times New Roman"/>
          <w:sz w:val="24"/>
          <w:szCs w:val="24"/>
          <w:lang w:eastAsia="ru-RU"/>
        </w:rPr>
        <w:t xml:space="preserve"> необходимую информацию о правилах и процедурах независимой оценки квалификации;</w:t>
      </w:r>
    </w:p>
    <w:p w14:paraId="2A8E6C63" w14:textId="77777777" w:rsidR="00836C8F" w:rsidRPr="00E175DA" w:rsidRDefault="00836C8F" w:rsidP="00FD339E">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провести </w:t>
      </w:r>
      <w:r w:rsidR="00B52734" w:rsidRPr="00E175DA">
        <w:rPr>
          <w:rFonts w:ascii="Times New Roman" w:eastAsia="Times New Roman" w:hAnsi="Times New Roman" w:cs="Times New Roman"/>
          <w:sz w:val="24"/>
          <w:szCs w:val="24"/>
          <w:lang w:eastAsia="ru-RU"/>
        </w:rPr>
        <w:t>независим</w:t>
      </w:r>
      <w:r w:rsidR="005C4FCA" w:rsidRPr="00E175DA">
        <w:rPr>
          <w:rFonts w:ascii="Times New Roman" w:eastAsia="Times New Roman" w:hAnsi="Times New Roman" w:cs="Times New Roman"/>
          <w:sz w:val="24"/>
          <w:szCs w:val="24"/>
          <w:lang w:eastAsia="ru-RU"/>
        </w:rPr>
        <w:t xml:space="preserve">ую </w:t>
      </w:r>
      <w:r w:rsidR="00B52734" w:rsidRPr="00E175DA">
        <w:rPr>
          <w:rFonts w:ascii="Times New Roman" w:eastAsia="Times New Roman" w:hAnsi="Times New Roman" w:cs="Times New Roman"/>
          <w:sz w:val="24"/>
          <w:szCs w:val="24"/>
          <w:lang w:eastAsia="ru-RU"/>
        </w:rPr>
        <w:t>оценк</w:t>
      </w:r>
      <w:r w:rsidR="005C4FCA" w:rsidRPr="00E175DA">
        <w:rPr>
          <w:rFonts w:ascii="Times New Roman" w:eastAsia="Times New Roman" w:hAnsi="Times New Roman" w:cs="Times New Roman"/>
          <w:sz w:val="24"/>
          <w:szCs w:val="24"/>
          <w:lang w:eastAsia="ru-RU"/>
        </w:rPr>
        <w:t>у</w:t>
      </w:r>
      <w:r w:rsidR="00B52734" w:rsidRPr="00E175DA">
        <w:rPr>
          <w:rFonts w:ascii="Times New Roman" w:eastAsia="Times New Roman" w:hAnsi="Times New Roman" w:cs="Times New Roman"/>
          <w:sz w:val="24"/>
          <w:szCs w:val="24"/>
          <w:lang w:eastAsia="ru-RU"/>
        </w:rPr>
        <w:t xml:space="preserve"> квалификации </w:t>
      </w:r>
      <w:r w:rsidRPr="00E175DA">
        <w:rPr>
          <w:rFonts w:ascii="Times New Roman" w:eastAsia="Times New Roman" w:hAnsi="Times New Roman" w:cs="Times New Roman"/>
          <w:sz w:val="24"/>
          <w:szCs w:val="24"/>
          <w:lang w:eastAsia="ru-RU"/>
        </w:rPr>
        <w:t>качественно и в полном объеме в соответствии с Правилами проведения Исполнителем независи</w:t>
      </w:r>
      <w:r w:rsidR="005C4FCA" w:rsidRPr="00E175DA">
        <w:rPr>
          <w:rFonts w:ascii="Times New Roman" w:eastAsia="Times New Roman" w:hAnsi="Times New Roman" w:cs="Times New Roman"/>
          <w:sz w:val="24"/>
          <w:szCs w:val="24"/>
          <w:lang w:eastAsia="ru-RU"/>
        </w:rPr>
        <w:t xml:space="preserve">мой оценки квалификации в </w:t>
      </w:r>
      <w:r w:rsidR="005C4FCA" w:rsidRPr="00E175DA">
        <w:rPr>
          <w:rFonts w:ascii="Times New Roman" w:eastAsia="Times New Roman" w:hAnsi="Times New Roman" w:cs="Times New Roman"/>
          <w:sz w:val="24"/>
          <w:szCs w:val="24"/>
          <w:lang w:eastAsia="ru-RU"/>
        </w:rPr>
        <w:lastRenderedPageBreak/>
        <w:t>форме,</w:t>
      </w:r>
      <w:r w:rsidRPr="00E175DA">
        <w:rPr>
          <w:rFonts w:ascii="Times New Roman" w:eastAsia="Times New Roman" w:hAnsi="Times New Roman" w:cs="Times New Roman"/>
          <w:sz w:val="24"/>
          <w:szCs w:val="24"/>
          <w:lang w:eastAsia="ru-RU"/>
        </w:rPr>
        <w:t xml:space="preserve"> утвержденн</w:t>
      </w:r>
      <w:r w:rsidR="00933928" w:rsidRPr="00E175DA">
        <w:rPr>
          <w:rFonts w:ascii="Times New Roman" w:eastAsia="Times New Roman" w:hAnsi="Times New Roman" w:cs="Times New Roman"/>
          <w:sz w:val="24"/>
          <w:szCs w:val="24"/>
          <w:lang w:eastAsia="ru-RU"/>
        </w:rPr>
        <w:t>ой</w:t>
      </w:r>
      <w:r w:rsidR="005C4FCA" w:rsidRPr="00E175DA">
        <w:rPr>
          <w:rFonts w:ascii="Times New Roman" w:eastAsia="Times New Roman" w:hAnsi="Times New Roman" w:cs="Times New Roman"/>
          <w:sz w:val="24"/>
          <w:szCs w:val="24"/>
          <w:lang w:eastAsia="ru-RU"/>
        </w:rPr>
        <w:t xml:space="preserve"> </w:t>
      </w:r>
      <w:r w:rsidRPr="00E175DA">
        <w:rPr>
          <w:rFonts w:ascii="Times New Roman" w:eastAsia="Times New Roman" w:hAnsi="Times New Roman" w:cs="Times New Roman"/>
          <w:sz w:val="24"/>
          <w:szCs w:val="24"/>
          <w:lang w:eastAsia="ru-RU"/>
        </w:rPr>
        <w:t>Постановлением Правительства Российской Федерации № 1204 от 16.11.2016 г.;</w:t>
      </w:r>
    </w:p>
    <w:p w14:paraId="34E0E463" w14:textId="7D6328D6" w:rsidR="00836C8F" w:rsidRPr="00355764" w:rsidRDefault="00836C8F" w:rsidP="00FD339E">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FD339E">
        <w:rPr>
          <w:rFonts w:ascii="Times New Roman" w:eastAsia="Times New Roman" w:hAnsi="Times New Roman" w:cs="Times New Roman"/>
          <w:sz w:val="24"/>
          <w:szCs w:val="24"/>
          <w:lang w:eastAsia="ru-RU"/>
        </w:rPr>
        <w:t>при принятии</w:t>
      </w:r>
      <w:r w:rsidRPr="00E175DA">
        <w:rPr>
          <w:rFonts w:ascii="Times New Roman" w:eastAsia="Times New Roman" w:hAnsi="Times New Roman" w:cs="Times New Roman"/>
          <w:sz w:val="24"/>
          <w:szCs w:val="24"/>
          <w:lang w:eastAsia="ru-RU"/>
        </w:rPr>
        <w:t xml:space="preserve"> положительного решения о </w:t>
      </w:r>
      <w:r w:rsidR="00BB0ECD" w:rsidRPr="00355764">
        <w:rPr>
          <w:rFonts w:ascii="Times New Roman" w:eastAsia="Times New Roman" w:hAnsi="Times New Roman" w:cs="Times New Roman"/>
          <w:sz w:val="24"/>
          <w:szCs w:val="24"/>
          <w:lang w:eastAsia="ru-RU"/>
        </w:rPr>
        <w:t>соответствии сотрудника заявленной квалификации</w:t>
      </w:r>
      <w:r w:rsidR="00933928" w:rsidRPr="00355764">
        <w:rPr>
          <w:rFonts w:ascii="Times New Roman" w:eastAsia="Times New Roman" w:hAnsi="Times New Roman" w:cs="Times New Roman"/>
          <w:sz w:val="24"/>
          <w:szCs w:val="24"/>
          <w:lang w:eastAsia="ru-RU"/>
        </w:rPr>
        <w:t xml:space="preserve"> </w:t>
      </w:r>
      <w:proofErr w:type="gramStart"/>
      <w:r w:rsidR="00933928" w:rsidRPr="00355764">
        <w:rPr>
          <w:rFonts w:ascii="Times New Roman" w:eastAsia="Times New Roman" w:hAnsi="Times New Roman" w:cs="Times New Roman"/>
          <w:sz w:val="24"/>
          <w:szCs w:val="24"/>
          <w:lang w:eastAsia="ru-RU"/>
        </w:rPr>
        <w:t xml:space="preserve">Заказчика </w:t>
      </w:r>
      <w:r w:rsidRPr="00355764">
        <w:rPr>
          <w:rFonts w:ascii="Times New Roman" w:eastAsia="Times New Roman" w:hAnsi="Times New Roman" w:cs="Times New Roman"/>
          <w:sz w:val="24"/>
          <w:szCs w:val="24"/>
          <w:lang w:eastAsia="ru-RU"/>
        </w:rPr>
        <w:t>,</w:t>
      </w:r>
      <w:proofErr w:type="gramEnd"/>
      <w:r w:rsidRPr="00355764">
        <w:rPr>
          <w:rFonts w:ascii="Times New Roman" w:eastAsia="Times New Roman" w:hAnsi="Times New Roman" w:cs="Times New Roman"/>
          <w:sz w:val="24"/>
          <w:szCs w:val="24"/>
          <w:lang w:eastAsia="ru-RU"/>
        </w:rPr>
        <w:t xml:space="preserve"> выдать </w:t>
      </w:r>
      <w:r w:rsidR="00933928" w:rsidRPr="00355764">
        <w:rPr>
          <w:rFonts w:ascii="Times New Roman" w:eastAsia="Times New Roman" w:hAnsi="Times New Roman" w:cs="Times New Roman"/>
          <w:sz w:val="24"/>
          <w:szCs w:val="24"/>
          <w:lang w:eastAsia="ru-RU"/>
        </w:rPr>
        <w:t xml:space="preserve">сотруднику Заказчика </w:t>
      </w:r>
      <w:r w:rsidR="001E4B2A" w:rsidRPr="00355764">
        <w:rPr>
          <w:rFonts w:ascii="Times New Roman" w:eastAsia="Times New Roman" w:hAnsi="Times New Roman" w:cs="Times New Roman"/>
          <w:sz w:val="24"/>
          <w:szCs w:val="24"/>
          <w:lang w:eastAsia="ru-RU"/>
        </w:rPr>
        <w:t>свидетельство о квалификации</w:t>
      </w:r>
      <w:r w:rsidR="005C4FCA" w:rsidRPr="00355764">
        <w:rPr>
          <w:rFonts w:ascii="Times New Roman" w:eastAsia="Times New Roman" w:hAnsi="Times New Roman" w:cs="Times New Roman"/>
          <w:sz w:val="24"/>
          <w:szCs w:val="24"/>
          <w:lang w:eastAsia="ru-RU"/>
        </w:rPr>
        <w:t xml:space="preserve"> (п. 1.4. настоящего Договора)</w:t>
      </w:r>
      <w:r w:rsidRPr="00355764">
        <w:rPr>
          <w:rFonts w:ascii="Times New Roman" w:eastAsia="Times New Roman" w:hAnsi="Times New Roman" w:cs="Times New Roman"/>
          <w:sz w:val="24"/>
          <w:szCs w:val="24"/>
          <w:lang w:eastAsia="ru-RU"/>
        </w:rPr>
        <w:t>;</w:t>
      </w:r>
    </w:p>
    <w:p w14:paraId="32A67C50" w14:textId="77777777" w:rsidR="00836C8F" w:rsidRPr="00E175DA" w:rsidRDefault="00836C8F" w:rsidP="00FD339E">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в случае принятия отрицательного решения о </w:t>
      </w:r>
      <w:r w:rsidR="005C4FCA" w:rsidRPr="00E175DA">
        <w:rPr>
          <w:rFonts w:ascii="Times New Roman" w:eastAsia="Times New Roman" w:hAnsi="Times New Roman" w:cs="Times New Roman"/>
          <w:sz w:val="24"/>
          <w:szCs w:val="24"/>
          <w:lang w:eastAsia="ru-RU"/>
        </w:rPr>
        <w:t xml:space="preserve">присвоении </w:t>
      </w:r>
      <w:r w:rsidR="001E4B2A" w:rsidRPr="00D767C0">
        <w:rPr>
          <w:rFonts w:ascii="Times New Roman" w:eastAsia="Times New Roman" w:hAnsi="Times New Roman" w:cs="Times New Roman"/>
          <w:sz w:val="24"/>
          <w:szCs w:val="24"/>
          <w:lang w:eastAsia="ru-RU"/>
        </w:rPr>
        <w:t>сотруднику</w:t>
      </w:r>
      <w:r w:rsidR="001E4B2A">
        <w:rPr>
          <w:rFonts w:ascii="Times New Roman" w:eastAsia="Times New Roman" w:hAnsi="Times New Roman" w:cs="Times New Roman"/>
          <w:sz w:val="24"/>
          <w:szCs w:val="24"/>
          <w:lang w:eastAsia="ru-RU"/>
        </w:rPr>
        <w:t xml:space="preserve"> </w:t>
      </w:r>
      <w:r w:rsidR="005C4FCA" w:rsidRPr="00E175DA">
        <w:rPr>
          <w:rFonts w:ascii="Times New Roman" w:eastAsia="Times New Roman" w:hAnsi="Times New Roman" w:cs="Times New Roman"/>
          <w:sz w:val="24"/>
          <w:szCs w:val="24"/>
          <w:lang w:eastAsia="ru-RU"/>
        </w:rPr>
        <w:t xml:space="preserve">квалификации, выдать </w:t>
      </w:r>
      <w:r w:rsidR="00933928" w:rsidRPr="00E175DA">
        <w:rPr>
          <w:rFonts w:ascii="Times New Roman" w:eastAsia="Times New Roman" w:hAnsi="Times New Roman" w:cs="Times New Roman"/>
          <w:sz w:val="24"/>
          <w:szCs w:val="24"/>
          <w:lang w:eastAsia="ru-RU"/>
        </w:rPr>
        <w:t xml:space="preserve">сотруднику Заказчика </w:t>
      </w:r>
      <w:r w:rsidRPr="00E175DA">
        <w:rPr>
          <w:rFonts w:ascii="Times New Roman" w:eastAsia="Times New Roman" w:hAnsi="Times New Roman" w:cs="Times New Roman"/>
          <w:sz w:val="24"/>
          <w:szCs w:val="24"/>
          <w:lang w:eastAsia="ru-RU"/>
        </w:rPr>
        <w:t>Заключение о прохождении профессионального экзамена;</w:t>
      </w:r>
    </w:p>
    <w:p w14:paraId="37FBD471" w14:textId="77777777" w:rsidR="00836C8F" w:rsidRPr="00E175DA" w:rsidRDefault="00836C8F" w:rsidP="00FD339E">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не разглашать сведения конфиденциального характера, полученные при проведении </w:t>
      </w:r>
      <w:r w:rsidR="00933928" w:rsidRPr="00E175DA">
        <w:rPr>
          <w:rFonts w:ascii="Times New Roman" w:eastAsia="Times New Roman" w:hAnsi="Times New Roman" w:cs="Times New Roman"/>
          <w:sz w:val="24"/>
          <w:szCs w:val="24"/>
          <w:lang w:eastAsia="ru-RU"/>
        </w:rPr>
        <w:t>независимой оценки квалификации</w:t>
      </w:r>
      <w:r w:rsidRPr="00E175DA">
        <w:rPr>
          <w:rFonts w:ascii="Times New Roman" w:eastAsia="Times New Roman" w:hAnsi="Times New Roman" w:cs="Times New Roman"/>
          <w:sz w:val="24"/>
          <w:szCs w:val="24"/>
          <w:lang w:eastAsia="ru-RU"/>
        </w:rPr>
        <w:t>;</w:t>
      </w:r>
    </w:p>
    <w:p w14:paraId="5311C28D" w14:textId="77777777" w:rsidR="00836C8F" w:rsidRPr="00355764" w:rsidRDefault="00836C8F" w:rsidP="00FD339E">
      <w:pPr>
        <w:pStyle w:val="a3"/>
        <w:numPr>
          <w:ilvl w:val="2"/>
          <w:numId w:val="10"/>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355764">
        <w:rPr>
          <w:rFonts w:ascii="Times New Roman" w:eastAsia="Times New Roman" w:hAnsi="Times New Roman" w:cs="Times New Roman"/>
          <w:sz w:val="24"/>
          <w:szCs w:val="24"/>
          <w:lang w:eastAsia="ru-RU"/>
        </w:rPr>
        <w:t xml:space="preserve">в случаях возникновения обстоятельств, препятствующих исполнению </w:t>
      </w:r>
      <w:r w:rsidR="00933928" w:rsidRPr="00355764">
        <w:rPr>
          <w:rFonts w:ascii="Times New Roman" w:eastAsia="Times New Roman" w:hAnsi="Times New Roman" w:cs="Times New Roman"/>
          <w:sz w:val="24"/>
          <w:szCs w:val="24"/>
          <w:lang w:eastAsia="ru-RU"/>
        </w:rPr>
        <w:t xml:space="preserve">настоящего </w:t>
      </w:r>
      <w:r w:rsidRPr="00355764">
        <w:rPr>
          <w:rFonts w:ascii="Times New Roman" w:eastAsia="Times New Roman" w:hAnsi="Times New Roman" w:cs="Times New Roman"/>
          <w:sz w:val="24"/>
          <w:szCs w:val="24"/>
          <w:lang w:eastAsia="ru-RU"/>
        </w:rPr>
        <w:t xml:space="preserve">Договора, незамедлительно сообщить об этом Заказчику и </w:t>
      </w:r>
      <w:r w:rsidR="00933928" w:rsidRPr="00355764">
        <w:rPr>
          <w:rFonts w:ascii="Times New Roman" w:eastAsia="Times New Roman" w:hAnsi="Times New Roman" w:cs="Times New Roman"/>
          <w:sz w:val="24"/>
          <w:szCs w:val="24"/>
          <w:lang w:eastAsia="ru-RU"/>
        </w:rPr>
        <w:t>его сотрудникам</w:t>
      </w:r>
      <w:r w:rsidRPr="00355764">
        <w:rPr>
          <w:rFonts w:ascii="Times New Roman" w:eastAsia="Times New Roman" w:hAnsi="Times New Roman" w:cs="Times New Roman"/>
          <w:sz w:val="24"/>
          <w:szCs w:val="24"/>
          <w:lang w:eastAsia="ru-RU"/>
        </w:rPr>
        <w:t>;</w:t>
      </w:r>
    </w:p>
    <w:p w14:paraId="6B616A58" w14:textId="3F395006" w:rsidR="00836C8F" w:rsidRPr="00355764" w:rsidRDefault="00836C8F" w:rsidP="00FD339E">
      <w:pPr>
        <w:pStyle w:val="a3"/>
        <w:numPr>
          <w:ilvl w:val="2"/>
          <w:numId w:val="10"/>
        </w:numPr>
        <w:tabs>
          <w:tab w:val="left" w:pos="993"/>
        </w:tabs>
        <w:spacing w:after="0" w:line="240" w:lineRule="auto"/>
        <w:ind w:left="0" w:firstLine="284"/>
        <w:jc w:val="both"/>
        <w:rPr>
          <w:rFonts w:ascii="Times New Roman" w:eastAsia="Times New Roman" w:hAnsi="Times New Roman" w:cs="Times New Roman"/>
          <w:sz w:val="24"/>
          <w:szCs w:val="24"/>
          <w:lang w:eastAsia="ru-RU"/>
        </w:rPr>
      </w:pPr>
      <w:r w:rsidRPr="00355764">
        <w:rPr>
          <w:rFonts w:ascii="Times New Roman" w:eastAsia="Times New Roman" w:hAnsi="Times New Roman" w:cs="Times New Roman"/>
          <w:sz w:val="24"/>
          <w:szCs w:val="24"/>
          <w:lang w:eastAsia="ru-RU"/>
        </w:rPr>
        <w:t xml:space="preserve">отказать </w:t>
      </w:r>
      <w:r w:rsidR="00933928" w:rsidRPr="00355764">
        <w:rPr>
          <w:rFonts w:ascii="Times New Roman" w:eastAsia="Times New Roman" w:hAnsi="Times New Roman" w:cs="Times New Roman"/>
          <w:sz w:val="24"/>
          <w:szCs w:val="24"/>
          <w:lang w:eastAsia="ru-RU"/>
        </w:rPr>
        <w:t xml:space="preserve">сотруднику Заказчика </w:t>
      </w:r>
      <w:r w:rsidRPr="00355764">
        <w:rPr>
          <w:rFonts w:ascii="Times New Roman" w:eastAsia="Times New Roman" w:hAnsi="Times New Roman" w:cs="Times New Roman"/>
          <w:sz w:val="24"/>
          <w:szCs w:val="24"/>
          <w:lang w:eastAsia="ru-RU"/>
        </w:rPr>
        <w:t xml:space="preserve">в допуске к </w:t>
      </w:r>
      <w:r w:rsidR="00BB0ECD" w:rsidRPr="00355764">
        <w:rPr>
          <w:rFonts w:ascii="Times New Roman" w:eastAsia="Times New Roman" w:hAnsi="Times New Roman" w:cs="Times New Roman"/>
          <w:sz w:val="24"/>
          <w:szCs w:val="24"/>
          <w:lang w:eastAsia="ru-RU"/>
        </w:rPr>
        <w:t>профессиональному экзамену по независимой оценке квалификации</w:t>
      </w:r>
      <w:r w:rsidRPr="00355764">
        <w:rPr>
          <w:rFonts w:ascii="Times New Roman" w:eastAsia="Times New Roman" w:hAnsi="Times New Roman" w:cs="Times New Roman"/>
          <w:sz w:val="24"/>
          <w:szCs w:val="24"/>
          <w:lang w:eastAsia="ru-RU"/>
        </w:rPr>
        <w:t xml:space="preserve">, если в предоставленных документах имеются неопределенности в части подтверждения образования, стажа работы и иных позиций, необходимых для его допуска к </w:t>
      </w:r>
      <w:r w:rsidR="00BB0ECD" w:rsidRPr="00355764">
        <w:rPr>
          <w:rFonts w:ascii="Times New Roman" w:eastAsia="Times New Roman" w:hAnsi="Times New Roman" w:cs="Times New Roman"/>
          <w:sz w:val="24"/>
          <w:szCs w:val="24"/>
          <w:lang w:eastAsia="ru-RU"/>
        </w:rPr>
        <w:t xml:space="preserve">профессиональному экзамену по независимой оценке квалификации </w:t>
      </w:r>
      <w:r w:rsidRPr="00355764">
        <w:rPr>
          <w:rFonts w:ascii="Times New Roman" w:eastAsia="Times New Roman" w:hAnsi="Times New Roman" w:cs="Times New Roman"/>
          <w:sz w:val="24"/>
          <w:szCs w:val="24"/>
          <w:lang w:eastAsia="ru-RU"/>
        </w:rPr>
        <w:t>на соответствие выбранной квалификаци</w:t>
      </w:r>
      <w:r w:rsidR="005B6F60">
        <w:rPr>
          <w:rFonts w:ascii="Times New Roman" w:eastAsia="Times New Roman" w:hAnsi="Times New Roman" w:cs="Times New Roman"/>
          <w:sz w:val="24"/>
          <w:szCs w:val="24"/>
          <w:lang w:eastAsia="ru-RU"/>
        </w:rPr>
        <w:t>ей</w:t>
      </w:r>
      <w:r w:rsidRPr="00355764">
        <w:rPr>
          <w:rFonts w:ascii="Times New Roman" w:eastAsia="Times New Roman" w:hAnsi="Times New Roman" w:cs="Times New Roman"/>
          <w:sz w:val="24"/>
          <w:szCs w:val="24"/>
          <w:lang w:eastAsia="ru-RU"/>
        </w:rPr>
        <w:t xml:space="preserve"> и представить мотивированный отказ;</w:t>
      </w:r>
    </w:p>
    <w:p w14:paraId="1339AAFB" w14:textId="1CC09291" w:rsidR="00836C8F" w:rsidRDefault="00836C8F" w:rsidP="00FD339E">
      <w:pPr>
        <w:pStyle w:val="a3"/>
        <w:numPr>
          <w:ilvl w:val="2"/>
          <w:numId w:val="10"/>
        </w:numPr>
        <w:tabs>
          <w:tab w:val="left" w:pos="993"/>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требовать оплаты </w:t>
      </w:r>
      <w:r w:rsidR="00FD339E" w:rsidRPr="00E175DA">
        <w:rPr>
          <w:rFonts w:ascii="Times New Roman" w:eastAsia="Times New Roman" w:hAnsi="Times New Roman" w:cs="Times New Roman"/>
          <w:sz w:val="24"/>
          <w:szCs w:val="24"/>
          <w:lang w:eastAsia="ru-RU"/>
        </w:rPr>
        <w:t>оказанн</w:t>
      </w:r>
      <w:r w:rsidR="00FD339E">
        <w:rPr>
          <w:rFonts w:ascii="Times New Roman" w:eastAsia="Times New Roman" w:hAnsi="Times New Roman" w:cs="Times New Roman"/>
          <w:sz w:val="24"/>
          <w:szCs w:val="24"/>
          <w:lang w:eastAsia="ru-RU"/>
        </w:rPr>
        <w:t>ых</w:t>
      </w:r>
      <w:r w:rsidR="00FD339E" w:rsidRPr="00E175DA">
        <w:rPr>
          <w:rFonts w:ascii="Times New Roman" w:eastAsia="Times New Roman" w:hAnsi="Times New Roman" w:cs="Times New Roman"/>
          <w:sz w:val="24"/>
          <w:szCs w:val="24"/>
          <w:lang w:eastAsia="ru-RU"/>
        </w:rPr>
        <w:t xml:space="preserve"> </w:t>
      </w:r>
      <w:r w:rsidR="00B14B5C" w:rsidRPr="00E175DA">
        <w:rPr>
          <w:rFonts w:ascii="Times New Roman" w:eastAsia="Times New Roman" w:hAnsi="Times New Roman" w:cs="Times New Roman"/>
          <w:sz w:val="24"/>
          <w:szCs w:val="24"/>
          <w:lang w:eastAsia="ru-RU"/>
        </w:rPr>
        <w:t>У</w:t>
      </w:r>
      <w:r w:rsidRPr="00E175DA">
        <w:rPr>
          <w:rFonts w:ascii="Times New Roman" w:eastAsia="Times New Roman" w:hAnsi="Times New Roman" w:cs="Times New Roman"/>
          <w:sz w:val="24"/>
          <w:szCs w:val="24"/>
          <w:lang w:eastAsia="ru-RU"/>
        </w:rPr>
        <w:t>слуг в порядке и на условиях настоящего Договора.</w:t>
      </w:r>
    </w:p>
    <w:p w14:paraId="26612026" w14:textId="223A06C3" w:rsidR="00451322" w:rsidRPr="00ED2C1D" w:rsidRDefault="005B6F60" w:rsidP="005B6F60">
      <w:pPr>
        <w:pStyle w:val="a3"/>
        <w:tabs>
          <w:tab w:val="left" w:pos="851"/>
        </w:tabs>
        <w:spacing w:after="0" w:line="240" w:lineRule="auto"/>
        <w:ind w:left="284"/>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ar-SA"/>
        </w:rPr>
        <w:t xml:space="preserve">3.1.12 </w:t>
      </w:r>
      <w:r w:rsidR="00ED2C1D" w:rsidRPr="00ED2C1D">
        <w:rPr>
          <w:rFonts w:ascii="Times New Roman" w:eastAsia="Times New Roman" w:hAnsi="Times New Roman" w:cs="Times New Roman"/>
          <w:bCs/>
          <w:sz w:val="24"/>
          <w:szCs w:val="24"/>
          <w:lang w:eastAsia="ar-SA"/>
        </w:rPr>
        <w:t xml:space="preserve">по окончании оказания </w:t>
      </w:r>
      <w:r w:rsidR="00FD339E">
        <w:rPr>
          <w:rFonts w:ascii="Times New Roman" w:eastAsia="Times New Roman" w:hAnsi="Times New Roman" w:cs="Times New Roman"/>
          <w:bCs/>
          <w:sz w:val="24"/>
          <w:szCs w:val="24"/>
          <w:lang w:eastAsia="ar-SA"/>
        </w:rPr>
        <w:t>У</w:t>
      </w:r>
      <w:r w:rsidR="00FD339E" w:rsidRPr="00ED2C1D">
        <w:rPr>
          <w:rFonts w:ascii="Times New Roman" w:eastAsia="Times New Roman" w:hAnsi="Times New Roman" w:cs="Times New Roman"/>
          <w:bCs/>
          <w:sz w:val="24"/>
          <w:szCs w:val="24"/>
          <w:lang w:eastAsia="ar-SA"/>
        </w:rPr>
        <w:t xml:space="preserve">слуг </w:t>
      </w:r>
      <w:r w:rsidR="00ED2C1D" w:rsidRPr="00ED2C1D">
        <w:rPr>
          <w:rFonts w:ascii="Times New Roman" w:eastAsia="Times New Roman" w:hAnsi="Times New Roman" w:cs="Times New Roman"/>
          <w:bCs/>
          <w:sz w:val="24"/>
          <w:szCs w:val="24"/>
          <w:lang w:eastAsia="ar-SA"/>
        </w:rPr>
        <w:t xml:space="preserve">предоставить счёт-фактуру, оформленную в соответствии со ст. 169 НК РФ.      </w:t>
      </w:r>
    </w:p>
    <w:p w14:paraId="771B17C9" w14:textId="77777777" w:rsidR="00B7350F" w:rsidRPr="00E175DA" w:rsidRDefault="00997866" w:rsidP="00FD339E">
      <w:pPr>
        <w:pStyle w:val="a3"/>
        <w:numPr>
          <w:ilvl w:val="1"/>
          <w:numId w:val="11"/>
        </w:numPr>
        <w:tabs>
          <w:tab w:val="left" w:pos="851"/>
        </w:tabs>
        <w:spacing w:after="0" w:line="240" w:lineRule="auto"/>
        <w:ind w:left="0" w:firstLine="284"/>
        <w:jc w:val="both"/>
        <w:rPr>
          <w:rFonts w:ascii="Times New Roman" w:eastAsia="Times New Roman" w:hAnsi="Times New Roman" w:cs="Times New Roman"/>
          <w:b/>
          <w:sz w:val="24"/>
          <w:szCs w:val="24"/>
          <w:lang w:eastAsia="ru-RU"/>
        </w:rPr>
      </w:pPr>
      <w:r w:rsidRPr="00E175DA">
        <w:rPr>
          <w:rFonts w:ascii="Times New Roman" w:eastAsia="Times New Roman" w:hAnsi="Times New Roman" w:cs="Times New Roman"/>
          <w:b/>
          <w:sz w:val="24"/>
          <w:szCs w:val="24"/>
          <w:lang w:eastAsia="ru-RU"/>
        </w:rPr>
        <w:t>Заказчик</w:t>
      </w:r>
      <w:r w:rsidR="00B7350F" w:rsidRPr="00E175DA">
        <w:rPr>
          <w:rFonts w:ascii="Times New Roman" w:eastAsia="Times New Roman" w:hAnsi="Times New Roman" w:cs="Times New Roman"/>
          <w:b/>
          <w:sz w:val="24"/>
          <w:szCs w:val="24"/>
          <w:lang w:eastAsia="ru-RU"/>
        </w:rPr>
        <w:t xml:space="preserve"> обязуется:</w:t>
      </w:r>
    </w:p>
    <w:p w14:paraId="656C6CE2" w14:textId="77777777" w:rsidR="009506E1" w:rsidRPr="00E175DA" w:rsidRDefault="00B7350F"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получить всю необходимую информацию о предстоящей процедуре независимой оценки квалификации, условиях, месте и времени ее проведения;</w:t>
      </w:r>
    </w:p>
    <w:p w14:paraId="0B9A057A" w14:textId="28446322" w:rsidR="009506E1" w:rsidRPr="00355764" w:rsidRDefault="00C95196"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обеспечить п</w:t>
      </w:r>
      <w:r w:rsidR="00451322" w:rsidRPr="00E175DA">
        <w:rPr>
          <w:rFonts w:ascii="Times New Roman" w:eastAsia="Times New Roman" w:hAnsi="Times New Roman" w:cs="Times New Roman"/>
          <w:sz w:val="24"/>
          <w:szCs w:val="24"/>
          <w:lang w:eastAsia="ru-RU"/>
        </w:rPr>
        <w:t>рисутств</w:t>
      </w:r>
      <w:r w:rsidRPr="00E175DA">
        <w:rPr>
          <w:rFonts w:ascii="Times New Roman" w:eastAsia="Times New Roman" w:hAnsi="Times New Roman" w:cs="Times New Roman"/>
          <w:sz w:val="24"/>
          <w:szCs w:val="24"/>
          <w:lang w:eastAsia="ru-RU"/>
        </w:rPr>
        <w:t xml:space="preserve">ие </w:t>
      </w:r>
      <w:r w:rsidR="00933928" w:rsidRPr="00E175DA">
        <w:rPr>
          <w:rFonts w:ascii="Times New Roman" w:eastAsia="Times New Roman" w:hAnsi="Times New Roman" w:cs="Times New Roman"/>
          <w:sz w:val="24"/>
          <w:szCs w:val="24"/>
          <w:lang w:eastAsia="ru-RU"/>
        </w:rPr>
        <w:t xml:space="preserve">своих сотрудников </w:t>
      </w:r>
      <w:r w:rsidR="00451322" w:rsidRPr="00355764">
        <w:rPr>
          <w:rFonts w:ascii="Times New Roman" w:eastAsia="Times New Roman" w:hAnsi="Times New Roman" w:cs="Times New Roman"/>
          <w:sz w:val="24"/>
          <w:szCs w:val="24"/>
          <w:lang w:eastAsia="ru-RU"/>
        </w:rPr>
        <w:t xml:space="preserve">на </w:t>
      </w:r>
      <w:r w:rsidR="00BB0ECD" w:rsidRPr="00355764">
        <w:rPr>
          <w:rFonts w:ascii="Times New Roman" w:eastAsia="Times New Roman" w:hAnsi="Times New Roman" w:cs="Times New Roman"/>
          <w:sz w:val="24"/>
          <w:szCs w:val="24"/>
          <w:lang w:eastAsia="ru-RU"/>
        </w:rPr>
        <w:t xml:space="preserve">профессиональном экзамене по </w:t>
      </w:r>
      <w:r w:rsidR="00933928" w:rsidRPr="00355764">
        <w:rPr>
          <w:rFonts w:ascii="Times New Roman" w:eastAsia="Times New Roman" w:hAnsi="Times New Roman" w:cs="Times New Roman"/>
          <w:sz w:val="24"/>
          <w:szCs w:val="24"/>
          <w:lang w:eastAsia="ru-RU"/>
        </w:rPr>
        <w:t>независимой оценк</w:t>
      </w:r>
      <w:r w:rsidR="00A17C4E" w:rsidRPr="00355764">
        <w:rPr>
          <w:rFonts w:ascii="Times New Roman" w:eastAsia="Times New Roman" w:hAnsi="Times New Roman" w:cs="Times New Roman"/>
          <w:sz w:val="24"/>
          <w:szCs w:val="24"/>
          <w:lang w:eastAsia="ru-RU"/>
        </w:rPr>
        <w:t>е</w:t>
      </w:r>
      <w:r w:rsidR="00933928" w:rsidRPr="00355764">
        <w:rPr>
          <w:rFonts w:ascii="Times New Roman" w:eastAsia="Times New Roman" w:hAnsi="Times New Roman" w:cs="Times New Roman"/>
          <w:sz w:val="24"/>
          <w:szCs w:val="24"/>
          <w:lang w:eastAsia="ru-RU"/>
        </w:rPr>
        <w:t xml:space="preserve"> квалификации </w:t>
      </w:r>
      <w:r w:rsidR="00451322" w:rsidRPr="00355764">
        <w:rPr>
          <w:rFonts w:ascii="Times New Roman" w:eastAsia="Times New Roman" w:hAnsi="Times New Roman" w:cs="Times New Roman"/>
          <w:sz w:val="24"/>
          <w:szCs w:val="24"/>
          <w:lang w:eastAsia="ru-RU"/>
        </w:rPr>
        <w:t>в соответствии с утвержденным график</w:t>
      </w:r>
      <w:r w:rsidR="005B6F60">
        <w:rPr>
          <w:rFonts w:ascii="Times New Roman" w:eastAsia="Times New Roman" w:hAnsi="Times New Roman" w:cs="Times New Roman"/>
          <w:sz w:val="24"/>
          <w:szCs w:val="24"/>
          <w:lang w:eastAsia="ru-RU"/>
        </w:rPr>
        <w:t>ом</w:t>
      </w:r>
      <w:r w:rsidR="00B7350F" w:rsidRPr="00355764">
        <w:rPr>
          <w:rFonts w:ascii="Times New Roman" w:eastAsia="Times New Roman" w:hAnsi="Times New Roman" w:cs="Times New Roman"/>
          <w:sz w:val="24"/>
          <w:szCs w:val="24"/>
          <w:lang w:eastAsia="ru-RU"/>
        </w:rPr>
        <w:t xml:space="preserve"> и </w:t>
      </w:r>
      <w:r w:rsidRPr="00355764">
        <w:rPr>
          <w:rFonts w:ascii="Times New Roman" w:eastAsia="Times New Roman" w:hAnsi="Times New Roman" w:cs="Times New Roman"/>
          <w:sz w:val="24"/>
          <w:szCs w:val="24"/>
          <w:lang w:eastAsia="ru-RU"/>
        </w:rPr>
        <w:t>с</w:t>
      </w:r>
      <w:r w:rsidR="00451322" w:rsidRPr="00355764">
        <w:rPr>
          <w:rFonts w:ascii="Times New Roman" w:eastAsia="Times New Roman" w:hAnsi="Times New Roman" w:cs="Times New Roman"/>
          <w:sz w:val="24"/>
          <w:szCs w:val="24"/>
          <w:lang w:eastAsia="ru-RU"/>
        </w:rPr>
        <w:t>воевременно</w:t>
      </w:r>
      <w:r w:rsidR="00E175DA" w:rsidRPr="00355764">
        <w:rPr>
          <w:rFonts w:ascii="Times New Roman" w:eastAsia="Times New Roman" w:hAnsi="Times New Roman" w:cs="Times New Roman"/>
          <w:sz w:val="24"/>
          <w:szCs w:val="24"/>
          <w:lang w:eastAsia="ru-RU"/>
        </w:rPr>
        <w:t xml:space="preserve"> сообщать о причинах отсутствия </w:t>
      </w:r>
      <w:r w:rsidR="00933928" w:rsidRPr="00355764">
        <w:rPr>
          <w:rFonts w:ascii="Times New Roman" w:eastAsia="Times New Roman" w:hAnsi="Times New Roman" w:cs="Times New Roman"/>
          <w:sz w:val="24"/>
          <w:szCs w:val="24"/>
          <w:lang w:eastAsia="ru-RU"/>
        </w:rPr>
        <w:t xml:space="preserve">своих сотрудников </w:t>
      </w:r>
      <w:r w:rsidR="00451322" w:rsidRPr="00355764">
        <w:rPr>
          <w:rFonts w:ascii="Times New Roman" w:eastAsia="Times New Roman" w:hAnsi="Times New Roman" w:cs="Times New Roman"/>
          <w:sz w:val="24"/>
          <w:szCs w:val="24"/>
          <w:lang w:eastAsia="ru-RU"/>
        </w:rPr>
        <w:t xml:space="preserve">на </w:t>
      </w:r>
      <w:r w:rsidR="005B6F60">
        <w:rPr>
          <w:rFonts w:ascii="Times New Roman" w:eastAsia="Times New Roman" w:hAnsi="Times New Roman" w:cs="Times New Roman"/>
          <w:sz w:val="24"/>
          <w:szCs w:val="24"/>
          <w:lang w:eastAsia="ru-RU"/>
        </w:rPr>
        <w:t xml:space="preserve">профессиональном экзамене </w:t>
      </w:r>
      <w:proofErr w:type="gramStart"/>
      <w:r w:rsidR="005B6F60">
        <w:rPr>
          <w:rFonts w:ascii="Times New Roman" w:eastAsia="Times New Roman" w:hAnsi="Times New Roman" w:cs="Times New Roman"/>
          <w:sz w:val="24"/>
          <w:szCs w:val="24"/>
          <w:lang w:eastAsia="ru-RU"/>
        </w:rPr>
        <w:t xml:space="preserve">по  </w:t>
      </w:r>
      <w:r w:rsidR="00933928" w:rsidRPr="00355764">
        <w:rPr>
          <w:rFonts w:ascii="Times New Roman" w:eastAsia="Times New Roman" w:hAnsi="Times New Roman" w:cs="Times New Roman"/>
          <w:sz w:val="24"/>
          <w:szCs w:val="24"/>
          <w:lang w:eastAsia="ru-RU"/>
        </w:rPr>
        <w:t>независимой</w:t>
      </w:r>
      <w:proofErr w:type="gramEnd"/>
      <w:r w:rsidR="00933928" w:rsidRPr="00355764">
        <w:rPr>
          <w:rFonts w:ascii="Times New Roman" w:eastAsia="Times New Roman" w:hAnsi="Times New Roman" w:cs="Times New Roman"/>
          <w:sz w:val="24"/>
          <w:szCs w:val="24"/>
          <w:lang w:eastAsia="ru-RU"/>
        </w:rPr>
        <w:t xml:space="preserve"> оценк</w:t>
      </w:r>
      <w:r w:rsidR="00A17C4E" w:rsidRPr="00355764">
        <w:rPr>
          <w:rFonts w:ascii="Times New Roman" w:eastAsia="Times New Roman" w:hAnsi="Times New Roman" w:cs="Times New Roman"/>
          <w:sz w:val="24"/>
          <w:szCs w:val="24"/>
          <w:lang w:eastAsia="ru-RU"/>
        </w:rPr>
        <w:t>е</w:t>
      </w:r>
      <w:r w:rsidR="00933928" w:rsidRPr="00355764">
        <w:rPr>
          <w:rFonts w:ascii="Times New Roman" w:eastAsia="Times New Roman" w:hAnsi="Times New Roman" w:cs="Times New Roman"/>
          <w:sz w:val="24"/>
          <w:szCs w:val="24"/>
          <w:lang w:eastAsia="ru-RU"/>
        </w:rPr>
        <w:t xml:space="preserve"> квалификации</w:t>
      </w:r>
      <w:r w:rsidR="008A23DD">
        <w:rPr>
          <w:rFonts w:ascii="Times New Roman" w:eastAsia="Times New Roman" w:hAnsi="Times New Roman" w:cs="Times New Roman"/>
          <w:sz w:val="24"/>
          <w:szCs w:val="24"/>
          <w:lang w:eastAsia="ru-RU"/>
        </w:rPr>
        <w:t>, своевременно проводить замену соискателей, в случае необходимости</w:t>
      </w:r>
      <w:r w:rsidR="00B7350F" w:rsidRPr="00355764">
        <w:rPr>
          <w:rFonts w:ascii="Times New Roman" w:eastAsia="Times New Roman" w:hAnsi="Times New Roman" w:cs="Times New Roman"/>
          <w:sz w:val="24"/>
          <w:szCs w:val="24"/>
          <w:lang w:eastAsia="ru-RU"/>
        </w:rPr>
        <w:t>;</w:t>
      </w:r>
    </w:p>
    <w:p w14:paraId="2ED0D7F6" w14:textId="77777777" w:rsidR="009506E1" w:rsidRDefault="00B7350F"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355764">
        <w:rPr>
          <w:rFonts w:ascii="Times New Roman" w:eastAsia="Times New Roman" w:hAnsi="Times New Roman" w:cs="Times New Roman"/>
          <w:sz w:val="24"/>
          <w:szCs w:val="24"/>
          <w:lang w:eastAsia="ru-RU"/>
        </w:rPr>
        <w:t>предоставить Исполнителю всю необходимую</w:t>
      </w:r>
      <w:r w:rsidRPr="00E175DA">
        <w:rPr>
          <w:rFonts w:ascii="Times New Roman" w:eastAsia="Times New Roman" w:hAnsi="Times New Roman" w:cs="Times New Roman"/>
          <w:sz w:val="24"/>
          <w:szCs w:val="24"/>
          <w:lang w:eastAsia="ru-RU"/>
        </w:rPr>
        <w:t xml:space="preserve"> информацию и документы для прохождения процедуры независимой оценки квалификации в соответствии с Порядком, утвержденным Минтрудом России (Приложение №2 к приказу №706н Минтруда России от 02.12.2016 г.);</w:t>
      </w:r>
    </w:p>
    <w:p w14:paraId="1CF9CC84" w14:textId="77777777" w:rsidR="00D17121" w:rsidRPr="00D767C0" w:rsidRDefault="00D17121"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D767C0">
        <w:rPr>
          <w:rFonts w:ascii="Times New Roman" w:eastAsia="Times New Roman" w:hAnsi="Times New Roman" w:cs="Times New Roman"/>
          <w:sz w:val="24"/>
          <w:szCs w:val="24"/>
          <w:lang w:eastAsia="ru-RU"/>
        </w:rPr>
        <w:t xml:space="preserve">в случае отказа сотруднику Заказчика в проведении НОК (п. 3.1.10), </w:t>
      </w:r>
      <w:r w:rsidR="00F70625">
        <w:rPr>
          <w:rFonts w:ascii="Times New Roman" w:eastAsia="Times New Roman" w:hAnsi="Times New Roman" w:cs="Times New Roman"/>
          <w:sz w:val="24"/>
          <w:szCs w:val="24"/>
          <w:lang w:eastAsia="ru-RU"/>
        </w:rPr>
        <w:t>З</w:t>
      </w:r>
      <w:r w:rsidRPr="00D767C0">
        <w:rPr>
          <w:rFonts w:ascii="Times New Roman" w:eastAsia="Times New Roman" w:hAnsi="Times New Roman" w:cs="Times New Roman"/>
          <w:sz w:val="24"/>
          <w:szCs w:val="24"/>
          <w:lang w:eastAsia="ru-RU"/>
        </w:rPr>
        <w:t>аказчик обязан провести замену сотрудника для проведения профессионального экзамена.</w:t>
      </w:r>
    </w:p>
    <w:p w14:paraId="362796C1" w14:textId="77777777" w:rsidR="009506E1" w:rsidRPr="00E175DA" w:rsidRDefault="00B7350F"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соблюдать все Правила проведения Исполнителем </w:t>
      </w:r>
      <w:r w:rsidR="00BB0ECD" w:rsidRPr="00355764">
        <w:rPr>
          <w:rFonts w:ascii="Times New Roman" w:eastAsia="Times New Roman" w:hAnsi="Times New Roman" w:cs="Times New Roman"/>
          <w:sz w:val="24"/>
          <w:szCs w:val="24"/>
          <w:lang w:eastAsia="ru-RU"/>
        </w:rPr>
        <w:t xml:space="preserve">профессионального экзамена в форме </w:t>
      </w:r>
      <w:r w:rsidRPr="00355764">
        <w:rPr>
          <w:rFonts w:ascii="Times New Roman" w:eastAsia="Times New Roman" w:hAnsi="Times New Roman" w:cs="Times New Roman"/>
          <w:sz w:val="24"/>
          <w:szCs w:val="24"/>
          <w:lang w:eastAsia="ru-RU"/>
        </w:rPr>
        <w:t>независимой оценки квалификации, утвержденные Постан</w:t>
      </w:r>
      <w:r w:rsidRPr="00E175DA">
        <w:rPr>
          <w:rFonts w:ascii="Times New Roman" w:eastAsia="Times New Roman" w:hAnsi="Times New Roman" w:cs="Times New Roman"/>
          <w:sz w:val="24"/>
          <w:szCs w:val="24"/>
          <w:lang w:eastAsia="ru-RU"/>
        </w:rPr>
        <w:t>овлением Правительства Российской Федерации № 1204 от 16.11.2016 г.</w:t>
      </w:r>
    </w:p>
    <w:p w14:paraId="27CF49CC" w14:textId="050974BA" w:rsidR="009506E1" w:rsidRPr="00E175DA" w:rsidRDefault="00B7350F"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 xml:space="preserve">оплатить 100% </w:t>
      </w:r>
      <w:r w:rsidR="00933928" w:rsidRPr="00E175DA">
        <w:rPr>
          <w:rFonts w:ascii="Times New Roman" w:eastAsia="Times New Roman" w:hAnsi="Times New Roman" w:cs="Times New Roman"/>
          <w:sz w:val="24"/>
          <w:szCs w:val="24"/>
          <w:lang w:eastAsia="ru-RU"/>
        </w:rPr>
        <w:t>цены У</w:t>
      </w:r>
      <w:r w:rsidRPr="00E175DA">
        <w:rPr>
          <w:rFonts w:ascii="Times New Roman" w:eastAsia="Times New Roman" w:hAnsi="Times New Roman" w:cs="Times New Roman"/>
          <w:sz w:val="24"/>
          <w:szCs w:val="24"/>
          <w:lang w:eastAsia="ru-RU"/>
        </w:rPr>
        <w:t>слуг по независимой оценке квалификаци</w:t>
      </w:r>
      <w:r w:rsidR="008A23DD">
        <w:rPr>
          <w:rFonts w:ascii="Times New Roman" w:eastAsia="Times New Roman" w:hAnsi="Times New Roman" w:cs="Times New Roman"/>
          <w:sz w:val="24"/>
          <w:szCs w:val="24"/>
          <w:lang w:eastAsia="ru-RU"/>
        </w:rPr>
        <w:t>и</w:t>
      </w:r>
      <w:r w:rsidRPr="00E175DA">
        <w:rPr>
          <w:rFonts w:ascii="Times New Roman" w:eastAsia="Times New Roman" w:hAnsi="Times New Roman" w:cs="Times New Roman"/>
          <w:sz w:val="24"/>
          <w:szCs w:val="24"/>
          <w:lang w:eastAsia="ru-RU"/>
        </w:rPr>
        <w:t xml:space="preserve"> путем перечисления денежных средств на расчетный счет Исполнителя в соответствии с пп.2.1,</w:t>
      </w:r>
      <w:r w:rsidR="002E161E" w:rsidRPr="00E175DA">
        <w:rPr>
          <w:rFonts w:ascii="Times New Roman" w:eastAsia="Times New Roman" w:hAnsi="Times New Roman" w:cs="Times New Roman"/>
          <w:sz w:val="24"/>
          <w:szCs w:val="24"/>
          <w:lang w:eastAsia="ru-RU"/>
        </w:rPr>
        <w:t xml:space="preserve"> </w:t>
      </w:r>
      <w:r w:rsidRPr="00E175DA">
        <w:rPr>
          <w:rFonts w:ascii="Times New Roman" w:eastAsia="Times New Roman" w:hAnsi="Times New Roman" w:cs="Times New Roman"/>
          <w:sz w:val="24"/>
          <w:szCs w:val="24"/>
          <w:lang w:eastAsia="ru-RU"/>
        </w:rPr>
        <w:t xml:space="preserve">2.2 настоящего </w:t>
      </w:r>
      <w:r w:rsidR="002E161E" w:rsidRPr="00E175DA">
        <w:rPr>
          <w:rFonts w:ascii="Times New Roman" w:eastAsia="Times New Roman" w:hAnsi="Times New Roman" w:cs="Times New Roman"/>
          <w:sz w:val="24"/>
          <w:szCs w:val="24"/>
          <w:lang w:eastAsia="ru-RU"/>
        </w:rPr>
        <w:t>Д</w:t>
      </w:r>
      <w:r w:rsidRPr="00E175DA">
        <w:rPr>
          <w:rFonts w:ascii="Times New Roman" w:eastAsia="Times New Roman" w:hAnsi="Times New Roman" w:cs="Times New Roman"/>
          <w:sz w:val="24"/>
          <w:szCs w:val="24"/>
          <w:lang w:eastAsia="ru-RU"/>
        </w:rPr>
        <w:t>оговора. В платежных док</w:t>
      </w:r>
      <w:r w:rsidR="00BB0ECD">
        <w:rPr>
          <w:rFonts w:ascii="Times New Roman" w:eastAsia="Times New Roman" w:hAnsi="Times New Roman" w:cs="Times New Roman"/>
          <w:sz w:val="24"/>
          <w:szCs w:val="24"/>
          <w:lang w:eastAsia="ru-RU"/>
        </w:rPr>
        <w:t>ументах обязательно указывать: н</w:t>
      </w:r>
      <w:r w:rsidRPr="00E175DA">
        <w:rPr>
          <w:rFonts w:ascii="Times New Roman" w:eastAsia="Times New Roman" w:hAnsi="Times New Roman" w:cs="Times New Roman"/>
          <w:sz w:val="24"/>
          <w:szCs w:val="24"/>
          <w:lang w:eastAsia="ru-RU"/>
        </w:rPr>
        <w:t>азначение платежа «За услуги по</w:t>
      </w:r>
      <w:r w:rsidR="008A23DD">
        <w:rPr>
          <w:rFonts w:ascii="Times New Roman" w:eastAsia="Times New Roman" w:hAnsi="Times New Roman" w:cs="Times New Roman"/>
          <w:sz w:val="24"/>
          <w:szCs w:val="24"/>
          <w:lang w:eastAsia="ru-RU"/>
        </w:rPr>
        <w:t xml:space="preserve"> проведению</w:t>
      </w:r>
      <w:r w:rsidRPr="00E175DA">
        <w:rPr>
          <w:rFonts w:ascii="Times New Roman" w:eastAsia="Times New Roman" w:hAnsi="Times New Roman" w:cs="Times New Roman"/>
          <w:sz w:val="24"/>
          <w:szCs w:val="24"/>
          <w:lang w:eastAsia="ru-RU"/>
        </w:rPr>
        <w:t xml:space="preserve"> независимой оценк</w:t>
      </w:r>
      <w:r w:rsidR="008A23DD">
        <w:rPr>
          <w:rFonts w:ascii="Times New Roman" w:eastAsia="Times New Roman" w:hAnsi="Times New Roman" w:cs="Times New Roman"/>
          <w:sz w:val="24"/>
          <w:szCs w:val="24"/>
          <w:lang w:eastAsia="ru-RU"/>
        </w:rPr>
        <w:t>и</w:t>
      </w:r>
      <w:r w:rsidRPr="00E175DA">
        <w:rPr>
          <w:rFonts w:ascii="Times New Roman" w:eastAsia="Times New Roman" w:hAnsi="Times New Roman" w:cs="Times New Roman"/>
          <w:sz w:val="24"/>
          <w:szCs w:val="24"/>
          <w:lang w:eastAsia="ru-RU"/>
        </w:rPr>
        <w:t xml:space="preserve"> квалификаци</w:t>
      </w:r>
      <w:r w:rsidR="008A23DD">
        <w:rPr>
          <w:rFonts w:ascii="Times New Roman" w:eastAsia="Times New Roman" w:hAnsi="Times New Roman" w:cs="Times New Roman"/>
          <w:sz w:val="24"/>
          <w:szCs w:val="24"/>
          <w:lang w:eastAsia="ru-RU"/>
        </w:rPr>
        <w:t>и</w:t>
      </w:r>
      <w:r w:rsidRPr="00E175DA">
        <w:rPr>
          <w:rFonts w:ascii="Times New Roman" w:eastAsia="Times New Roman" w:hAnsi="Times New Roman" w:cs="Times New Roman"/>
          <w:sz w:val="24"/>
          <w:szCs w:val="24"/>
          <w:lang w:eastAsia="ru-RU"/>
        </w:rPr>
        <w:t xml:space="preserve"> по договору, номер и дата договора»</w:t>
      </w:r>
      <w:r w:rsidR="009506E1" w:rsidRPr="00E175DA">
        <w:rPr>
          <w:rFonts w:ascii="Times New Roman" w:eastAsia="Times New Roman" w:hAnsi="Times New Roman" w:cs="Times New Roman"/>
          <w:sz w:val="24"/>
          <w:szCs w:val="24"/>
          <w:lang w:eastAsia="ru-RU"/>
        </w:rPr>
        <w:t>;</w:t>
      </w:r>
    </w:p>
    <w:p w14:paraId="564EEF39" w14:textId="77777777" w:rsidR="009506E1" w:rsidRPr="006A59ED" w:rsidRDefault="00700562"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6A59ED">
        <w:rPr>
          <w:rFonts w:ascii="Times New Roman" w:eastAsia="Times New Roman" w:hAnsi="Times New Roman" w:cs="Times New Roman"/>
          <w:sz w:val="24"/>
          <w:szCs w:val="24"/>
          <w:lang w:eastAsia="ru-RU"/>
        </w:rPr>
        <w:t xml:space="preserve">подписать Акт </w:t>
      </w:r>
      <w:r w:rsidR="002B36C8">
        <w:rPr>
          <w:rFonts w:ascii="Times New Roman" w:eastAsia="Times New Roman" w:hAnsi="Times New Roman" w:cs="Times New Roman"/>
          <w:sz w:val="24"/>
          <w:szCs w:val="24"/>
          <w:lang w:eastAsia="ru-RU"/>
        </w:rPr>
        <w:t>оказанных услуг</w:t>
      </w:r>
      <w:r w:rsidR="00B7350F" w:rsidRPr="006A59ED">
        <w:rPr>
          <w:rFonts w:ascii="Times New Roman" w:eastAsia="Times New Roman" w:hAnsi="Times New Roman" w:cs="Times New Roman"/>
          <w:sz w:val="24"/>
          <w:szCs w:val="24"/>
          <w:lang w:eastAsia="ru-RU"/>
        </w:rPr>
        <w:t xml:space="preserve"> (по форме Приложения № 2) по проведению процедуры независимой </w:t>
      </w:r>
      <w:r w:rsidR="009506E1" w:rsidRPr="006A59ED">
        <w:rPr>
          <w:rFonts w:ascii="Times New Roman" w:eastAsia="Times New Roman" w:hAnsi="Times New Roman" w:cs="Times New Roman"/>
          <w:sz w:val="24"/>
          <w:szCs w:val="24"/>
          <w:lang w:eastAsia="ru-RU"/>
        </w:rPr>
        <w:t>оценки квалификации;</w:t>
      </w:r>
    </w:p>
    <w:p w14:paraId="2D3C4EED" w14:textId="77777777" w:rsidR="00657E78" w:rsidRDefault="00B7350F" w:rsidP="00FD339E">
      <w:pPr>
        <w:pStyle w:val="a3"/>
        <w:numPr>
          <w:ilvl w:val="2"/>
          <w:numId w:val="11"/>
        </w:numPr>
        <w:tabs>
          <w:tab w:val="left" w:pos="851"/>
        </w:tabs>
        <w:spacing w:after="0" w:line="240" w:lineRule="auto"/>
        <w:ind w:left="0" w:firstLine="284"/>
        <w:jc w:val="both"/>
        <w:rPr>
          <w:rFonts w:ascii="Times New Roman" w:eastAsia="Times New Roman" w:hAnsi="Times New Roman" w:cs="Times New Roman"/>
          <w:sz w:val="24"/>
          <w:szCs w:val="24"/>
          <w:lang w:eastAsia="ru-RU"/>
        </w:rPr>
      </w:pPr>
      <w:r w:rsidRPr="00E175DA">
        <w:rPr>
          <w:rFonts w:ascii="Times New Roman" w:eastAsia="Times New Roman" w:hAnsi="Times New Roman" w:cs="Times New Roman"/>
          <w:sz w:val="24"/>
          <w:szCs w:val="24"/>
          <w:lang w:eastAsia="ru-RU"/>
        </w:rPr>
        <w:t>требовать от Исполнителя исполнения обязательств в соответствии с условиями настоящего Договора.</w:t>
      </w:r>
    </w:p>
    <w:p w14:paraId="2AD6C8D7" w14:textId="77777777" w:rsidR="00C92F2C" w:rsidRPr="00E175DA" w:rsidRDefault="00C92F2C" w:rsidP="00C92F2C">
      <w:pPr>
        <w:pStyle w:val="a3"/>
        <w:tabs>
          <w:tab w:val="left" w:pos="851"/>
        </w:tabs>
        <w:spacing w:after="0" w:line="240" w:lineRule="auto"/>
        <w:ind w:left="284"/>
        <w:jc w:val="both"/>
        <w:rPr>
          <w:rFonts w:ascii="Times New Roman" w:eastAsia="Times New Roman" w:hAnsi="Times New Roman" w:cs="Times New Roman"/>
          <w:sz w:val="24"/>
          <w:szCs w:val="24"/>
          <w:lang w:eastAsia="ru-RU"/>
        </w:rPr>
      </w:pPr>
    </w:p>
    <w:p w14:paraId="7DAC9F2E" w14:textId="77777777" w:rsidR="002E161E" w:rsidRPr="00E175DA" w:rsidRDefault="002E161E" w:rsidP="002E161E">
      <w:pPr>
        <w:pStyle w:val="a3"/>
        <w:spacing w:after="0" w:line="240" w:lineRule="auto"/>
        <w:jc w:val="both"/>
        <w:rPr>
          <w:rFonts w:ascii="Times New Roman" w:eastAsia="Times New Roman" w:hAnsi="Times New Roman" w:cs="Times New Roman"/>
          <w:sz w:val="24"/>
          <w:szCs w:val="24"/>
          <w:lang w:eastAsia="ru-RU"/>
        </w:rPr>
      </w:pPr>
    </w:p>
    <w:p w14:paraId="626393AE" w14:textId="77777777" w:rsidR="002E161E" w:rsidRDefault="002E161E" w:rsidP="00315CCA">
      <w:pPr>
        <w:pStyle w:val="a3"/>
        <w:widowControl w:val="0"/>
        <w:numPr>
          <w:ilvl w:val="0"/>
          <w:numId w:val="1"/>
        </w:numPr>
        <w:autoSpaceDE w:val="0"/>
        <w:autoSpaceDN w:val="0"/>
        <w:adjustRightInd w:val="0"/>
        <w:spacing w:after="0" w:line="240" w:lineRule="auto"/>
        <w:jc w:val="center"/>
        <w:rPr>
          <w:rFonts w:ascii="Times New Roman" w:eastAsia="Calibri" w:hAnsi="Times New Roman" w:cs="Times New Roman"/>
          <w:b/>
          <w:bCs/>
          <w:sz w:val="24"/>
          <w:szCs w:val="24"/>
        </w:rPr>
      </w:pPr>
      <w:r w:rsidRPr="003B11A9">
        <w:rPr>
          <w:rFonts w:ascii="Times New Roman" w:eastAsia="Calibri" w:hAnsi="Times New Roman" w:cs="Times New Roman"/>
          <w:b/>
          <w:bCs/>
          <w:sz w:val="24"/>
          <w:szCs w:val="24"/>
        </w:rPr>
        <w:t>АНТИКОРРУПЦИОННАЯ ОГОВОРКА.</w:t>
      </w:r>
    </w:p>
    <w:p w14:paraId="2AD86B20" w14:textId="77777777" w:rsidR="004A1324" w:rsidRPr="003B11A9" w:rsidRDefault="004A1324" w:rsidP="004A1324">
      <w:pPr>
        <w:pStyle w:val="a3"/>
        <w:widowControl w:val="0"/>
        <w:autoSpaceDE w:val="0"/>
        <w:autoSpaceDN w:val="0"/>
        <w:adjustRightInd w:val="0"/>
        <w:spacing w:after="0" w:line="240" w:lineRule="auto"/>
        <w:rPr>
          <w:rFonts w:ascii="Times New Roman" w:eastAsia="Calibri" w:hAnsi="Times New Roman" w:cs="Times New Roman"/>
          <w:b/>
          <w:bCs/>
          <w:sz w:val="24"/>
          <w:szCs w:val="24"/>
        </w:rPr>
      </w:pPr>
    </w:p>
    <w:p w14:paraId="212570AD" w14:textId="25DE6375" w:rsidR="002B36C8" w:rsidRPr="002B36C8" w:rsidRDefault="002624F3" w:rsidP="00355764">
      <w:pPr>
        <w:tabs>
          <w:tab w:val="left" w:pos="851"/>
        </w:tabs>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4.1. </w:t>
      </w:r>
      <w:r w:rsidR="002B36C8" w:rsidRPr="002B36C8">
        <w:rPr>
          <w:rFonts w:ascii="Times New Roman" w:eastAsia="Times New Roman" w:hAnsi="Times New Roman" w:cs="Times New Roman"/>
          <w:sz w:val="24"/>
          <w:szCs w:val="24"/>
          <w:lang w:eastAsia="ar-SA"/>
        </w:rPr>
        <w:t xml:space="preserve">Стороны </w:t>
      </w:r>
      <w:r w:rsidR="00FD339E" w:rsidRPr="002B36C8">
        <w:rPr>
          <w:rFonts w:ascii="Times New Roman" w:eastAsia="Times New Roman" w:hAnsi="Times New Roman" w:cs="Times New Roman"/>
          <w:sz w:val="24"/>
          <w:szCs w:val="24"/>
          <w:lang w:eastAsia="ar-SA"/>
        </w:rPr>
        <w:t>обязу</w:t>
      </w:r>
      <w:r w:rsidR="00FD339E">
        <w:rPr>
          <w:rFonts w:ascii="Times New Roman" w:eastAsia="Times New Roman" w:hAnsi="Times New Roman" w:cs="Times New Roman"/>
          <w:sz w:val="24"/>
          <w:szCs w:val="24"/>
          <w:lang w:eastAsia="ar-SA"/>
        </w:rPr>
        <w:t>ю</w:t>
      </w:r>
      <w:r w:rsidR="00FD339E" w:rsidRPr="002B36C8">
        <w:rPr>
          <w:rFonts w:ascii="Times New Roman" w:eastAsia="Times New Roman" w:hAnsi="Times New Roman" w:cs="Times New Roman"/>
          <w:sz w:val="24"/>
          <w:szCs w:val="24"/>
          <w:lang w:eastAsia="ar-SA"/>
        </w:rPr>
        <w:t xml:space="preserve">тся </w:t>
      </w:r>
      <w:r w:rsidR="002B36C8" w:rsidRPr="002B36C8">
        <w:rPr>
          <w:rFonts w:ascii="Times New Roman" w:eastAsia="Times New Roman" w:hAnsi="Times New Roman" w:cs="Times New Roman"/>
          <w:sz w:val="24"/>
          <w:szCs w:val="24"/>
          <w:lang w:eastAsia="ar-SA"/>
        </w:rPr>
        <w:t>придерживаться основополагающих принципов Антикоррупционной политики Заказчика.</w:t>
      </w:r>
    </w:p>
    <w:p w14:paraId="346056FE" w14:textId="77777777" w:rsidR="002B36C8" w:rsidRPr="002B36C8" w:rsidRDefault="002624F3" w:rsidP="00FD339E">
      <w:pPr>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4.2. </w:t>
      </w:r>
      <w:r w:rsidR="002B36C8" w:rsidRPr="002B36C8">
        <w:rPr>
          <w:rFonts w:ascii="Times New Roman" w:eastAsia="Times New Roman" w:hAnsi="Times New Roman" w:cs="Times New Roman"/>
          <w:sz w:val="24"/>
          <w:szCs w:val="24"/>
          <w:lang w:eastAsia="ar-SA"/>
        </w:rPr>
        <w:t xml:space="preserve">Каждая Сторона гарантирует, что на дату заключения настоящего Договора ни она сама, ни ее руководство или работники не предлагали, не обещали, не предоставляли, не </w:t>
      </w:r>
      <w:r w:rsidR="002B36C8" w:rsidRPr="002B36C8">
        <w:rPr>
          <w:rFonts w:ascii="Times New Roman" w:eastAsia="Times New Roman" w:hAnsi="Times New Roman" w:cs="Times New Roman"/>
          <w:sz w:val="24"/>
          <w:szCs w:val="24"/>
          <w:lang w:eastAsia="ar-SA"/>
        </w:rPr>
        <w:lastRenderedPageBreak/>
        <w:t>выплачивали, не разрешали, не требовали и не принимали каких-либо неправомерных денежных средств, ценностей или преимуществ, прямо или косвенно связанных с настоящим Договором, не осуществляли иные действия, квалифицируемые применимым для целей настоящего Договора законодательством как дача/получение взятки, коммерческий подкуп, а также иные действия, нарушающие требования применимого законодательства и международных актов о противодействии коррупции и легализации (отмыванию) доходов, полученных приступным путем, и не совершат подобных действий в будущем. Каждая Сторона гарантирует, что ею были приняты разумные меры для недопущения подобных действий со стороны третьих лиц, находящихся под ее контролем или определяющим влиянием. Положения настоящего пункта рассматриваются в качестве заверений Сторон об обстоятельствах, имеющих значение для заключения, исполнения и/или прекращения настоящего Договора.</w:t>
      </w:r>
    </w:p>
    <w:p w14:paraId="6EF62650" w14:textId="77777777" w:rsidR="002B36C8" w:rsidRPr="002B36C8" w:rsidRDefault="002624F3" w:rsidP="00FD339E">
      <w:pPr>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4.3. </w:t>
      </w:r>
      <w:r w:rsidR="002B36C8" w:rsidRPr="002B36C8">
        <w:rPr>
          <w:rFonts w:ascii="Times New Roman" w:eastAsia="Times New Roman" w:hAnsi="Times New Roman" w:cs="Times New Roman"/>
          <w:sz w:val="24"/>
          <w:szCs w:val="24"/>
          <w:lang w:eastAsia="ar-SA"/>
        </w:rPr>
        <w:t>В случае возникновения у Стороны подозрений, что произошло или может произойти нарушение каких-либо положений пункта 4.2. настоящего раздела, соответствующая Сторона обязуется уведомить об этом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совершение действий, запрещенных пунктом 4.2. настоящего раздела другой Стороной, ее аффилированными лицами, работниками, посредниками или субподрядчиками (соисполнителями).</w:t>
      </w:r>
    </w:p>
    <w:p w14:paraId="7428B54F" w14:textId="77777777" w:rsidR="002B36C8" w:rsidRPr="002B36C8" w:rsidRDefault="002624F3" w:rsidP="00FD339E">
      <w:pPr>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4.4. </w:t>
      </w:r>
      <w:r w:rsidR="002B36C8" w:rsidRPr="002B36C8">
        <w:rPr>
          <w:rFonts w:ascii="Times New Roman" w:eastAsia="Times New Roman" w:hAnsi="Times New Roman" w:cs="Times New Roman"/>
          <w:sz w:val="24"/>
          <w:szCs w:val="24"/>
          <w:lang w:eastAsia="ar-SA"/>
        </w:rPr>
        <w:t>Сторона, получившая уведомление о нарушении каких-либо положений пункта 4.2. настоящего раздела, обязана рассмотреть уведомление и, в течение 10 (десяти) рабочих дней с даты его получения, направить другой Стороне уведомление о результатах его рассмотрения или подтверждение, что нарушение не произошло и не произойдет.</w:t>
      </w:r>
    </w:p>
    <w:p w14:paraId="58C0876B" w14:textId="77777777" w:rsidR="002B36C8" w:rsidRPr="002B36C8" w:rsidRDefault="002624F3" w:rsidP="00FD339E">
      <w:pPr>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4.5. </w:t>
      </w:r>
      <w:r w:rsidR="002B36C8" w:rsidRPr="002B36C8">
        <w:rPr>
          <w:rFonts w:ascii="Times New Roman" w:eastAsia="Times New Roman" w:hAnsi="Times New Roman" w:cs="Times New Roman"/>
          <w:sz w:val="24"/>
          <w:szCs w:val="24"/>
          <w:lang w:eastAsia="ar-SA"/>
        </w:rPr>
        <w:t>Стороны гарантируют осуществление надлежащего разбирательства по фактам нарушения положений пункта 4.2. настоящего раздела с соблюдением принципов конфиденциальности и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p>
    <w:p w14:paraId="6D17E71D" w14:textId="77777777" w:rsidR="002B36C8" w:rsidRPr="002B36C8" w:rsidRDefault="002624F3" w:rsidP="00FD339E">
      <w:pPr>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4.6. </w:t>
      </w:r>
      <w:r w:rsidR="002B36C8" w:rsidRPr="002B36C8">
        <w:rPr>
          <w:rFonts w:ascii="Times New Roman" w:eastAsia="Times New Roman" w:hAnsi="Times New Roman" w:cs="Times New Roman"/>
          <w:sz w:val="24"/>
          <w:szCs w:val="24"/>
          <w:lang w:eastAsia="ar-SA"/>
        </w:rPr>
        <w:t>В случае подтверждения факта нарушения одной Стороной положений пункта 4.2. настоящего раздела и/или неполучения другой Стороной в срок, установленный пунктом 4.4. настоящего раздела, подтверждения, что нарушения не произошло или не произойдет, другая Сторона имеет право отказаться от исполнения настоящего Договора в одностороннем внесудебном порядке полностью или в части, направив письменное уведомление об отказе от настоящего Договора нарушившей Стороне. Сторона, по чьей инициативе был расторгнут настоящий Договор в соответствии с положениями настоящего пункта, вправе требовать от другой Стороны возмещения убытков, а также штрафных санкций, предусмотренных настоящим Договором.</w:t>
      </w:r>
    </w:p>
    <w:p w14:paraId="490A3C2B" w14:textId="77777777" w:rsidR="002B36C8" w:rsidRPr="002B36C8" w:rsidRDefault="002624F3" w:rsidP="00FD339E">
      <w:pPr>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4.7. </w:t>
      </w:r>
      <w:r w:rsidR="002B36C8" w:rsidRPr="002B36C8">
        <w:rPr>
          <w:rFonts w:ascii="Times New Roman" w:eastAsia="Times New Roman" w:hAnsi="Times New Roman" w:cs="Times New Roman"/>
          <w:sz w:val="24"/>
          <w:szCs w:val="24"/>
          <w:lang w:eastAsia="ar-SA"/>
        </w:rPr>
        <w:t>В целях организации рабочего взаимодействия по исполнению указанных выше антикоррупционных условий Стороны определили своими представителями:</w:t>
      </w:r>
    </w:p>
    <w:p w14:paraId="28B3288C" w14:textId="2B35603A" w:rsidR="002B36C8" w:rsidRPr="000A517E" w:rsidRDefault="004D2C38" w:rsidP="000A517E">
      <w:pPr>
        <w:suppressAutoHyphens/>
        <w:spacing w:after="0" w:line="240" w:lineRule="auto"/>
        <w:ind w:firstLine="284"/>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eastAsia="ar-SA"/>
        </w:rPr>
        <w:t xml:space="preserve">- </w:t>
      </w:r>
      <w:r w:rsidR="002B36C8" w:rsidRPr="000A517E">
        <w:rPr>
          <w:rFonts w:ascii="Times New Roman" w:eastAsia="Times New Roman" w:hAnsi="Times New Roman" w:cs="Times New Roman"/>
          <w:sz w:val="24"/>
          <w:szCs w:val="24"/>
          <w:lang w:eastAsia="ar-SA"/>
        </w:rPr>
        <w:t>от АО «НИИМЭ»</w:t>
      </w:r>
      <w:r w:rsidR="005855E7">
        <w:rPr>
          <w:rFonts w:ascii="Times New Roman" w:eastAsia="Times New Roman" w:hAnsi="Times New Roman" w:cs="Times New Roman"/>
          <w:sz w:val="24"/>
          <w:szCs w:val="24"/>
          <w:lang w:eastAsia="ar-SA"/>
        </w:rPr>
        <w:t xml:space="preserve"> ________________________________________________________</w:t>
      </w:r>
      <w:r w:rsidR="0090515E" w:rsidRPr="000A517E">
        <w:rPr>
          <w:rFonts w:ascii="Times New Roman" w:eastAsia="Times New Roman" w:hAnsi="Times New Roman" w:cs="Times New Roman"/>
          <w:sz w:val="24"/>
          <w:szCs w:val="24"/>
          <w:lang w:val="en-US" w:eastAsia="ar-SA"/>
        </w:rPr>
        <w:t>;</w:t>
      </w:r>
    </w:p>
    <w:p w14:paraId="7C273E0D" w14:textId="5CE846DE" w:rsidR="00AA679A" w:rsidRDefault="000A517E" w:rsidP="000A517E">
      <w:pPr>
        <w:suppressAutoHyphens/>
        <w:spacing w:after="0" w:line="240" w:lineRule="auto"/>
        <w:ind w:firstLine="284"/>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r w:rsidR="004D2C38" w:rsidRPr="00D96D62">
        <w:rPr>
          <w:rFonts w:ascii="Times New Roman" w:eastAsia="Times New Roman" w:hAnsi="Times New Roman" w:cs="Times New Roman"/>
          <w:sz w:val="24"/>
          <w:szCs w:val="24"/>
          <w:lang w:eastAsia="ar-SA"/>
        </w:rPr>
        <w:t xml:space="preserve">от </w:t>
      </w:r>
      <w:r w:rsidR="00924464">
        <w:rPr>
          <w:rFonts w:ascii="Times New Roman" w:eastAsia="Times New Roman" w:hAnsi="Times New Roman" w:cs="Times New Roman"/>
          <w:sz w:val="24"/>
          <w:szCs w:val="24"/>
          <w:lang w:eastAsia="ar-SA"/>
        </w:rPr>
        <w:t>______________________________________________________________________.</w:t>
      </w:r>
      <w:r w:rsidR="00773274" w:rsidRPr="00D96D62">
        <w:rPr>
          <w:rFonts w:ascii="Times New Roman" w:eastAsia="Times New Roman" w:hAnsi="Times New Roman" w:cs="Times New Roman"/>
          <w:sz w:val="24"/>
          <w:szCs w:val="24"/>
          <w:lang w:eastAsia="ar-SA"/>
        </w:rPr>
        <w:t xml:space="preserve"> </w:t>
      </w:r>
    </w:p>
    <w:p w14:paraId="5E6BB4C3" w14:textId="77777777" w:rsidR="00C92F2C" w:rsidRDefault="00C92F2C" w:rsidP="000A517E">
      <w:pPr>
        <w:suppressAutoHyphens/>
        <w:spacing w:after="0" w:line="240" w:lineRule="auto"/>
        <w:ind w:firstLine="284"/>
        <w:jc w:val="both"/>
        <w:rPr>
          <w:rFonts w:ascii="Times New Roman" w:eastAsia="Times New Roman" w:hAnsi="Times New Roman" w:cs="Times New Roman"/>
          <w:sz w:val="24"/>
          <w:szCs w:val="24"/>
          <w:lang w:eastAsia="ar-SA"/>
        </w:rPr>
      </w:pPr>
    </w:p>
    <w:p w14:paraId="5A3A4F36" w14:textId="77777777" w:rsidR="00AA679A" w:rsidRPr="00773274" w:rsidRDefault="00AA679A" w:rsidP="00256D56">
      <w:pPr>
        <w:suppressAutoHyphens/>
        <w:spacing w:after="0" w:line="240" w:lineRule="auto"/>
        <w:jc w:val="both"/>
        <w:rPr>
          <w:rFonts w:ascii="Times New Roman" w:eastAsia="Times New Roman" w:hAnsi="Times New Roman" w:cs="Times New Roman"/>
          <w:sz w:val="24"/>
          <w:szCs w:val="24"/>
          <w:lang w:eastAsia="ar-SA"/>
        </w:rPr>
      </w:pPr>
    </w:p>
    <w:p w14:paraId="09FDA00A" w14:textId="77777777" w:rsidR="002348B4" w:rsidRDefault="00451322" w:rsidP="002E161E">
      <w:pPr>
        <w:pStyle w:val="a3"/>
        <w:numPr>
          <w:ilvl w:val="0"/>
          <w:numId w:val="1"/>
        </w:numPr>
        <w:suppressAutoHyphens/>
        <w:spacing w:after="0" w:line="240" w:lineRule="auto"/>
        <w:jc w:val="center"/>
        <w:rPr>
          <w:rFonts w:ascii="Times New Roman" w:eastAsia="Times New Roman" w:hAnsi="Times New Roman" w:cs="Times New Roman"/>
          <w:b/>
          <w:bCs/>
          <w:spacing w:val="-4"/>
          <w:sz w:val="24"/>
          <w:szCs w:val="24"/>
          <w:lang w:eastAsia="ar-SA"/>
        </w:rPr>
      </w:pPr>
      <w:r w:rsidRPr="003B11A9">
        <w:rPr>
          <w:rFonts w:ascii="Times New Roman" w:eastAsia="Times New Roman" w:hAnsi="Times New Roman" w:cs="Times New Roman"/>
          <w:b/>
          <w:bCs/>
          <w:spacing w:val="-4"/>
          <w:sz w:val="24"/>
          <w:szCs w:val="24"/>
          <w:lang w:eastAsia="ar-SA"/>
        </w:rPr>
        <w:t>ОСОБЫЕ УСЛОВИЯ</w:t>
      </w:r>
      <w:r w:rsidR="00BD3840" w:rsidRPr="003B11A9">
        <w:rPr>
          <w:rFonts w:ascii="Times New Roman" w:eastAsia="Times New Roman" w:hAnsi="Times New Roman" w:cs="Times New Roman"/>
          <w:b/>
          <w:bCs/>
          <w:spacing w:val="-4"/>
          <w:sz w:val="24"/>
          <w:szCs w:val="24"/>
          <w:lang w:eastAsia="ar-SA"/>
        </w:rPr>
        <w:t>.</w:t>
      </w:r>
    </w:p>
    <w:p w14:paraId="1D016A14" w14:textId="77777777" w:rsidR="00301C19" w:rsidRDefault="00301C19" w:rsidP="00301C19">
      <w:pPr>
        <w:suppressAutoHyphens/>
        <w:spacing w:after="0" w:line="240" w:lineRule="auto"/>
        <w:jc w:val="center"/>
        <w:rPr>
          <w:rFonts w:ascii="Times New Roman" w:eastAsia="Times New Roman" w:hAnsi="Times New Roman" w:cs="Times New Roman"/>
          <w:b/>
          <w:bCs/>
          <w:spacing w:val="-4"/>
          <w:sz w:val="24"/>
          <w:szCs w:val="24"/>
          <w:lang w:eastAsia="ar-SA"/>
        </w:rPr>
      </w:pPr>
    </w:p>
    <w:p w14:paraId="61F155CE" w14:textId="4379E0D3" w:rsidR="00BD3840" w:rsidRPr="003B11A9" w:rsidRDefault="002E161E" w:rsidP="00315CCA">
      <w:pPr>
        <w:pStyle w:val="a3"/>
        <w:numPr>
          <w:ilvl w:val="1"/>
          <w:numId w:val="1"/>
        </w:numPr>
        <w:spacing w:after="0" w:line="240" w:lineRule="auto"/>
        <w:ind w:left="0" w:firstLine="284"/>
        <w:jc w:val="both"/>
        <w:rPr>
          <w:rFonts w:ascii="Times New Roman" w:eastAsia="Times New Roman" w:hAnsi="Times New Roman" w:cs="Times New Roman"/>
          <w:sz w:val="24"/>
          <w:szCs w:val="24"/>
          <w:lang w:eastAsia="ru-RU"/>
        </w:rPr>
      </w:pPr>
      <w:r w:rsidRPr="003B11A9">
        <w:rPr>
          <w:rFonts w:ascii="Times New Roman" w:eastAsia="Times New Roman" w:hAnsi="Times New Roman" w:cs="Times New Roman"/>
          <w:sz w:val="24"/>
          <w:szCs w:val="24"/>
          <w:lang w:eastAsia="ru-RU"/>
        </w:rPr>
        <w:t xml:space="preserve">Настоящий </w:t>
      </w:r>
      <w:r w:rsidR="00451322" w:rsidRPr="003B11A9">
        <w:rPr>
          <w:rFonts w:ascii="Times New Roman" w:eastAsia="Times New Roman" w:hAnsi="Times New Roman" w:cs="Times New Roman"/>
          <w:sz w:val="24"/>
          <w:szCs w:val="24"/>
          <w:lang w:eastAsia="ru-RU"/>
        </w:rPr>
        <w:t xml:space="preserve">Договор вступает </w:t>
      </w:r>
      <w:r w:rsidR="005F4C04">
        <w:rPr>
          <w:rFonts w:ascii="Times New Roman" w:eastAsia="Times New Roman" w:hAnsi="Times New Roman" w:cs="Times New Roman"/>
          <w:sz w:val="24"/>
          <w:szCs w:val="24"/>
          <w:lang w:eastAsia="ru-RU"/>
        </w:rPr>
        <w:t>в</w:t>
      </w:r>
      <w:r w:rsidR="00AC3F5F">
        <w:rPr>
          <w:rFonts w:ascii="Times New Roman" w:eastAsia="Times New Roman" w:hAnsi="Times New Roman" w:cs="Times New Roman"/>
          <w:sz w:val="24"/>
          <w:szCs w:val="24"/>
          <w:lang w:eastAsia="ru-RU"/>
        </w:rPr>
        <w:t xml:space="preserve"> </w:t>
      </w:r>
      <w:r w:rsidR="00451322" w:rsidRPr="003B11A9">
        <w:rPr>
          <w:rFonts w:ascii="Times New Roman" w:eastAsia="Times New Roman" w:hAnsi="Times New Roman" w:cs="Times New Roman"/>
          <w:sz w:val="24"/>
          <w:szCs w:val="24"/>
          <w:lang w:eastAsia="ru-RU"/>
        </w:rPr>
        <w:t xml:space="preserve">силу с момента подписания его </w:t>
      </w:r>
      <w:r w:rsidRPr="003B11A9">
        <w:rPr>
          <w:rFonts w:ascii="Times New Roman" w:eastAsia="Times New Roman" w:hAnsi="Times New Roman" w:cs="Times New Roman"/>
          <w:sz w:val="24"/>
          <w:szCs w:val="24"/>
          <w:lang w:eastAsia="ru-RU"/>
        </w:rPr>
        <w:t>уполномоченными представителями С</w:t>
      </w:r>
      <w:r w:rsidR="00451322" w:rsidRPr="003B11A9">
        <w:rPr>
          <w:rFonts w:ascii="Times New Roman" w:eastAsia="Times New Roman" w:hAnsi="Times New Roman" w:cs="Times New Roman"/>
          <w:sz w:val="24"/>
          <w:szCs w:val="24"/>
          <w:lang w:eastAsia="ru-RU"/>
        </w:rPr>
        <w:t>торон</w:t>
      </w:r>
      <w:r w:rsidR="007326A4" w:rsidRPr="003B11A9">
        <w:rPr>
          <w:rFonts w:ascii="Times New Roman" w:eastAsia="Times New Roman" w:hAnsi="Times New Roman" w:cs="Times New Roman"/>
          <w:sz w:val="24"/>
          <w:szCs w:val="24"/>
          <w:lang w:eastAsia="ru-RU"/>
        </w:rPr>
        <w:t xml:space="preserve"> и действует до момента выдачи </w:t>
      </w:r>
      <w:r w:rsidR="00E175DA" w:rsidRPr="003B11A9">
        <w:rPr>
          <w:rFonts w:ascii="Times New Roman" w:eastAsia="Times New Roman" w:hAnsi="Times New Roman" w:cs="Times New Roman"/>
          <w:sz w:val="24"/>
          <w:szCs w:val="24"/>
          <w:lang w:eastAsia="ru-RU"/>
        </w:rPr>
        <w:t>с</w:t>
      </w:r>
      <w:r w:rsidRPr="003B11A9">
        <w:rPr>
          <w:rFonts w:ascii="Times New Roman" w:eastAsia="Times New Roman" w:hAnsi="Times New Roman" w:cs="Times New Roman"/>
          <w:sz w:val="24"/>
          <w:szCs w:val="24"/>
          <w:lang w:eastAsia="ru-RU"/>
        </w:rPr>
        <w:t xml:space="preserve">отрудникам Заказчика </w:t>
      </w:r>
      <w:r w:rsidR="007326A4" w:rsidRPr="003B11A9">
        <w:rPr>
          <w:rFonts w:ascii="Times New Roman" w:eastAsia="Times New Roman" w:hAnsi="Times New Roman" w:cs="Times New Roman"/>
          <w:sz w:val="24"/>
          <w:szCs w:val="24"/>
          <w:lang w:eastAsia="ru-RU"/>
        </w:rPr>
        <w:t xml:space="preserve">документа </w:t>
      </w:r>
      <w:r w:rsidR="001E59BE" w:rsidRPr="003B11A9">
        <w:rPr>
          <w:rFonts w:ascii="Times New Roman" w:eastAsia="Times New Roman" w:hAnsi="Times New Roman" w:cs="Times New Roman"/>
          <w:sz w:val="24"/>
          <w:szCs w:val="24"/>
          <w:lang w:eastAsia="ru-RU"/>
        </w:rPr>
        <w:t>п</w:t>
      </w:r>
      <w:r w:rsidR="007326A4" w:rsidRPr="003B11A9">
        <w:rPr>
          <w:rFonts w:ascii="Times New Roman" w:eastAsia="Times New Roman" w:hAnsi="Times New Roman" w:cs="Times New Roman"/>
          <w:sz w:val="24"/>
          <w:szCs w:val="24"/>
          <w:lang w:eastAsia="ru-RU"/>
        </w:rPr>
        <w:t xml:space="preserve">о </w:t>
      </w:r>
      <w:r w:rsidR="001E59BE" w:rsidRPr="003B11A9">
        <w:rPr>
          <w:rFonts w:ascii="Times New Roman" w:eastAsia="Times New Roman" w:hAnsi="Times New Roman" w:cs="Times New Roman"/>
          <w:sz w:val="24"/>
          <w:szCs w:val="24"/>
          <w:lang w:eastAsia="ru-RU"/>
        </w:rPr>
        <w:t>результатам проведения</w:t>
      </w:r>
      <w:r w:rsidR="007326A4" w:rsidRPr="003B11A9">
        <w:rPr>
          <w:rFonts w:ascii="Times New Roman" w:eastAsia="Times New Roman" w:hAnsi="Times New Roman" w:cs="Times New Roman"/>
          <w:sz w:val="24"/>
          <w:szCs w:val="24"/>
          <w:lang w:eastAsia="ru-RU"/>
        </w:rPr>
        <w:t xml:space="preserve"> </w:t>
      </w:r>
      <w:r w:rsidR="008A23DD">
        <w:rPr>
          <w:rFonts w:ascii="Times New Roman" w:eastAsia="Times New Roman" w:hAnsi="Times New Roman" w:cs="Times New Roman"/>
          <w:sz w:val="24"/>
          <w:szCs w:val="24"/>
          <w:lang w:eastAsia="ru-RU"/>
        </w:rPr>
        <w:t>профессионального экзамена</w:t>
      </w:r>
      <w:r w:rsidR="00451322" w:rsidRPr="003B11A9">
        <w:rPr>
          <w:rFonts w:ascii="Times New Roman" w:eastAsia="Times New Roman" w:hAnsi="Times New Roman" w:cs="Times New Roman"/>
          <w:sz w:val="24"/>
          <w:szCs w:val="24"/>
          <w:lang w:eastAsia="ru-RU"/>
        </w:rPr>
        <w:t>.</w:t>
      </w:r>
    </w:p>
    <w:p w14:paraId="0275A631" w14:textId="77777777" w:rsidR="00BD3840" w:rsidRPr="003B11A9" w:rsidRDefault="002E161E" w:rsidP="00315CCA">
      <w:pPr>
        <w:pStyle w:val="a3"/>
        <w:numPr>
          <w:ilvl w:val="1"/>
          <w:numId w:val="1"/>
        </w:numPr>
        <w:spacing w:after="0" w:line="240" w:lineRule="auto"/>
        <w:ind w:left="0" w:firstLine="284"/>
        <w:jc w:val="both"/>
        <w:rPr>
          <w:rFonts w:ascii="Times New Roman" w:eastAsia="Times New Roman" w:hAnsi="Times New Roman" w:cs="Times New Roman"/>
          <w:sz w:val="24"/>
          <w:szCs w:val="24"/>
          <w:lang w:eastAsia="ru-RU"/>
        </w:rPr>
      </w:pPr>
      <w:r w:rsidRPr="003B11A9">
        <w:rPr>
          <w:rFonts w:ascii="Times New Roman" w:eastAsia="Times New Roman" w:hAnsi="Times New Roman" w:cs="Times New Roman"/>
          <w:sz w:val="24"/>
          <w:szCs w:val="24"/>
          <w:lang w:eastAsia="ru-RU"/>
        </w:rPr>
        <w:t xml:space="preserve">Настоящий </w:t>
      </w:r>
      <w:r w:rsidR="00451322" w:rsidRPr="003B11A9">
        <w:rPr>
          <w:rFonts w:ascii="Times New Roman" w:eastAsia="Times New Roman" w:hAnsi="Times New Roman" w:cs="Times New Roman"/>
          <w:sz w:val="24"/>
          <w:szCs w:val="24"/>
          <w:lang w:eastAsia="ru-RU"/>
        </w:rPr>
        <w:t xml:space="preserve">Договор может быть изменен или расторгнут по соглашению </w:t>
      </w:r>
      <w:r w:rsidR="00315CCA" w:rsidRPr="003B11A9">
        <w:rPr>
          <w:rFonts w:ascii="Times New Roman" w:eastAsia="Times New Roman" w:hAnsi="Times New Roman" w:cs="Times New Roman"/>
          <w:sz w:val="24"/>
          <w:szCs w:val="24"/>
          <w:lang w:eastAsia="ru-RU"/>
        </w:rPr>
        <w:t>С</w:t>
      </w:r>
      <w:r w:rsidR="00451322" w:rsidRPr="003B11A9">
        <w:rPr>
          <w:rFonts w:ascii="Times New Roman" w:eastAsia="Times New Roman" w:hAnsi="Times New Roman" w:cs="Times New Roman"/>
          <w:sz w:val="24"/>
          <w:szCs w:val="24"/>
          <w:lang w:eastAsia="ru-RU"/>
        </w:rPr>
        <w:t xml:space="preserve">торон </w:t>
      </w:r>
      <w:r w:rsidRPr="003B11A9">
        <w:rPr>
          <w:rFonts w:ascii="Times New Roman" w:eastAsia="Times New Roman" w:hAnsi="Times New Roman" w:cs="Times New Roman"/>
          <w:sz w:val="24"/>
          <w:szCs w:val="24"/>
          <w:lang w:eastAsia="ru-RU"/>
        </w:rPr>
        <w:t xml:space="preserve">настоящего </w:t>
      </w:r>
      <w:r w:rsidR="001E59BE" w:rsidRPr="003B11A9">
        <w:rPr>
          <w:rFonts w:ascii="Times New Roman" w:eastAsia="Times New Roman" w:hAnsi="Times New Roman" w:cs="Times New Roman"/>
          <w:sz w:val="24"/>
          <w:szCs w:val="24"/>
          <w:lang w:eastAsia="ru-RU"/>
        </w:rPr>
        <w:t>Д</w:t>
      </w:r>
      <w:r w:rsidR="00451322" w:rsidRPr="003B11A9">
        <w:rPr>
          <w:rFonts w:ascii="Times New Roman" w:eastAsia="Times New Roman" w:hAnsi="Times New Roman" w:cs="Times New Roman"/>
          <w:sz w:val="24"/>
          <w:szCs w:val="24"/>
          <w:lang w:eastAsia="ru-RU"/>
        </w:rPr>
        <w:t xml:space="preserve">оговора. Односторонний отказ от выполнения отдельных положений и условий </w:t>
      </w:r>
      <w:r w:rsidRPr="003B11A9">
        <w:rPr>
          <w:rFonts w:ascii="Times New Roman" w:eastAsia="Times New Roman" w:hAnsi="Times New Roman" w:cs="Times New Roman"/>
          <w:sz w:val="24"/>
          <w:szCs w:val="24"/>
          <w:lang w:eastAsia="ru-RU"/>
        </w:rPr>
        <w:t xml:space="preserve">настоящего </w:t>
      </w:r>
      <w:r w:rsidR="00451322" w:rsidRPr="003B11A9">
        <w:rPr>
          <w:rFonts w:ascii="Times New Roman" w:eastAsia="Times New Roman" w:hAnsi="Times New Roman" w:cs="Times New Roman"/>
          <w:sz w:val="24"/>
          <w:szCs w:val="24"/>
          <w:lang w:eastAsia="ru-RU"/>
        </w:rPr>
        <w:t>Договора не влечет за собой его расторжение, за исключением случаев, предусмотренных законодательством</w:t>
      </w:r>
      <w:r w:rsidRPr="003B11A9">
        <w:rPr>
          <w:rFonts w:ascii="Times New Roman" w:eastAsia="Times New Roman" w:hAnsi="Times New Roman" w:cs="Times New Roman"/>
          <w:sz w:val="24"/>
          <w:szCs w:val="24"/>
          <w:lang w:eastAsia="ru-RU"/>
        </w:rPr>
        <w:t xml:space="preserve"> РФ</w:t>
      </w:r>
      <w:r w:rsidR="00451322" w:rsidRPr="003B11A9">
        <w:rPr>
          <w:rFonts w:ascii="Times New Roman" w:eastAsia="Times New Roman" w:hAnsi="Times New Roman" w:cs="Times New Roman"/>
          <w:sz w:val="24"/>
          <w:szCs w:val="24"/>
          <w:lang w:eastAsia="ru-RU"/>
        </w:rPr>
        <w:t>, и условиями настоящего Договора.</w:t>
      </w:r>
    </w:p>
    <w:p w14:paraId="76755DEB" w14:textId="77777777" w:rsidR="00BD3840" w:rsidRPr="003B11A9" w:rsidRDefault="00451322" w:rsidP="00315CCA">
      <w:pPr>
        <w:pStyle w:val="a3"/>
        <w:numPr>
          <w:ilvl w:val="1"/>
          <w:numId w:val="1"/>
        </w:numPr>
        <w:spacing w:after="0" w:line="240" w:lineRule="auto"/>
        <w:ind w:left="0" w:firstLine="284"/>
        <w:jc w:val="both"/>
        <w:rPr>
          <w:rFonts w:ascii="Times New Roman" w:eastAsia="Times New Roman" w:hAnsi="Times New Roman" w:cs="Times New Roman"/>
          <w:sz w:val="24"/>
          <w:szCs w:val="24"/>
          <w:lang w:eastAsia="ru-RU"/>
        </w:rPr>
      </w:pPr>
      <w:r w:rsidRPr="003B11A9">
        <w:rPr>
          <w:rFonts w:ascii="Times New Roman" w:eastAsia="Times New Roman" w:hAnsi="Times New Roman" w:cs="Times New Roman"/>
          <w:sz w:val="24"/>
          <w:szCs w:val="24"/>
          <w:lang w:eastAsia="ru-RU"/>
        </w:rPr>
        <w:lastRenderedPageBreak/>
        <w:t xml:space="preserve">Споры, возникающие между </w:t>
      </w:r>
      <w:r w:rsidR="002E161E" w:rsidRPr="003B11A9">
        <w:rPr>
          <w:rFonts w:ascii="Times New Roman" w:eastAsia="Times New Roman" w:hAnsi="Times New Roman" w:cs="Times New Roman"/>
          <w:sz w:val="24"/>
          <w:szCs w:val="24"/>
          <w:lang w:eastAsia="ru-RU"/>
        </w:rPr>
        <w:t>С</w:t>
      </w:r>
      <w:r w:rsidRPr="003B11A9">
        <w:rPr>
          <w:rFonts w:ascii="Times New Roman" w:eastAsia="Times New Roman" w:hAnsi="Times New Roman" w:cs="Times New Roman"/>
          <w:sz w:val="24"/>
          <w:szCs w:val="24"/>
          <w:lang w:eastAsia="ru-RU"/>
        </w:rPr>
        <w:t xml:space="preserve">торонами </w:t>
      </w:r>
      <w:r w:rsidR="002E161E" w:rsidRPr="003B11A9">
        <w:rPr>
          <w:rFonts w:ascii="Times New Roman" w:eastAsia="Times New Roman" w:hAnsi="Times New Roman" w:cs="Times New Roman"/>
          <w:sz w:val="24"/>
          <w:szCs w:val="24"/>
          <w:lang w:eastAsia="ru-RU"/>
        </w:rPr>
        <w:t xml:space="preserve">настоящего </w:t>
      </w:r>
      <w:r w:rsidRPr="003B11A9">
        <w:rPr>
          <w:rFonts w:ascii="Times New Roman" w:eastAsia="Times New Roman" w:hAnsi="Times New Roman" w:cs="Times New Roman"/>
          <w:sz w:val="24"/>
          <w:szCs w:val="24"/>
          <w:lang w:eastAsia="ru-RU"/>
        </w:rPr>
        <w:t>Договора, разрешаются в установленном законодательством РФ порядке.</w:t>
      </w:r>
    </w:p>
    <w:p w14:paraId="0FA10274" w14:textId="77777777" w:rsidR="001447B2" w:rsidRPr="003B11A9" w:rsidRDefault="00315CCA" w:rsidP="00315CCA">
      <w:pPr>
        <w:pStyle w:val="a3"/>
        <w:numPr>
          <w:ilvl w:val="1"/>
          <w:numId w:val="1"/>
        </w:numPr>
        <w:spacing w:after="0" w:line="240" w:lineRule="auto"/>
        <w:ind w:left="0" w:firstLine="284"/>
        <w:jc w:val="both"/>
        <w:rPr>
          <w:rFonts w:ascii="Times New Roman" w:eastAsia="Times New Roman" w:hAnsi="Times New Roman" w:cs="Times New Roman"/>
          <w:sz w:val="24"/>
          <w:szCs w:val="24"/>
          <w:lang w:eastAsia="ru-RU"/>
        </w:rPr>
      </w:pPr>
      <w:r w:rsidRPr="003B11A9">
        <w:rPr>
          <w:rFonts w:ascii="Times New Roman" w:eastAsia="Times New Roman" w:hAnsi="Times New Roman" w:cs="Times New Roman"/>
          <w:sz w:val="24"/>
          <w:szCs w:val="24"/>
          <w:lang w:eastAsia="ru-RU"/>
        </w:rPr>
        <w:t xml:space="preserve">Настоящий </w:t>
      </w:r>
      <w:r w:rsidR="00451322" w:rsidRPr="003B11A9">
        <w:rPr>
          <w:rFonts w:ascii="Times New Roman" w:eastAsia="Times New Roman" w:hAnsi="Times New Roman" w:cs="Times New Roman"/>
          <w:sz w:val="24"/>
          <w:szCs w:val="24"/>
          <w:lang w:eastAsia="ru-RU"/>
        </w:rPr>
        <w:t>Договор составлен в 2</w:t>
      </w:r>
      <w:r w:rsidR="00E175DA" w:rsidRPr="003B11A9">
        <w:rPr>
          <w:rFonts w:ascii="Times New Roman" w:eastAsia="Times New Roman" w:hAnsi="Times New Roman" w:cs="Times New Roman"/>
          <w:sz w:val="24"/>
          <w:szCs w:val="24"/>
          <w:lang w:eastAsia="ru-RU"/>
        </w:rPr>
        <w:t xml:space="preserve"> </w:t>
      </w:r>
      <w:r w:rsidR="002E161E" w:rsidRPr="003B11A9">
        <w:rPr>
          <w:rFonts w:ascii="Times New Roman" w:eastAsia="Times New Roman" w:hAnsi="Times New Roman" w:cs="Times New Roman"/>
          <w:sz w:val="24"/>
          <w:szCs w:val="24"/>
          <w:lang w:eastAsia="ru-RU"/>
        </w:rPr>
        <w:t>(Дву</w:t>
      </w:r>
      <w:r w:rsidR="00451322" w:rsidRPr="003B11A9">
        <w:rPr>
          <w:rFonts w:ascii="Times New Roman" w:eastAsia="Times New Roman" w:hAnsi="Times New Roman" w:cs="Times New Roman"/>
          <w:sz w:val="24"/>
          <w:szCs w:val="24"/>
          <w:lang w:eastAsia="ru-RU"/>
        </w:rPr>
        <w:t>х</w:t>
      </w:r>
      <w:r w:rsidR="002E161E" w:rsidRPr="003B11A9">
        <w:rPr>
          <w:rFonts w:ascii="Times New Roman" w:eastAsia="Times New Roman" w:hAnsi="Times New Roman" w:cs="Times New Roman"/>
          <w:sz w:val="24"/>
          <w:szCs w:val="24"/>
          <w:lang w:eastAsia="ru-RU"/>
        </w:rPr>
        <w:t>)</w:t>
      </w:r>
      <w:r w:rsidR="00451322" w:rsidRPr="003B11A9">
        <w:rPr>
          <w:rFonts w:ascii="Times New Roman" w:eastAsia="Times New Roman" w:hAnsi="Times New Roman" w:cs="Times New Roman"/>
          <w:sz w:val="24"/>
          <w:szCs w:val="24"/>
          <w:lang w:eastAsia="ru-RU"/>
        </w:rPr>
        <w:t xml:space="preserve"> </w:t>
      </w:r>
      <w:r w:rsidR="002E161E" w:rsidRPr="003B11A9">
        <w:rPr>
          <w:rFonts w:ascii="Times New Roman" w:eastAsia="Times New Roman" w:hAnsi="Times New Roman" w:cs="Times New Roman"/>
          <w:sz w:val="24"/>
          <w:szCs w:val="24"/>
          <w:lang w:eastAsia="ru-RU"/>
        </w:rPr>
        <w:t xml:space="preserve">идентичных </w:t>
      </w:r>
      <w:r w:rsidR="00451322" w:rsidRPr="003B11A9">
        <w:rPr>
          <w:rFonts w:ascii="Times New Roman" w:eastAsia="Times New Roman" w:hAnsi="Times New Roman" w:cs="Times New Roman"/>
          <w:sz w:val="24"/>
          <w:szCs w:val="24"/>
          <w:lang w:eastAsia="ru-RU"/>
        </w:rPr>
        <w:t xml:space="preserve">экземплярах, </w:t>
      </w:r>
      <w:r w:rsidR="002E161E" w:rsidRPr="003B11A9">
        <w:rPr>
          <w:rFonts w:ascii="Times New Roman" w:eastAsia="Times New Roman" w:hAnsi="Times New Roman" w:cs="Times New Roman"/>
          <w:sz w:val="24"/>
          <w:szCs w:val="24"/>
          <w:lang w:eastAsia="ru-RU"/>
        </w:rPr>
        <w:t xml:space="preserve">имеющих равную юридическую силу, </w:t>
      </w:r>
      <w:r w:rsidR="00451322" w:rsidRPr="003B11A9">
        <w:rPr>
          <w:rFonts w:ascii="Times New Roman" w:eastAsia="Times New Roman" w:hAnsi="Times New Roman" w:cs="Times New Roman"/>
          <w:sz w:val="24"/>
          <w:szCs w:val="24"/>
          <w:lang w:eastAsia="ru-RU"/>
        </w:rPr>
        <w:t>по о</w:t>
      </w:r>
      <w:r w:rsidR="002E161E" w:rsidRPr="003B11A9">
        <w:rPr>
          <w:rFonts w:ascii="Times New Roman" w:eastAsia="Times New Roman" w:hAnsi="Times New Roman" w:cs="Times New Roman"/>
          <w:sz w:val="24"/>
          <w:szCs w:val="24"/>
          <w:lang w:eastAsia="ru-RU"/>
        </w:rPr>
        <w:t>дному экземпляру для каждой из Сторон</w:t>
      </w:r>
      <w:r w:rsidR="00451322" w:rsidRPr="003B11A9">
        <w:rPr>
          <w:rFonts w:ascii="Times New Roman" w:eastAsia="Times New Roman" w:hAnsi="Times New Roman" w:cs="Times New Roman"/>
          <w:sz w:val="24"/>
          <w:szCs w:val="24"/>
          <w:lang w:eastAsia="ru-RU"/>
        </w:rPr>
        <w:t>.</w:t>
      </w:r>
    </w:p>
    <w:p w14:paraId="2EE7CCEC" w14:textId="77777777" w:rsidR="001447B2" w:rsidRPr="00451322" w:rsidRDefault="001447B2" w:rsidP="00256D56">
      <w:pPr>
        <w:suppressAutoHyphens/>
        <w:spacing w:after="0" w:line="240" w:lineRule="auto"/>
        <w:ind w:left="426"/>
        <w:jc w:val="both"/>
        <w:rPr>
          <w:rFonts w:ascii="Times New Roman" w:eastAsia="Times New Roman" w:hAnsi="Times New Roman" w:cs="Times New Roman"/>
          <w:b/>
          <w:bCs/>
          <w:spacing w:val="-4"/>
          <w:sz w:val="24"/>
          <w:szCs w:val="24"/>
          <w:highlight w:val="yellow"/>
          <w:lang w:eastAsia="ar-SA"/>
        </w:rPr>
      </w:pPr>
    </w:p>
    <w:p w14:paraId="0DAD36BB" w14:textId="77777777" w:rsidR="00335C23" w:rsidRPr="00335C23" w:rsidRDefault="00335C23" w:rsidP="002E161E">
      <w:pPr>
        <w:pStyle w:val="a3"/>
        <w:numPr>
          <w:ilvl w:val="0"/>
          <w:numId w:val="1"/>
        </w:numPr>
        <w:suppressAutoHyphens/>
        <w:spacing w:after="0" w:line="240" w:lineRule="auto"/>
        <w:jc w:val="center"/>
        <w:rPr>
          <w:rFonts w:ascii="Times New Roman" w:eastAsia="Times New Roman" w:hAnsi="Times New Roman" w:cs="Times New Roman"/>
          <w:b/>
          <w:bCs/>
          <w:spacing w:val="-4"/>
          <w:sz w:val="24"/>
          <w:szCs w:val="24"/>
          <w:lang w:eastAsia="ar-SA"/>
        </w:rPr>
      </w:pPr>
      <w:r w:rsidRPr="00335C23">
        <w:rPr>
          <w:rFonts w:ascii="Times New Roman" w:eastAsia="Times New Roman" w:hAnsi="Times New Roman" w:cs="Times New Roman"/>
          <w:b/>
          <w:bCs/>
          <w:spacing w:val="-4"/>
          <w:sz w:val="24"/>
          <w:szCs w:val="24"/>
          <w:lang w:eastAsia="ar-SA"/>
        </w:rPr>
        <w:t>АДРЕСА, БАНКОВСКИЕ РЕКВИЗИТЫ И ПОДПИСИ СТОРОН.</w:t>
      </w:r>
    </w:p>
    <w:p w14:paraId="491951DD" w14:textId="77777777" w:rsidR="00E77D7C" w:rsidRDefault="00E77D7C" w:rsidP="00E77D7C">
      <w:pPr>
        <w:tabs>
          <w:tab w:val="left" w:pos="6379"/>
        </w:tabs>
        <w:spacing w:after="0" w:line="240" w:lineRule="auto"/>
        <w:rPr>
          <w:rFonts w:ascii="Times New Roman" w:hAnsi="Times New Roman" w:cs="Times New Roman"/>
          <w:sz w:val="24"/>
          <w:szCs w:val="24"/>
        </w:rPr>
      </w:pPr>
    </w:p>
    <w:tbl>
      <w:tblPr>
        <w:tblStyle w:val="a4"/>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536"/>
      </w:tblGrid>
      <w:tr w:rsidR="00E77D7C" w14:paraId="12CD6031" w14:textId="77777777" w:rsidTr="00316760">
        <w:tc>
          <w:tcPr>
            <w:tcW w:w="5529" w:type="dxa"/>
          </w:tcPr>
          <w:p w14:paraId="6B667262" w14:textId="77777777" w:rsidR="00335C23" w:rsidRDefault="00335C23" w:rsidP="00E77D7C">
            <w:pPr>
              <w:tabs>
                <w:tab w:val="left" w:pos="6379"/>
              </w:tabs>
              <w:rPr>
                <w:rFonts w:ascii="Times New Roman" w:hAnsi="Times New Roman" w:cs="Times New Roman"/>
                <w:sz w:val="24"/>
                <w:szCs w:val="24"/>
              </w:rPr>
            </w:pPr>
            <w:r>
              <w:rPr>
                <w:rFonts w:ascii="Times New Roman" w:hAnsi="Times New Roman" w:cs="Times New Roman"/>
                <w:sz w:val="24"/>
                <w:szCs w:val="24"/>
              </w:rPr>
              <w:t>ИСПОЛНИТЕЛЬ:</w:t>
            </w:r>
          </w:p>
          <w:p w14:paraId="543F1768" w14:textId="77777777" w:rsidR="00E77D7C" w:rsidRPr="008C02E2" w:rsidRDefault="00E77D7C" w:rsidP="00E77D7C">
            <w:pPr>
              <w:tabs>
                <w:tab w:val="left" w:pos="6379"/>
              </w:tabs>
              <w:rPr>
                <w:rFonts w:ascii="Times New Roman" w:hAnsi="Times New Roman" w:cs="Times New Roman"/>
                <w:b/>
                <w:sz w:val="24"/>
                <w:szCs w:val="24"/>
              </w:rPr>
            </w:pPr>
            <w:r w:rsidRPr="008C02E2">
              <w:rPr>
                <w:rFonts w:ascii="Times New Roman" w:hAnsi="Times New Roman" w:cs="Times New Roman"/>
                <w:b/>
                <w:sz w:val="24"/>
                <w:szCs w:val="24"/>
              </w:rPr>
              <w:t xml:space="preserve">Акционерное общество </w:t>
            </w:r>
          </w:p>
          <w:p w14:paraId="1371C9B9" w14:textId="77777777" w:rsidR="00E77D7C" w:rsidRPr="008C02E2" w:rsidRDefault="00E77D7C" w:rsidP="00E77D7C">
            <w:pPr>
              <w:tabs>
                <w:tab w:val="left" w:pos="6379"/>
              </w:tabs>
              <w:rPr>
                <w:rFonts w:ascii="Times New Roman" w:hAnsi="Times New Roman" w:cs="Times New Roman"/>
                <w:b/>
                <w:sz w:val="24"/>
                <w:szCs w:val="24"/>
              </w:rPr>
            </w:pPr>
            <w:r w:rsidRPr="008C02E2">
              <w:rPr>
                <w:rFonts w:ascii="Times New Roman" w:hAnsi="Times New Roman" w:cs="Times New Roman"/>
                <w:b/>
                <w:sz w:val="24"/>
                <w:szCs w:val="24"/>
              </w:rPr>
              <w:t>«Научно-исследовательский   институт молекулярной электроники» (АО «НИИМЭ»)</w:t>
            </w:r>
          </w:p>
          <w:p w14:paraId="0F5488FD" w14:textId="77777777" w:rsidR="00E77D7C" w:rsidRPr="002348B4" w:rsidRDefault="00E77D7C" w:rsidP="00E77D7C">
            <w:pPr>
              <w:tabs>
                <w:tab w:val="left" w:pos="6379"/>
              </w:tabs>
              <w:rPr>
                <w:rFonts w:ascii="Times New Roman" w:hAnsi="Times New Roman" w:cs="Times New Roman"/>
                <w:sz w:val="24"/>
                <w:szCs w:val="24"/>
              </w:rPr>
            </w:pPr>
            <w:r w:rsidRPr="002348B4">
              <w:rPr>
                <w:rFonts w:ascii="Times New Roman" w:hAnsi="Times New Roman" w:cs="Times New Roman"/>
                <w:sz w:val="24"/>
                <w:szCs w:val="24"/>
              </w:rPr>
              <w:t xml:space="preserve">Юридический адрес                                      </w:t>
            </w:r>
            <w:r>
              <w:rPr>
                <w:rFonts w:ascii="Times New Roman" w:hAnsi="Times New Roman" w:cs="Times New Roman"/>
                <w:sz w:val="24"/>
                <w:szCs w:val="24"/>
              </w:rPr>
              <w:t xml:space="preserve">                              </w:t>
            </w:r>
            <w:r w:rsidRPr="002348B4">
              <w:rPr>
                <w:rFonts w:ascii="Times New Roman" w:hAnsi="Times New Roman" w:cs="Times New Roman"/>
                <w:sz w:val="24"/>
                <w:szCs w:val="24"/>
              </w:rPr>
              <w:t>124460, г.</w:t>
            </w:r>
            <w:r w:rsidR="00C04F15">
              <w:rPr>
                <w:rFonts w:ascii="Times New Roman" w:hAnsi="Times New Roman" w:cs="Times New Roman"/>
                <w:sz w:val="24"/>
                <w:szCs w:val="24"/>
              </w:rPr>
              <w:t xml:space="preserve"> </w:t>
            </w:r>
            <w:r w:rsidRPr="002348B4">
              <w:rPr>
                <w:rFonts w:ascii="Times New Roman" w:hAnsi="Times New Roman" w:cs="Times New Roman"/>
                <w:sz w:val="24"/>
                <w:szCs w:val="24"/>
              </w:rPr>
              <w:t xml:space="preserve">Москва, Зеленоград, </w:t>
            </w:r>
            <w:r w:rsidR="004D2C38">
              <w:rPr>
                <w:rFonts w:ascii="Times New Roman" w:hAnsi="Times New Roman" w:cs="Times New Roman"/>
                <w:sz w:val="24"/>
                <w:szCs w:val="24"/>
              </w:rPr>
              <w:t xml:space="preserve">ул. </w:t>
            </w:r>
            <w:r w:rsidR="003D051F">
              <w:rPr>
                <w:rFonts w:ascii="Times New Roman" w:hAnsi="Times New Roman" w:cs="Times New Roman"/>
                <w:sz w:val="24"/>
                <w:szCs w:val="24"/>
              </w:rPr>
              <w:t>Академика Валиева</w:t>
            </w:r>
            <w:r w:rsidR="003D051F" w:rsidRPr="00AB63A3">
              <w:rPr>
                <w:rFonts w:ascii="Times New Roman" w:hAnsi="Times New Roman" w:cs="Times New Roman"/>
                <w:sz w:val="24"/>
                <w:szCs w:val="24"/>
              </w:rPr>
              <w:t xml:space="preserve">, дом </w:t>
            </w:r>
            <w:r w:rsidR="003D051F">
              <w:rPr>
                <w:rFonts w:ascii="Times New Roman" w:hAnsi="Times New Roman" w:cs="Times New Roman"/>
                <w:sz w:val="24"/>
                <w:szCs w:val="24"/>
              </w:rPr>
              <w:t>6</w:t>
            </w:r>
            <w:r w:rsidRPr="002348B4">
              <w:rPr>
                <w:rFonts w:ascii="Times New Roman" w:hAnsi="Times New Roman" w:cs="Times New Roman"/>
                <w:sz w:val="24"/>
                <w:szCs w:val="24"/>
              </w:rPr>
              <w:t>, стр. 1</w:t>
            </w:r>
          </w:p>
          <w:p w14:paraId="39181007" w14:textId="77777777" w:rsidR="00E77D7C" w:rsidRPr="002348B4" w:rsidRDefault="00E77D7C" w:rsidP="00E77D7C">
            <w:pPr>
              <w:rPr>
                <w:rFonts w:ascii="Times New Roman" w:hAnsi="Times New Roman" w:cs="Times New Roman"/>
                <w:sz w:val="24"/>
                <w:szCs w:val="24"/>
              </w:rPr>
            </w:pPr>
            <w:r w:rsidRPr="002348B4">
              <w:rPr>
                <w:rFonts w:ascii="Times New Roman" w:hAnsi="Times New Roman" w:cs="Times New Roman"/>
                <w:sz w:val="24"/>
                <w:szCs w:val="24"/>
              </w:rPr>
              <w:t xml:space="preserve">Фактический адрес                                        </w:t>
            </w:r>
            <w:r>
              <w:rPr>
                <w:rFonts w:ascii="Times New Roman" w:hAnsi="Times New Roman" w:cs="Times New Roman"/>
                <w:sz w:val="24"/>
                <w:szCs w:val="24"/>
              </w:rPr>
              <w:t xml:space="preserve">                              </w:t>
            </w:r>
            <w:r w:rsidRPr="002348B4">
              <w:rPr>
                <w:rFonts w:ascii="Times New Roman" w:hAnsi="Times New Roman" w:cs="Times New Roman"/>
                <w:sz w:val="24"/>
                <w:szCs w:val="24"/>
              </w:rPr>
              <w:t>124460, г.</w:t>
            </w:r>
            <w:r w:rsidR="00C04F15">
              <w:rPr>
                <w:rFonts w:ascii="Times New Roman" w:hAnsi="Times New Roman" w:cs="Times New Roman"/>
                <w:sz w:val="24"/>
                <w:szCs w:val="24"/>
              </w:rPr>
              <w:t xml:space="preserve"> </w:t>
            </w:r>
            <w:r w:rsidRPr="002348B4">
              <w:rPr>
                <w:rFonts w:ascii="Times New Roman" w:hAnsi="Times New Roman" w:cs="Times New Roman"/>
                <w:sz w:val="24"/>
                <w:szCs w:val="24"/>
              </w:rPr>
              <w:t>Москва, Зеленоград,</w:t>
            </w:r>
            <w:r>
              <w:rPr>
                <w:rFonts w:ascii="Times New Roman" w:hAnsi="Times New Roman" w:cs="Times New Roman"/>
                <w:sz w:val="24"/>
                <w:szCs w:val="24"/>
              </w:rPr>
              <w:t xml:space="preserve"> </w:t>
            </w:r>
            <w:r w:rsidR="004D2C38">
              <w:rPr>
                <w:rFonts w:ascii="Times New Roman" w:hAnsi="Times New Roman" w:cs="Times New Roman"/>
                <w:sz w:val="24"/>
                <w:szCs w:val="24"/>
              </w:rPr>
              <w:t xml:space="preserve">ул. </w:t>
            </w:r>
            <w:r w:rsidR="003D051F">
              <w:rPr>
                <w:rFonts w:ascii="Times New Roman" w:hAnsi="Times New Roman" w:cs="Times New Roman"/>
                <w:sz w:val="24"/>
                <w:szCs w:val="24"/>
              </w:rPr>
              <w:t>Академика Валиева</w:t>
            </w:r>
            <w:r w:rsidR="003D051F" w:rsidRPr="00AB63A3">
              <w:rPr>
                <w:rFonts w:ascii="Times New Roman" w:hAnsi="Times New Roman" w:cs="Times New Roman"/>
                <w:sz w:val="24"/>
                <w:szCs w:val="24"/>
              </w:rPr>
              <w:t xml:space="preserve">, дом </w:t>
            </w:r>
            <w:r w:rsidR="003D051F">
              <w:rPr>
                <w:rFonts w:ascii="Times New Roman" w:hAnsi="Times New Roman" w:cs="Times New Roman"/>
                <w:sz w:val="24"/>
                <w:szCs w:val="24"/>
              </w:rPr>
              <w:t>6</w:t>
            </w:r>
            <w:r w:rsidRPr="002348B4">
              <w:rPr>
                <w:rFonts w:ascii="Times New Roman" w:hAnsi="Times New Roman" w:cs="Times New Roman"/>
                <w:sz w:val="24"/>
                <w:szCs w:val="24"/>
              </w:rPr>
              <w:t>, стр. 1</w:t>
            </w:r>
          </w:p>
          <w:p w14:paraId="6B2BA645" w14:textId="77777777" w:rsidR="00E77D7C" w:rsidRPr="002348B4" w:rsidRDefault="00E77D7C" w:rsidP="00E77D7C">
            <w:pPr>
              <w:rPr>
                <w:rFonts w:ascii="Times New Roman" w:hAnsi="Times New Roman" w:cs="Times New Roman"/>
                <w:sz w:val="24"/>
                <w:szCs w:val="24"/>
              </w:rPr>
            </w:pPr>
            <w:r>
              <w:rPr>
                <w:rFonts w:ascii="Times New Roman" w:hAnsi="Times New Roman" w:cs="Times New Roman"/>
                <w:sz w:val="24"/>
                <w:szCs w:val="24"/>
              </w:rPr>
              <w:t xml:space="preserve">ИНН 7735579027 / КПП </w:t>
            </w:r>
            <w:r w:rsidRPr="002348B4">
              <w:rPr>
                <w:rFonts w:ascii="Times New Roman" w:hAnsi="Times New Roman" w:cs="Times New Roman"/>
                <w:sz w:val="24"/>
                <w:szCs w:val="24"/>
              </w:rPr>
              <w:t xml:space="preserve">773501001 </w:t>
            </w:r>
          </w:p>
          <w:p w14:paraId="04969B15" w14:textId="77777777" w:rsidR="00E77D7C" w:rsidRPr="002348B4" w:rsidRDefault="00E77D7C" w:rsidP="00E77D7C">
            <w:pPr>
              <w:rPr>
                <w:rFonts w:ascii="Times New Roman" w:hAnsi="Times New Roman" w:cs="Times New Roman"/>
                <w:sz w:val="24"/>
                <w:szCs w:val="24"/>
              </w:rPr>
            </w:pPr>
            <w:r w:rsidRPr="002348B4">
              <w:rPr>
                <w:rFonts w:ascii="Times New Roman" w:hAnsi="Times New Roman" w:cs="Times New Roman"/>
                <w:sz w:val="24"/>
                <w:szCs w:val="24"/>
              </w:rPr>
              <w:t>Код организации ОКП</w:t>
            </w:r>
            <w:r>
              <w:rPr>
                <w:rFonts w:ascii="Times New Roman" w:hAnsi="Times New Roman" w:cs="Times New Roman"/>
                <w:sz w:val="24"/>
                <w:szCs w:val="24"/>
              </w:rPr>
              <w:t xml:space="preserve">О </w:t>
            </w:r>
            <w:r w:rsidRPr="002348B4">
              <w:rPr>
                <w:rFonts w:ascii="Times New Roman" w:hAnsi="Times New Roman" w:cs="Times New Roman"/>
                <w:sz w:val="24"/>
                <w:szCs w:val="24"/>
              </w:rPr>
              <w:t>92611467</w:t>
            </w:r>
          </w:p>
          <w:p w14:paraId="20C82B67" w14:textId="77777777" w:rsidR="00E77D7C" w:rsidRPr="002348B4" w:rsidRDefault="00E77D7C" w:rsidP="00E77D7C">
            <w:pPr>
              <w:rPr>
                <w:rFonts w:ascii="Times New Roman" w:hAnsi="Times New Roman" w:cs="Times New Roman"/>
                <w:sz w:val="24"/>
                <w:szCs w:val="24"/>
              </w:rPr>
            </w:pPr>
            <w:r>
              <w:rPr>
                <w:rFonts w:ascii="Times New Roman" w:hAnsi="Times New Roman" w:cs="Times New Roman"/>
                <w:sz w:val="24"/>
                <w:szCs w:val="24"/>
              </w:rPr>
              <w:t>ОГРН</w:t>
            </w:r>
            <w:r>
              <w:rPr>
                <w:rFonts w:ascii="Times New Roman" w:hAnsi="Times New Roman" w:cs="Times New Roman"/>
                <w:sz w:val="24"/>
                <w:szCs w:val="24"/>
              </w:rPr>
              <w:tab/>
            </w:r>
            <w:r w:rsidRPr="002348B4">
              <w:rPr>
                <w:rFonts w:ascii="Times New Roman" w:hAnsi="Times New Roman" w:cs="Times New Roman"/>
                <w:sz w:val="24"/>
                <w:szCs w:val="24"/>
              </w:rPr>
              <w:t>1117746568829 от 20.07.2011г.</w:t>
            </w:r>
          </w:p>
          <w:p w14:paraId="3A35DFCA" w14:textId="77777777" w:rsidR="00E77D7C" w:rsidRPr="002348B4" w:rsidRDefault="00E77D7C" w:rsidP="00E77D7C">
            <w:pPr>
              <w:rPr>
                <w:rFonts w:ascii="Times New Roman" w:hAnsi="Times New Roman" w:cs="Times New Roman"/>
                <w:sz w:val="24"/>
                <w:szCs w:val="24"/>
              </w:rPr>
            </w:pPr>
            <w:r w:rsidRPr="002348B4">
              <w:rPr>
                <w:rFonts w:ascii="Times New Roman" w:hAnsi="Times New Roman" w:cs="Times New Roman"/>
                <w:sz w:val="24"/>
                <w:szCs w:val="24"/>
              </w:rPr>
              <w:t>ОКФС</w:t>
            </w:r>
            <w:r>
              <w:rPr>
                <w:rFonts w:ascii="Times New Roman" w:hAnsi="Times New Roman" w:cs="Times New Roman"/>
                <w:sz w:val="24"/>
                <w:szCs w:val="24"/>
              </w:rPr>
              <w:t xml:space="preserve"> </w:t>
            </w:r>
            <w:r w:rsidRPr="002348B4">
              <w:rPr>
                <w:rFonts w:ascii="Times New Roman" w:hAnsi="Times New Roman" w:cs="Times New Roman"/>
                <w:sz w:val="24"/>
                <w:szCs w:val="24"/>
              </w:rPr>
              <w:t>16</w:t>
            </w:r>
          </w:p>
          <w:p w14:paraId="3FD72C43" w14:textId="77777777" w:rsidR="00E77D7C" w:rsidRPr="002348B4" w:rsidRDefault="00E77D7C" w:rsidP="00E77D7C">
            <w:pPr>
              <w:rPr>
                <w:rFonts w:ascii="Times New Roman" w:hAnsi="Times New Roman" w:cs="Times New Roman"/>
                <w:sz w:val="24"/>
                <w:szCs w:val="24"/>
              </w:rPr>
            </w:pPr>
            <w:r w:rsidRPr="002348B4">
              <w:rPr>
                <w:rFonts w:ascii="Times New Roman" w:hAnsi="Times New Roman" w:cs="Times New Roman"/>
                <w:sz w:val="24"/>
                <w:szCs w:val="24"/>
              </w:rPr>
              <w:t>ОКОПФ</w:t>
            </w:r>
            <w:r>
              <w:rPr>
                <w:rFonts w:ascii="Times New Roman" w:hAnsi="Times New Roman" w:cs="Times New Roman"/>
                <w:sz w:val="24"/>
                <w:szCs w:val="24"/>
              </w:rPr>
              <w:t xml:space="preserve"> </w:t>
            </w:r>
            <w:r w:rsidRPr="002348B4">
              <w:rPr>
                <w:rFonts w:ascii="Times New Roman" w:hAnsi="Times New Roman" w:cs="Times New Roman"/>
                <w:sz w:val="24"/>
                <w:szCs w:val="24"/>
              </w:rPr>
              <w:t>47</w:t>
            </w:r>
            <w:r w:rsidRPr="002348B4">
              <w:rPr>
                <w:rFonts w:ascii="Times New Roman" w:hAnsi="Times New Roman" w:cs="Times New Roman"/>
                <w:sz w:val="24"/>
                <w:szCs w:val="24"/>
              </w:rPr>
              <w:tab/>
            </w:r>
          </w:p>
          <w:p w14:paraId="3CC9E50D" w14:textId="77777777" w:rsidR="00E77D7C" w:rsidRPr="002348B4" w:rsidRDefault="00E77D7C" w:rsidP="00E77D7C">
            <w:pPr>
              <w:rPr>
                <w:rFonts w:ascii="Times New Roman" w:hAnsi="Times New Roman" w:cs="Times New Roman"/>
                <w:sz w:val="24"/>
                <w:szCs w:val="24"/>
              </w:rPr>
            </w:pPr>
            <w:r w:rsidRPr="002348B4">
              <w:rPr>
                <w:rFonts w:ascii="Times New Roman" w:hAnsi="Times New Roman" w:cs="Times New Roman"/>
                <w:sz w:val="24"/>
                <w:szCs w:val="24"/>
              </w:rPr>
              <w:t>ОКВЭД</w:t>
            </w:r>
            <w:r>
              <w:rPr>
                <w:rFonts w:ascii="Times New Roman" w:hAnsi="Times New Roman" w:cs="Times New Roman"/>
                <w:sz w:val="24"/>
                <w:szCs w:val="24"/>
              </w:rPr>
              <w:t xml:space="preserve"> </w:t>
            </w:r>
            <w:r w:rsidR="00AB63A3" w:rsidRPr="00AB63A3">
              <w:rPr>
                <w:rFonts w:ascii="Times New Roman" w:hAnsi="Times New Roman" w:cs="Times New Roman"/>
                <w:sz w:val="24"/>
                <w:szCs w:val="24"/>
              </w:rPr>
              <w:t>72.19</w:t>
            </w:r>
          </w:p>
          <w:p w14:paraId="2864EDFA" w14:textId="77777777" w:rsidR="00E77D7C" w:rsidRPr="002348B4" w:rsidRDefault="00E77D7C" w:rsidP="00E77D7C">
            <w:pPr>
              <w:rPr>
                <w:rFonts w:ascii="Times New Roman" w:hAnsi="Times New Roman" w:cs="Times New Roman"/>
                <w:sz w:val="24"/>
                <w:szCs w:val="24"/>
              </w:rPr>
            </w:pPr>
            <w:r w:rsidRPr="002348B4">
              <w:rPr>
                <w:rFonts w:ascii="Times New Roman" w:hAnsi="Times New Roman" w:cs="Times New Roman"/>
                <w:sz w:val="24"/>
                <w:szCs w:val="24"/>
              </w:rPr>
              <w:t>ОКТМО</w:t>
            </w:r>
            <w:r>
              <w:rPr>
                <w:rFonts w:ascii="Times New Roman" w:hAnsi="Times New Roman" w:cs="Times New Roman"/>
                <w:sz w:val="24"/>
                <w:szCs w:val="24"/>
              </w:rPr>
              <w:t xml:space="preserve"> </w:t>
            </w:r>
            <w:r w:rsidRPr="002348B4">
              <w:rPr>
                <w:rFonts w:ascii="Times New Roman" w:hAnsi="Times New Roman" w:cs="Times New Roman"/>
                <w:sz w:val="24"/>
                <w:szCs w:val="24"/>
              </w:rPr>
              <w:t>45331000</w:t>
            </w:r>
          </w:p>
          <w:p w14:paraId="430A69E2" w14:textId="77777777" w:rsidR="00E77D7C" w:rsidRPr="002348B4" w:rsidRDefault="00E77D7C" w:rsidP="00E77D7C">
            <w:pPr>
              <w:rPr>
                <w:rFonts w:ascii="Times New Roman" w:hAnsi="Times New Roman" w:cs="Times New Roman"/>
                <w:sz w:val="24"/>
                <w:szCs w:val="24"/>
                <w:u w:val="single"/>
              </w:rPr>
            </w:pPr>
            <w:r w:rsidRPr="002348B4">
              <w:rPr>
                <w:rFonts w:ascii="Times New Roman" w:hAnsi="Times New Roman" w:cs="Times New Roman"/>
                <w:sz w:val="24"/>
                <w:szCs w:val="24"/>
                <w:u w:val="single"/>
              </w:rPr>
              <w:t xml:space="preserve">Платежные реквизиты </w:t>
            </w:r>
          </w:p>
          <w:p w14:paraId="018CE9AF" w14:textId="77777777" w:rsidR="00E77D7C" w:rsidRPr="002348B4" w:rsidRDefault="00E77D7C" w:rsidP="00E77D7C">
            <w:pPr>
              <w:rPr>
                <w:rFonts w:ascii="Times New Roman" w:hAnsi="Times New Roman" w:cs="Times New Roman"/>
                <w:sz w:val="24"/>
                <w:szCs w:val="24"/>
              </w:rPr>
            </w:pPr>
            <w:r>
              <w:rPr>
                <w:rFonts w:ascii="Times New Roman" w:hAnsi="Times New Roman" w:cs="Times New Roman"/>
                <w:sz w:val="24"/>
                <w:szCs w:val="24"/>
              </w:rPr>
              <w:t xml:space="preserve">Расчетный счет </w:t>
            </w:r>
            <w:r w:rsidRPr="002348B4">
              <w:rPr>
                <w:rFonts w:ascii="Times New Roman" w:hAnsi="Times New Roman" w:cs="Times New Roman"/>
                <w:sz w:val="24"/>
                <w:szCs w:val="24"/>
              </w:rPr>
              <w:t>40702810100410001663</w:t>
            </w:r>
          </w:p>
          <w:p w14:paraId="15ED853D" w14:textId="77777777" w:rsidR="00E77D7C" w:rsidRPr="002348B4" w:rsidRDefault="00E77D7C" w:rsidP="00E77D7C">
            <w:pPr>
              <w:tabs>
                <w:tab w:val="left" w:pos="5812"/>
                <w:tab w:val="left" w:pos="6000"/>
                <w:tab w:val="left" w:pos="6360"/>
                <w:tab w:val="left" w:pos="6600"/>
              </w:tabs>
              <w:rPr>
                <w:rFonts w:ascii="Times New Roman" w:hAnsi="Times New Roman" w:cs="Times New Roman"/>
                <w:sz w:val="24"/>
                <w:szCs w:val="24"/>
              </w:rPr>
            </w:pPr>
            <w:r>
              <w:rPr>
                <w:rFonts w:ascii="Times New Roman" w:hAnsi="Times New Roman" w:cs="Times New Roman"/>
                <w:sz w:val="24"/>
                <w:szCs w:val="24"/>
              </w:rPr>
              <w:t xml:space="preserve">БИК </w:t>
            </w:r>
            <w:r w:rsidRPr="002348B4">
              <w:rPr>
                <w:rFonts w:ascii="Times New Roman" w:hAnsi="Times New Roman" w:cs="Times New Roman"/>
                <w:sz w:val="24"/>
                <w:szCs w:val="24"/>
              </w:rPr>
              <w:t>044525411</w:t>
            </w:r>
          </w:p>
          <w:p w14:paraId="541D4482" w14:textId="77777777" w:rsidR="00E77D7C" w:rsidRPr="002348B4" w:rsidRDefault="00E77D7C" w:rsidP="00E77D7C">
            <w:pPr>
              <w:tabs>
                <w:tab w:val="left" w:pos="5740"/>
                <w:tab w:val="left" w:pos="5920"/>
                <w:tab w:val="left" w:pos="6360"/>
                <w:tab w:val="left" w:pos="6600"/>
              </w:tabs>
              <w:rPr>
                <w:rFonts w:ascii="Times New Roman" w:hAnsi="Times New Roman" w:cs="Times New Roman"/>
                <w:sz w:val="24"/>
                <w:szCs w:val="24"/>
              </w:rPr>
            </w:pPr>
            <w:r w:rsidRPr="002348B4">
              <w:rPr>
                <w:rFonts w:ascii="Times New Roman" w:hAnsi="Times New Roman" w:cs="Times New Roman"/>
                <w:sz w:val="24"/>
                <w:szCs w:val="24"/>
              </w:rPr>
              <w:t>Корреспондиру</w:t>
            </w:r>
            <w:r>
              <w:rPr>
                <w:rFonts w:ascii="Times New Roman" w:hAnsi="Times New Roman" w:cs="Times New Roman"/>
                <w:sz w:val="24"/>
                <w:szCs w:val="24"/>
              </w:rPr>
              <w:t xml:space="preserve">ющий счет </w:t>
            </w:r>
            <w:r w:rsidRPr="002348B4">
              <w:rPr>
                <w:rFonts w:ascii="Times New Roman" w:hAnsi="Times New Roman" w:cs="Times New Roman"/>
                <w:sz w:val="24"/>
                <w:szCs w:val="24"/>
              </w:rPr>
              <w:t>30101810145250000411</w:t>
            </w:r>
          </w:p>
          <w:p w14:paraId="01DA2248" w14:textId="77777777" w:rsidR="00E77D7C" w:rsidRPr="002348B4" w:rsidRDefault="00E77D7C" w:rsidP="00E77D7C">
            <w:pPr>
              <w:rPr>
                <w:rFonts w:ascii="Times New Roman" w:hAnsi="Times New Roman" w:cs="Times New Roman"/>
                <w:sz w:val="24"/>
                <w:szCs w:val="24"/>
              </w:rPr>
            </w:pPr>
            <w:r>
              <w:rPr>
                <w:rFonts w:ascii="Times New Roman" w:hAnsi="Times New Roman" w:cs="Times New Roman"/>
                <w:sz w:val="24"/>
                <w:szCs w:val="24"/>
              </w:rPr>
              <w:t xml:space="preserve">Полное наименование банка </w:t>
            </w:r>
            <w:r w:rsidRPr="002348B4">
              <w:rPr>
                <w:rFonts w:ascii="Times New Roman" w:hAnsi="Times New Roman" w:cs="Times New Roman"/>
                <w:sz w:val="24"/>
                <w:szCs w:val="24"/>
              </w:rPr>
              <w:t>Филиал «Центральный» Банка ВТБ</w:t>
            </w:r>
            <w:r>
              <w:rPr>
                <w:rFonts w:ascii="Times New Roman" w:hAnsi="Times New Roman" w:cs="Times New Roman"/>
                <w:sz w:val="24"/>
                <w:szCs w:val="24"/>
              </w:rPr>
              <w:t xml:space="preserve"> </w:t>
            </w:r>
            <w:r w:rsidRPr="002348B4">
              <w:rPr>
                <w:rFonts w:ascii="Times New Roman" w:hAnsi="Times New Roman" w:cs="Times New Roman"/>
                <w:sz w:val="24"/>
                <w:szCs w:val="24"/>
              </w:rPr>
              <w:t>(ПАО), г.</w:t>
            </w:r>
            <w:r w:rsidR="00E17289" w:rsidRPr="00E17289">
              <w:rPr>
                <w:rFonts w:ascii="Times New Roman" w:hAnsi="Times New Roman" w:cs="Times New Roman"/>
                <w:sz w:val="24"/>
                <w:szCs w:val="24"/>
              </w:rPr>
              <w:t xml:space="preserve"> </w:t>
            </w:r>
            <w:r w:rsidRPr="002348B4">
              <w:rPr>
                <w:rFonts w:ascii="Times New Roman" w:hAnsi="Times New Roman" w:cs="Times New Roman"/>
                <w:sz w:val="24"/>
                <w:szCs w:val="24"/>
              </w:rPr>
              <w:t>Москва</w:t>
            </w:r>
            <w:r>
              <w:rPr>
                <w:rFonts w:ascii="Times New Roman" w:hAnsi="Times New Roman" w:cs="Times New Roman"/>
                <w:sz w:val="24"/>
                <w:szCs w:val="24"/>
              </w:rPr>
              <w:t xml:space="preserve"> </w:t>
            </w:r>
            <w:r w:rsidRPr="002348B4">
              <w:rPr>
                <w:rFonts w:ascii="Times New Roman" w:hAnsi="Times New Roman" w:cs="Times New Roman"/>
                <w:sz w:val="24"/>
                <w:szCs w:val="24"/>
              </w:rPr>
              <w:t xml:space="preserve"> </w:t>
            </w:r>
          </w:p>
          <w:p w14:paraId="2861E74B" w14:textId="77777777" w:rsidR="00E77D7C" w:rsidRDefault="00E77D7C" w:rsidP="00E77D7C">
            <w:pPr>
              <w:tabs>
                <w:tab w:val="left" w:pos="6379"/>
              </w:tabs>
              <w:rPr>
                <w:rFonts w:ascii="Times New Roman" w:hAnsi="Times New Roman" w:cs="Times New Roman"/>
                <w:sz w:val="24"/>
                <w:szCs w:val="24"/>
              </w:rPr>
            </w:pPr>
          </w:p>
        </w:tc>
        <w:tc>
          <w:tcPr>
            <w:tcW w:w="4536" w:type="dxa"/>
          </w:tcPr>
          <w:p w14:paraId="4EF2F87F" w14:textId="77777777" w:rsidR="00335C23" w:rsidRDefault="00335C23" w:rsidP="00335C23">
            <w:pPr>
              <w:tabs>
                <w:tab w:val="left" w:pos="6379"/>
              </w:tabs>
              <w:jc w:val="both"/>
              <w:rPr>
                <w:rFonts w:ascii="Times New Roman" w:hAnsi="Times New Roman" w:cs="Times New Roman"/>
                <w:sz w:val="24"/>
                <w:szCs w:val="24"/>
              </w:rPr>
            </w:pPr>
            <w:r>
              <w:rPr>
                <w:rFonts w:ascii="Times New Roman" w:hAnsi="Times New Roman" w:cs="Times New Roman"/>
                <w:sz w:val="24"/>
                <w:szCs w:val="24"/>
              </w:rPr>
              <w:t>ЗАКАЗЧИК:</w:t>
            </w:r>
          </w:p>
          <w:p w14:paraId="39B9649E" w14:textId="77777777" w:rsidR="005855E7" w:rsidRDefault="005855E7" w:rsidP="00335C23">
            <w:pPr>
              <w:jc w:val="both"/>
              <w:rPr>
                <w:rFonts w:ascii="Times New Roman" w:hAnsi="Times New Roman" w:cs="Times New Roman"/>
                <w:sz w:val="24"/>
                <w:szCs w:val="24"/>
              </w:rPr>
            </w:pPr>
          </w:p>
          <w:p w14:paraId="1855C92F" w14:textId="77777777" w:rsidR="005855E7" w:rsidRDefault="005855E7" w:rsidP="00335C23">
            <w:pPr>
              <w:jc w:val="both"/>
              <w:rPr>
                <w:rFonts w:ascii="Times New Roman" w:hAnsi="Times New Roman" w:cs="Times New Roman"/>
                <w:sz w:val="24"/>
                <w:szCs w:val="24"/>
              </w:rPr>
            </w:pPr>
          </w:p>
          <w:p w14:paraId="12F85883" w14:textId="77777777" w:rsidR="00335C23" w:rsidRPr="002348B4" w:rsidRDefault="00335C23" w:rsidP="00335C23">
            <w:pPr>
              <w:jc w:val="both"/>
              <w:rPr>
                <w:rFonts w:ascii="Times New Roman" w:hAnsi="Times New Roman" w:cs="Times New Roman"/>
                <w:sz w:val="24"/>
                <w:szCs w:val="24"/>
              </w:rPr>
            </w:pPr>
            <w:r w:rsidRPr="002348B4">
              <w:rPr>
                <w:rFonts w:ascii="Times New Roman" w:hAnsi="Times New Roman" w:cs="Times New Roman"/>
                <w:sz w:val="24"/>
                <w:szCs w:val="24"/>
              </w:rPr>
              <w:t xml:space="preserve">                                                                    </w:t>
            </w:r>
          </w:p>
          <w:p w14:paraId="5C685BAD" w14:textId="77777777" w:rsidR="00335C23" w:rsidRPr="002348B4" w:rsidRDefault="00335C23" w:rsidP="00335C23">
            <w:pPr>
              <w:tabs>
                <w:tab w:val="left" w:pos="6379"/>
              </w:tabs>
              <w:jc w:val="both"/>
              <w:rPr>
                <w:rFonts w:ascii="Times New Roman" w:hAnsi="Times New Roman" w:cs="Times New Roman"/>
                <w:sz w:val="24"/>
                <w:szCs w:val="24"/>
              </w:rPr>
            </w:pPr>
            <w:r w:rsidRPr="002348B4">
              <w:rPr>
                <w:rFonts w:ascii="Times New Roman" w:hAnsi="Times New Roman" w:cs="Times New Roman"/>
                <w:sz w:val="24"/>
                <w:szCs w:val="24"/>
              </w:rPr>
              <w:t xml:space="preserve">Юридический адрес                                                                      </w:t>
            </w:r>
          </w:p>
          <w:p w14:paraId="38F044E7" w14:textId="55F39FF8" w:rsidR="00335C23" w:rsidRPr="002348B4" w:rsidRDefault="00335C23" w:rsidP="004D2C38">
            <w:pPr>
              <w:rPr>
                <w:rFonts w:ascii="Times New Roman" w:hAnsi="Times New Roman" w:cs="Times New Roman"/>
                <w:sz w:val="24"/>
                <w:szCs w:val="24"/>
              </w:rPr>
            </w:pPr>
            <w:r w:rsidRPr="002348B4">
              <w:rPr>
                <w:rFonts w:ascii="Times New Roman" w:hAnsi="Times New Roman" w:cs="Times New Roman"/>
                <w:sz w:val="24"/>
                <w:szCs w:val="24"/>
              </w:rPr>
              <w:t xml:space="preserve">Фактический адрес </w:t>
            </w:r>
            <w:r w:rsidR="004D2C38">
              <w:rPr>
                <w:rFonts w:ascii="Times New Roman" w:hAnsi="Times New Roman" w:cs="Times New Roman"/>
                <w:sz w:val="24"/>
                <w:szCs w:val="24"/>
              </w:rPr>
              <w:br/>
            </w:r>
          </w:p>
          <w:p w14:paraId="74901C78" w14:textId="7E4CC774" w:rsidR="00335C23" w:rsidRPr="002348B4" w:rsidRDefault="00335C23" w:rsidP="00335C23">
            <w:pPr>
              <w:jc w:val="both"/>
              <w:rPr>
                <w:rFonts w:ascii="Times New Roman" w:hAnsi="Times New Roman" w:cs="Times New Roman"/>
                <w:sz w:val="24"/>
                <w:szCs w:val="24"/>
              </w:rPr>
            </w:pPr>
            <w:r w:rsidRPr="002348B4">
              <w:rPr>
                <w:rFonts w:ascii="Times New Roman" w:hAnsi="Times New Roman" w:cs="Times New Roman"/>
                <w:sz w:val="24"/>
                <w:szCs w:val="24"/>
              </w:rPr>
              <w:t xml:space="preserve">ИНН                                                                                                </w:t>
            </w:r>
          </w:p>
          <w:p w14:paraId="57A11D88" w14:textId="628CAF97" w:rsidR="00335C23" w:rsidRPr="002348B4" w:rsidRDefault="00335C23" w:rsidP="00335C23">
            <w:pPr>
              <w:jc w:val="both"/>
              <w:rPr>
                <w:rFonts w:ascii="Times New Roman" w:hAnsi="Times New Roman" w:cs="Times New Roman"/>
                <w:sz w:val="24"/>
                <w:szCs w:val="24"/>
              </w:rPr>
            </w:pPr>
            <w:r w:rsidRPr="002348B4">
              <w:rPr>
                <w:rFonts w:ascii="Times New Roman" w:hAnsi="Times New Roman" w:cs="Times New Roman"/>
                <w:sz w:val="24"/>
                <w:szCs w:val="24"/>
              </w:rPr>
              <w:t xml:space="preserve">КПП                                                                                           </w:t>
            </w:r>
          </w:p>
          <w:p w14:paraId="5AF6C0A6" w14:textId="4A3916D6" w:rsidR="00335C23" w:rsidRPr="002348B4" w:rsidRDefault="00335C23" w:rsidP="00335C23">
            <w:pPr>
              <w:jc w:val="both"/>
              <w:rPr>
                <w:rFonts w:ascii="Times New Roman" w:hAnsi="Times New Roman" w:cs="Times New Roman"/>
                <w:sz w:val="24"/>
                <w:szCs w:val="24"/>
              </w:rPr>
            </w:pPr>
            <w:r w:rsidRPr="002348B4">
              <w:rPr>
                <w:rFonts w:ascii="Times New Roman" w:hAnsi="Times New Roman" w:cs="Times New Roman"/>
                <w:sz w:val="24"/>
                <w:szCs w:val="24"/>
              </w:rPr>
              <w:t xml:space="preserve">Код организации ОКПО                                                                </w:t>
            </w:r>
          </w:p>
          <w:p w14:paraId="47497CC4" w14:textId="77777777" w:rsidR="00E17289" w:rsidRDefault="00E17289" w:rsidP="00335C23">
            <w:pPr>
              <w:jc w:val="both"/>
              <w:rPr>
                <w:rFonts w:ascii="Times New Roman" w:hAnsi="Times New Roman" w:cs="Times New Roman"/>
                <w:sz w:val="24"/>
                <w:szCs w:val="24"/>
              </w:rPr>
            </w:pPr>
          </w:p>
          <w:p w14:paraId="28497DCB" w14:textId="77777777" w:rsidR="00D91B5A" w:rsidRDefault="00D91B5A" w:rsidP="00335C23">
            <w:pPr>
              <w:jc w:val="both"/>
              <w:rPr>
                <w:rFonts w:ascii="Times New Roman" w:hAnsi="Times New Roman" w:cs="Times New Roman"/>
                <w:sz w:val="24"/>
                <w:szCs w:val="24"/>
              </w:rPr>
            </w:pPr>
          </w:p>
          <w:p w14:paraId="266BA2E6" w14:textId="77777777" w:rsidR="00D91B5A" w:rsidRDefault="00D91B5A" w:rsidP="00335C23">
            <w:pPr>
              <w:jc w:val="both"/>
              <w:rPr>
                <w:rFonts w:ascii="Times New Roman" w:hAnsi="Times New Roman" w:cs="Times New Roman"/>
                <w:sz w:val="24"/>
                <w:szCs w:val="24"/>
              </w:rPr>
            </w:pPr>
          </w:p>
          <w:p w14:paraId="0A551658" w14:textId="77777777" w:rsidR="00D91B5A" w:rsidRPr="00CD3896" w:rsidRDefault="00D91B5A" w:rsidP="00335C23">
            <w:pPr>
              <w:jc w:val="both"/>
              <w:rPr>
                <w:rFonts w:ascii="Times New Roman" w:hAnsi="Times New Roman" w:cs="Times New Roman"/>
                <w:sz w:val="24"/>
                <w:szCs w:val="24"/>
              </w:rPr>
            </w:pPr>
          </w:p>
          <w:p w14:paraId="69444A96" w14:textId="77777777" w:rsidR="00335C23" w:rsidRPr="00E17289" w:rsidRDefault="00335C23" w:rsidP="00335C23">
            <w:pPr>
              <w:jc w:val="both"/>
              <w:rPr>
                <w:rFonts w:ascii="Times New Roman" w:hAnsi="Times New Roman" w:cs="Times New Roman"/>
                <w:sz w:val="24"/>
                <w:szCs w:val="24"/>
              </w:rPr>
            </w:pPr>
            <w:r w:rsidRPr="002348B4">
              <w:rPr>
                <w:rFonts w:ascii="Times New Roman" w:hAnsi="Times New Roman" w:cs="Times New Roman"/>
                <w:sz w:val="24"/>
                <w:szCs w:val="24"/>
                <w:u w:val="single"/>
              </w:rPr>
              <w:t xml:space="preserve">Платежные реквизиты </w:t>
            </w:r>
          </w:p>
          <w:p w14:paraId="7BEE3F18" w14:textId="0B2DE790" w:rsidR="00335C23" w:rsidRPr="002348B4" w:rsidRDefault="00335C23" w:rsidP="00335C23">
            <w:pPr>
              <w:jc w:val="both"/>
              <w:rPr>
                <w:rFonts w:ascii="Times New Roman" w:hAnsi="Times New Roman" w:cs="Times New Roman"/>
                <w:sz w:val="24"/>
                <w:szCs w:val="24"/>
              </w:rPr>
            </w:pPr>
            <w:r w:rsidRPr="002348B4">
              <w:rPr>
                <w:rFonts w:ascii="Times New Roman" w:hAnsi="Times New Roman" w:cs="Times New Roman"/>
                <w:sz w:val="24"/>
                <w:szCs w:val="24"/>
              </w:rPr>
              <w:t xml:space="preserve">Расчетный счет                                                                               </w:t>
            </w:r>
          </w:p>
          <w:p w14:paraId="7DF77D6B" w14:textId="7B192E4A" w:rsidR="00335C23" w:rsidRPr="002348B4" w:rsidRDefault="00335C23" w:rsidP="00D250AE">
            <w:pPr>
              <w:tabs>
                <w:tab w:val="left" w:pos="5812"/>
                <w:tab w:val="left" w:pos="6000"/>
                <w:tab w:val="left" w:pos="6360"/>
                <w:tab w:val="left" w:pos="6600"/>
              </w:tabs>
              <w:rPr>
                <w:rFonts w:ascii="Times New Roman" w:hAnsi="Times New Roman" w:cs="Times New Roman"/>
                <w:sz w:val="24"/>
                <w:szCs w:val="24"/>
              </w:rPr>
            </w:pPr>
            <w:r w:rsidRPr="002348B4">
              <w:rPr>
                <w:rFonts w:ascii="Times New Roman" w:hAnsi="Times New Roman" w:cs="Times New Roman"/>
                <w:sz w:val="24"/>
                <w:szCs w:val="24"/>
              </w:rPr>
              <w:t>БИК</w:t>
            </w:r>
            <w:r w:rsidR="00AB63A3" w:rsidRPr="00AB63A3">
              <w:rPr>
                <w:rFonts w:ascii="Times New Roman" w:hAnsi="Times New Roman" w:cs="Times New Roman"/>
                <w:sz w:val="24"/>
                <w:szCs w:val="24"/>
              </w:rPr>
              <w:t xml:space="preserve"> </w:t>
            </w:r>
            <w:r w:rsidR="00AB63A3" w:rsidRPr="005A4595">
              <w:rPr>
                <w:b/>
                <w:sz w:val="20"/>
                <w:szCs w:val="20"/>
              </w:rPr>
              <w:t xml:space="preserve"> </w:t>
            </w:r>
          </w:p>
          <w:p w14:paraId="1A935BE6" w14:textId="1011C8D1" w:rsidR="00335C23" w:rsidRPr="002348B4" w:rsidRDefault="00335C23" w:rsidP="00D250AE">
            <w:pPr>
              <w:tabs>
                <w:tab w:val="left" w:pos="5740"/>
                <w:tab w:val="left" w:pos="5920"/>
                <w:tab w:val="left" w:pos="6360"/>
                <w:tab w:val="left" w:pos="6600"/>
              </w:tabs>
              <w:rPr>
                <w:rFonts w:ascii="Times New Roman" w:hAnsi="Times New Roman" w:cs="Times New Roman"/>
                <w:sz w:val="24"/>
                <w:szCs w:val="24"/>
              </w:rPr>
            </w:pPr>
            <w:r w:rsidRPr="002348B4">
              <w:rPr>
                <w:rFonts w:ascii="Times New Roman" w:hAnsi="Times New Roman" w:cs="Times New Roman"/>
                <w:sz w:val="24"/>
                <w:szCs w:val="24"/>
              </w:rPr>
              <w:t>Корреспондирующий счет</w:t>
            </w:r>
            <w:r w:rsidR="00AB63A3" w:rsidRPr="00AB63A3">
              <w:rPr>
                <w:rFonts w:ascii="Times New Roman" w:hAnsi="Times New Roman" w:cs="Times New Roman"/>
                <w:sz w:val="24"/>
                <w:szCs w:val="24"/>
              </w:rPr>
              <w:t xml:space="preserve"> </w:t>
            </w:r>
          </w:p>
          <w:p w14:paraId="22393AEF" w14:textId="77777777" w:rsidR="00AB63A3" w:rsidRPr="00CD3896" w:rsidRDefault="00335C23" w:rsidP="00335C23">
            <w:pPr>
              <w:tabs>
                <w:tab w:val="left" w:pos="5840"/>
                <w:tab w:val="left" w:pos="5954"/>
                <w:tab w:val="left" w:pos="6600"/>
              </w:tabs>
              <w:jc w:val="both"/>
              <w:rPr>
                <w:rFonts w:ascii="Times New Roman" w:hAnsi="Times New Roman" w:cs="Times New Roman"/>
                <w:sz w:val="24"/>
                <w:szCs w:val="24"/>
              </w:rPr>
            </w:pPr>
            <w:r w:rsidRPr="002348B4">
              <w:rPr>
                <w:rFonts w:ascii="Times New Roman" w:hAnsi="Times New Roman" w:cs="Times New Roman"/>
                <w:sz w:val="24"/>
                <w:szCs w:val="24"/>
              </w:rPr>
              <w:t>Полное наименование банка</w:t>
            </w:r>
          </w:p>
          <w:p w14:paraId="08969508" w14:textId="3F282746" w:rsidR="00335C23" w:rsidRPr="002348B4" w:rsidRDefault="00924464" w:rsidP="00316760">
            <w:pPr>
              <w:tabs>
                <w:tab w:val="left" w:pos="5840"/>
                <w:tab w:val="left" w:pos="5954"/>
                <w:tab w:val="left" w:pos="6600"/>
              </w:tabs>
              <w:jc w:val="both"/>
              <w:rPr>
                <w:rFonts w:ascii="Times New Roman" w:hAnsi="Times New Roman" w:cs="Times New Roman"/>
                <w:sz w:val="24"/>
                <w:szCs w:val="24"/>
              </w:rPr>
            </w:pPr>
            <w:r>
              <w:rPr>
                <w:rFonts w:ascii="Times New Roman" w:hAnsi="Times New Roman" w:cs="Times New Roman"/>
                <w:sz w:val="24"/>
                <w:szCs w:val="24"/>
              </w:rPr>
              <w:t>_________________________</w:t>
            </w:r>
            <w:r w:rsidR="00335C23" w:rsidRPr="002348B4">
              <w:rPr>
                <w:rFonts w:ascii="Times New Roman" w:hAnsi="Times New Roman" w:cs="Times New Roman"/>
                <w:sz w:val="24"/>
                <w:szCs w:val="24"/>
              </w:rPr>
              <w:tab/>
            </w:r>
          </w:p>
          <w:p w14:paraId="13DFFBD9" w14:textId="77777777" w:rsidR="00E77D7C" w:rsidRDefault="00E77D7C" w:rsidP="00E77D7C">
            <w:pPr>
              <w:tabs>
                <w:tab w:val="left" w:pos="6379"/>
              </w:tabs>
              <w:rPr>
                <w:rFonts w:ascii="Times New Roman" w:hAnsi="Times New Roman" w:cs="Times New Roman"/>
                <w:sz w:val="24"/>
                <w:szCs w:val="24"/>
              </w:rPr>
            </w:pPr>
          </w:p>
        </w:tc>
      </w:tr>
    </w:tbl>
    <w:p w14:paraId="6BEFFFA8" w14:textId="77777777" w:rsidR="00B2379D" w:rsidRDefault="00B2379D" w:rsidP="00335C23">
      <w:pPr>
        <w:spacing w:after="0" w:line="240" w:lineRule="auto"/>
        <w:jc w:val="both"/>
        <w:rPr>
          <w:rFonts w:ascii="Times New Roman" w:eastAsia="Times New Roman" w:hAnsi="Times New Roman" w:cs="Times New Roman"/>
          <w:color w:val="000000"/>
          <w:sz w:val="24"/>
          <w:szCs w:val="24"/>
          <w:lang w:eastAsia="ru-RU"/>
        </w:rPr>
      </w:pPr>
    </w:p>
    <w:p w14:paraId="4B1C0B3E" w14:textId="016BC7FE" w:rsidR="00E97F62" w:rsidRDefault="00E97F62" w:rsidP="00E97F62">
      <w:pPr>
        <w:spacing w:after="0" w:line="240" w:lineRule="auto"/>
        <w:ind w:right="-426"/>
        <w:rPr>
          <w:rFonts w:ascii="Times New Roman" w:eastAsia="Times New Roman" w:hAnsi="Times New Roman" w:cs="Times New Roman"/>
          <w:color w:val="000000"/>
          <w:sz w:val="24"/>
          <w:szCs w:val="24"/>
          <w:lang w:eastAsia="ru-RU"/>
        </w:rPr>
      </w:pPr>
      <w:r w:rsidRPr="002348B4">
        <w:rPr>
          <w:rFonts w:ascii="Times New Roman" w:eastAsia="Times New Roman" w:hAnsi="Times New Roman" w:cs="Times New Roman"/>
          <w:color w:val="000000"/>
          <w:sz w:val="24"/>
          <w:szCs w:val="24"/>
          <w:lang w:eastAsia="ru-RU"/>
        </w:rPr>
        <w:t>Заместитель генерального директора</w:t>
      </w:r>
      <w:r>
        <w:rPr>
          <w:rFonts w:ascii="Times New Roman" w:eastAsia="Times New Roman" w:hAnsi="Times New Roman" w:cs="Times New Roman"/>
          <w:color w:val="000000"/>
          <w:sz w:val="24"/>
          <w:szCs w:val="24"/>
          <w:lang w:eastAsia="ru-RU"/>
        </w:rPr>
        <w:tab/>
      </w:r>
      <w:r>
        <w:rPr>
          <w:rFonts w:ascii="Times New Roman" w:eastAsia="Times New Roman" w:hAnsi="Times New Roman" w:cs="Times New Roman"/>
          <w:color w:val="000000"/>
          <w:sz w:val="24"/>
          <w:szCs w:val="24"/>
          <w:lang w:eastAsia="ru-RU"/>
        </w:rPr>
        <w:tab/>
      </w:r>
      <w:r>
        <w:rPr>
          <w:rFonts w:ascii="Times New Roman" w:eastAsia="Times New Roman" w:hAnsi="Times New Roman" w:cs="Times New Roman"/>
          <w:color w:val="000000"/>
          <w:sz w:val="24"/>
          <w:szCs w:val="24"/>
          <w:lang w:eastAsia="ru-RU"/>
        </w:rPr>
        <w:tab/>
      </w:r>
      <w:r w:rsidR="009172BA">
        <w:rPr>
          <w:rFonts w:ascii="Times New Roman" w:eastAsia="Times New Roman" w:hAnsi="Times New Roman" w:cs="Times New Roman"/>
          <w:color w:val="000000"/>
          <w:sz w:val="24"/>
          <w:szCs w:val="24"/>
          <w:lang w:eastAsia="ru-RU"/>
        </w:rPr>
        <w:t xml:space="preserve">Генеральный директор </w:t>
      </w:r>
      <w:r w:rsidRPr="00D250AE">
        <w:rPr>
          <w:rFonts w:ascii="Times New Roman" w:eastAsia="Times New Roman" w:hAnsi="Times New Roman" w:cs="Times New Roman"/>
          <w:color w:val="000000"/>
          <w:sz w:val="24"/>
          <w:szCs w:val="24"/>
          <w:lang w:eastAsia="ru-RU"/>
        </w:rPr>
        <w:t xml:space="preserve"> </w:t>
      </w:r>
    </w:p>
    <w:p w14:paraId="0DE83413" w14:textId="23EB6847" w:rsidR="00E97F62" w:rsidRPr="002348B4" w:rsidRDefault="00E97F62" w:rsidP="00E97F62">
      <w:pPr>
        <w:spacing w:after="0" w:line="240" w:lineRule="auto"/>
        <w:jc w:val="both"/>
        <w:rPr>
          <w:rFonts w:ascii="Times New Roman" w:eastAsia="Times New Roman" w:hAnsi="Times New Roman" w:cs="Times New Roman"/>
          <w:color w:val="000000"/>
          <w:sz w:val="24"/>
          <w:szCs w:val="24"/>
          <w:lang w:eastAsia="ru-RU"/>
        </w:rPr>
      </w:pPr>
      <w:r w:rsidRPr="002348B4">
        <w:rPr>
          <w:rFonts w:ascii="Times New Roman" w:eastAsia="Times New Roman" w:hAnsi="Times New Roman" w:cs="Times New Roman"/>
          <w:color w:val="000000"/>
          <w:sz w:val="24"/>
          <w:szCs w:val="24"/>
          <w:lang w:eastAsia="ru-RU"/>
        </w:rPr>
        <w:t>по организационному развитию и</w:t>
      </w:r>
      <w:r>
        <w:rPr>
          <w:rFonts w:ascii="Times New Roman" w:eastAsia="Times New Roman" w:hAnsi="Times New Roman" w:cs="Times New Roman"/>
          <w:color w:val="000000"/>
          <w:sz w:val="24"/>
          <w:szCs w:val="24"/>
          <w:lang w:eastAsia="ru-RU"/>
        </w:rPr>
        <w:tab/>
      </w:r>
      <w:r>
        <w:rPr>
          <w:rFonts w:ascii="Times New Roman" w:eastAsia="Times New Roman" w:hAnsi="Times New Roman" w:cs="Times New Roman"/>
          <w:color w:val="000000"/>
          <w:sz w:val="24"/>
          <w:szCs w:val="24"/>
          <w:lang w:eastAsia="ru-RU"/>
        </w:rPr>
        <w:tab/>
      </w:r>
      <w:r>
        <w:rPr>
          <w:rFonts w:ascii="Times New Roman" w:eastAsia="Times New Roman" w:hAnsi="Times New Roman" w:cs="Times New Roman"/>
          <w:color w:val="000000"/>
          <w:sz w:val="24"/>
          <w:szCs w:val="24"/>
          <w:lang w:eastAsia="ru-RU"/>
        </w:rPr>
        <w:tab/>
        <w:t xml:space="preserve">     </w:t>
      </w:r>
      <w:r w:rsidR="009172BA">
        <w:rPr>
          <w:rFonts w:ascii="Times New Roman" w:eastAsia="Times New Roman" w:hAnsi="Times New Roman" w:cs="Times New Roman"/>
          <w:color w:val="000000"/>
          <w:sz w:val="24"/>
          <w:szCs w:val="24"/>
          <w:lang w:eastAsia="ru-RU"/>
        </w:rPr>
        <w:t xml:space="preserve">       </w:t>
      </w:r>
    </w:p>
    <w:p w14:paraId="20227B9F" w14:textId="77777777" w:rsidR="00E97F62" w:rsidRPr="002348B4" w:rsidRDefault="00E97F62" w:rsidP="00E97F62">
      <w:pPr>
        <w:spacing w:after="0" w:line="240" w:lineRule="auto"/>
        <w:jc w:val="both"/>
        <w:rPr>
          <w:rFonts w:ascii="Times New Roman" w:eastAsia="Times New Roman" w:hAnsi="Times New Roman" w:cs="Times New Roman"/>
          <w:color w:val="000000"/>
          <w:sz w:val="24"/>
          <w:szCs w:val="24"/>
          <w:lang w:eastAsia="ru-RU"/>
        </w:rPr>
      </w:pPr>
      <w:r w:rsidRPr="002348B4">
        <w:rPr>
          <w:rFonts w:ascii="Times New Roman" w:eastAsia="Times New Roman" w:hAnsi="Times New Roman" w:cs="Times New Roman"/>
          <w:color w:val="000000"/>
          <w:sz w:val="24"/>
          <w:szCs w:val="24"/>
          <w:lang w:eastAsia="ru-RU"/>
        </w:rPr>
        <w:t>управлению персоналом,</w:t>
      </w:r>
    </w:p>
    <w:p w14:paraId="366D7D5B" w14:textId="77777777" w:rsidR="0058150D" w:rsidRDefault="009172BA" w:rsidP="00E97F62">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ar-SA"/>
        </w:rPr>
        <w:t>Р</w:t>
      </w:r>
      <w:r w:rsidR="00E97F62" w:rsidRPr="00FD339E">
        <w:rPr>
          <w:rFonts w:ascii="Times New Roman" w:eastAsia="Times New Roman" w:hAnsi="Times New Roman" w:cs="Times New Roman"/>
          <w:sz w:val="24"/>
          <w:szCs w:val="24"/>
          <w:lang w:eastAsia="ar-SA"/>
        </w:rPr>
        <w:t>уководитель ЦОК АО «НИИМЭ»</w:t>
      </w:r>
      <w:r w:rsidR="00E97F62" w:rsidRPr="007B1648">
        <w:rPr>
          <w:rFonts w:ascii="Times New Roman" w:eastAsia="Times New Roman" w:hAnsi="Times New Roman" w:cs="Times New Roman"/>
          <w:color w:val="000000"/>
          <w:sz w:val="24"/>
          <w:szCs w:val="24"/>
          <w:lang w:eastAsia="ru-RU"/>
        </w:rPr>
        <w:t xml:space="preserve"> </w:t>
      </w:r>
      <w:r w:rsidR="00E97F62">
        <w:rPr>
          <w:rFonts w:ascii="Times New Roman" w:eastAsia="Times New Roman" w:hAnsi="Times New Roman" w:cs="Times New Roman"/>
          <w:color w:val="000000"/>
          <w:sz w:val="24"/>
          <w:szCs w:val="24"/>
          <w:lang w:eastAsia="ru-RU"/>
        </w:rPr>
        <w:t xml:space="preserve"> </w:t>
      </w:r>
    </w:p>
    <w:p w14:paraId="361A7E5E" w14:textId="77777777" w:rsidR="0058150D" w:rsidRDefault="0058150D" w:rsidP="00E97F62">
      <w:pPr>
        <w:spacing w:after="0" w:line="240" w:lineRule="auto"/>
        <w:jc w:val="both"/>
        <w:rPr>
          <w:rFonts w:ascii="Times New Roman" w:eastAsia="Times New Roman" w:hAnsi="Times New Roman" w:cs="Times New Roman"/>
          <w:color w:val="000000"/>
          <w:sz w:val="24"/>
          <w:szCs w:val="24"/>
          <w:lang w:eastAsia="ru-RU"/>
        </w:rPr>
      </w:pPr>
    </w:p>
    <w:p w14:paraId="587771A2" w14:textId="316E9FF6" w:rsidR="00E97F62" w:rsidRPr="002348B4" w:rsidRDefault="00E97F62" w:rsidP="00E97F62">
      <w:pPr>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color w:val="000000"/>
          <w:sz w:val="24"/>
          <w:szCs w:val="24"/>
          <w:lang w:eastAsia="ru-RU"/>
        </w:rPr>
        <w:t xml:space="preserve"> </w:t>
      </w:r>
      <w:r w:rsidR="009172BA">
        <w:rPr>
          <w:rFonts w:ascii="Times New Roman" w:eastAsia="Times New Roman" w:hAnsi="Times New Roman" w:cs="Times New Roman"/>
          <w:color w:val="000000"/>
          <w:sz w:val="24"/>
          <w:szCs w:val="24"/>
          <w:lang w:eastAsia="ru-RU"/>
        </w:rPr>
        <w:t xml:space="preserve">             </w:t>
      </w:r>
    </w:p>
    <w:p w14:paraId="794F33E8" w14:textId="3BDC191D" w:rsidR="00E97F62" w:rsidRDefault="00E97F62" w:rsidP="00E97F62">
      <w:pPr>
        <w:jc w:val="both"/>
        <w:rPr>
          <w:rFonts w:ascii="Times New Roman" w:hAnsi="Times New Roman" w:cs="Times New Roman"/>
          <w:sz w:val="24"/>
          <w:szCs w:val="24"/>
        </w:rPr>
      </w:pPr>
      <w:r w:rsidRPr="002348B4">
        <w:rPr>
          <w:rFonts w:ascii="Times New Roman" w:eastAsia="Times New Roman" w:hAnsi="Times New Roman" w:cs="Times New Roman"/>
          <w:sz w:val="24"/>
          <w:szCs w:val="24"/>
          <w:lang w:eastAsia="ar-SA"/>
        </w:rPr>
        <w:t>_</w:t>
      </w:r>
      <w:r>
        <w:rPr>
          <w:rFonts w:ascii="Times New Roman" w:eastAsia="Times New Roman" w:hAnsi="Times New Roman" w:cs="Times New Roman"/>
          <w:sz w:val="24"/>
          <w:szCs w:val="24"/>
          <w:lang w:eastAsia="ar-SA"/>
        </w:rPr>
        <w:t>_____________ Л.В. Поликарпова</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sidRPr="00843D6B">
        <w:rPr>
          <w:rFonts w:ascii="Times New Roman" w:eastAsia="Times New Roman" w:hAnsi="Times New Roman" w:cs="Times New Roman"/>
          <w:sz w:val="24"/>
          <w:szCs w:val="24"/>
          <w:lang w:eastAsia="ar-SA"/>
        </w:rPr>
        <w:t>______________</w:t>
      </w:r>
    </w:p>
    <w:p w14:paraId="6E87463C" w14:textId="77777777" w:rsidR="00E97F62" w:rsidRDefault="00E97F62" w:rsidP="00E97F62">
      <w:pPr>
        <w:jc w:val="both"/>
        <w:rPr>
          <w:rFonts w:ascii="Times New Roman" w:hAnsi="Times New Roman" w:cs="Times New Roman"/>
          <w:sz w:val="24"/>
          <w:szCs w:val="24"/>
        </w:rPr>
      </w:pPr>
    </w:p>
    <w:p w14:paraId="6100B9A8" w14:textId="77777777" w:rsidR="00BD3840" w:rsidRDefault="00BD3840" w:rsidP="00256D56">
      <w:pPr>
        <w:jc w:val="both"/>
        <w:rPr>
          <w:rFonts w:ascii="Times New Roman" w:hAnsi="Times New Roman" w:cs="Times New Roman"/>
          <w:sz w:val="24"/>
          <w:szCs w:val="24"/>
        </w:rPr>
      </w:pPr>
    </w:p>
    <w:p w14:paraId="0F41E359" w14:textId="77777777" w:rsidR="006E0158" w:rsidRDefault="006E0158" w:rsidP="00256D56">
      <w:pPr>
        <w:jc w:val="both"/>
        <w:rPr>
          <w:rFonts w:ascii="Times New Roman" w:hAnsi="Times New Roman" w:cs="Times New Roman"/>
          <w:sz w:val="24"/>
          <w:szCs w:val="24"/>
        </w:rPr>
      </w:pPr>
    </w:p>
    <w:p w14:paraId="6DBB8F0B" w14:textId="77777777" w:rsidR="006E0158" w:rsidRDefault="006E0158" w:rsidP="00256D56">
      <w:pPr>
        <w:jc w:val="both"/>
        <w:rPr>
          <w:rFonts w:ascii="Times New Roman" w:hAnsi="Times New Roman" w:cs="Times New Roman"/>
          <w:sz w:val="24"/>
          <w:szCs w:val="24"/>
        </w:rPr>
      </w:pPr>
    </w:p>
    <w:p w14:paraId="4F6B7E4C" w14:textId="77777777" w:rsidR="006E0158" w:rsidRDefault="006E0158" w:rsidP="00256D56">
      <w:pPr>
        <w:jc w:val="both"/>
        <w:rPr>
          <w:rFonts w:ascii="Times New Roman" w:hAnsi="Times New Roman" w:cs="Times New Roman"/>
          <w:sz w:val="24"/>
          <w:szCs w:val="24"/>
        </w:rPr>
      </w:pPr>
    </w:p>
    <w:p w14:paraId="69D919A0" w14:textId="77777777" w:rsidR="006E0158" w:rsidRDefault="006E0158" w:rsidP="00256D56">
      <w:pPr>
        <w:jc w:val="both"/>
        <w:rPr>
          <w:rFonts w:ascii="Times New Roman" w:hAnsi="Times New Roman" w:cs="Times New Roman"/>
          <w:sz w:val="24"/>
          <w:szCs w:val="24"/>
        </w:rPr>
      </w:pPr>
    </w:p>
    <w:p w14:paraId="48B8FE2B" w14:textId="77777777" w:rsidR="006E0158" w:rsidRDefault="006E0158" w:rsidP="00256D56">
      <w:pPr>
        <w:jc w:val="both"/>
        <w:rPr>
          <w:rFonts w:ascii="Times New Roman" w:hAnsi="Times New Roman" w:cs="Times New Roman"/>
          <w:sz w:val="24"/>
          <w:szCs w:val="24"/>
        </w:rPr>
      </w:pPr>
    </w:p>
    <w:p w14:paraId="73DF3A25" w14:textId="77777777" w:rsidR="000A22FB" w:rsidRDefault="000A22FB" w:rsidP="00256D56">
      <w:pPr>
        <w:jc w:val="both"/>
        <w:rPr>
          <w:rFonts w:ascii="Times New Roman" w:hAnsi="Times New Roman" w:cs="Times New Roman"/>
          <w:sz w:val="24"/>
          <w:szCs w:val="24"/>
        </w:rPr>
      </w:pPr>
    </w:p>
    <w:p w14:paraId="763E2CD7" w14:textId="77777777" w:rsidR="00E77D7C" w:rsidRDefault="002348B4" w:rsidP="00E77D7C">
      <w:pPr>
        <w:spacing w:after="0" w:line="240" w:lineRule="auto"/>
        <w:jc w:val="right"/>
        <w:rPr>
          <w:rFonts w:ascii="Times New Roman" w:hAnsi="Times New Roman" w:cs="Times New Roman"/>
          <w:sz w:val="24"/>
          <w:szCs w:val="24"/>
        </w:rPr>
      </w:pPr>
      <w:r w:rsidRPr="002348B4">
        <w:rPr>
          <w:rFonts w:ascii="Times New Roman" w:hAnsi="Times New Roman" w:cs="Times New Roman"/>
          <w:sz w:val="24"/>
          <w:szCs w:val="24"/>
        </w:rPr>
        <w:lastRenderedPageBreak/>
        <w:t xml:space="preserve">Приложение </w:t>
      </w:r>
      <w:r w:rsidR="00E175DA">
        <w:rPr>
          <w:rFonts w:ascii="Times New Roman" w:hAnsi="Times New Roman" w:cs="Times New Roman"/>
          <w:sz w:val="24"/>
          <w:szCs w:val="24"/>
        </w:rPr>
        <w:t>№</w:t>
      </w:r>
      <w:r w:rsidR="004138F8">
        <w:rPr>
          <w:rFonts w:ascii="Times New Roman" w:hAnsi="Times New Roman" w:cs="Times New Roman"/>
          <w:sz w:val="24"/>
          <w:szCs w:val="24"/>
        </w:rPr>
        <w:t xml:space="preserve"> </w:t>
      </w:r>
      <w:r w:rsidRPr="002348B4">
        <w:rPr>
          <w:rFonts w:ascii="Times New Roman" w:hAnsi="Times New Roman" w:cs="Times New Roman"/>
          <w:sz w:val="24"/>
          <w:szCs w:val="24"/>
        </w:rPr>
        <w:t xml:space="preserve">1 </w:t>
      </w:r>
    </w:p>
    <w:p w14:paraId="4A4B24DF" w14:textId="52CACF88" w:rsidR="00E77D7C" w:rsidRDefault="00E77D7C" w:rsidP="00E77D7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к </w:t>
      </w:r>
      <w:proofErr w:type="gramStart"/>
      <w:r>
        <w:rPr>
          <w:rFonts w:ascii="Times New Roman" w:hAnsi="Times New Roman" w:cs="Times New Roman"/>
          <w:sz w:val="24"/>
          <w:szCs w:val="24"/>
        </w:rPr>
        <w:t xml:space="preserve">Договору  </w:t>
      </w:r>
      <w:r w:rsidR="00A17C4E" w:rsidRPr="00A17C4E">
        <w:rPr>
          <w:rFonts w:ascii="Times New Roman" w:eastAsia="Times New Roman" w:hAnsi="Times New Roman" w:cs="Times New Roman"/>
          <w:sz w:val="24"/>
          <w:szCs w:val="24"/>
          <w:lang w:eastAsia="ru-RU"/>
        </w:rPr>
        <w:t>№</w:t>
      </w:r>
      <w:proofErr w:type="gramEnd"/>
      <w:r w:rsidR="00A17C4E" w:rsidRPr="00A17C4E">
        <w:rPr>
          <w:rFonts w:ascii="Times New Roman" w:eastAsia="Times New Roman" w:hAnsi="Times New Roman" w:cs="Times New Roman"/>
          <w:sz w:val="24"/>
          <w:szCs w:val="24"/>
          <w:lang w:eastAsia="ru-RU"/>
        </w:rPr>
        <w:t xml:space="preserve"> </w:t>
      </w:r>
      <w:r w:rsidR="008A23DD">
        <w:rPr>
          <w:rFonts w:ascii="Times New Roman" w:eastAsia="Times New Roman" w:hAnsi="Times New Roman" w:cs="Times New Roman"/>
          <w:sz w:val="24"/>
          <w:szCs w:val="24"/>
          <w:lang w:eastAsia="ru-RU"/>
        </w:rPr>
        <w:t>________</w:t>
      </w:r>
      <w:r w:rsidR="00A17C4E" w:rsidRPr="00A17C4E">
        <w:rPr>
          <w:rFonts w:ascii="Times New Roman" w:eastAsia="Times New Roman" w:hAnsi="Times New Roman" w:cs="Times New Roman"/>
          <w:sz w:val="24"/>
          <w:szCs w:val="24"/>
          <w:lang w:eastAsia="ru-RU"/>
        </w:rPr>
        <w:t>- НОК</w:t>
      </w:r>
    </w:p>
    <w:p w14:paraId="3FD26716" w14:textId="7146E779" w:rsidR="002348B4" w:rsidRPr="004242C8" w:rsidRDefault="00CC53C1" w:rsidP="00E77D7C">
      <w:pPr>
        <w:spacing w:after="0" w:line="240" w:lineRule="auto"/>
        <w:jc w:val="right"/>
        <w:rPr>
          <w:rFonts w:ascii="Times New Roman" w:hAnsi="Times New Roman" w:cs="Times New Roman"/>
          <w:b/>
          <w:sz w:val="24"/>
          <w:szCs w:val="24"/>
        </w:rPr>
      </w:pPr>
      <w:r w:rsidRPr="004242C8">
        <w:rPr>
          <w:rFonts w:ascii="Times New Roman" w:hAnsi="Times New Roman" w:cs="Times New Roman"/>
          <w:sz w:val="24"/>
          <w:szCs w:val="24"/>
        </w:rPr>
        <w:t>от «</w:t>
      </w:r>
      <w:r w:rsidR="008A23DD" w:rsidRPr="004242C8">
        <w:rPr>
          <w:rFonts w:ascii="Times New Roman" w:hAnsi="Times New Roman" w:cs="Times New Roman"/>
          <w:sz w:val="24"/>
          <w:szCs w:val="24"/>
        </w:rPr>
        <w:t>___</w:t>
      </w:r>
      <w:r w:rsidRPr="004242C8">
        <w:rPr>
          <w:rFonts w:ascii="Times New Roman" w:hAnsi="Times New Roman" w:cs="Times New Roman"/>
          <w:sz w:val="24"/>
          <w:szCs w:val="24"/>
        </w:rPr>
        <w:t xml:space="preserve">» </w:t>
      </w:r>
      <w:r w:rsidR="008A23DD" w:rsidRPr="004242C8">
        <w:rPr>
          <w:rFonts w:ascii="Times New Roman" w:hAnsi="Times New Roman" w:cs="Times New Roman"/>
          <w:sz w:val="24"/>
          <w:szCs w:val="24"/>
        </w:rPr>
        <w:t>_________</w:t>
      </w:r>
      <w:r w:rsidR="002348B4" w:rsidRPr="004242C8">
        <w:rPr>
          <w:rFonts w:ascii="Times New Roman" w:hAnsi="Times New Roman" w:cs="Times New Roman"/>
          <w:sz w:val="24"/>
          <w:szCs w:val="24"/>
        </w:rPr>
        <w:t xml:space="preserve"> 20</w:t>
      </w:r>
      <w:r w:rsidR="000A22FB" w:rsidRPr="004242C8">
        <w:rPr>
          <w:rFonts w:ascii="Times New Roman" w:hAnsi="Times New Roman" w:cs="Times New Roman"/>
          <w:sz w:val="24"/>
          <w:szCs w:val="24"/>
        </w:rPr>
        <w:t>2</w:t>
      </w:r>
      <w:r w:rsidR="00D34945">
        <w:rPr>
          <w:rFonts w:ascii="Times New Roman" w:hAnsi="Times New Roman" w:cs="Times New Roman"/>
          <w:sz w:val="24"/>
          <w:szCs w:val="24"/>
        </w:rPr>
        <w:t>_</w:t>
      </w:r>
      <w:r w:rsidR="002348B4" w:rsidRPr="004242C8">
        <w:rPr>
          <w:rFonts w:ascii="Times New Roman" w:hAnsi="Times New Roman" w:cs="Times New Roman"/>
          <w:sz w:val="24"/>
          <w:szCs w:val="24"/>
        </w:rPr>
        <w:t>г</w:t>
      </w:r>
      <w:r w:rsidR="002348B4" w:rsidRPr="004242C8">
        <w:rPr>
          <w:rFonts w:ascii="Times New Roman" w:hAnsi="Times New Roman" w:cs="Times New Roman"/>
          <w:b/>
          <w:sz w:val="24"/>
          <w:szCs w:val="24"/>
        </w:rPr>
        <w:t>.</w:t>
      </w:r>
    </w:p>
    <w:p w14:paraId="054E5768" w14:textId="10696FBB" w:rsidR="00FA49CA" w:rsidRPr="004242C8" w:rsidRDefault="00FA49CA" w:rsidP="00E17C50">
      <w:pPr>
        <w:spacing w:after="0" w:line="240" w:lineRule="auto"/>
        <w:jc w:val="center"/>
        <w:rPr>
          <w:rFonts w:ascii="Times New Roman" w:hAnsi="Times New Roman" w:cs="Times New Roman"/>
          <w:b/>
          <w:sz w:val="24"/>
          <w:szCs w:val="24"/>
        </w:rPr>
      </w:pPr>
      <w:r w:rsidRPr="004242C8">
        <w:rPr>
          <w:rFonts w:ascii="Times New Roman" w:hAnsi="Times New Roman" w:cs="Times New Roman"/>
          <w:b/>
          <w:sz w:val="24"/>
          <w:szCs w:val="24"/>
        </w:rPr>
        <w:t>ФОРМА</w:t>
      </w:r>
    </w:p>
    <w:p w14:paraId="297BE0BD" w14:textId="37F00DD5" w:rsidR="00FA49CA" w:rsidRPr="004242C8" w:rsidRDefault="00FA49CA" w:rsidP="00E17C50">
      <w:pPr>
        <w:spacing w:after="0" w:line="240" w:lineRule="auto"/>
        <w:jc w:val="center"/>
        <w:rPr>
          <w:rFonts w:ascii="Times New Roman" w:hAnsi="Times New Roman" w:cs="Times New Roman"/>
          <w:b/>
          <w:sz w:val="24"/>
          <w:szCs w:val="24"/>
        </w:rPr>
      </w:pPr>
      <w:r w:rsidRPr="004242C8">
        <w:rPr>
          <w:rFonts w:ascii="Times New Roman" w:hAnsi="Times New Roman" w:cs="Times New Roman"/>
          <w:b/>
          <w:sz w:val="24"/>
          <w:szCs w:val="24"/>
        </w:rPr>
        <w:t>Начало формы</w:t>
      </w:r>
    </w:p>
    <w:p w14:paraId="05C99C4D" w14:textId="77777777" w:rsidR="0052201B" w:rsidRPr="00EE7090" w:rsidRDefault="0052201B" w:rsidP="00E77D7C">
      <w:pPr>
        <w:spacing w:after="0" w:line="240" w:lineRule="auto"/>
        <w:jc w:val="right"/>
        <w:rPr>
          <w:rFonts w:ascii="Times New Roman" w:hAnsi="Times New Roman" w:cs="Times New Roman"/>
          <w:sz w:val="24"/>
          <w:szCs w:val="24"/>
        </w:rPr>
      </w:pPr>
    </w:p>
    <w:p w14:paraId="227DD944" w14:textId="77777777" w:rsidR="00601662" w:rsidRPr="00EE7090" w:rsidRDefault="00601662" w:rsidP="00601662">
      <w:pPr>
        <w:spacing w:after="0" w:line="240" w:lineRule="auto"/>
        <w:jc w:val="center"/>
        <w:rPr>
          <w:rFonts w:ascii="Times New Roman" w:hAnsi="Times New Roman" w:cs="Times New Roman"/>
          <w:sz w:val="24"/>
          <w:szCs w:val="24"/>
        </w:rPr>
      </w:pPr>
      <w:r w:rsidRPr="00EE7090">
        <w:rPr>
          <w:rFonts w:ascii="Times New Roman" w:hAnsi="Times New Roman" w:cs="Times New Roman"/>
          <w:sz w:val="24"/>
          <w:szCs w:val="24"/>
        </w:rPr>
        <w:t>Заявка</w:t>
      </w:r>
    </w:p>
    <w:p w14:paraId="5104CE62" w14:textId="2530597E" w:rsidR="00601662" w:rsidRPr="00EE7090" w:rsidRDefault="00601662" w:rsidP="00601662">
      <w:pPr>
        <w:spacing w:after="0" w:line="240" w:lineRule="auto"/>
        <w:jc w:val="center"/>
        <w:rPr>
          <w:rFonts w:ascii="Times New Roman" w:hAnsi="Times New Roman" w:cs="Times New Roman"/>
          <w:sz w:val="24"/>
          <w:szCs w:val="24"/>
        </w:rPr>
      </w:pPr>
      <w:r w:rsidRPr="00EE7090">
        <w:rPr>
          <w:rFonts w:ascii="Times New Roman" w:hAnsi="Times New Roman" w:cs="Times New Roman"/>
          <w:sz w:val="24"/>
          <w:szCs w:val="24"/>
        </w:rPr>
        <w:t>на проведение н</w:t>
      </w:r>
      <w:r w:rsidR="002624F3" w:rsidRPr="00EE7090">
        <w:rPr>
          <w:rFonts w:ascii="Times New Roman" w:hAnsi="Times New Roman" w:cs="Times New Roman"/>
          <w:sz w:val="24"/>
          <w:szCs w:val="24"/>
        </w:rPr>
        <w:t xml:space="preserve">езависимой оценки квалификации </w:t>
      </w:r>
      <w:r w:rsidR="00751225" w:rsidRPr="00EE7090">
        <w:rPr>
          <w:rFonts w:ascii="Times New Roman" w:hAnsi="Times New Roman" w:cs="Times New Roman"/>
          <w:sz w:val="24"/>
          <w:szCs w:val="24"/>
        </w:rPr>
        <w:t xml:space="preserve">сотрудников </w:t>
      </w:r>
      <w:r w:rsidR="00924464">
        <w:rPr>
          <w:rFonts w:ascii="Times New Roman" w:hAnsi="Times New Roman" w:cs="Times New Roman"/>
          <w:sz w:val="24"/>
          <w:szCs w:val="24"/>
        </w:rPr>
        <w:t>______________</w:t>
      </w:r>
      <w:r w:rsidRPr="00EE7090">
        <w:rPr>
          <w:rFonts w:ascii="Times New Roman" w:hAnsi="Times New Roman" w:cs="Times New Roman"/>
          <w:sz w:val="24"/>
          <w:szCs w:val="24"/>
        </w:rPr>
        <w:t>:</w:t>
      </w:r>
    </w:p>
    <w:p w14:paraId="406E66C9" w14:textId="77777777" w:rsidR="00601662" w:rsidRPr="00EE7090" w:rsidRDefault="00601662" w:rsidP="00C91FE1">
      <w:pPr>
        <w:spacing w:after="0" w:line="240" w:lineRule="auto"/>
        <w:rPr>
          <w:rFonts w:ascii="Times New Roman" w:hAnsi="Times New Roman" w:cs="Times New Roman"/>
          <w:sz w:val="24"/>
          <w:szCs w:val="24"/>
        </w:rPr>
      </w:pPr>
    </w:p>
    <w:p w14:paraId="6669F70C" w14:textId="5EED453F" w:rsidR="00C91FE1" w:rsidRDefault="00C91FE1" w:rsidP="00E019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Сроки проведения независимой оценки </w:t>
      </w:r>
      <w:r w:rsidR="00924464">
        <w:rPr>
          <w:rFonts w:ascii="Times New Roman" w:hAnsi="Times New Roman" w:cs="Times New Roman"/>
          <w:sz w:val="24"/>
          <w:szCs w:val="24"/>
        </w:rPr>
        <w:t>квалификации</w:t>
      </w:r>
      <w:r>
        <w:rPr>
          <w:rFonts w:ascii="Times New Roman" w:hAnsi="Times New Roman" w:cs="Times New Roman"/>
          <w:sz w:val="24"/>
          <w:szCs w:val="24"/>
        </w:rPr>
        <w:t>:</w:t>
      </w:r>
    </w:p>
    <w:p w14:paraId="03FAE597" w14:textId="459BEF09" w:rsidR="00316760" w:rsidRDefault="00924464" w:rsidP="00E01937">
      <w:pPr>
        <w:spacing w:after="0" w:line="240" w:lineRule="auto"/>
        <w:jc w:val="center"/>
        <w:rPr>
          <w:rFonts w:ascii="Times New Roman" w:hAnsi="Times New Roman" w:cs="Times New Roman"/>
          <w:sz w:val="24"/>
          <w:szCs w:val="24"/>
        </w:rPr>
      </w:pPr>
      <w:r w:rsidRPr="00924464">
        <w:rPr>
          <w:rFonts w:ascii="Times New Roman" w:hAnsi="Times New Roman" w:cs="Times New Roman"/>
          <w:sz w:val="24"/>
          <w:szCs w:val="24"/>
        </w:rPr>
        <w:t>_________________________________</w:t>
      </w:r>
      <w:r w:rsidR="00316760" w:rsidRPr="00924464">
        <w:rPr>
          <w:rFonts w:ascii="Times New Roman" w:hAnsi="Times New Roman" w:cs="Times New Roman"/>
          <w:sz w:val="24"/>
          <w:szCs w:val="24"/>
        </w:rPr>
        <w:t>.</w:t>
      </w:r>
    </w:p>
    <w:p w14:paraId="0C3F14AF" w14:textId="77777777" w:rsidR="009D2913" w:rsidRDefault="009D2913" w:rsidP="00C91FE1">
      <w:pPr>
        <w:spacing w:after="0" w:line="240" w:lineRule="auto"/>
        <w:rPr>
          <w:rFonts w:ascii="Times New Roman" w:hAnsi="Times New Roman" w:cs="Times New Roman"/>
          <w:sz w:val="24"/>
          <w:szCs w:val="24"/>
        </w:rPr>
      </w:pPr>
    </w:p>
    <w:tbl>
      <w:tblPr>
        <w:tblStyle w:val="a4"/>
        <w:tblW w:w="10093" w:type="dxa"/>
        <w:tblInd w:w="-176" w:type="dxa"/>
        <w:tblLayout w:type="fixed"/>
        <w:tblLook w:val="04A0" w:firstRow="1" w:lastRow="0" w:firstColumn="1" w:lastColumn="0" w:noHBand="0" w:noVBand="1"/>
      </w:tblPr>
      <w:tblGrid>
        <w:gridCol w:w="597"/>
        <w:gridCol w:w="1842"/>
        <w:gridCol w:w="2977"/>
        <w:gridCol w:w="1559"/>
        <w:gridCol w:w="1701"/>
        <w:gridCol w:w="1417"/>
      </w:tblGrid>
      <w:tr w:rsidR="00316760" w:rsidRPr="00B2379D" w14:paraId="0416A663" w14:textId="77777777" w:rsidTr="00BD0A39">
        <w:trPr>
          <w:trHeight w:val="1066"/>
        </w:trPr>
        <w:tc>
          <w:tcPr>
            <w:tcW w:w="597" w:type="dxa"/>
            <w:vAlign w:val="center"/>
          </w:tcPr>
          <w:p w14:paraId="1BD0DF59" w14:textId="77777777" w:rsidR="00316760" w:rsidRPr="00E17C50" w:rsidRDefault="00316760" w:rsidP="00590BEF">
            <w:pPr>
              <w:jc w:val="center"/>
              <w:rPr>
                <w:rFonts w:ascii="Times New Roman" w:hAnsi="Times New Roman" w:cs="Times New Roman"/>
                <w:b/>
              </w:rPr>
            </w:pPr>
            <w:r w:rsidRPr="00E17C50">
              <w:rPr>
                <w:rFonts w:ascii="Times New Roman" w:hAnsi="Times New Roman" w:cs="Times New Roman"/>
                <w:b/>
              </w:rPr>
              <w:t>№</w:t>
            </w:r>
          </w:p>
        </w:tc>
        <w:tc>
          <w:tcPr>
            <w:tcW w:w="1842" w:type="dxa"/>
            <w:vAlign w:val="center"/>
          </w:tcPr>
          <w:p w14:paraId="37152336" w14:textId="77777777" w:rsidR="00316760" w:rsidRPr="00E17C50" w:rsidRDefault="00316760" w:rsidP="00590BEF">
            <w:pPr>
              <w:jc w:val="center"/>
              <w:rPr>
                <w:rFonts w:ascii="Times New Roman" w:hAnsi="Times New Roman" w:cs="Times New Roman"/>
                <w:b/>
              </w:rPr>
            </w:pPr>
            <w:r w:rsidRPr="00E17C50">
              <w:rPr>
                <w:rFonts w:ascii="Times New Roman" w:hAnsi="Times New Roman" w:cs="Times New Roman"/>
                <w:b/>
              </w:rPr>
              <w:t>Ф.И.О. соискателя</w:t>
            </w:r>
          </w:p>
        </w:tc>
        <w:tc>
          <w:tcPr>
            <w:tcW w:w="2977" w:type="dxa"/>
            <w:vAlign w:val="center"/>
          </w:tcPr>
          <w:p w14:paraId="40F4AC34" w14:textId="77777777" w:rsidR="00316760" w:rsidRPr="00E17C50" w:rsidRDefault="00316760" w:rsidP="00590BEF">
            <w:pPr>
              <w:jc w:val="center"/>
              <w:rPr>
                <w:rFonts w:ascii="Times New Roman" w:hAnsi="Times New Roman" w:cs="Times New Roman"/>
                <w:b/>
              </w:rPr>
            </w:pPr>
            <w:r w:rsidRPr="00E17C50">
              <w:rPr>
                <w:rFonts w:ascii="Times New Roman" w:hAnsi="Times New Roman" w:cs="Times New Roman"/>
                <w:b/>
              </w:rPr>
              <w:t>Профессиональная квалификация</w:t>
            </w:r>
          </w:p>
        </w:tc>
        <w:tc>
          <w:tcPr>
            <w:tcW w:w="1559" w:type="dxa"/>
            <w:vAlign w:val="center"/>
          </w:tcPr>
          <w:p w14:paraId="057F1BB7" w14:textId="77777777" w:rsidR="00316760" w:rsidRPr="00E17C50" w:rsidRDefault="00316760" w:rsidP="00590BEF">
            <w:pPr>
              <w:jc w:val="center"/>
              <w:rPr>
                <w:rFonts w:ascii="Times New Roman" w:hAnsi="Times New Roman" w:cs="Times New Roman"/>
                <w:b/>
              </w:rPr>
            </w:pPr>
            <w:r w:rsidRPr="00E17C50">
              <w:rPr>
                <w:rFonts w:ascii="Times New Roman" w:hAnsi="Times New Roman" w:cs="Times New Roman"/>
                <w:b/>
              </w:rPr>
              <w:t>Уровень ПК</w:t>
            </w:r>
          </w:p>
        </w:tc>
        <w:tc>
          <w:tcPr>
            <w:tcW w:w="1701" w:type="dxa"/>
            <w:vAlign w:val="center"/>
          </w:tcPr>
          <w:p w14:paraId="7856E044" w14:textId="77777777" w:rsidR="00316760" w:rsidRPr="00E17C50" w:rsidRDefault="00316760" w:rsidP="00590BEF">
            <w:pPr>
              <w:jc w:val="center"/>
              <w:rPr>
                <w:rFonts w:ascii="Times New Roman" w:hAnsi="Times New Roman" w:cs="Times New Roman"/>
                <w:b/>
              </w:rPr>
            </w:pPr>
            <w:r w:rsidRPr="00E17C50">
              <w:rPr>
                <w:rFonts w:ascii="Times New Roman" w:hAnsi="Times New Roman" w:cs="Times New Roman"/>
                <w:b/>
              </w:rPr>
              <w:t>Плановая дата проведения экзамена</w:t>
            </w:r>
          </w:p>
        </w:tc>
        <w:tc>
          <w:tcPr>
            <w:tcW w:w="1417" w:type="dxa"/>
            <w:vAlign w:val="center"/>
          </w:tcPr>
          <w:p w14:paraId="37E69806" w14:textId="77777777" w:rsidR="00316760" w:rsidRPr="00E17C50" w:rsidRDefault="00316760" w:rsidP="00590BEF">
            <w:pPr>
              <w:jc w:val="center"/>
              <w:rPr>
                <w:rFonts w:ascii="Times New Roman" w:hAnsi="Times New Roman" w:cs="Times New Roman"/>
                <w:b/>
              </w:rPr>
            </w:pPr>
            <w:r w:rsidRPr="00E17C50">
              <w:rPr>
                <w:rFonts w:ascii="Times New Roman" w:hAnsi="Times New Roman" w:cs="Times New Roman"/>
                <w:b/>
              </w:rPr>
              <w:t>Сумма, руб.</w:t>
            </w:r>
          </w:p>
          <w:p w14:paraId="2462F9D2" w14:textId="77777777" w:rsidR="00316760" w:rsidRPr="00E17C50" w:rsidRDefault="00316760" w:rsidP="00590BEF">
            <w:pPr>
              <w:jc w:val="center"/>
              <w:rPr>
                <w:rFonts w:ascii="Times New Roman" w:hAnsi="Times New Roman" w:cs="Times New Roman"/>
              </w:rPr>
            </w:pPr>
            <w:r w:rsidRPr="00E17C50">
              <w:rPr>
                <w:rFonts w:ascii="Times New Roman" w:hAnsi="Times New Roman" w:cs="Times New Roman"/>
              </w:rPr>
              <w:t>(стоимость НОК)</w:t>
            </w:r>
          </w:p>
        </w:tc>
      </w:tr>
      <w:tr w:rsidR="00316760" w14:paraId="6EFF82B7" w14:textId="77777777" w:rsidTr="00843D6B">
        <w:trPr>
          <w:trHeight w:val="217"/>
        </w:trPr>
        <w:tc>
          <w:tcPr>
            <w:tcW w:w="597" w:type="dxa"/>
            <w:vAlign w:val="center"/>
          </w:tcPr>
          <w:p w14:paraId="73F9E72C" w14:textId="77777777" w:rsidR="00316760" w:rsidRPr="00E17C50" w:rsidRDefault="00316760" w:rsidP="00590BEF">
            <w:pPr>
              <w:jc w:val="center"/>
              <w:rPr>
                <w:rFonts w:ascii="Times New Roman" w:hAnsi="Times New Roman" w:cs="Times New Roman"/>
              </w:rPr>
            </w:pPr>
            <w:r w:rsidRPr="00E17C50">
              <w:rPr>
                <w:rFonts w:ascii="Times New Roman" w:hAnsi="Times New Roman" w:cs="Times New Roman"/>
              </w:rPr>
              <w:t>1</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5268090" w14:textId="704E9B18" w:rsidR="00316760" w:rsidRPr="00E17C50" w:rsidRDefault="00316760" w:rsidP="00590BEF">
            <w:pPr>
              <w:jc w:val="center"/>
              <w:rPr>
                <w:rFonts w:ascii="Times New Roman" w:hAnsi="Times New Roman" w:cs="Times New Roman"/>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411EFEA3" w14:textId="2DAD66D4" w:rsidR="00316760" w:rsidRPr="00E17C50" w:rsidRDefault="00316760" w:rsidP="00590BEF">
            <w:pPr>
              <w:rPr>
                <w:rFonts w:ascii="Times New Roman" w:hAnsi="Times New Roman" w:cs="Times New Roman"/>
              </w:rPr>
            </w:pPr>
          </w:p>
        </w:tc>
        <w:tc>
          <w:tcPr>
            <w:tcW w:w="1559" w:type="dxa"/>
            <w:tcBorders>
              <w:top w:val="single" w:sz="4" w:space="0" w:color="auto"/>
              <w:left w:val="nil"/>
              <w:bottom w:val="single" w:sz="4" w:space="0" w:color="auto"/>
              <w:right w:val="single" w:sz="4" w:space="0" w:color="auto"/>
            </w:tcBorders>
            <w:shd w:val="clear" w:color="auto" w:fill="auto"/>
            <w:vAlign w:val="center"/>
          </w:tcPr>
          <w:p w14:paraId="5D1B8363" w14:textId="49C1DFA4" w:rsidR="00316760" w:rsidRPr="00E17C50" w:rsidRDefault="00316760" w:rsidP="00590BEF">
            <w:pPr>
              <w:jc w:val="center"/>
              <w:rPr>
                <w:rFonts w:ascii="Times New Roman" w:hAnsi="Times New Roman" w:cs="Times New Roman"/>
              </w:rPr>
            </w:pPr>
          </w:p>
        </w:tc>
        <w:tc>
          <w:tcPr>
            <w:tcW w:w="1701" w:type="dxa"/>
            <w:vAlign w:val="center"/>
          </w:tcPr>
          <w:p w14:paraId="038C5472" w14:textId="6D50A474" w:rsidR="00316760" w:rsidRPr="00E17C50" w:rsidRDefault="00316760" w:rsidP="00590BEF">
            <w:pPr>
              <w:jc w:val="center"/>
              <w:rPr>
                <w:rFonts w:ascii="Times New Roman" w:hAnsi="Times New Roman" w:cs="Times New Roman"/>
              </w:rPr>
            </w:pPr>
          </w:p>
        </w:tc>
        <w:tc>
          <w:tcPr>
            <w:tcW w:w="1417" w:type="dxa"/>
            <w:shd w:val="clear" w:color="auto" w:fill="auto"/>
            <w:vAlign w:val="center"/>
          </w:tcPr>
          <w:p w14:paraId="399046F9" w14:textId="25623AC6" w:rsidR="00316760" w:rsidRPr="00E17C50" w:rsidRDefault="00316760" w:rsidP="00590BEF">
            <w:pPr>
              <w:jc w:val="center"/>
              <w:rPr>
                <w:rFonts w:ascii="Times New Roman" w:hAnsi="Times New Roman" w:cs="Times New Roman"/>
              </w:rPr>
            </w:pPr>
          </w:p>
        </w:tc>
      </w:tr>
      <w:tr w:rsidR="00295CEA" w14:paraId="46111B99" w14:textId="77777777" w:rsidTr="00113967">
        <w:trPr>
          <w:trHeight w:val="248"/>
        </w:trPr>
        <w:tc>
          <w:tcPr>
            <w:tcW w:w="597" w:type="dxa"/>
            <w:vAlign w:val="center"/>
          </w:tcPr>
          <w:p w14:paraId="5B469287" w14:textId="77777777" w:rsidR="00295CEA" w:rsidRPr="00E17C50" w:rsidRDefault="00295CEA" w:rsidP="00295CEA">
            <w:pPr>
              <w:jc w:val="center"/>
              <w:rPr>
                <w:rFonts w:ascii="Times New Roman" w:hAnsi="Times New Roman" w:cs="Times New Roman"/>
              </w:rPr>
            </w:pPr>
            <w:r w:rsidRPr="00E17C50">
              <w:rPr>
                <w:rFonts w:ascii="Times New Roman" w:hAnsi="Times New Roman" w:cs="Times New Roman"/>
              </w:rPr>
              <w:t>2</w:t>
            </w:r>
          </w:p>
        </w:tc>
        <w:tc>
          <w:tcPr>
            <w:tcW w:w="1842" w:type="dxa"/>
            <w:tcBorders>
              <w:top w:val="nil"/>
              <w:left w:val="single" w:sz="4" w:space="0" w:color="auto"/>
              <w:bottom w:val="single" w:sz="4" w:space="0" w:color="auto"/>
              <w:right w:val="single" w:sz="4" w:space="0" w:color="auto"/>
            </w:tcBorders>
            <w:shd w:val="clear" w:color="auto" w:fill="auto"/>
            <w:vAlign w:val="center"/>
          </w:tcPr>
          <w:p w14:paraId="3D701C2F" w14:textId="545A91EE" w:rsidR="00295CEA" w:rsidRPr="00E17C50" w:rsidRDefault="00295CEA" w:rsidP="00295CEA">
            <w:pPr>
              <w:jc w:val="center"/>
              <w:rPr>
                <w:rFonts w:ascii="Times New Roman" w:hAnsi="Times New Roman" w:cs="Times New Roman"/>
              </w:rPr>
            </w:pPr>
          </w:p>
        </w:tc>
        <w:tc>
          <w:tcPr>
            <w:tcW w:w="2977" w:type="dxa"/>
            <w:tcBorders>
              <w:top w:val="nil"/>
              <w:left w:val="single" w:sz="4" w:space="0" w:color="auto"/>
              <w:bottom w:val="single" w:sz="4" w:space="0" w:color="auto"/>
              <w:right w:val="single" w:sz="4" w:space="0" w:color="auto"/>
            </w:tcBorders>
            <w:shd w:val="clear" w:color="auto" w:fill="auto"/>
            <w:vAlign w:val="center"/>
          </w:tcPr>
          <w:p w14:paraId="10F61A6F" w14:textId="2D9F53B2" w:rsidR="00295CEA" w:rsidRPr="00E17C50" w:rsidRDefault="00295CEA" w:rsidP="00295CEA">
            <w:pPr>
              <w:rPr>
                <w:rFonts w:ascii="Times New Roman" w:hAnsi="Times New Roman" w:cs="Times New Roman"/>
              </w:rPr>
            </w:pPr>
          </w:p>
        </w:tc>
        <w:tc>
          <w:tcPr>
            <w:tcW w:w="1559" w:type="dxa"/>
            <w:tcBorders>
              <w:top w:val="nil"/>
              <w:left w:val="nil"/>
              <w:bottom w:val="single" w:sz="4" w:space="0" w:color="auto"/>
              <w:right w:val="single" w:sz="4" w:space="0" w:color="auto"/>
            </w:tcBorders>
            <w:shd w:val="clear" w:color="auto" w:fill="auto"/>
            <w:vAlign w:val="center"/>
          </w:tcPr>
          <w:p w14:paraId="4C60C241" w14:textId="406CEBD0" w:rsidR="00295CEA" w:rsidRPr="00E17C50" w:rsidRDefault="00295CEA" w:rsidP="00295CEA">
            <w:pPr>
              <w:jc w:val="center"/>
              <w:rPr>
                <w:rFonts w:ascii="Times New Roman" w:hAnsi="Times New Roman" w:cs="Times New Roman"/>
              </w:rPr>
            </w:pPr>
          </w:p>
        </w:tc>
        <w:tc>
          <w:tcPr>
            <w:tcW w:w="1701" w:type="dxa"/>
            <w:vAlign w:val="center"/>
          </w:tcPr>
          <w:p w14:paraId="37091EB7" w14:textId="12A0DDE2" w:rsidR="00295CEA" w:rsidRPr="00E17C50" w:rsidRDefault="00295CEA" w:rsidP="00295CEA">
            <w:pPr>
              <w:jc w:val="center"/>
              <w:rPr>
                <w:rFonts w:ascii="Times New Roman" w:hAnsi="Times New Roman" w:cs="Times New Roman"/>
              </w:rPr>
            </w:pPr>
          </w:p>
        </w:tc>
        <w:tc>
          <w:tcPr>
            <w:tcW w:w="1417" w:type="dxa"/>
            <w:shd w:val="clear" w:color="auto" w:fill="auto"/>
          </w:tcPr>
          <w:p w14:paraId="73EC29EB" w14:textId="44757C32" w:rsidR="00295CEA" w:rsidRPr="00E17C50" w:rsidRDefault="00295CEA" w:rsidP="00295CEA">
            <w:pPr>
              <w:jc w:val="center"/>
            </w:pPr>
          </w:p>
        </w:tc>
      </w:tr>
      <w:tr w:rsidR="00295CEA" w14:paraId="5C069AEC" w14:textId="77777777" w:rsidTr="00113967">
        <w:tc>
          <w:tcPr>
            <w:tcW w:w="597" w:type="dxa"/>
            <w:vAlign w:val="center"/>
          </w:tcPr>
          <w:p w14:paraId="195CA6E8" w14:textId="77777777" w:rsidR="00295CEA" w:rsidRPr="00E17C50" w:rsidRDefault="00295CEA" w:rsidP="00295CEA">
            <w:pPr>
              <w:jc w:val="center"/>
              <w:rPr>
                <w:rFonts w:ascii="Times New Roman" w:hAnsi="Times New Roman" w:cs="Times New Roman"/>
              </w:rPr>
            </w:pPr>
            <w:r w:rsidRPr="00E17C50">
              <w:rPr>
                <w:rFonts w:ascii="Times New Roman" w:hAnsi="Times New Roman" w:cs="Times New Roman"/>
              </w:rPr>
              <w:t>3</w:t>
            </w:r>
          </w:p>
        </w:tc>
        <w:tc>
          <w:tcPr>
            <w:tcW w:w="1842" w:type="dxa"/>
            <w:tcBorders>
              <w:top w:val="nil"/>
              <w:left w:val="single" w:sz="4" w:space="0" w:color="auto"/>
              <w:bottom w:val="single" w:sz="4" w:space="0" w:color="auto"/>
              <w:right w:val="single" w:sz="4" w:space="0" w:color="auto"/>
            </w:tcBorders>
            <w:shd w:val="clear" w:color="auto" w:fill="auto"/>
            <w:vAlign w:val="center"/>
          </w:tcPr>
          <w:p w14:paraId="127BE275" w14:textId="7B954438" w:rsidR="00295CEA" w:rsidRPr="00E17C50" w:rsidRDefault="00295CEA" w:rsidP="00295CEA">
            <w:pPr>
              <w:jc w:val="center"/>
              <w:rPr>
                <w:rFonts w:ascii="Times New Roman" w:hAnsi="Times New Roman" w:cs="Times New Roman"/>
              </w:rPr>
            </w:pPr>
          </w:p>
        </w:tc>
        <w:tc>
          <w:tcPr>
            <w:tcW w:w="2977" w:type="dxa"/>
            <w:tcBorders>
              <w:top w:val="nil"/>
              <w:left w:val="nil"/>
              <w:bottom w:val="nil"/>
              <w:right w:val="nil"/>
            </w:tcBorders>
            <w:shd w:val="clear" w:color="auto" w:fill="auto"/>
            <w:vAlign w:val="center"/>
          </w:tcPr>
          <w:p w14:paraId="35AB639E" w14:textId="231F1C81" w:rsidR="00295CEA" w:rsidRPr="00E17C50" w:rsidRDefault="00295CEA" w:rsidP="00295CEA">
            <w:pPr>
              <w:rPr>
                <w:rFonts w:ascii="Times New Roman" w:hAnsi="Times New Roman" w:cs="Times New Roman"/>
              </w:rPr>
            </w:pPr>
          </w:p>
        </w:tc>
        <w:tc>
          <w:tcPr>
            <w:tcW w:w="1559" w:type="dxa"/>
            <w:tcBorders>
              <w:top w:val="nil"/>
              <w:left w:val="single" w:sz="4" w:space="0" w:color="auto"/>
              <w:bottom w:val="single" w:sz="4" w:space="0" w:color="auto"/>
              <w:right w:val="single" w:sz="4" w:space="0" w:color="auto"/>
            </w:tcBorders>
            <w:shd w:val="clear" w:color="auto" w:fill="auto"/>
            <w:vAlign w:val="center"/>
          </w:tcPr>
          <w:p w14:paraId="0B197852" w14:textId="7625CC64" w:rsidR="00295CEA" w:rsidRPr="00E17C50" w:rsidRDefault="00295CEA" w:rsidP="00295CEA">
            <w:pPr>
              <w:jc w:val="center"/>
              <w:rPr>
                <w:rFonts w:ascii="Times New Roman" w:hAnsi="Times New Roman" w:cs="Times New Roman"/>
              </w:rPr>
            </w:pPr>
          </w:p>
        </w:tc>
        <w:tc>
          <w:tcPr>
            <w:tcW w:w="1701" w:type="dxa"/>
            <w:vAlign w:val="center"/>
          </w:tcPr>
          <w:p w14:paraId="6B29A60C" w14:textId="319D2F21" w:rsidR="00295CEA" w:rsidRPr="00E17C50" w:rsidRDefault="00295CEA" w:rsidP="00295CEA">
            <w:pPr>
              <w:jc w:val="center"/>
              <w:rPr>
                <w:rFonts w:ascii="Times New Roman" w:hAnsi="Times New Roman" w:cs="Times New Roman"/>
              </w:rPr>
            </w:pPr>
          </w:p>
        </w:tc>
        <w:tc>
          <w:tcPr>
            <w:tcW w:w="1417" w:type="dxa"/>
            <w:shd w:val="clear" w:color="auto" w:fill="auto"/>
          </w:tcPr>
          <w:p w14:paraId="37D40668" w14:textId="6A2A61D4" w:rsidR="00295CEA" w:rsidRPr="00E17C50" w:rsidRDefault="00295CEA" w:rsidP="00295CEA">
            <w:pPr>
              <w:jc w:val="center"/>
            </w:pPr>
          </w:p>
        </w:tc>
      </w:tr>
      <w:tr w:rsidR="00295CEA" w14:paraId="296ADB38" w14:textId="77777777" w:rsidTr="00113967">
        <w:tc>
          <w:tcPr>
            <w:tcW w:w="597" w:type="dxa"/>
            <w:vAlign w:val="center"/>
          </w:tcPr>
          <w:p w14:paraId="04723318" w14:textId="77777777" w:rsidR="00295CEA" w:rsidRPr="00E17C50" w:rsidRDefault="00295CEA" w:rsidP="00295CEA">
            <w:pPr>
              <w:jc w:val="center"/>
              <w:rPr>
                <w:rFonts w:ascii="Times New Roman" w:hAnsi="Times New Roman" w:cs="Times New Roman"/>
              </w:rPr>
            </w:pPr>
            <w:r w:rsidRPr="00E17C50">
              <w:rPr>
                <w:rFonts w:ascii="Times New Roman" w:hAnsi="Times New Roman" w:cs="Times New Roman"/>
              </w:rPr>
              <w:t>4</w:t>
            </w:r>
          </w:p>
        </w:tc>
        <w:tc>
          <w:tcPr>
            <w:tcW w:w="1842" w:type="dxa"/>
            <w:tcBorders>
              <w:top w:val="nil"/>
              <w:left w:val="single" w:sz="4" w:space="0" w:color="auto"/>
              <w:bottom w:val="single" w:sz="4" w:space="0" w:color="auto"/>
              <w:right w:val="single" w:sz="4" w:space="0" w:color="auto"/>
            </w:tcBorders>
            <w:shd w:val="clear" w:color="auto" w:fill="auto"/>
            <w:vAlign w:val="center"/>
          </w:tcPr>
          <w:p w14:paraId="2C1ECDA7" w14:textId="455238BC" w:rsidR="00295CEA" w:rsidRPr="00E17C50" w:rsidRDefault="00295CEA" w:rsidP="00295CEA">
            <w:pPr>
              <w:jc w:val="center"/>
              <w:rPr>
                <w:rFonts w:ascii="Times New Roman" w:hAnsi="Times New Roman" w:cs="Times New Roman"/>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34C44068" w14:textId="43E86407" w:rsidR="00295CEA" w:rsidRPr="00E17C50" w:rsidRDefault="00295CEA" w:rsidP="00295CEA">
            <w:pPr>
              <w:rPr>
                <w:rFonts w:ascii="Times New Roman" w:hAnsi="Times New Roman" w:cs="Times New Roman"/>
              </w:rPr>
            </w:pPr>
          </w:p>
        </w:tc>
        <w:tc>
          <w:tcPr>
            <w:tcW w:w="1559" w:type="dxa"/>
            <w:tcBorders>
              <w:top w:val="nil"/>
              <w:left w:val="nil"/>
              <w:bottom w:val="single" w:sz="4" w:space="0" w:color="auto"/>
              <w:right w:val="single" w:sz="4" w:space="0" w:color="auto"/>
            </w:tcBorders>
            <w:shd w:val="clear" w:color="auto" w:fill="auto"/>
            <w:vAlign w:val="center"/>
          </w:tcPr>
          <w:p w14:paraId="67E7AD38" w14:textId="17D79128" w:rsidR="00295CEA" w:rsidRPr="00E17C50" w:rsidRDefault="00295CEA" w:rsidP="00295CEA">
            <w:pPr>
              <w:jc w:val="center"/>
              <w:rPr>
                <w:rFonts w:ascii="Times New Roman" w:hAnsi="Times New Roman" w:cs="Times New Roman"/>
              </w:rPr>
            </w:pPr>
          </w:p>
        </w:tc>
        <w:tc>
          <w:tcPr>
            <w:tcW w:w="1701" w:type="dxa"/>
            <w:vAlign w:val="center"/>
          </w:tcPr>
          <w:p w14:paraId="3DED3C93" w14:textId="286723DD" w:rsidR="00295CEA" w:rsidRPr="00E17C50" w:rsidRDefault="00295CEA" w:rsidP="00295CEA">
            <w:pPr>
              <w:jc w:val="center"/>
              <w:rPr>
                <w:rFonts w:ascii="Times New Roman" w:hAnsi="Times New Roman" w:cs="Times New Roman"/>
              </w:rPr>
            </w:pPr>
          </w:p>
        </w:tc>
        <w:tc>
          <w:tcPr>
            <w:tcW w:w="1417" w:type="dxa"/>
            <w:shd w:val="clear" w:color="auto" w:fill="auto"/>
          </w:tcPr>
          <w:p w14:paraId="51399736" w14:textId="76F7EFC8" w:rsidR="00295CEA" w:rsidRPr="00E17C50" w:rsidRDefault="00295CEA" w:rsidP="00295CEA">
            <w:pPr>
              <w:jc w:val="center"/>
            </w:pPr>
          </w:p>
        </w:tc>
      </w:tr>
      <w:tr w:rsidR="00316760" w14:paraId="4A24EA5D" w14:textId="77777777" w:rsidTr="00843D6B">
        <w:tc>
          <w:tcPr>
            <w:tcW w:w="597" w:type="dxa"/>
            <w:vAlign w:val="center"/>
          </w:tcPr>
          <w:p w14:paraId="35D71FCF" w14:textId="77777777" w:rsidR="00316760" w:rsidRPr="00E17C50" w:rsidRDefault="00316760" w:rsidP="00590BEF">
            <w:pPr>
              <w:jc w:val="center"/>
              <w:rPr>
                <w:rFonts w:ascii="Times New Roman" w:hAnsi="Times New Roman" w:cs="Times New Roman"/>
                <w:highlight w:val="red"/>
              </w:rPr>
            </w:pPr>
          </w:p>
        </w:tc>
        <w:tc>
          <w:tcPr>
            <w:tcW w:w="1842" w:type="dxa"/>
            <w:vAlign w:val="center"/>
          </w:tcPr>
          <w:p w14:paraId="18EC245D" w14:textId="77777777" w:rsidR="00316760" w:rsidRPr="00E17C50" w:rsidRDefault="00316760" w:rsidP="00590BEF">
            <w:pPr>
              <w:jc w:val="center"/>
              <w:rPr>
                <w:rFonts w:ascii="Times New Roman" w:hAnsi="Times New Roman" w:cs="Times New Roman"/>
                <w:highlight w:val="red"/>
              </w:rPr>
            </w:pPr>
          </w:p>
        </w:tc>
        <w:tc>
          <w:tcPr>
            <w:tcW w:w="2977" w:type="dxa"/>
            <w:vAlign w:val="center"/>
          </w:tcPr>
          <w:p w14:paraId="363BC74C" w14:textId="77777777" w:rsidR="00316760" w:rsidRPr="00E17C50" w:rsidRDefault="00316760" w:rsidP="00590BEF">
            <w:pPr>
              <w:jc w:val="center"/>
              <w:rPr>
                <w:rFonts w:ascii="Times New Roman" w:hAnsi="Times New Roman" w:cs="Times New Roman"/>
                <w:highlight w:val="red"/>
              </w:rPr>
            </w:pPr>
          </w:p>
        </w:tc>
        <w:tc>
          <w:tcPr>
            <w:tcW w:w="1559" w:type="dxa"/>
            <w:vAlign w:val="center"/>
          </w:tcPr>
          <w:p w14:paraId="2E597B56" w14:textId="77777777" w:rsidR="00316760" w:rsidRPr="00E17C50" w:rsidRDefault="00316760" w:rsidP="00590BEF">
            <w:pPr>
              <w:jc w:val="center"/>
              <w:rPr>
                <w:rFonts w:ascii="Times New Roman" w:hAnsi="Times New Roman" w:cs="Times New Roman"/>
                <w:highlight w:val="red"/>
              </w:rPr>
            </w:pPr>
          </w:p>
        </w:tc>
        <w:tc>
          <w:tcPr>
            <w:tcW w:w="1701" w:type="dxa"/>
            <w:vAlign w:val="center"/>
          </w:tcPr>
          <w:p w14:paraId="39DD6C15" w14:textId="77777777" w:rsidR="00316760" w:rsidRPr="00E17C50" w:rsidRDefault="00316760" w:rsidP="00590BEF">
            <w:pPr>
              <w:jc w:val="center"/>
              <w:rPr>
                <w:rFonts w:ascii="Times New Roman" w:hAnsi="Times New Roman" w:cs="Times New Roman"/>
                <w:b/>
              </w:rPr>
            </w:pPr>
            <w:r w:rsidRPr="00E17C50">
              <w:rPr>
                <w:rFonts w:ascii="Times New Roman" w:hAnsi="Times New Roman" w:cs="Times New Roman"/>
                <w:b/>
              </w:rPr>
              <w:t>ИТОГО с НДС:</w:t>
            </w:r>
          </w:p>
        </w:tc>
        <w:tc>
          <w:tcPr>
            <w:tcW w:w="1417" w:type="dxa"/>
            <w:shd w:val="clear" w:color="auto" w:fill="auto"/>
            <w:vAlign w:val="center"/>
          </w:tcPr>
          <w:p w14:paraId="7E88334C" w14:textId="20B6CFD5" w:rsidR="00316760" w:rsidRPr="00E17C50" w:rsidRDefault="00316760" w:rsidP="00590BEF">
            <w:pPr>
              <w:jc w:val="center"/>
              <w:rPr>
                <w:rFonts w:ascii="Times New Roman" w:hAnsi="Times New Roman" w:cs="Times New Roman"/>
                <w:b/>
              </w:rPr>
            </w:pPr>
          </w:p>
        </w:tc>
      </w:tr>
    </w:tbl>
    <w:p w14:paraId="1CB23013" w14:textId="77777777" w:rsidR="00BD0A39" w:rsidRDefault="00BD0A39" w:rsidP="00843D6B">
      <w:pPr>
        <w:jc w:val="both"/>
        <w:rPr>
          <w:rFonts w:ascii="Times New Roman" w:eastAsia="Times New Roman" w:hAnsi="Times New Roman" w:cs="Times New Roman"/>
          <w:sz w:val="24"/>
          <w:szCs w:val="24"/>
          <w:lang w:eastAsia="ar-SA"/>
        </w:rPr>
      </w:pPr>
    </w:p>
    <w:p w14:paraId="5EC8A161" w14:textId="1920EAF9" w:rsidR="000A22FB" w:rsidRPr="00924464" w:rsidRDefault="00307C1C" w:rsidP="00843D6B">
      <w:pPr>
        <w:jc w:val="both"/>
        <w:rPr>
          <w:rFonts w:ascii="Times New Roman" w:eastAsia="Times New Roman" w:hAnsi="Times New Roman" w:cs="Times New Roman"/>
          <w:bCs/>
          <w:sz w:val="24"/>
          <w:szCs w:val="24"/>
          <w:lang w:eastAsia="ru-RU"/>
        </w:rPr>
      </w:pPr>
      <w:proofErr w:type="gramStart"/>
      <w:r w:rsidRPr="00924464">
        <w:rPr>
          <w:rFonts w:ascii="Times New Roman" w:eastAsia="Times New Roman" w:hAnsi="Times New Roman" w:cs="Times New Roman"/>
          <w:sz w:val="24"/>
          <w:szCs w:val="24"/>
          <w:lang w:eastAsia="ar-SA"/>
        </w:rPr>
        <w:t>Итого:</w:t>
      </w:r>
      <w:r w:rsidR="00924464" w:rsidRPr="00924464">
        <w:rPr>
          <w:rFonts w:ascii="Times New Roman" w:eastAsia="Times New Roman" w:hAnsi="Times New Roman" w:cs="Times New Roman"/>
          <w:sz w:val="24"/>
          <w:szCs w:val="24"/>
          <w:lang w:eastAsia="ar-SA"/>
        </w:rPr>
        <w:t>_</w:t>
      </w:r>
      <w:proofErr w:type="gramEnd"/>
      <w:r w:rsidR="00924464" w:rsidRPr="00924464">
        <w:rPr>
          <w:rFonts w:ascii="Times New Roman" w:eastAsia="Times New Roman" w:hAnsi="Times New Roman" w:cs="Times New Roman"/>
          <w:sz w:val="24"/>
          <w:szCs w:val="24"/>
          <w:lang w:eastAsia="ar-SA"/>
        </w:rPr>
        <w:t>______</w:t>
      </w:r>
      <w:r w:rsidR="00924464" w:rsidRPr="00924464">
        <w:rPr>
          <w:rFonts w:ascii="Times New Roman" w:eastAsia="Times New Roman" w:hAnsi="Times New Roman" w:cs="Times New Roman"/>
          <w:bCs/>
          <w:sz w:val="24"/>
          <w:szCs w:val="24"/>
          <w:lang w:eastAsia="ru-RU"/>
        </w:rPr>
        <w:t>(____________________________________) рублей __</w:t>
      </w:r>
      <w:r w:rsidR="00295CEA" w:rsidRPr="00924464">
        <w:rPr>
          <w:rFonts w:ascii="Times New Roman" w:eastAsia="Times New Roman" w:hAnsi="Times New Roman" w:cs="Times New Roman"/>
          <w:bCs/>
          <w:sz w:val="24"/>
          <w:szCs w:val="24"/>
          <w:lang w:eastAsia="ru-RU"/>
        </w:rPr>
        <w:t xml:space="preserve"> копеек, в том</w:t>
      </w:r>
      <w:r w:rsidR="00924464" w:rsidRPr="00924464">
        <w:rPr>
          <w:rFonts w:ascii="Times New Roman" w:eastAsia="Times New Roman" w:hAnsi="Times New Roman" w:cs="Times New Roman"/>
          <w:bCs/>
          <w:sz w:val="24"/>
          <w:szCs w:val="24"/>
          <w:lang w:eastAsia="ru-RU"/>
        </w:rPr>
        <w:t xml:space="preserve"> числе НДС (20 %) _______________(____________________________) рубля __</w:t>
      </w:r>
      <w:r w:rsidR="00295CEA" w:rsidRPr="00924464">
        <w:rPr>
          <w:rFonts w:ascii="Times New Roman" w:eastAsia="Times New Roman" w:hAnsi="Times New Roman" w:cs="Times New Roman"/>
          <w:bCs/>
          <w:sz w:val="24"/>
          <w:szCs w:val="24"/>
          <w:lang w:eastAsia="ru-RU"/>
        </w:rPr>
        <w:t xml:space="preserve"> копейки</w:t>
      </w:r>
      <w:r w:rsidR="000A22FB" w:rsidRPr="00924464">
        <w:rPr>
          <w:rFonts w:ascii="Times New Roman" w:eastAsia="Times New Roman" w:hAnsi="Times New Roman" w:cs="Times New Roman"/>
          <w:bCs/>
          <w:sz w:val="24"/>
          <w:szCs w:val="24"/>
          <w:lang w:eastAsia="ru-RU"/>
        </w:rPr>
        <w:t xml:space="preserve"> </w:t>
      </w:r>
    </w:p>
    <w:p w14:paraId="51E4004C" w14:textId="77777777" w:rsidR="0052201B" w:rsidRPr="002348B4" w:rsidRDefault="0052201B" w:rsidP="0052201B">
      <w:pPr>
        <w:jc w:val="both"/>
        <w:rPr>
          <w:rFonts w:ascii="Times New Roman" w:eastAsia="Times New Roman" w:hAnsi="Times New Roman" w:cs="Times New Roman"/>
          <w:sz w:val="24"/>
          <w:szCs w:val="24"/>
          <w:lang w:eastAsia="ar-SA"/>
        </w:rPr>
      </w:pPr>
      <w:proofErr w:type="gramStart"/>
      <w:r w:rsidRPr="002348B4">
        <w:rPr>
          <w:rFonts w:ascii="Times New Roman" w:eastAsia="Times New Roman" w:hAnsi="Times New Roman" w:cs="Times New Roman"/>
          <w:sz w:val="24"/>
          <w:szCs w:val="24"/>
          <w:lang w:eastAsia="ar-SA"/>
        </w:rPr>
        <w:t>ИСПОЛНИТЕЛЬ:</w:t>
      </w:r>
      <w:r w:rsidR="00E77D7C">
        <w:rPr>
          <w:rFonts w:ascii="Times New Roman" w:eastAsia="Times New Roman" w:hAnsi="Times New Roman" w:cs="Times New Roman"/>
          <w:sz w:val="24"/>
          <w:szCs w:val="24"/>
          <w:lang w:eastAsia="ar-SA"/>
        </w:rPr>
        <w:tab/>
      </w:r>
      <w:proofErr w:type="gramEnd"/>
      <w:r w:rsidR="00E77D7C">
        <w:rPr>
          <w:rFonts w:ascii="Times New Roman" w:eastAsia="Times New Roman" w:hAnsi="Times New Roman" w:cs="Times New Roman"/>
          <w:sz w:val="24"/>
          <w:szCs w:val="24"/>
          <w:lang w:eastAsia="ar-SA"/>
        </w:rPr>
        <w:tab/>
      </w:r>
      <w:r w:rsidR="00E77D7C">
        <w:rPr>
          <w:rFonts w:ascii="Times New Roman" w:eastAsia="Times New Roman" w:hAnsi="Times New Roman" w:cs="Times New Roman"/>
          <w:sz w:val="24"/>
          <w:szCs w:val="24"/>
          <w:lang w:eastAsia="ar-SA"/>
        </w:rPr>
        <w:tab/>
      </w:r>
      <w:r w:rsidR="00E77D7C">
        <w:rPr>
          <w:rFonts w:ascii="Times New Roman" w:eastAsia="Times New Roman" w:hAnsi="Times New Roman" w:cs="Times New Roman"/>
          <w:sz w:val="24"/>
          <w:szCs w:val="24"/>
          <w:lang w:eastAsia="ar-SA"/>
        </w:rPr>
        <w:tab/>
      </w:r>
      <w:r w:rsidR="00E77D7C">
        <w:rPr>
          <w:rFonts w:ascii="Times New Roman" w:eastAsia="Times New Roman" w:hAnsi="Times New Roman" w:cs="Times New Roman"/>
          <w:sz w:val="24"/>
          <w:szCs w:val="24"/>
          <w:lang w:eastAsia="ar-SA"/>
        </w:rPr>
        <w:tab/>
      </w:r>
      <w:r w:rsidR="00E77D7C">
        <w:rPr>
          <w:rFonts w:ascii="Times New Roman" w:eastAsia="Times New Roman" w:hAnsi="Times New Roman" w:cs="Times New Roman"/>
          <w:sz w:val="24"/>
          <w:szCs w:val="24"/>
          <w:lang w:eastAsia="ar-SA"/>
        </w:rPr>
        <w:tab/>
      </w:r>
      <w:r w:rsidRPr="002348B4">
        <w:rPr>
          <w:rFonts w:ascii="Times New Roman" w:eastAsia="Times New Roman" w:hAnsi="Times New Roman" w:cs="Times New Roman"/>
          <w:sz w:val="24"/>
          <w:szCs w:val="24"/>
          <w:lang w:eastAsia="ar-SA"/>
        </w:rPr>
        <w:t xml:space="preserve">ЗАКАЗЧИК:                                                                                                                                                                                                                                 </w:t>
      </w:r>
    </w:p>
    <w:p w14:paraId="32EC3954" w14:textId="7A714814" w:rsidR="0052201B" w:rsidRDefault="0052201B" w:rsidP="008D06E1">
      <w:pPr>
        <w:spacing w:after="0" w:line="240" w:lineRule="auto"/>
        <w:ind w:right="-426"/>
        <w:rPr>
          <w:rFonts w:ascii="Times New Roman" w:eastAsia="Times New Roman" w:hAnsi="Times New Roman" w:cs="Times New Roman"/>
          <w:color w:val="000000"/>
          <w:sz w:val="24"/>
          <w:szCs w:val="24"/>
          <w:lang w:eastAsia="ru-RU"/>
        </w:rPr>
      </w:pPr>
      <w:r w:rsidRPr="002348B4">
        <w:rPr>
          <w:rFonts w:ascii="Times New Roman" w:eastAsia="Times New Roman" w:hAnsi="Times New Roman" w:cs="Times New Roman"/>
          <w:color w:val="000000"/>
          <w:sz w:val="24"/>
          <w:szCs w:val="24"/>
          <w:lang w:eastAsia="ru-RU"/>
        </w:rPr>
        <w:t>Заместитель генерального директора</w:t>
      </w:r>
      <w:r w:rsidR="00FA1CBC">
        <w:rPr>
          <w:rFonts w:ascii="Times New Roman" w:eastAsia="Times New Roman" w:hAnsi="Times New Roman" w:cs="Times New Roman"/>
          <w:color w:val="000000"/>
          <w:sz w:val="24"/>
          <w:szCs w:val="24"/>
          <w:lang w:eastAsia="ru-RU"/>
        </w:rPr>
        <w:tab/>
      </w:r>
      <w:r w:rsidR="00FA1CBC">
        <w:rPr>
          <w:rFonts w:ascii="Times New Roman" w:eastAsia="Times New Roman" w:hAnsi="Times New Roman" w:cs="Times New Roman"/>
          <w:color w:val="000000"/>
          <w:sz w:val="24"/>
          <w:szCs w:val="24"/>
          <w:lang w:eastAsia="ru-RU"/>
        </w:rPr>
        <w:tab/>
      </w:r>
      <w:r w:rsidR="00FA1CBC">
        <w:rPr>
          <w:rFonts w:ascii="Times New Roman" w:eastAsia="Times New Roman" w:hAnsi="Times New Roman" w:cs="Times New Roman"/>
          <w:color w:val="000000"/>
          <w:sz w:val="24"/>
          <w:szCs w:val="24"/>
          <w:lang w:eastAsia="ru-RU"/>
        </w:rPr>
        <w:tab/>
      </w:r>
    </w:p>
    <w:p w14:paraId="2B601D90" w14:textId="491F9D7B" w:rsidR="007B1648" w:rsidRPr="002348B4" w:rsidRDefault="0052201B" w:rsidP="007B1648">
      <w:pPr>
        <w:spacing w:after="0" w:line="240" w:lineRule="auto"/>
        <w:jc w:val="both"/>
        <w:rPr>
          <w:rFonts w:ascii="Times New Roman" w:eastAsia="Times New Roman" w:hAnsi="Times New Roman" w:cs="Times New Roman"/>
          <w:color w:val="000000"/>
          <w:sz w:val="24"/>
          <w:szCs w:val="24"/>
          <w:lang w:eastAsia="ru-RU"/>
        </w:rPr>
      </w:pPr>
      <w:r w:rsidRPr="002348B4">
        <w:rPr>
          <w:rFonts w:ascii="Times New Roman" w:eastAsia="Times New Roman" w:hAnsi="Times New Roman" w:cs="Times New Roman"/>
          <w:color w:val="000000"/>
          <w:sz w:val="24"/>
          <w:szCs w:val="24"/>
          <w:lang w:eastAsia="ru-RU"/>
        </w:rPr>
        <w:t>по организационному развитию и</w:t>
      </w:r>
      <w:r w:rsidR="00FA1CBC">
        <w:rPr>
          <w:rFonts w:ascii="Times New Roman" w:eastAsia="Times New Roman" w:hAnsi="Times New Roman" w:cs="Times New Roman"/>
          <w:color w:val="000000"/>
          <w:sz w:val="24"/>
          <w:szCs w:val="24"/>
          <w:lang w:eastAsia="ru-RU"/>
        </w:rPr>
        <w:tab/>
      </w:r>
      <w:r w:rsidR="00FA1CBC">
        <w:rPr>
          <w:rFonts w:ascii="Times New Roman" w:eastAsia="Times New Roman" w:hAnsi="Times New Roman" w:cs="Times New Roman"/>
          <w:color w:val="000000"/>
          <w:sz w:val="24"/>
          <w:szCs w:val="24"/>
          <w:lang w:eastAsia="ru-RU"/>
        </w:rPr>
        <w:tab/>
      </w:r>
      <w:r w:rsidR="00FA1CBC">
        <w:rPr>
          <w:rFonts w:ascii="Times New Roman" w:eastAsia="Times New Roman" w:hAnsi="Times New Roman" w:cs="Times New Roman"/>
          <w:color w:val="000000"/>
          <w:sz w:val="24"/>
          <w:szCs w:val="24"/>
          <w:lang w:eastAsia="ru-RU"/>
        </w:rPr>
        <w:tab/>
      </w:r>
      <w:r w:rsidR="00D250AE">
        <w:rPr>
          <w:rFonts w:ascii="Times New Roman" w:eastAsia="Times New Roman" w:hAnsi="Times New Roman" w:cs="Times New Roman"/>
          <w:color w:val="000000"/>
          <w:sz w:val="24"/>
          <w:szCs w:val="24"/>
          <w:lang w:eastAsia="ru-RU"/>
        </w:rPr>
        <w:t xml:space="preserve">            </w:t>
      </w:r>
    </w:p>
    <w:p w14:paraId="215AF32F" w14:textId="77777777" w:rsidR="0052201B" w:rsidRPr="002348B4" w:rsidRDefault="0052201B" w:rsidP="0052201B">
      <w:pPr>
        <w:spacing w:after="0" w:line="240" w:lineRule="auto"/>
        <w:jc w:val="both"/>
        <w:rPr>
          <w:rFonts w:ascii="Times New Roman" w:eastAsia="Times New Roman" w:hAnsi="Times New Roman" w:cs="Times New Roman"/>
          <w:color w:val="000000"/>
          <w:sz w:val="24"/>
          <w:szCs w:val="24"/>
          <w:lang w:eastAsia="ru-RU"/>
        </w:rPr>
      </w:pPr>
      <w:r w:rsidRPr="002348B4">
        <w:rPr>
          <w:rFonts w:ascii="Times New Roman" w:eastAsia="Times New Roman" w:hAnsi="Times New Roman" w:cs="Times New Roman"/>
          <w:color w:val="000000"/>
          <w:sz w:val="24"/>
          <w:szCs w:val="24"/>
          <w:lang w:eastAsia="ru-RU"/>
        </w:rPr>
        <w:t>управлению персоналом,</w:t>
      </w:r>
    </w:p>
    <w:p w14:paraId="39300BB2" w14:textId="5CE95A5D" w:rsidR="0052201B" w:rsidRPr="002348B4" w:rsidRDefault="0052201B" w:rsidP="0052201B">
      <w:pPr>
        <w:spacing w:after="0" w:line="240" w:lineRule="auto"/>
        <w:jc w:val="both"/>
        <w:rPr>
          <w:rFonts w:ascii="Times New Roman" w:eastAsia="Times New Roman" w:hAnsi="Times New Roman" w:cs="Times New Roman"/>
          <w:sz w:val="24"/>
          <w:szCs w:val="24"/>
          <w:lang w:eastAsia="ar-SA"/>
        </w:rPr>
      </w:pPr>
      <w:r w:rsidRPr="00FD339E">
        <w:rPr>
          <w:rFonts w:ascii="Times New Roman" w:eastAsia="Times New Roman" w:hAnsi="Times New Roman" w:cs="Times New Roman"/>
          <w:sz w:val="24"/>
          <w:szCs w:val="24"/>
          <w:lang w:eastAsia="ar-SA"/>
        </w:rPr>
        <w:t>Руководитель ЦОК АО «НИИМЭ»</w:t>
      </w:r>
      <w:r w:rsidR="007B1648" w:rsidRPr="007B1648">
        <w:rPr>
          <w:rFonts w:ascii="Times New Roman" w:eastAsia="Times New Roman" w:hAnsi="Times New Roman" w:cs="Times New Roman"/>
          <w:color w:val="000000"/>
          <w:sz w:val="24"/>
          <w:szCs w:val="24"/>
          <w:lang w:eastAsia="ru-RU"/>
        </w:rPr>
        <w:t xml:space="preserve"> </w:t>
      </w:r>
      <w:r w:rsidR="007B1648">
        <w:rPr>
          <w:rFonts w:ascii="Times New Roman" w:eastAsia="Times New Roman" w:hAnsi="Times New Roman" w:cs="Times New Roman"/>
          <w:color w:val="000000"/>
          <w:sz w:val="24"/>
          <w:szCs w:val="24"/>
          <w:lang w:eastAsia="ru-RU"/>
        </w:rPr>
        <w:t xml:space="preserve"> </w:t>
      </w:r>
      <w:r w:rsidR="00751225">
        <w:rPr>
          <w:rFonts w:ascii="Times New Roman" w:eastAsia="Times New Roman" w:hAnsi="Times New Roman" w:cs="Times New Roman"/>
          <w:color w:val="000000"/>
          <w:sz w:val="24"/>
          <w:szCs w:val="24"/>
          <w:lang w:eastAsia="ru-RU"/>
        </w:rPr>
        <w:t xml:space="preserve">                                 </w:t>
      </w:r>
    </w:p>
    <w:p w14:paraId="033D794B" w14:textId="77777777" w:rsidR="0052201B" w:rsidRPr="002348B4" w:rsidRDefault="0052201B" w:rsidP="0052201B">
      <w:pPr>
        <w:spacing w:after="0" w:line="240" w:lineRule="auto"/>
        <w:jc w:val="both"/>
        <w:rPr>
          <w:rFonts w:ascii="Times New Roman" w:eastAsia="Times New Roman" w:hAnsi="Times New Roman" w:cs="Times New Roman"/>
          <w:sz w:val="24"/>
          <w:szCs w:val="24"/>
          <w:lang w:eastAsia="ar-SA"/>
        </w:rPr>
      </w:pPr>
    </w:p>
    <w:p w14:paraId="6862EC9D" w14:textId="08923A8A" w:rsidR="0052201B" w:rsidRPr="00EE7090" w:rsidRDefault="0052201B" w:rsidP="0052201B">
      <w:pPr>
        <w:jc w:val="both"/>
        <w:rPr>
          <w:rFonts w:ascii="Times New Roman" w:hAnsi="Times New Roman" w:cs="Times New Roman"/>
          <w:sz w:val="24"/>
          <w:szCs w:val="24"/>
          <w:shd w:val="clear" w:color="auto" w:fill="FFFF00"/>
        </w:rPr>
      </w:pPr>
      <w:r w:rsidRPr="002348B4">
        <w:rPr>
          <w:rFonts w:ascii="Times New Roman" w:eastAsia="Times New Roman" w:hAnsi="Times New Roman" w:cs="Times New Roman"/>
          <w:sz w:val="24"/>
          <w:szCs w:val="24"/>
          <w:lang w:eastAsia="ar-SA"/>
        </w:rPr>
        <w:t>_</w:t>
      </w:r>
      <w:r w:rsidR="00E77D7C">
        <w:rPr>
          <w:rFonts w:ascii="Times New Roman" w:eastAsia="Times New Roman" w:hAnsi="Times New Roman" w:cs="Times New Roman"/>
          <w:sz w:val="24"/>
          <w:szCs w:val="24"/>
          <w:lang w:eastAsia="ar-SA"/>
        </w:rPr>
        <w:t>_____________ Л.В. Поликарпова</w:t>
      </w:r>
      <w:r w:rsidR="00E77D7C" w:rsidRPr="00EE7090">
        <w:rPr>
          <w:rFonts w:ascii="Times New Roman" w:eastAsia="Times New Roman" w:hAnsi="Times New Roman" w:cs="Times New Roman"/>
          <w:sz w:val="24"/>
          <w:szCs w:val="24"/>
          <w:lang w:eastAsia="ar-SA"/>
        </w:rPr>
        <w:tab/>
      </w:r>
      <w:r w:rsidR="00E77D7C" w:rsidRPr="00EE7090">
        <w:rPr>
          <w:rFonts w:ascii="Times New Roman" w:eastAsia="Times New Roman" w:hAnsi="Times New Roman" w:cs="Times New Roman"/>
          <w:sz w:val="24"/>
          <w:szCs w:val="24"/>
          <w:lang w:eastAsia="ar-SA"/>
        </w:rPr>
        <w:tab/>
      </w:r>
      <w:r w:rsidR="00E77D7C" w:rsidRPr="00EE7090">
        <w:rPr>
          <w:rFonts w:ascii="Times New Roman" w:eastAsia="Times New Roman" w:hAnsi="Times New Roman" w:cs="Times New Roman"/>
          <w:sz w:val="24"/>
          <w:szCs w:val="24"/>
          <w:lang w:eastAsia="ar-SA"/>
        </w:rPr>
        <w:tab/>
      </w:r>
      <w:r w:rsidRPr="00EE7090">
        <w:rPr>
          <w:rFonts w:ascii="Times New Roman" w:eastAsia="Times New Roman" w:hAnsi="Times New Roman" w:cs="Times New Roman"/>
          <w:sz w:val="24"/>
          <w:szCs w:val="24"/>
          <w:lang w:eastAsia="ar-SA"/>
        </w:rPr>
        <w:t>__________</w:t>
      </w:r>
      <w:r w:rsidR="00FA1CBC" w:rsidRPr="00EE7090">
        <w:rPr>
          <w:rFonts w:ascii="Times New Roman" w:eastAsia="Times New Roman" w:hAnsi="Times New Roman" w:cs="Times New Roman"/>
          <w:sz w:val="24"/>
          <w:szCs w:val="24"/>
          <w:lang w:eastAsia="ar-SA"/>
        </w:rPr>
        <w:t>____</w:t>
      </w:r>
      <w:r w:rsidR="007B1648" w:rsidRPr="00EE7090">
        <w:rPr>
          <w:rFonts w:ascii="Times New Roman" w:hAnsi="Times New Roman" w:cs="Times New Roman"/>
          <w:sz w:val="24"/>
          <w:szCs w:val="24"/>
        </w:rPr>
        <w:t xml:space="preserve"> </w:t>
      </w:r>
      <w:r w:rsidR="00924464">
        <w:rPr>
          <w:rFonts w:ascii="Times New Roman" w:hAnsi="Times New Roman" w:cs="Times New Roman"/>
          <w:sz w:val="24"/>
          <w:szCs w:val="24"/>
        </w:rPr>
        <w:t>/__________________/</w:t>
      </w:r>
    </w:p>
    <w:p w14:paraId="1052FF2E" w14:textId="732696D5" w:rsidR="008A23DD" w:rsidRPr="004242C8" w:rsidRDefault="004D42D6" w:rsidP="00E17C50">
      <w:pPr>
        <w:jc w:val="center"/>
        <w:rPr>
          <w:rFonts w:ascii="Times New Roman" w:eastAsia="Times New Roman" w:hAnsi="Times New Roman" w:cs="Times New Roman"/>
          <w:b/>
          <w:color w:val="000000"/>
          <w:sz w:val="24"/>
          <w:szCs w:val="24"/>
          <w:lang w:eastAsia="ru-RU"/>
        </w:rPr>
      </w:pPr>
      <w:r w:rsidRPr="004242C8">
        <w:rPr>
          <w:rFonts w:ascii="Times New Roman" w:eastAsia="Times New Roman" w:hAnsi="Times New Roman" w:cs="Times New Roman"/>
          <w:b/>
          <w:color w:val="000000"/>
          <w:sz w:val="24"/>
          <w:szCs w:val="24"/>
          <w:lang w:eastAsia="ru-RU"/>
        </w:rPr>
        <w:t xml:space="preserve">Окончание формы </w:t>
      </w:r>
    </w:p>
    <w:p w14:paraId="5924C857" w14:textId="2A75526E" w:rsidR="004D42D6" w:rsidRPr="004242C8" w:rsidRDefault="004D42D6" w:rsidP="00E17C50">
      <w:pPr>
        <w:jc w:val="center"/>
        <w:rPr>
          <w:rFonts w:ascii="Times New Roman" w:eastAsia="Times New Roman" w:hAnsi="Times New Roman" w:cs="Times New Roman"/>
          <w:color w:val="000000"/>
          <w:sz w:val="24"/>
          <w:szCs w:val="24"/>
          <w:lang w:eastAsia="ru-RU"/>
        </w:rPr>
      </w:pPr>
      <w:r w:rsidRPr="004242C8">
        <w:rPr>
          <w:rFonts w:ascii="Times New Roman" w:eastAsia="Times New Roman" w:hAnsi="Times New Roman" w:cs="Times New Roman"/>
          <w:color w:val="000000"/>
          <w:sz w:val="24"/>
          <w:szCs w:val="24"/>
          <w:lang w:eastAsia="ru-RU"/>
        </w:rPr>
        <w:t>Форму согласовали:</w:t>
      </w:r>
    </w:p>
    <w:p w14:paraId="702D8884" w14:textId="77777777" w:rsidR="004D42D6" w:rsidRPr="004242C8" w:rsidRDefault="004D42D6" w:rsidP="004242C8">
      <w:pPr>
        <w:spacing w:after="0" w:line="240" w:lineRule="auto"/>
        <w:ind w:right="-426"/>
        <w:rPr>
          <w:rFonts w:ascii="Times New Roman" w:eastAsia="Times New Roman" w:hAnsi="Times New Roman" w:cs="Times New Roman"/>
          <w:color w:val="000000"/>
          <w:sz w:val="24"/>
          <w:szCs w:val="24"/>
          <w:lang w:eastAsia="ru-RU"/>
        </w:rPr>
      </w:pPr>
      <w:proofErr w:type="gramStart"/>
      <w:r w:rsidRPr="004242C8">
        <w:rPr>
          <w:rFonts w:ascii="Times New Roman" w:eastAsia="Times New Roman" w:hAnsi="Times New Roman" w:cs="Times New Roman"/>
          <w:color w:val="000000"/>
          <w:sz w:val="24"/>
          <w:szCs w:val="24"/>
          <w:lang w:eastAsia="ru-RU"/>
        </w:rPr>
        <w:t>ИСПОЛНИТЕЛЬ:</w:t>
      </w:r>
      <w:r w:rsidRPr="004242C8">
        <w:rPr>
          <w:rFonts w:ascii="Times New Roman" w:eastAsia="Times New Roman" w:hAnsi="Times New Roman" w:cs="Times New Roman"/>
          <w:color w:val="000000"/>
          <w:sz w:val="24"/>
          <w:szCs w:val="24"/>
          <w:lang w:eastAsia="ru-RU"/>
        </w:rPr>
        <w:tab/>
      </w:r>
      <w:proofErr w:type="gramEnd"/>
      <w:r w:rsidRPr="004242C8">
        <w:rPr>
          <w:rFonts w:ascii="Times New Roman" w:eastAsia="Times New Roman" w:hAnsi="Times New Roman" w:cs="Times New Roman"/>
          <w:color w:val="000000"/>
          <w:sz w:val="24"/>
          <w:szCs w:val="24"/>
          <w:lang w:eastAsia="ru-RU"/>
        </w:rPr>
        <w:tab/>
      </w:r>
      <w:r w:rsidRPr="004242C8">
        <w:rPr>
          <w:rFonts w:ascii="Times New Roman" w:eastAsia="Times New Roman" w:hAnsi="Times New Roman" w:cs="Times New Roman"/>
          <w:color w:val="000000"/>
          <w:sz w:val="24"/>
          <w:szCs w:val="24"/>
          <w:lang w:eastAsia="ru-RU"/>
        </w:rPr>
        <w:tab/>
      </w:r>
      <w:r w:rsidRPr="004242C8">
        <w:rPr>
          <w:rFonts w:ascii="Times New Roman" w:eastAsia="Times New Roman" w:hAnsi="Times New Roman" w:cs="Times New Roman"/>
          <w:color w:val="000000"/>
          <w:sz w:val="24"/>
          <w:szCs w:val="24"/>
          <w:lang w:eastAsia="ru-RU"/>
        </w:rPr>
        <w:tab/>
      </w:r>
      <w:r w:rsidRPr="004242C8">
        <w:rPr>
          <w:rFonts w:ascii="Times New Roman" w:eastAsia="Times New Roman" w:hAnsi="Times New Roman" w:cs="Times New Roman"/>
          <w:color w:val="000000"/>
          <w:sz w:val="24"/>
          <w:szCs w:val="24"/>
          <w:lang w:eastAsia="ru-RU"/>
        </w:rPr>
        <w:tab/>
      </w:r>
      <w:r w:rsidRPr="004242C8">
        <w:rPr>
          <w:rFonts w:ascii="Times New Roman" w:eastAsia="Times New Roman" w:hAnsi="Times New Roman" w:cs="Times New Roman"/>
          <w:color w:val="000000"/>
          <w:sz w:val="24"/>
          <w:szCs w:val="24"/>
          <w:lang w:eastAsia="ru-RU"/>
        </w:rPr>
        <w:tab/>
        <w:t xml:space="preserve">ЗАКАЗЧИК:                                                                                                                                                                                                                                 </w:t>
      </w:r>
    </w:p>
    <w:p w14:paraId="1DDB25AB" w14:textId="61C48866" w:rsidR="004D42D6" w:rsidRPr="004242C8" w:rsidRDefault="004D42D6" w:rsidP="004242C8">
      <w:pPr>
        <w:spacing w:after="0" w:line="240" w:lineRule="auto"/>
        <w:ind w:right="-426"/>
        <w:rPr>
          <w:rFonts w:ascii="Times New Roman" w:eastAsia="Times New Roman" w:hAnsi="Times New Roman" w:cs="Times New Roman"/>
          <w:color w:val="000000"/>
          <w:sz w:val="24"/>
          <w:szCs w:val="24"/>
          <w:lang w:eastAsia="ru-RU"/>
        </w:rPr>
      </w:pPr>
      <w:r w:rsidRPr="004242C8">
        <w:rPr>
          <w:rFonts w:ascii="Times New Roman" w:eastAsia="Times New Roman" w:hAnsi="Times New Roman" w:cs="Times New Roman"/>
          <w:color w:val="000000"/>
          <w:sz w:val="24"/>
          <w:szCs w:val="24"/>
          <w:lang w:eastAsia="ru-RU"/>
        </w:rPr>
        <w:t>Заместитель генерального д</w:t>
      </w:r>
      <w:r w:rsidR="00924464">
        <w:rPr>
          <w:rFonts w:ascii="Times New Roman" w:eastAsia="Times New Roman" w:hAnsi="Times New Roman" w:cs="Times New Roman"/>
          <w:color w:val="000000"/>
          <w:sz w:val="24"/>
          <w:szCs w:val="24"/>
          <w:lang w:eastAsia="ru-RU"/>
        </w:rPr>
        <w:t>иректора</w:t>
      </w:r>
      <w:r w:rsidR="00924464">
        <w:rPr>
          <w:rFonts w:ascii="Times New Roman" w:eastAsia="Times New Roman" w:hAnsi="Times New Roman" w:cs="Times New Roman"/>
          <w:color w:val="000000"/>
          <w:sz w:val="24"/>
          <w:szCs w:val="24"/>
          <w:lang w:eastAsia="ru-RU"/>
        </w:rPr>
        <w:tab/>
      </w:r>
      <w:r w:rsidR="00924464">
        <w:rPr>
          <w:rFonts w:ascii="Times New Roman" w:eastAsia="Times New Roman" w:hAnsi="Times New Roman" w:cs="Times New Roman"/>
          <w:color w:val="000000"/>
          <w:sz w:val="24"/>
          <w:szCs w:val="24"/>
          <w:lang w:eastAsia="ru-RU"/>
        </w:rPr>
        <w:tab/>
      </w:r>
      <w:r w:rsidR="00924464">
        <w:rPr>
          <w:rFonts w:ascii="Times New Roman" w:eastAsia="Times New Roman" w:hAnsi="Times New Roman" w:cs="Times New Roman"/>
          <w:color w:val="000000"/>
          <w:sz w:val="24"/>
          <w:szCs w:val="24"/>
          <w:lang w:eastAsia="ru-RU"/>
        </w:rPr>
        <w:tab/>
      </w:r>
    </w:p>
    <w:p w14:paraId="7B40D261" w14:textId="77777777" w:rsidR="004D42D6" w:rsidRPr="004242C8" w:rsidRDefault="004D42D6" w:rsidP="004242C8">
      <w:pPr>
        <w:spacing w:after="0" w:line="240" w:lineRule="auto"/>
        <w:ind w:right="-426"/>
        <w:rPr>
          <w:rFonts w:ascii="Times New Roman" w:eastAsia="Times New Roman" w:hAnsi="Times New Roman" w:cs="Times New Roman"/>
          <w:color w:val="000000"/>
          <w:sz w:val="24"/>
          <w:szCs w:val="24"/>
          <w:lang w:eastAsia="ru-RU"/>
        </w:rPr>
      </w:pPr>
      <w:r w:rsidRPr="004242C8">
        <w:rPr>
          <w:rFonts w:ascii="Times New Roman" w:eastAsia="Times New Roman" w:hAnsi="Times New Roman" w:cs="Times New Roman"/>
          <w:color w:val="000000"/>
          <w:sz w:val="24"/>
          <w:szCs w:val="24"/>
          <w:lang w:eastAsia="ru-RU"/>
        </w:rPr>
        <w:t>по организационному развитию и</w:t>
      </w:r>
      <w:r w:rsidRPr="004242C8">
        <w:rPr>
          <w:rFonts w:ascii="Times New Roman" w:eastAsia="Times New Roman" w:hAnsi="Times New Roman" w:cs="Times New Roman"/>
          <w:color w:val="000000"/>
          <w:sz w:val="24"/>
          <w:szCs w:val="24"/>
          <w:lang w:eastAsia="ru-RU"/>
        </w:rPr>
        <w:tab/>
      </w:r>
      <w:r w:rsidRPr="004242C8">
        <w:rPr>
          <w:rFonts w:ascii="Times New Roman" w:eastAsia="Times New Roman" w:hAnsi="Times New Roman" w:cs="Times New Roman"/>
          <w:color w:val="000000"/>
          <w:sz w:val="24"/>
          <w:szCs w:val="24"/>
          <w:lang w:eastAsia="ru-RU"/>
        </w:rPr>
        <w:tab/>
      </w:r>
      <w:r w:rsidRPr="004242C8">
        <w:rPr>
          <w:rFonts w:ascii="Times New Roman" w:eastAsia="Times New Roman" w:hAnsi="Times New Roman" w:cs="Times New Roman"/>
          <w:color w:val="000000"/>
          <w:sz w:val="24"/>
          <w:szCs w:val="24"/>
          <w:lang w:eastAsia="ru-RU"/>
        </w:rPr>
        <w:tab/>
        <w:t xml:space="preserve">            </w:t>
      </w:r>
    </w:p>
    <w:p w14:paraId="00D3DB76" w14:textId="77777777" w:rsidR="004D42D6" w:rsidRPr="004242C8" w:rsidRDefault="004D42D6" w:rsidP="004242C8">
      <w:pPr>
        <w:spacing w:after="0" w:line="240" w:lineRule="auto"/>
        <w:ind w:right="-426"/>
        <w:rPr>
          <w:rFonts w:ascii="Times New Roman" w:eastAsia="Times New Roman" w:hAnsi="Times New Roman" w:cs="Times New Roman"/>
          <w:color w:val="000000"/>
          <w:sz w:val="24"/>
          <w:szCs w:val="24"/>
          <w:lang w:eastAsia="ru-RU"/>
        </w:rPr>
      </w:pPr>
      <w:r w:rsidRPr="004242C8">
        <w:rPr>
          <w:rFonts w:ascii="Times New Roman" w:eastAsia="Times New Roman" w:hAnsi="Times New Roman" w:cs="Times New Roman"/>
          <w:color w:val="000000"/>
          <w:sz w:val="24"/>
          <w:szCs w:val="24"/>
          <w:lang w:eastAsia="ru-RU"/>
        </w:rPr>
        <w:t>управлению персоналом,</w:t>
      </w:r>
    </w:p>
    <w:p w14:paraId="5A96FA09" w14:textId="77777777" w:rsidR="004D42D6" w:rsidRPr="004242C8" w:rsidRDefault="004D42D6" w:rsidP="004242C8">
      <w:pPr>
        <w:spacing w:after="0" w:line="240" w:lineRule="auto"/>
        <w:ind w:right="-426"/>
        <w:rPr>
          <w:rFonts w:ascii="Times New Roman" w:eastAsia="Times New Roman" w:hAnsi="Times New Roman" w:cs="Times New Roman"/>
          <w:color w:val="000000"/>
          <w:sz w:val="24"/>
          <w:szCs w:val="24"/>
          <w:lang w:eastAsia="ru-RU"/>
        </w:rPr>
      </w:pPr>
      <w:r w:rsidRPr="004242C8">
        <w:rPr>
          <w:rFonts w:ascii="Times New Roman" w:eastAsia="Times New Roman" w:hAnsi="Times New Roman" w:cs="Times New Roman"/>
          <w:color w:val="000000"/>
          <w:sz w:val="24"/>
          <w:szCs w:val="24"/>
          <w:lang w:eastAsia="ru-RU"/>
        </w:rPr>
        <w:t xml:space="preserve">Руководитель ЦОК АО «НИИМЭ»                                   </w:t>
      </w:r>
    </w:p>
    <w:p w14:paraId="6D02FFA3" w14:textId="77777777" w:rsidR="004D42D6" w:rsidRPr="004242C8" w:rsidRDefault="004D42D6" w:rsidP="004242C8">
      <w:pPr>
        <w:spacing w:after="0" w:line="240" w:lineRule="auto"/>
        <w:ind w:right="-426"/>
        <w:rPr>
          <w:rFonts w:ascii="Times New Roman" w:eastAsia="Times New Roman" w:hAnsi="Times New Roman" w:cs="Times New Roman"/>
          <w:color w:val="000000"/>
          <w:sz w:val="24"/>
          <w:szCs w:val="24"/>
          <w:lang w:eastAsia="ru-RU"/>
        </w:rPr>
      </w:pPr>
    </w:p>
    <w:p w14:paraId="271609C0" w14:textId="3964F6ED" w:rsidR="004D42D6" w:rsidRPr="004242C8" w:rsidRDefault="004D42D6" w:rsidP="004242C8">
      <w:pPr>
        <w:spacing w:after="0" w:line="240" w:lineRule="auto"/>
        <w:ind w:right="-426"/>
        <w:rPr>
          <w:rFonts w:ascii="Times New Roman" w:eastAsia="Times New Roman" w:hAnsi="Times New Roman" w:cs="Times New Roman"/>
          <w:color w:val="000000"/>
          <w:sz w:val="24"/>
          <w:szCs w:val="24"/>
          <w:lang w:eastAsia="ru-RU"/>
        </w:rPr>
      </w:pPr>
      <w:r w:rsidRPr="004242C8">
        <w:rPr>
          <w:rFonts w:ascii="Times New Roman" w:eastAsia="Times New Roman" w:hAnsi="Times New Roman" w:cs="Times New Roman"/>
          <w:color w:val="000000"/>
          <w:sz w:val="24"/>
          <w:szCs w:val="24"/>
          <w:lang w:eastAsia="ru-RU"/>
        </w:rPr>
        <w:t>______________ Л.В. Поликарпов</w:t>
      </w:r>
      <w:r w:rsidR="00924464">
        <w:rPr>
          <w:rFonts w:ascii="Times New Roman" w:eastAsia="Times New Roman" w:hAnsi="Times New Roman" w:cs="Times New Roman"/>
          <w:color w:val="000000"/>
          <w:sz w:val="24"/>
          <w:szCs w:val="24"/>
          <w:lang w:eastAsia="ru-RU"/>
        </w:rPr>
        <w:t>а</w:t>
      </w:r>
      <w:r w:rsidR="00924464">
        <w:rPr>
          <w:rFonts w:ascii="Times New Roman" w:eastAsia="Times New Roman" w:hAnsi="Times New Roman" w:cs="Times New Roman"/>
          <w:color w:val="000000"/>
          <w:sz w:val="24"/>
          <w:szCs w:val="24"/>
          <w:lang w:eastAsia="ru-RU"/>
        </w:rPr>
        <w:tab/>
      </w:r>
      <w:r w:rsidR="00924464">
        <w:rPr>
          <w:rFonts w:ascii="Times New Roman" w:eastAsia="Times New Roman" w:hAnsi="Times New Roman" w:cs="Times New Roman"/>
          <w:color w:val="000000"/>
          <w:sz w:val="24"/>
          <w:szCs w:val="24"/>
          <w:lang w:eastAsia="ru-RU"/>
        </w:rPr>
        <w:tab/>
      </w:r>
      <w:r w:rsidR="00924464">
        <w:rPr>
          <w:rFonts w:ascii="Times New Roman" w:eastAsia="Times New Roman" w:hAnsi="Times New Roman" w:cs="Times New Roman"/>
          <w:color w:val="000000"/>
          <w:sz w:val="24"/>
          <w:szCs w:val="24"/>
          <w:lang w:eastAsia="ru-RU"/>
        </w:rPr>
        <w:tab/>
        <w:t>______________ /___________________/</w:t>
      </w:r>
    </w:p>
    <w:p w14:paraId="7AEB0E22" w14:textId="77777777" w:rsidR="00BD0A39" w:rsidRDefault="00BD0A39" w:rsidP="004242C8">
      <w:pPr>
        <w:spacing w:after="0" w:line="240" w:lineRule="auto"/>
        <w:ind w:right="-426"/>
        <w:rPr>
          <w:rFonts w:ascii="Times New Roman" w:eastAsia="Times New Roman" w:hAnsi="Times New Roman" w:cs="Times New Roman"/>
          <w:color w:val="000000"/>
          <w:sz w:val="24"/>
          <w:szCs w:val="24"/>
          <w:lang w:eastAsia="ru-RU"/>
        </w:rPr>
      </w:pPr>
    </w:p>
    <w:p w14:paraId="48BEFAB1" w14:textId="77777777" w:rsidR="0090515E" w:rsidRDefault="0090515E" w:rsidP="004242C8">
      <w:pPr>
        <w:spacing w:after="0" w:line="240" w:lineRule="auto"/>
        <w:ind w:right="-426"/>
        <w:rPr>
          <w:rFonts w:ascii="Times New Roman" w:eastAsia="Times New Roman" w:hAnsi="Times New Roman" w:cs="Times New Roman"/>
          <w:color w:val="000000"/>
          <w:sz w:val="24"/>
          <w:szCs w:val="24"/>
          <w:lang w:eastAsia="ru-RU"/>
        </w:rPr>
      </w:pPr>
    </w:p>
    <w:p w14:paraId="61A4337D" w14:textId="77777777" w:rsidR="0090515E" w:rsidRDefault="0090515E" w:rsidP="004242C8">
      <w:pPr>
        <w:spacing w:after="0" w:line="240" w:lineRule="auto"/>
        <w:ind w:right="-426"/>
        <w:rPr>
          <w:rFonts w:ascii="Times New Roman" w:eastAsia="Times New Roman" w:hAnsi="Times New Roman" w:cs="Times New Roman"/>
          <w:color w:val="000000"/>
          <w:sz w:val="24"/>
          <w:szCs w:val="24"/>
          <w:lang w:eastAsia="ru-RU"/>
        </w:rPr>
      </w:pPr>
    </w:p>
    <w:p w14:paraId="735829E2" w14:textId="77777777" w:rsidR="0090515E" w:rsidRDefault="0090515E" w:rsidP="004242C8">
      <w:pPr>
        <w:spacing w:after="0" w:line="240" w:lineRule="auto"/>
        <w:ind w:right="-426"/>
        <w:rPr>
          <w:rFonts w:ascii="Times New Roman" w:eastAsia="Times New Roman" w:hAnsi="Times New Roman" w:cs="Times New Roman"/>
          <w:color w:val="000000"/>
          <w:sz w:val="24"/>
          <w:szCs w:val="24"/>
          <w:lang w:eastAsia="ru-RU"/>
        </w:rPr>
      </w:pPr>
    </w:p>
    <w:p w14:paraId="32357DCB" w14:textId="77777777" w:rsidR="00F33CD7" w:rsidRDefault="00F33CD7" w:rsidP="004242C8">
      <w:pPr>
        <w:spacing w:after="0" w:line="240" w:lineRule="auto"/>
        <w:ind w:right="-426"/>
        <w:rPr>
          <w:rFonts w:ascii="Times New Roman" w:eastAsia="Times New Roman" w:hAnsi="Times New Roman" w:cs="Times New Roman"/>
          <w:color w:val="000000"/>
          <w:sz w:val="24"/>
          <w:szCs w:val="24"/>
          <w:lang w:eastAsia="ru-RU"/>
        </w:rPr>
      </w:pPr>
    </w:p>
    <w:p w14:paraId="184BBD63" w14:textId="77777777" w:rsidR="0090515E" w:rsidRDefault="0090515E" w:rsidP="004242C8">
      <w:pPr>
        <w:spacing w:after="0" w:line="240" w:lineRule="auto"/>
        <w:ind w:right="-426"/>
        <w:rPr>
          <w:rFonts w:ascii="Times New Roman" w:eastAsia="Times New Roman" w:hAnsi="Times New Roman" w:cs="Times New Roman"/>
          <w:color w:val="000000"/>
          <w:sz w:val="24"/>
          <w:szCs w:val="24"/>
          <w:lang w:eastAsia="ru-RU"/>
        </w:rPr>
      </w:pPr>
    </w:p>
    <w:p w14:paraId="2CAD433A" w14:textId="77777777" w:rsidR="0090515E" w:rsidRPr="004242C8" w:rsidRDefault="0090515E" w:rsidP="004242C8">
      <w:pPr>
        <w:spacing w:after="0" w:line="240" w:lineRule="auto"/>
        <w:ind w:right="-426"/>
        <w:rPr>
          <w:rFonts w:ascii="Times New Roman" w:eastAsia="Times New Roman" w:hAnsi="Times New Roman" w:cs="Times New Roman"/>
          <w:color w:val="000000"/>
          <w:sz w:val="24"/>
          <w:szCs w:val="24"/>
          <w:lang w:eastAsia="ru-RU"/>
        </w:rPr>
      </w:pPr>
    </w:p>
    <w:p w14:paraId="08EA45B9" w14:textId="77777777" w:rsidR="00EC60CD" w:rsidRDefault="00EC60CD" w:rsidP="009556D8">
      <w:pPr>
        <w:widowControl w:val="0"/>
        <w:spacing w:after="0" w:line="240" w:lineRule="auto"/>
        <w:ind w:left="4536"/>
        <w:jc w:val="right"/>
        <w:rPr>
          <w:rFonts w:ascii="Times New Roman" w:hAnsi="Times New Roman" w:cs="Times New Roman"/>
          <w:sz w:val="24"/>
          <w:szCs w:val="24"/>
        </w:rPr>
      </w:pPr>
    </w:p>
    <w:p w14:paraId="7B0A6F5D" w14:textId="77777777" w:rsidR="009556D8" w:rsidRPr="009556D8" w:rsidRDefault="001447B2" w:rsidP="009556D8">
      <w:pPr>
        <w:widowControl w:val="0"/>
        <w:spacing w:after="0" w:line="240" w:lineRule="auto"/>
        <w:ind w:left="4536"/>
        <w:jc w:val="right"/>
        <w:rPr>
          <w:rFonts w:ascii="Times New Roman" w:hAnsi="Times New Roman" w:cs="Times New Roman"/>
          <w:sz w:val="24"/>
          <w:szCs w:val="24"/>
        </w:rPr>
      </w:pPr>
      <w:r>
        <w:rPr>
          <w:rFonts w:ascii="Times New Roman" w:hAnsi="Times New Roman" w:cs="Times New Roman"/>
          <w:sz w:val="24"/>
          <w:szCs w:val="24"/>
        </w:rPr>
        <w:lastRenderedPageBreak/>
        <w:t>Приложение № 2</w:t>
      </w:r>
    </w:p>
    <w:p w14:paraId="5A5F4E27" w14:textId="4869532A" w:rsidR="009556D8" w:rsidRPr="009556D8" w:rsidRDefault="009556D8" w:rsidP="009556D8">
      <w:pPr>
        <w:widowControl w:val="0"/>
        <w:spacing w:after="0" w:line="240" w:lineRule="auto"/>
        <w:ind w:left="4536"/>
        <w:jc w:val="right"/>
        <w:rPr>
          <w:rFonts w:ascii="Times New Roman" w:hAnsi="Times New Roman" w:cs="Times New Roman"/>
          <w:sz w:val="24"/>
          <w:szCs w:val="24"/>
        </w:rPr>
      </w:pPr>
      <w:r w:rsidRPr="009556D8">
        <w:rPr>
          <w:rFonts w:ascii="Times New Roman" w:hAnsi="Times New Roman" w:cs="Times New Roman"/>
          <w:sz w:val="24"/>
          <w:szCs w:val="24"/>
        </w:rPr>
        <w:t xml:space="preserve">к Договору </w:t>
      </w:r>
      <w:r w:rsidR="00A17C4E" w:rsidRPr="00A17C4E">
        <w:rPr>
          <w:rFonts w:ascii="Times New Roman" w:eastAsia="Times New Roman" w:hAnsi="Times New Roman" w:cs="Times New Roman"/>
          <w:sz w:val="24"/>
          <w:szCs w:val="24"/>
          <w:lang w:eastAsia="ru-RU"/>
        </w:rPr>
        <w:t xml:space="preserve">№ </w:t>
      </w:r>
      <w:r w:rsidR="008A23DD">
        <w:rPr>
          <w:rFonts w:ascii="Times New Roman" w:eastAsia="Times New Roman" w:hAnsi="Times New Roman" w:cs="Times New Roman"/>
          <w:sz w:val="24"/>
          <w:szCs w:val="24"/>
          <w:lang w:eastAsia="ru-RU"/>
        </w:rPr>
        <w:t>_____________</w:t>
      </w:r>
      <w:r w:rsidR="00A17C4E" w:rsidRPr="00A17C4E">
        <w:rPr>
          <w:rFonts w:ascii="Times New Roman" w:eastAsia="Times New Roman" w:hAnsi="Times New Roman" w:cs="Times New Roman"/>
          <w:sz w:val="24"/>
          <w:szCs w:val="24"/>
          <w:lang w:eastAsia="ru-RU"/>
        </w:rPr>
        <w:t>- НОК</w:t>
      </w:r>
    </w:p>
    <w:p w14:paraId="15460251" w14:textId="36F24C3A" w:rsidR="009556D8" w:rsidRPr="009556D8" w:rsidRDefault="001447B2" w:rsidP="009556D8">
      <w:pPr>
        <w:widowControl w:val="0"/>
        <w:spacing w:after="0" w:line="240" w:lineRule="auto"/>
        <w:ind w:left="4536"/>
        <w:jc w:val="right"/>
        <w:rPr>
          <w:rFonts w:ascii="Times New Roman" w:hAnsi="Times New Roman" w:cs="Times New Roman"/>
          <w:sz w:val="24"/>
          <w:szCs w:val="24"/>
        </w:rPr>
      </w:pPr>
      <w:r>
        <w:rPr>
          <w:rFonts w:ascii="Times New Roman" w:hAnsi="Times New Roman" w:cs="Times New Roman"/>
          <w:sz w:val="24"/>
          <w:szCs w:val="24"/>
        </w:rPr>
        <w:t xml:space="preserve">от </w:t>
      </w:r>
      <w:r w:rsidR="00CC53C1">
        <w:rPr>
          <w:rFonts w:ascii="Times New Roman" w:hAnsi="Times New Roman" w:cs="Times New Roman"/>
          <w:sz w:val="24"/>
          <w:szCs w:val="24"/>
        </w:rPr>
        <w:t>«</w:t>
      </w:r>
      <w:r w:rsidR="008A23DD">
        <w:rPr>
          <w:rFonts w:ascii="Times New Roman" w:hAnsi="Times New Roman" w:cs="Times New Roman"/>
          <w:sz w:val="24"/>
          <w:szCs w:val="24"/>
        </w:rPr>
        <w:t>___</w:t>
      </w:r>
      <w:r w:rsidR="00CC53C1">
        <w:rPr>
          <w:rFonts w:ascii="Times New Roman" w:hAnsi="Times New Roman" w:cs="Times New Roman"/>
          <w:sz w:val="24"/>
          <w:szCs w:val="24"/>
        </w:rPr>
        <w:t xml:space="preserve">» </w:t>
      </w:r>
      <w:r w:rsidR="008A23DD">
        <w:rPr>
          <w:rFonts w:ascii="Times New Roman" w:hAnsi="Times New Roman" w:cs="Times New Roman"/>
          <w:sz w:val="24"/>
          <w:szCs w:val="24"/>
        </w:rPr>
        <w:t>___________</w:t>
      </w:r>
      <w:r w:rsidR="009556D8" w:rsidRPr="009556D8">
        <w:rPr>
          <w:rFonts w:ascii="Times New Roman" w:hAnsi="Times New Roman" w:cs="Times New Roman"/>
          <w:sz w:val="24"/>
          <w:szCs w:val="24"/>
        </w:rPr>
        <w:t xml:space="preserve"> 20</w:t>
      </w:r>
      <w:r w:rsidR="000A22FB">
        <w:rPr>
          <w:rFonts w:ascii="Times New Roman" w:hAnsi="Times New Roman" w:cs="Times New Roman"/>
          <w:sz w:val="24"/>
          <w:szCs w:val="24"/>
        </w:rPr>
        <w:t>2</w:t>
      </w:r>
      <w:r w:rsidR="00D34945">
        <w:rPr>
          <w:rFonts w:ascii="Times New Roman" w:hAnsi="Times New Roman" w:cs="Times New Roman"/>
          <w:sz w:val="24"/>
          <w:szCs w:val="24"/>
        </w:rPr>
        <w:t>_</w:t>
      </w:r>
      <w:r w:rsidR="009556D8" w:rsidRPr="009556D8">
        <w:rPr>
          <w:rFonts w:ascii="Times New Roman" w:hAnsi="Times New Roman" w:cs="Times New Roman"/>
          <w:sz w:val="24"/>
          <w:szCs w:val="24"/>
        </w:rPr>
        <w:t xml:space="preserve"> г.</w:t>
      </w:r>
    </w:p>
    <w:p w14:paraId="39D3903A" w14:textId="77777777" w:rsidR="009556D8" w:rsidRPr="009556D8" w:rsidRDefault="009556D8" w:rsidP="009556D8">
      <w:pPr>
        <w:widowControl w:val="0"/>
        <w:spacing w:after="0" w:line="240" w:lineRule="auto"/>
        <w:ind w:left="4536"/>
        <w:jc w:val="right"/>
        <w:rPr>
          <w:rFonts w:ascii="Times New Roman" w:hAnsi="Times New Roman" w:cs="Times New Roman"/>
          <w:sz w:val="24"/>
          <w:szCs w:val="24"/>
        </w:rPr>
      </w:pPr>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4957"/>
      </w:tblGrid>
      <w:tr w:rsidR="009D26AF" w:rsidRPr="00EE7090" w14:paraId="3AAD236A" w14:textId="77777777" w:rsidTr="009D26AF">
        <w:tc>
          <w:tcPr>
            <w:tcW w:w="5154" w:type="dxa"/>
          </w:tcPr>
          <w:p w14:paraId="0450E0C2" w14:textId="77777777" w:rsidR="009D26AF" w:rsidRPr="00EE7090" w:rsidRDefault="009D26AF" w:rsidP="009D26AF">
            <w:pPr>
              <w:widowControl w:val="0"/>
              <w:tabs>
                <w:tab w:val="left" w:pos="4907"/>
              </w:tabs>
              <w:ind w:left="-108"/>
              <w:rPr>
                <w:rFonts w:ascii="Times New Roman" w:hAnsi="Times New Roman" w:cs="Times New Roman"/>
                <w:b/>
                <w:sz w:val="24"/>
                <w:szCs w:val="24"/>
              </w:rPr>
            </w:pPr>
            <w:r w:rsidRPr="00EE7090">
              <w:rPr>
                <w:rFonts w:ascii="Times New Roman" w:hAnsi="Times New Roman" w:cs="Times New Roman"/>
                <w:b/>
                <w:sz w:val="24"/>
                <w:szCs w:val="24"/>
              </w:rPr>
              <w:t>Исполнитель:</w:t>
            </w:r>
            <w:r w:rsidRPr="00EE7090">
              <w:rPr>
                <w:rFonts w:ascii="Times New Roman" w:hAnsi="Times New Roman" w:cs="Times New Roman"/>
                <w:b/>
                <w:sz w:val="24"/>
                <w:szCs w:val="24"/>
              </w:rPr>
              <w:tab/>
            </w:r>
          </w:p>
          <w:p w14:paraId="2DCB243B" w14:textId="77777777" w:rsidR="009D26AF" w:rsidRPr="00EE7090" w:rsidRDefault="009D26AF" w:rsidP="009D26AF">
            <w:pPr>
              <w:widowControl w:val="0"/>
              <w:tabs>
                <w:tab w:val="left" w:pos="4907"/>
              </w:tabs>
              <w:ind w:left="-108"/>
              <w:rPr>
                <w:rFonts w:ascii="Times New Roman" w:hAnsi="Times New Roman" w:cs="Times New Roman"/>
                <w:b/>
                <w:sz w:val="24"/>
                <w:szCs w:val="24"/>
              </w:rPr>
            </w:pPr>
            <w:r w:rsidRPr="00EE7090">
              <w:rPr>
                <w:rFonts w:ascii="Times New Roman" w:hAnsi="Times New Roman" w:cs="Times New Roman"/>
                <w:b/>
                <w:sz w:val="24"/>
                <w:szCs w:val="24"/>
              </w:rPr>
              <w:t>Акционерное общество «Научно-исследовательский институт молекулярной электроники»</w:t>
            </w:r>
            <w:r w:rsidR="00AA2FCB" w:rsidRPr="00EE7090">
              <w:rPr>
                <w:rFonts w:ascii="Times New Roman" w:hAnsi="Times New Roman" w:cs="Times New Roman"/>
                <w:b/>
                <w:sz w:val="24"/>
                <w:szCs w:val="24"/>
              </w:rPr>
              <w:t xml:space="preserve"> (АО «НИИМЭ»)</w:t>
            </w:r>
            <w:r w:rsidRPr="00EE7090">
              <w:rPr>
                <w:rFonts w:ascii="Times New Roman" w:hAnsi="Times New Roman" w:cs="Times New Roman"/>
                <w:b/>
                <w:sz w:val="24"/>
                <w:szCs w:val="24"/>
              </w:rPr>
              <w:tab/>
            </w:r>
          </w:p>
          <w:p w14:paraId="7212F9F7" w14:textId="46D47573" w:rsidR="009D26AF" w:rsidRPr="00EE7090" w:rsidRDefault="009D26AF" w:rsidP="008E6371">
            <w:pPr>
              <w:widowControl w:val="0"/>
              <w:tabs>
                <w:tab w:val="left" w:pos="4907"/>
              </w:tabs>
              <w:ind w:left="-108"/>
              <w:rPr>
                <w:rFonts w:ascii="Times New Roman" w:eastAsia="Arial" w:hAnsi="Times New Roman" w:cs="Times New Roman"/>
                <w:b/>
                <w:sz w:val="24"/>
                <w:szCs w:val="24"/>
              </w:rPr>
            </w:pPr>
            <w:r w:rsidRPr="00EE7090">
              <w:rPr>
                <w:rFonts w:ascii="Times New Roman" w:hAnsi="Times New Roman" w:cs="Times New Roman"/>
                <w:b/>
                <w:sz w:val="24"/>
                <w:szCs w:val="24"/>
              </w:rPr>
              <w:tab/>
            </w:r>
            <w:bookmarkStart w:id="1" w:name="_302dr9l" w:colFirst="0" w:colLast="0"/>
            <w:bookmarkEnd w:id="1"/>
          </w:p>
        </w:tc>
        <w:tc>
          <w:tcPr>
            <w:tcW w:w="5154" w:type="dxa"/>
          </w:tcPr>
          <w:p w14:paraId="5D0C64B3" w14:textId="77777777" w:rsidR="009D26AF" w:rsidRPr="00EE7090" w:rsidRDefault="009D26AF" w:rsidP="003A3E23">
            <w:pPr>
              <w:widowControl w:val="0"/>
              <w:tabs>
                <w:tab w:val="left" w:pos="4907"/>
              </w:tabs>
              <w:jc w:val="right"/>
              <w:rPr>
                <w:rFonts w:ascii="Times New Roman" w:hAnsi="Times New Roman" w:cs="Times New Roman"/>
                <w:b/>
                <w:sz w:val="24"/>
                <w:szCs w:val="24"/>
              </w:rPr>
            </w:pPr>
            <w:r w:rsidRPr="00EE7090">
              <w:rPr>
                <w:rFonts w:ascii="Times New Roman" w:hAnsi="Times New Roman" w:cs="Times New Roman"/>
                <w:b/>
                <w:sz w:val="24"/>
                <w:szCs w:val="24"/>
              </w:rPr>
              <w:t>Заказчик:</w:t>
            </w:r>
          </w:p>
          <w:p w14:paraId="30F824EB" w14:textId="77777777" w:rsidR="00CD3896" w:rsidRPr="00EE7090" w:rsidRDefault="00CD3896" w:rsidP="00924464">
            <w:pPr>
              <w:tabs>
                <w:tab w:val="left" w:pos="6379"/>
              </w:tabs>
              <w:jc w:val="right"/>
              <w:rPr>
                <w:rFonts w:ascii="Times New Roman" w:hAnsi="Times New Roman" w:cs="Times New Roman"/>
                <w:b/>
                <w:sz w:val="24"/>
                <w:szCs w:val="24"/>
              </w:rPr>
            </w:pPr>
          </w:p>
        </w:tc>
      </w:tr>
    </w:tbl>
    <w:p w14:paraId="1F345D65" w14:textId="77777777" w:rsidR="004521ED" w:rsidRPr="00EE7090" w:rsidRDefault="00AC3F5F" w:rsidP="00AC3F5F">
      <w:pPr>
        <w:widowControl w:val="0"/>
        <w:tabs>
          <w:tab w:val="left" w:pos="4907"/>
        </w:tabs>
        <w:spacing w:after="0" w:line="240" w:lineRule="auto"/>
        <w:ind w:left="-108"/>
        <w:jc w:val="center"/>
        <w:rPr>
          <w:rFonts w:ascii="Times New Roman" w:eastAsia="Arial" w:hAnsi="Times New Roman" w:cs="Times New Roman"/>
          <w:b/>
          <w:sz w:val="24"/>
          <w:szCs w:val="24"/>
        </w:rPr>
      </w:pPr>
      <w:r w:rsidRPr="00EE7090">
        <w:rPr>
          <w:rFonts w:ascii="Times New Roman" w:eastAsia="Arial" w:hAnsi="Times New Roman" w:cs="Times New Roman"/>
          <w:b/>
          <w:sz w:val="24"/>
          <w:szCs w:val="24"/>
        </w:rPr>
        <w:t xml:space="preserve">Форма акта </w:t>
      </w:r>
      <w:r w:rsidR="002B36C8" w:rsidRPr="00EE7090">
        <w:rPr>
          <w:rFonts w:ascii="Times New Roman" w:eastAsia="Arial" w:hAnsi="Times New Roman" w:cs="Times New Roman"/>
          <w:b/>
          <w:sz w:val="24"/>
          <w:szCs w:val="24"/>
        </w:rPr>
        <w:t>оказанных услуг</w:t>
      </w:r>
    </w:p>
    <w:p w14:paraId="1F17D3B2" w14:textId="70211825" w:rsidR="00454C4A" w:rsidRPr="00EE7090" w:rsidRDefault="00454C4A" w:rsidP="00AC3F5F">
      <w:pPr>
        <w:widowControl w:val="0"/>
        <w:tabs>
          <w:tab w:val="left" w:pos="4907"/>
        </w:tabs>
        <w:spacing w:after="0" w:line="240" w:lineRule="auto"/>
        <w:ind w:left="-108"/>
        <w:jc w:val="center"/>
        <w:rPr>
          <w:rFonts w:ascii="Times New Roman" w:eastAsia="Arial" w:hAnsi="Times New Roman" w:cs="Times New Roman"/>
          <w:b/>
          <w:sz w:val="24"/>
          <w:szCs w:val="24"/>
        </w:rPr>
      </w:pPr>
      <w:r w:rsidRPr="00EE7090">
        <w:rPr>
          <w:rFonts w:ascii="Times New Roman" w:eastAsia="Arial" w:hAnsi="Times New Roman" w:cs="Times New Roman"/>
          <w:b/>
          <w:sz w:val="24"/>
          <w:szCs w:val="24"/>
        </w:rPr>
        <w:t>Начало формы</w:t>
      </w:r>
    </w:p>
    <w:p w14:paraId="24FBA0CA" w14:textId="77777777" w:rsidR="009556D8" w:rsidRPr="00EE7090" w:rsidRDefault="009556D8" w:rsidP="00AC3F5F">
      <w:pPr>
        <w:widowControl w:val="0"/>
        <w:tabs>
          <w:tab w:val="left" w:pos="4907"/>
        </w:tabs>
        <w:spacing w:after="0" w:line="240" w:lineRule="auto"/>
        <w:ind w:left="-108"/>
        <w:jc w:val="center"/>
        <w:rPr>
          <w:rFonts w:ascii="Times New Roman" w:hAnsi="Times New Roman" w:cs="Times New Roman"/>
          <w:b/>
          <w:sz w:val="24"/>
          <w:szCs w:val="24"/>
        </w:rPr>
      </w:pPr>
      <w:r w:rsidRPr="00EE7090">
        <w:rPr>
          <w:rFonts w:ascii="Times New Roman" w:hAnsi="Times New Roman" w:cs="Times New Roman"/>
          <w:b/>
          <w:sz w:val="24"/>
          <w:szCs w:val="24"/>
        </w:rPr>
        <w:t>АКТ</w:t>
      </w:r>
      <w:r w:rsidR="00AC3F5F" w:rsidRPr="00EE7090">
        <w:rPr>
          <w:rFonts w:ascii="Times New Roman" w:hAnsi="Times New Roman" w:cs="Times New Roman"/>
          <w:b/>
          <w:sz w:val="24"/>
          <w:szCs w:val="24"/>
        </w:rPr>
        <w:t xml:space="preserve"> </w:t>
      </w:r>
      <w:r w:rsidR="002B36C8" w:rsidRPr="00EE7090">
        <w:rPr>
          <w:rFonts w:ascii="Times New Roman" w:hAnsi="Times New Roman" w:cs="Times New Roman"/>
          <w:b/>
          <w:sz w:val="24"/>
          <w:szCs w:val="24"/>
        </w:rPr>
        <w:t>ОКАЗАННЫХ УСЛУГ</w:t>
      </w:r>
    </w:p>
    <w:p w14:paraId="645438ED" w14:textId="5791AAEC" w:rsidR="009556D8" w:rsidRPr="009556D8" w:rsidRDefault="009556D8" w:rsidP="009D26AF">
      <w:pPr>
        <w:widowControl w:val="0"/>
        <w:spacing w:after="0" w:line="240" w:lineRule="auto"/>
        <w:jc w:val="center"/>
        <w:rPr>
          <w:rFonts w:ascii="Times New Roman" w:hAnsi="Times New Roman" w:cs="Times New Roman"/>
          <w:sz w:val="24"/>
          <w:szCs w:val="24"/>
        </w:rPr>
      </w:pPr>
      <w:r w:rsidRPr="009556D8">
        <w:rPr>
          <w:rFonts w:ascii="Times New Roman" w:hAnsi="Times New Roman" w:cs="Times New Roman"/>
          <w:sz w:val="24"/>
          <w:szCs w:val="24"/>
        </w:rPr>
        <w:t xml:space="preserve">Договор </w:t>
      </w:r>
      <w:r w:rsidR="00A17C4E" w:rsidRPr="00A17C4E">
        <w:rPr>
          <w:rFonts w:ascii="Times New Roman" w:eastAsia="Times New Roman" w:hAnsi="Times New Roman" w:cs="Times New Roman"/>
          <w:sz w:val="24"/>
          <w:szCs w:val="24"/>
          <w:lang w:eastAsia="ru-RU"/>
        </w:rPr>
        <w:t xml:space="preserve">№ </w:t>
      </w:r>
      <w:r w:rsidR="003D051F">
        <w:rPr>
          <w:rFonts w:ascii="Times New Roman" w:eastAsia="Times New Roman" w:hAnsi="Times New Roman" w:cs="Times New Roman"/>
          <w:sz w:val="24"/>
          <w:szCs w:val="24"/>
          <w:lang w:eastAsia="ru-RU"/>
        </w:rPr>
        <w:t>_____</w:t>
      </w:r>
      <w:r w:rsidR="005855E7">
        <w:rPr>
          <w:rFonts w:ascii="Times New Roman" w:eastAsia="Times New Roman" w:hAnsi="Times New Roman" w:cs="Times New Roman"/>
          <w:sz w:val="24"/>
          <w:szCs w:val="24"/>
          <w:lang w:eastAsia="ru-RU"/>
        </w:rPr>
        <w:t>__</w:t>
      </w:r>
      <w:r w:rsidR="00A17C4E" w:rsidRPr="00A17C4E">
        <w:rPr>
          <w:rFonts w:ascii="Times New Roman" w:eastAsia="Times New Roman" w:hAnsi="Times New Roman" w:cs="Times New Roman"/>
          <w:sz w:val="24"/>
          <w:szCs w:val="24"/>
          <w:lang w:eastAsia="ru-RU"/>
        </w:rPr>
        <w:t>- НОК</w:t>
      </w:r>
      <w:r w:rsidR="00A17C4E" w:rsidRPr="009556D8">
        <w:rPr>
          <w:rFonts w:ascii="Times New Roman" w:hAnsi="Times New Roman" w:cs="Times New Roman"/>
          <w:sz w:val="24"/>
          <w:szCs w:val="24"/>
        </w:rPr>
        <w:t xml:space="preserve"> </w:t>
      </w:r>
      <w:r w:rsidRPr="009556D8">
        <w:rPr>
          <w:rFonts w:ascii="Times New Roman" w:hAnsi="Times New Roman" w:cs="Times New Roman"/>
          <w:sz w:val="24"/>
          <w:szCs w:val="24"/>
        </w:rPr>
        <w:t xml:space="preserve">от </w:t>
      </w:r>
      <w:r w:rsidR="004138F8">
        <w:rPr>
          <w:rFonts w:ascii="Times New Roman" w:hAnsi="Times New Roman" w:cs="Times New Roman"/>
          <w:sz w:val="24"/>
          <w:szCs w:val="24"/>
        </w:rPr>
        <w:t>__. __</w:t>
      </w:r>
      <w:r w:rsidR="00BD1333">
        <w:rPr>
          <w:rFonts w:ascii="Times New Roman" w:hAnsi="Times New Roman" w:cs="Times New Roman"/>
          <w:sz w:val="24"/>
          <w:szCs w:val="24"/>
        </w:rPr>
        <w:t>.</w:t>
      </w:r>
      <w:r w:rsidRPr="009556D8">
        <w:rPr>
          <w:rFonts w:ascii="Times New Roman" w:hAnsi="Times New Roman" w:cs="Times New Roman"/>
          <w:sz w:val="24"/>
          <w:szCs w:val="24"/>
        </w:rPr>
        <w:t xml:space="preserve"> 20</w:t>
      </w:r>
      <w:r w:rsidR="004138F8">
        <w:rPr>
          <w:rFonts w:ascii="Times New Roman" w:hAnsi="Times New Roman" w:cs="Times New Roman"/>
          <w:sz w:val="24"/>
          <w:szCs w:val="24"/>
        </w:rPr>
        <w:t>2</w:t>
      </w:r>
      <w:r w:rsidR="00D34945">
        <w:rPr>
          <w:rFonts w:ascii="Times New Roman" w:hAnsi="Times New Roman" w:cs="Times New Roman"/>
          <w:sz w:val="24"/>
          <w:szCs w:val="24"/>
        </w:rPr>
        <w:t>_</w:t>
      </w:r>
      <w:r w:rsidRPr="009556D8">
        <w:rPr>
          <w:rFonts w:ascii="Times New Roman" w:hAnsi="Times New Roman" w:cs="Times New Roman"/>
          <w:sz w:val="24"/>
          <w:szCs w:val="24"/>
        </w:rPr>
        <w:t xml:space="preserve"> г.</w:t>
      </w:r>
    </w:p>
    <w:p w14:paraId="0E18CA3F" w14:textId="77777777" w:rsidR="009556D8" w:rsidRPr="009556D8" w:rsidRDefault="009556D8" w:rsidP="009D26AF">
      <w:pPr>
        <w:widowControl w:val="0"/>
        <w:spacing w:after="0" w:line="240" w:lineRule="auto"/>
        <w:jc w:val="center"/>
        <w:rPr>
          <w:rFonts w:ascii="Times New Roman" w:hAnsi="Times New Roman" w:cs="Times New Roman"/>
          <w:sz w:val="24"/>
          <w:szCs w:val="24"/>
        </w:rPr>
      </w:pPr>
    </w:p>
    <w:p w14:paraId="681386CF" w14:textId="14D8A601" w:rsidR="009556D8" w:rsidRPr="009556D8" w:rsidRDefault="009556D8" w:rsidP="009D26AF">
      <w:pPr>
        <w:widowControl w:val="0"/>
        <w:tabs>
          <w:tab w:val="left" w:pos="-720"/>
          <w:tab w:val="left" w:pos="357"/>
        </w:tabs>
        <w:spacing w:after="0" w:line="240" w:lineRule="auto"/>
        <w:jc w:val="center"/>
        <w:rPr>
          <w:rFonts w:ascii="Times New Roman" w:hAnsi="Times New Roman" w:cs="Times New Roman"/>
          <w:sz w:val="24"/>
          <w:szCs w:val="24"/>
        </w:rPr>
      </w:pPr>
      <w:r w:rsidRPr="009556D8">
        <w:rPr>
          <w:rFonts w:ascii="Times New Roman" w:hAnsi="Times New Roman" w:cs="Times New Roman"/>
          <w:sz w:val="24"/>
          <w:szCs w:val="24"/>
        </w:rPr>
        <w:t>г.</w:t>
      </w:r>
      <w:r w:rsidR="006A59ED">
        <w:rPr>
          <w:rFonts w:ascii="Times New Roman" w:hAnsi="Times New Roman" w:cs="Times New Roman"/>
          <w:sz w:val="24"/>
          <w:szCs w:val="24"/>
        </w:rPr>
        <w:t xml:space="preserve"> </w:t>
      </w:r>
      <w:r w:rsidRPr="009556D8">
        <w:rPr>
          <w:rFonts w:ascii="Times New Roman" w:hAnsi="Times New Roman" w:cs="Times New Roman"/>
          <w:sz w:val="24"/>
          <w:szCs w:val="24"/>
        </w:rPr>
        <w:t>Москва</w:t>
      </w:r>
      <w:r w:rsidR="00CC53C1">
        <w:rPr>
          <w:rFonts w:ascii="Times New Roman" w:hAnsi="Times New Roman" w:cs="Times New Roman"/>
          <w:sz w:val="24"/>
          <w:szCs w:val="24"/>
        </w:rPr>
        <w:t>, Зеленоград</w:t>
      </w:r>
      <w:r w:rsidRPr="009556D8">
        <w:rPr>
          <w:rFonts w:ascii="Times New Roman" w:hAnsi="Times New Roman" w:cs="Times New Roman"/>
          <w:sz w:val="24"/>
          <w:szCs w:val="24"/>
        </w:rPr>
        <w:tab/>
      </w:r>
      <w:r w:rsidR="009D26AF">
        <w:rPr>
          <w:rFonts w:ascii="Times New Roman" w:hAnsi="Times New Roman" w:cs="Times New Roman"/>
          <w:sz w:val="24"/>
          <w:szCs w:val="24"/>
        </w:rPr>
        <w:tab/>
      </w:r>
      <w:r w:rsidR="009D26AF">
        <w:rPr>
          <w:rFonts w:ascii="Times New Roman" w:hAnsi="Times New Roman" w:cs="Times New Roman"/>
          <w:sz w:val="24"/>
          <w:szCs w:val="24"/>
        </w:rPr>
        <w:tab/>
      </w:r>
      <w:r w:rsidR="00316760">
        <w:rPr>
          <w:rFonts w:ascii="Times New Roman" w:hAnsi="Times New Roman" w:cs="Times New Roman"/>
          <w:sz w:val="24"/>
          <w:szCs w:val="24"/>
        </w:rPr>
        <w:tab/>
      </w:r>
      <w:r w:rsidR="00316760">
        <w:rPr>
          <w:rFonts w:ascii="Times New Roman" w:hAnsi="Times New Roman" w:cs="Times New Roman"/>
          <w:sz w:val="24"/>
          <w:szCs w:val="24"/>
        </w:rPr>
        <w:tab/>
      </w:r>
      <w:proofErr w:type="gramStart"/>
      <w:r w:rsidR="00316760">
        <w:rPr>
          <w:rFonts w:ascii="Times New Roman" w:hAnsi="Times New Roman" w:cs="Times New Roman"/>
          <w:sz w:val="24"/>
          <w:szCs w:val="24"/>
        </w:rPr>
        <w:tab/>
      </w:r>
      <w:r w:rsidR="006A59ED" w:rsidRPr="009556D8">
        <w:rPr>
          <w:rFonts w:ascii="Times New Roman" w:hAnsi="Times New Roman" w:cs="Times New Roman"/>
          <w:sz w:val="24"/>
          <w:szCs w:val="24"/>
        </w:rPr>
        <w:t>«</w:t>
      </w:r>
      <w:proofErr w:type="gramEnd"/>
      <w:r w:rsidR="004138F8">
        <w:rPr>
          <w:rFonts w:ascii="Times New Roman" w:hAnsi="Times New Roman" w:cs="Times New Roman"/>
          <w:sz w:val="24"/>
          <w:szCs w:val="24"/>
        </w:rPr>
        <w:t>____</w:t>
      </w:r>
      <w:r w:rsidR="006A59ED" w:rsidRPr="00355764">
        <w:rPr>
          <w:rFonts w:ascii="Times New Roman" w:hAnsi="Times New Roman" w:cs="Times New Roman"/>
          <w:sz w:val="24"/>
          <w:szCs w:val="24"/>
        </w:rPr>
        <w:t>» _</w:t>
      </w:r>
      <w:r w:rsidR="004138F8" w:rsidRPr="00355764">
        <w:rPr>
          <w:rFonts w:ascii="Times New Roman" w:hAnsi="Times New Roman" w:cs="Times New Roman"/>
          <w:sz w:val="24"/>
          <w:szCs w:val="24"/>
        </w:rPr>
        <w:t>_________</w:t>
      </w:r>
      <w:r w:rsidRPr="009556D8">
        <w:rPr>
          <w:rFonts w:ascii="Times New Roman" w:hAnsi="Times New Roman" w:cs="Times New Roman"/>
          <w:sz w:val="24"/>
          <w:szCs w:val="24"/>
        </w:rPr>
        <w:t xml:space="preserve"> 20</w:t>
      </w:r>
      <w:r w:rsidR="004138F8">
        <w:rPr>
          <w:rFonts w:ascii="Times New Roman" w:hAnsi="Times New Roman" w:cs="Times New Roman"/>
          <w:sz w:val="24"/>
          <w:szCs w:val="24"/>
        </w:rPr>
        <w:t>2</w:t>
      </w:r>
      <w:r w:rsidR="00D34945">
        <w:rPr>
          <w:rFonts w:ascii="Times New Roman" w:hAnsi="Times New Roman" w:cs="Times New Roman"/>
          <w:sz w:val="24"/>
          <w:szCs w:val="24"/>
        </w:rPr>
        <w:t>_</w:t>
      </w:r>
      <w:r w:rsidR="00BD1333">
        <w:rPr>
          <w:rFonts w:ascii="Times New Roman" w:hAnsi="Times New Roman" w:cs="Times New Roman"/>
          <w:sz w:val="24"/>
          <w:szCs w:val="24"/>
        </w:rPr>
        <w:t xml:space="preserve"> г</w:t>
      </w:r>
      <w:r w:rsidRPr="009556D8">
        <w:rPr>
          <w:rFonts w:ascii="Times New Roman" w:hAnsi="Times New Roman" w:cs="Times New Roman"/>
          <w:sz w:val="24"/>
          <w:szCs w:val="24"/>
        </w:rPr>
        <w:t>.</w:t>
      </w:r>
    </w:p>
    <w:p w14:paraId="4DF864A2" w14:textId="531DCFE0" w:rsidR="009556D8" w:rsidRDefault="008651CE" w:rsidP="00D34945">
      <w:pPr>
        <w:widowControl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556D8" w:rsidRPr="009556D8">
        <w:rPr>
          <w:rFonts w:ascii="Times New Roman" w:hAnsi="Times New Roman" w:cs="Times New Roman"/>
          <w:sz w:val="24"/>
          <w:szCs w:val="24"/>
        </w:rPr>
        <w:t xml:space="preserve">Акционерное общество «Научно-исследовательский институт молекулярной электроники», именуемое в дальнейшем «Исполнитель», в лице заместителя генерального директора по организационному развитию и управлению персоналом Поликарповой Лилианы Владимировны, действующей на основании доверенности </w:t>
      </w:r>
      <w:r w:rsidR="000109AE" w:rsidRPr="000109AE">
        <w:rPr>
          <w:rFonts w:ascii="Times New Roman" w:eastAsia="Times New Roman" w:hAnsi="Times New Roman" w:cs="Times New Roman"/>
          <w:sz w:val="24"/>
          <w:szCs w:val="24"/>
          <w:lang w:eastAsia="ar-SA"/>
        </w:rPr>
        <w:t xml:space="preserve">от </w:t>
      </w:r>
      <w:r w:rsidR="00D34945">
        <w:rPr>
          <w:rFonts w:ascii="Times New Roman" w:eastAsia="Times New Roman" w:hAnsi="Times New Roman" w:cs="Times New Roman"/>
          <w:sz w:val="24"/>
          <w:szCs w:val="24"/>
          <w:lang w:eastAsia="ar-SA"/>
        </w:rPr>
        <w:t>__________№ _________</w:t>
      </w:r>
      <w:r w:rsidR="009556D8" w:rsidRPr="000D33BC">
        <w:rPr>
          <w:rFonts w:ascii="Times New Roman" w:hAnsi="Times New Roman" w:cs="Times New Roman"/>
          <w:sz w:val="24"/>
          <w:szCs w:val="24"/>
        </w:rPr>
        <w:t xml:space="preserve">, </w:t>
      </w:r>
      <w:r w:rsidR="005855E7">
        <w:rPr>
          <w:rFonts w:ascii="Times New Roman" w:hAnsi="Times New Roman" w:cs="Times New Roman"/>
          <w:sz w:val="24"/>
          <w:szCs w:val="24"/>
        </w:rPr>
        <w:br/>
      </w:r>
      <w:r w:rsidR="009556D8" w:rsidRPr="009556D8">
        <w:rPr>
          <w:rFonts w:ascii="Times New Roman" w:hAnsi="Times New Roman" w:cs="Times New Roman"/>
          <w:sz w:val="24"/>
          <w:szCs w:val="24"/>
        </w:rPr>
        <w:t xml:space="preserve">с одной </w:t>
      </w:r>
      <w:r w:rsidR="00FA1CBC">
        <w:rPr>
          <w:rFonts w:ascii="Times New Roman" w:hAnsi="Times New Roman" w:cs="Times New Roman"/>
          <w:sz w:val="24"/>
          <w:szCs w:val="24"/>
        </w:rPr>
        <w:t xml:space="preserve">стороны, и </w:t>
      </w:r>
      <w:r w:rsidR="00924464">
        <w:rPr>
          <w:rFonts w:ascii="Times New Roman" w:hAnsi="Times New Roman" w:cs="Times New Roman"/>
          <w:sz w:val="24"/>
          <w:szCs w:val="24"/>
        </w:rPr>
        <w:t>___________________________________________</w:t>
      </w:r>
      <w:r w:rsidR="009556D8" w:rsidRPr="009556D8">
        <w:rPr>
          <w:rFonts w:ascii="Times New Roman" w:hAnsi="Times New Roman" w:cs="Times New Roman"/>
          <w:sz w:val="24"/>
          <w:szCs w:val="24"/>
        </w:rPr>
        <w:t>, именуемое в дальнейшем «Заказчик», в лице</w:t>
      </w:r>
      <w:r w:rsidR="00FA1CBC">
        <w:rPr>
          <w:rFonts w:ascii="Times New Roman" w:hAnsi="Times New Roman" w:cs="Times New Roman"/>
          <w:sz w:val="24"/>
          <w:szCs w:val="24"/>
        </w:rPr>
        <w:t xml:space="preserve"> </w:t>
      </w:r>
      <w:r w:rsidR="005C19D5">
        <w:rPr>
          <w:rFonts w:ascii="Times New Roman" w:hAnsi="Times New Roman" w:cs="Times New Roman"/>
          <w:sz w:val="24"/>
          <w:szCs w:val="24"/>
        </w:rPr>
        <w:t>_________________________________________</w:t>
      </w:r>
      <w:r w:rsidR="00843D6B">
        <w:rPr>
          <w:rFonts w:ascii="Times New Roman" w:hAnsi="Times New Roman" w:cs="Times New Roman"/>
          <w:sz w:val="24"/>
          <w:szCs w:val="24"/>
        </w:rPr>
        <w:t>,</w:t>
      </w:r>
      <w:r w:rsidR="00380582" w:rsidRPr="00380582">
        <w:rPr>
          <w:rFonts w:ascii="Times New Roman" w:hAnsi="Times New Roman" w:cs="Times New Roman"/>
          <w:sz w:val="24"/>
          <w:szCs w:val="24"/>
        </w:rPr>
        <w:t xml:space="preserve"> действующе</w:t>
      </w:r>
      <w:r w:rsidR="005C19D5">
        <w:rPr>
          <w:rFonts w:ascii="Times New Roman" w:hAnsi="Times New Roman" w:cs="Times New Roman"/>
          <w:sz w:val="24"/>
          <w:szCs w:val="24"/>
        </w:rPr>
        <w:t>го</w:t>
      </w:r>
      <w:r w:rsidR="00380582" w:rsidRPr="00380582">
        <w:rPr>
          <w:rFonts w:ascii="Times New Roman" w:hAnsi="Times New Roman" w:cs="Times New Roman"/>
          <w:sz w:val="24"/>
          <w:szCs w:val="24"/>
        </w:rPr>
        <w:t xml:space="preserve"> на основании </w:t>
      </w:r>
      <w:r w:rsidR="005C19D5">
        <w:rPr>
          <w:rFonts w:ascii="Times New Roman" w:hAnsi="Times New Roman" w:cs="Times New Roman"/>
          <w:sz w:val="24"/>
          <w:szCs w:val="24"/>
        </w:rPr>
        <w:t>_____________</w:t>
      </w:r>
      <w:r w:rsidR="00843D6B">
        <w:rPr>
          <w:rFonts w:ascii="Times New Roman" w:hAnsi="Times New Roman" w:cs="Times New Roman"/>
          <w:sz w:val="24"/>
          <w:szCs w:val="24"/>
        </w:rPr>
        <w:t>,</w:t>
      </w:r>
      <w:r w:rsidR="009556D8" w:rsidRPr="009556D8">
        <w:rPr>
          <w:rFonts w:ascii="Times New Roman" w:hAnsi="Times New Roman" w:cs="Times New Roman"/>
          <w:sz w:val="24"/>
          <w:szCs w:val="24"/>
        </w:rPr>
        <w:t xml:space="preserve"> с другой стороны, составили настоящий Акт к Договору </w:t>
      </w:r>
      <w:bookmarkStart w:id="2" w:name="_GoBack"/>
      <w:bookmarkEnd w:id="2"/>
      <w:r w:rsidR="00A17C4E" w:rsidRPr="00A17C4E">
        <w:rPr>
          <w:rFonts w:ascii="Times New Roman" w:eastAsia="Times New Roman" w:hAnsi="Times New Roman" w:cs="Times New Roman"/>
          <w:sz w:val="24"/>
          <w:szCs w:val="24"/>
          <w:lang w:eastAsia="ru-RU"/>
        </w:rPr>
        <w:t xml:space="preserve">№ </w:t>
      </w:r>
      <w:r w:rsidR="005855E7">
        <w:rPr>
          <w:rFonts w:ascii="Times New Roman" w:eastAsia="Times New Roman" w:hAnsi="Times New Roman" w:cs="Times New Roman"/>
          <w:sz w:val="24"/>
          <w:szCs w:val="24"/>
          <w:lang w:eastAsia="ru-RU"/>
        </w:rPr>
        <w:t>______</w:t>
      </w:r>
      <w:r w:rsidR="00A17C4E" w:rsidRPr="00A17C4E">
        <w:rPr>
          <w:rFonts w:ascii="Times New Roman" w:eastAsia="Times New Roman" w:hAnsi="Times New Roman" w:cs="Times New Roman"/>
          <w:sz w:val="24"/>
          <w:szCs w:val="24"/>
          <w:lang w:eastAsia="ru-RU"/>
        </w:rPr>
        <w:t>- НОК</w:t>
      </w:r>
      <w:r w:rsidR="00A17C4E" w:rsidRPr="009556D8">
        <w:rPr>
          <w:rFonts w:ascii="Times New Roman" w:hAnsi="Times New Roman" w:cs="Times New Roman"/>
          <w:sz w:val="24"/>
          <w:szCs w:val="24"/>
        </w:rPr>
        <w:t xml:space="preserve"> </w:t>
      </w:r>
      <w:r w:rsidR="00BD1333" w:rsidRPr="009556D8">
        <w:rPr>
          <w:rFonts w:ascii="Times New Roman" w:hAnsi="Times New Roman" w:cs="Times New Roman"/>
          <w:sz w:val="24"/>
          <w:szCs w:val="24"/>
        </w:rPr>
        <w:t xml:space="preserve">от </w:t>
      </w:r>
      <w:r w:rsidR="004138F8">
        <w:rPr>
          <w:rFonts w:ascii="Times New Roman" w:hAnsi="Times New Roman" w:cs="Times New Roman"/>
          <w:sz w:val="24"/>
          <w:szCs w:val="24"/>
        </w:rPr>
        <w:t>__.__</w:t>
      </w:r>
      <w:r w:rsidR="00BD1333">
        <w:rPr>
          <w:rFonts w:ascii="Times New Roman" w:hAnsi="Times New Roman" w:cs="Times New Roman"/>
          <w:sz w:val="24"/>
          <w:szCs w:val="24"/>
        </w:rPr>
        <w:t>.</w:t>
      </w:r>
      <w:r w:rsidR="00BD1333" w:rsidRPr="009556D8">
        <w:rPr>
          <w:rFonts w:ascii="Times New Roman" w:hAnsi="Times New Roman" w:cs="Times New Roman"/>
          <w:sz w:val="24"/>
          <w:szCs w:val="24"/>
        </w:rPr>
        <w:t>20</w:t>
      </w:r>
      <w:r w:rsidR="004138F8">
        <w:rPr>
          <w:rFonts w:ascii="Times New Roman" w:hAnsi="Times New Roman" w:cs="Times New Roman"/>
          <w:sz w:val="24"/>
          <w:szCs w:val="24"/>
        </w:rPr>
        <w:t>2</w:t>
      </w:r>
      <w:r w:rsidR="00D34945">
        <w:rPr>
          <w:rFonts w:ascii="Times New Roman" w:hAnsi="Times New Roman" w:cs="Times New Roman"/>
          <w:sz w:val="24"/>
          <w:szCs w:val="24"/>
        </w:rPr>
        <w:t>_</w:t>
      </w:r>
      <w:r w:rsidR="00BD1333" w:rsidRPr="009556D8">
        <w:rPr>
          <w:rFonts w:ascii="Times New Roman" w:hAnsi="Times New Roman" w:cs="Times New Roman"/>
          <w:sz w:val="24"/>
          <w:szCs w:val="24"/>
        </w:rPr>
        <w:t xml:space="preserve"> г </w:t>
      </w:r>
      <w:r w:rsidR="009556D8" w:rsidRPr="009556D8">
        <w:rPr>
          <w:rFonts w:ascii="Times New Roman" w:hAnsi="Times New Roman" w:cs="Times New Roman"/>
          <w:sz w:val="24"/>
          <w:szCs w:val="24"/>
        </w:rPr>
        <w:t xml:space="preserve">(далее – Договор), заключенному между Сторонами, </w:t>
      </w:r>
      <w:r w:rsidR="005855E7">
        <w:rPr>
          <w:rFonts w:ascii="Times New Roman" w:hAnsi="Times New Roman" w:cs="Times New Roman"/>
          <w:sz w:val="24"/>
          <w:szCs w:val="24"/>
        </w:rPr>
        <w:br/>
      </w:r>
      <w:r w:rsidR="009556D8" w:rsidRPr="009556D8">
        <w:rPr>
          <w:rFonts w:ascii="Times New Roman" w:hAnsi="Times New Roman" w:cs="Times New Roman"/>
          <w:sz w:val="24"/>
          <w:szCs w:val="24"/>
        </w:rPr>
        <w:t>о нижеследующем:</w:t>
      </w:r>
    </w:p>
    <w:p w14:paraId="30B7368B" w14:textId="38F1BE05" w:rsidR="009D26AF" w:rsidRPr="009D26AF" w:rsidRDefault="002B36C8" w:rsidP="008E6371">
      <w:pPr>
        <w:pStyle w:val="a3"/>
        <w:widowControl w:val="0"/>
        <w:numPr>
          <w:ilvl w:val="0"/>
          <w:numId w:val="13"/>
        </w:numPr>
        <w:spacing w:after="0" w:line="240" w:lineRule="auto"/>
        <w:ind w:left="0" w:firstLine="0"/>
        <w:contextualSpacing w:val="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Оказанные услуги </w:t>
      </w:r>
      <w:r w:rsidR="009556D8" w:rsidRPr="009D26AF">
        <w:rPr>
          <w:rFonts w:ascii="Times New Roman" w:hAnsi="Times New Roman" w:cs="Times New Roman"/>
          <w:sz w:val="24"/>
          <w:szCs w:val="24"/>
        </w:rPr>
        <w:t xml:space="preserve">по проведению независимой оценки квалификаций </w:t>
      </w:r>
      <w:r w:rsidR="005C19D5">
        <w:rPr>
          <w:rFonts w:ascii="Times New Roman" w:hAnsi="Times New Roman" w:cs="Times New Roman"/>
          <w:sz w:val="24"/>
          <w:szCs w:val="24"/>
        </w:rPr>
        <w:t>__</w:t>
      </w:r>
      <w:r w:rsidR="003D051F">
        <w:rPr>
          <w:rFonts w:ascii="Times New Roman" w:hAnsi="Times New Roman" w:cs="Times New Roman"/>
          <w:sz w:val="24"/>
          <w:szCs w:val="24"/>
        </w:rPr>
        <w:t xml:space="preserve"> </w:t>
      </w:r>
      <w:r w:rsidR="00D70092">
        <w:rPr>
          <w:rFonts w:ascii="Times New Roman" w:hAnsi="Times New Roman" w:cs="Times New Roman"/>
          <w:sz w:val="24"/>
          <w:szCs w:val="24"/>
        </w:rPr>
        <w:t>(</w:t>
      </w:r>
      <w:r w:rsidR="005C19D5">
        <w:rPr>
          <w:rFonts w:ascii="Times New Roman" w:hAnsi="Times New Roman" w:cs="Times New Roman"/>
          <w:sz w:val="24"/>
          <w:szCs w:val="24"/>
        </w:rPr>
        <w:t>_________________</w:t>
      </w:r>
      <w:r w:rsidR="00D70092">
        <w:rPr>
          <w:rFonts w:ascii="Times New Roman" w:hAnsi="Times New Roman" w:cs="Times New Roman"/>
          <w:sz w:val="24"/>
          <w:szCs w:val="24"/>
        </w:rPr>
        <w:t xml:space="preserve">) </w:t>
      </w:r>
      <w:r w:rsidR="009556D8" w:rsidRPr="009D26AF">
        <w:rPr>
          <w:rFonts w:ascii="Times New Roman" w:hAnsi="Times New Roman" w:cs="Times New Roman"/>
          <w:sz w:val="24"/>
          <w:szCs w:val="24"/>
        </w:rPr>
        <w:t xml:space="preserve">сотрудников Заказчика </w:t>
      </w:r>
      <w:r w:rsidR="009D26AF" w:rsidRPr="009D26AF">
        <w:rPr>
          <w:rFonts w:ascii="Times New Roman" w:hAnsi="Times New Roman" w:cs="Times New Roman"/>
          <w:sz w:val="24"/>
          <w:szCs w:val="24"/>
        </w:rPr>
        <w:t xml:space="preserve">полностью </w:t>
      </w:r>
      <w:r w:rsidR="009556D8" w:rsidRPr="009D26AF">
        <w:rPr>
          <w:rFonts w:ascii="Times New Roman" w:hAnsi="Times New Roman" w:cs="Times New Roman"/>
          <w:sz w:val="24"/>
          <w:szCs w:val="24"/>
        </w:rPr>
        <w:t xml:space="preserve">удовлетворяют условиям Договора </w:t>
      </w:r>
      <w:r w:rsidR="005C19D5">
        <w:rPr>
          <w:rFonts w:ascii="Times New Roman" w:hAnsi="Times New Roman" w:cs="Times New Roman"/>
          <w:sz w:val="24"/>
          <w:szCs w:val="24"/>
        </w:rPr>
        <w:br/>
      </w:r>
      <w:r w:rsidR="00A17C4E" w:rsidRPr="00A17C4E">
        <w:rPr>
          <w:rFonts w:ascii="Times New Roman" w:eastAsia="Times New Roman" w:hAnsi="Times New Roman" w:cs="Times New Roman"/>
          <w:sz w:val="24"/>
          <w:szCs w:val="24"/>
          <w:lang w:eastAsia="ru-RU"/>
        </w:rPr>
        <w:t xml:space="preserve">№ </w:t>
      </w:r>
      <w:r w:rsidR="003D051F">
        <w:rPr>
          <w:rFonts w:ascii="Times New Roman" w:eastAsia="Times New Roman" w:hAnsi="Times New Roman" w:cs="Times New Roman"/>
          <w:sz w:val="24"/>
          <w:szCs w:val="24"/>
          <w:lang w:eastAsia="ru-RU"/>
        </w:rPr>
        <w:t>____</w:t>
      </w:r>
      <w:r w:rsidR="005855E7">
        <w:rPr>
          <w:rFonts w:ascii="Times New Roman" w:eastAsia="Times New Roman" w:hAnsi="Times New Roman" w:cs="Times New Roman"/>
          <w:sz w:val="24"/>
          <w:szCs w:val="24"/>
          <w:lang w:eastAsia="ru-RU"/>
        </w:rPr>
        <w:t>___</w:t>
      </w:r>
      <w:r w:rsidR="00A17C4E" w:rsidRPr="00A17C4E">
        <w:rPr>
          <w:rFonts w:ascii="Times New Roman" w:eastAsia="Times New Roman" w:hAnsi="Times New Roman" w:cs="Times New Roman"/>
          <w:sz w:val="24"/>
          <w:szCs w:val="24"/>
          <w:lang w:eastAsia="ru-RU"/>
        </w:rPr>
        <w:t>- НОК</w:t>
      </w:r>
      <w:r w:rsidR="00A17C4E" w:rsidRPr="009556D8">
        <w:rPr>
          <w:rFonts w:ascii="Times New Roman" w:hAnsi="Times New Roman" w:cs="Times New Roman"/>
          <w:sz w:val="24"/>
          <w:szCs w:val="24"/>
        </w:rPr>
        <w:t xml:space="preserve"> </w:t>
      </w:r>
      <w:r w:rsidR="00BD1333" w:rsidRPr="009556D8">
        <w:rPr>
          <w:rFonts w:ascii="Times New Roman" w:hAnsi="Times New Roman" w:cs="Times New Roman"/>
          <w:sz w:val="24"/>
          <w:szCs w:val="24"/>
        </w:rPr>
        <w:t xml:space="preserve">от </w:t>
      </w:r>
      <w:r w:rsidR="004138F8">
        <w:rPr>
          <w:rFonts w:ascii="Times New Roman" w:hAnsi="Times New Roman" w:cs="Times New Roman"/>
          <w:sz w:val="24"/>
          <w:szCs w:val="24"/>
        </w:rPr>
        <w:t>_</w:t>
      </w:r>
      <w:proofErr w:type="gramStart"/>
      <w:r w:rsidR="004138F8">
        <w:rPr>
          <w:rFonts w:ascii="Times New Roman" w:hAnsi="Times New Roman" w:cs="Times New Roman"/>
          <w:sz w:val="24"/>
          <w:szCs w:val="24"/>
        </w:rPr>
        <w:t>_._</w:t>
      </w:r>
      <w:proofErr w:type="gramEnd"/>
      <w:r w:rsidR="004138F8">
        <w:rPr>
          <w:rFonts w:ascii="Times New Roman" w:hAnsi="Times New Roman" w:cs="Times New Roman"/>
          <w:sz w:val="24"/>
          <w:szCs w:val="24"/>
        </w:rPr>
        <w:t>_</w:t>
      </w:r>
      <w:r w:rsidR="009577F6">
        <w:rPr>
          <w:rFonts w:ascii="Times New Roman" w:hAnsi="Times New Roman" w:cs="Times New Roman"/>
          <w:sz w:val="24"/>
          <w:szCs w:val="24"/>
        </w:rPr>
        <w:t>_________</w:t>
      </w:r>
      <w:r w:rsidR="00BD1333">
        <w:rPr>
          <w:rFonts w:ascii="Times New Roman" w:hAnsi="Times New Roman" w:cs="Times New Roman"/>
          <w:sz w:val="24"/>
          <w:szCs w:val="24"/>
        </w:rPr>
        <w:t>.</w:t>
      </w:r>
      <w:r w:rsidR="00BD1333" w:rsidRPr="009556D8">
        <w:rPr>
          <w:rFonts w:ascii="Times New Roman" w:hAnsi="Times New Roman" w:cs="Times New Roman"/>
          <w:sz w:val="24"/>
          <w:szCs w:val="24"/>
        </w:rPr>
        <w:t xml:space="preserve"> 20</w:t>
      </w:r>
      <w:r w:rsidR="004138F8">
        <w:rPr>
          <w:rFonts w:ascii="Times New Roman" w:hAnsi="Times New Roman" w:cs="Times New Roman"/>
          <w:sz w:val="24"/>
          <w:szCs w:val="24"/>
        </w:rPr>
        <w:t>2</w:t>
      </w:r>
      <w:r w:rsidR="00D34945">
        <w:rPr>
          <w:rFonts w:ascii="Times New Roman" w:hAnsi="Times New Roman" w:cs="Times New Roman"/>
          <w:sz w:val="24"/>
          <w:szCs w:val="24"/>
        </w:rPr>
        <w:t>_</w:t>
      </w:r>
      <w:r w:rsidR="00BD1333" w:rsidRPr="009556D8">
        <w:rPr>
          <w:rFonts w:ascii="Times New Roman" w:hAnsi="Times New Roman" w:cs="Times New Roman"/>
          <w:sz w:val="24"/>
          <w:szCs w:val="24"/>
        </w:rPr>
        <w:t>г</w:t>
      </w:r>
      <w:r w:rsidR="004138F8">
        <w:rPr>
          <w:rFonts w:ascii="Times New Roman" w:hAnsi="Times New Roman" w:cs="Times New Roman"/>
          <w:sz w:val="24"/>
          <w:szCs w:val="24"/>
        </w:rPr>
        <w:t>.</w:t>
      </w:r>
      <w:r w:rsidR="00BD1333" w:rsidRPr="009556D8">
        <w:rPr>
          <w:rFonts w:ascii="Times New Roman" w:hAnsi="Times New Roman" w:cs="Times New Roman"/>
          <w:sz w:val="24"/>
          <w:szCs w:val="24"/>
        </w:rPr>
        <w:t xml:space="preserve"> </w:t>
      </w:r>
      <w:r w:rsidR="009D26AF" w:rsidRPr="009D26AF">
        <w:rPr>
          <w:rFonts w:ascii="Times New Roman" w:hAnsi="Times New Roman" w:cs="Times New Roman"/>
          <w:color w:val="000000" w:themeColor="text1"/>
          <w:sz w:val="24"/>
          <w:szCs w:val="24"/>
        </w:rPr>
        <w:t xml:space="preserve">Заказчик </w:t>
      </w:r>
      <w:r w:rsidR="002624F3">
        <w:rPr>
          <w:rFonts w:ascii="Times New Roman" w:hAnsi="Times New Roman" w:cs="Times New Roman"/>
          <w:color w:val="000000" w:themeColor="text1"/>
          <w:sz w:val="24"/>
          <w:szCs w:val="24"/>
        </w:rPr>
        <w:t xml:space="preserve">подтверждает, что </w:t>
      </w:r>
      <w:r w:rsidR="009D26AF" w:rsidRPr="009D26AF">
        <w:rPr>
          <w:rFonts w:ascii="Times New Roman" w:hAnsi="Times New Roman" w:cs="Times New Roman"/>
          <w:color w:val="000000" w:themeColor="text1"/>
          <w:sz w:val="24"/>
          <w:szCs w:val="24"/>
        </w:rPr>
        <w:t>услуги оказаны в срок, выполнены в полном объеме и с на</w:t>
      </w:r>
      <w:r w:rsidR="009D26AF">
        <w:rPr>
          <w:rFonts w:ascii="Times New Roman" w:hAnsi="Times New Roman" w:cs="Times New Roman"/>
          <w:color w:val="000000" w:themeColor="text1"/>
          <w:sz w:val="24"/>
          <w:szCs w:val="24"/>
        </w:rPr>
        <w:t>длежащим качеством.</w:t>
      </w:r>
    </w:p>
    <w:p w14:paraId="3FDEF393" w14:textId="092FE35E" w:rsidR="009556D8" w:rsidRPr="00A17C4E" w:rsidRDefault="006552FA" w:rsidP="00CC53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Стоимость услуг</w:t>
      </w:r>
      <w:r w:rsidR="009556D8" w:rsidRPr="00A17C4E">
        <w:rPr>
          <w:rFonts w:ascii="Times New Roman" w:hAnsi="Times New Roman" w:cs="Times New Roman"/>
          <w:sz w:val="24"/>
          <w:szCs w:val="24"/>
        </w:rPr>
        <w:t xml:space="preserve"> по Договору </w:t>
      </w:r>
      <w:r w:rsidR="00A17C4E">
        <w:rPr>
          <w:rFonts w:ascii="Times New Roman" w:hAnsi="Times New Roman" w:cs="Times New Roman"/>
          <w:sz w:val="24"/>
          <w:szCs w:val="24"/>
        </w:rPr>
        <w:t>составляет:</w:t>
      </w:r>
      <w:r w:rsidR="00A17C4E" w:rsidRPr="005C19D5">
        <w:rPr>
          <w:rFonts w:ascii="Times New Roman" w:hAnsi="Times New Roman" w:cs="Times New Roman"/>
          <w:sz w:val="24"/>
          <w:szCs w:val="24"/>
        </w:rPr>
        <w:t xml:space="preserve"> </w:t>
      </w:r>
      <w:r w:rsidR="005C19D5" w:rsidRPr="005C19D5">
        <w:rPr>
          <w:rFonts w:ascii="Times New Roman" w:eastAsia="Times New Roman" w:hAnsi="Times New Roman" w:cs="Times New Roman"/>
          <w:bCs/>
          <w:sz w:val="24"/>
          <w:szCs w:val="24"/>
          <w:lang w:eastAsia="ru-RU"/>
        </w:rPr>
        <w:t>_______________(</w:t>
      </w:r>
      <w:r w:rsidR="00EC60CD" w:rsidRPr="00EC60CD">
        <w:rPr>
          <w:rFonts w:ascii="Times New Roman" w:eastAsia="Times New Roman" w:hAnsi="Times New Roman" w:cs="Times New Roman"/>
          <w:bCs/>
          <w:sz w:val="24"/>
          <w:szCs w:val="24"/>
          <w:lang w:eastAsia="ru-RU"/>
        </w:rPr>
        <w:t>________________________</w:t>
      </w:r>
      <w:r w:rsidR="00295CEA" w:rsidRPr="004D74E6">
        <w:rPr>
          <w:rFonts w:ascii="Times New Roman" w:eastAsia="Times New Roman" w:hAnsi="Times New Roman" w:cs="Times New Roman"/>
          <w:bCs/>
          <w:sz w:val="24"/>
          <w:szCs w:val="24"/>
          <w:u w:val="single"/>
          <w:lang w:eastAsia="ru-RU"/>
        </w:rPr>
        <w:t>)</w:t>
      </w:r>
      <w:r w:rsidR="00EC60CD">
        <w:rPr>
          <w:rFonts w:ascii="Times New Roman" w:eastAsia="Times New Roman" w:hAnsi="Times New Roman" w:cs="Times New Roman"/>
          <w:bCs/>
          <w:sz w:val="24"/>
          <w:szCs w:val="24"/>
          <w:u w:val="single"/>
          <w:lang w:eastAsia="ru-RU"/>
        </w:rPr>
        <w:t xml:space="preserve"> </w:t>
      </w:r>
      <w:proofErr w:type="spellStart"/>
      <w:r w:rsidR="00EC60CD" w:rsidRPr="00EC60CD">
        <w:rPr>
          <w:rFonts w:ascii="Times New Roman" w:eastAsia="Times New Roman" w:hAnsi="Times New Roman" w:cs="Times New Roman"/>
          <w:bCs/>
          <w:sz w:val="24"/>
          <w:szCs w:val="24"/>
          <w:lang w:eastAsia="ru-RU"/>
        </w:rPr>
        <w:t>рублей</w:t>
      </w:r>
      <w:r w:rsidR="00EC60CD">
        <w:rPr>
          <w:rFonts w:ascii="Times New Roman" w:eastAsia="Times New Roman" w:hAnsi="Times New Roman" w:cs="Times New Roman"/>
          <w:bCs/>
          <w:sz w:val="24"/>
          <w:szCs w:val="24"/>
          <w:lang w:eastAsia="ru-RU"/>
        </w:rPr>
        <w:t>_______</w:t>
      </w:r>
      <w:r w:rsidR="00295CEA" w:rsidRPr="00EC60CD">
        <w:rPr>
          <w:rFonts w:ascii="Times New Roman" w:eastAsia="Times New Roman" w:hAnsi="Times New Roman" w:cs="Times New Roman"/>
          <w:bCs/>
          <w:sz w:val="24"/>
          <w:szCs w:val="24"/>
          <w:u w:val="single"/>
          <w:lang w:eastAsia="ru-RU"/>
        </w:rPr>
        <w:t>копеек</w:t>
      </w:r>
      <w:proofErr w:type="spellEnd"/>
      <w:r w:rsidR="00295CEA" w:rsidRPr="004D74E6">
        <w:rPr>
          <w:rFonts w:ascii="Times New Roman" w:eastAsia="Times New Roman" w:hAnsi="Times New Roman" w:cs="Times New Roman"/>
          <w:bCs/>
          <w:sz w:val="24"/>
          <w:szCs w:val="24"/>
          <w:u w:val="single"/>
          <w:lang w:eastAsia="ru-RU"/>
        </w:rPr>
        <w:t>, в</w:t>
      </w:r>
      <w:r w:rsidR="005C19D5">
        <w:rPr>
          <w:rFonts w:ascii="Times New Roman" w:eastAsia="Times New Roman" w:hAnsi="Times New Roman" w:cs="Times New Roman"/>
          <w:bCs/>
          <w:sz w:val="24"/>
          <w:szCs w:val="24"/>
          <w:u w:val="single"/>
          <w:lang w:eastAsia="ru-RU"/>
        </w:rPr>
        <w:t xml:space="preserve"> том числе НДС (20 %)</w:t>
      </w:r>
      <w:r w:rsidR="005434A1">
        <w:rPr>
          <w:rFonts w:ascii="Times New Roman" w:eastAsia="Times New Roman" w:hAnsi="Times New Roman" w:cs="Times New Roman"/>
          <w:bCs/>
          <w:sz w:val="24"/>
          <w:szCs w:val="24"/>
          <w:lang w:eastAsia="ru-RU"/>
        </w:rPr>
        <w:t>_____(___________</w:t>
      </w:r>
      <w:r w:rsidR="005C19D5">
        <w:rPr>
          <w:rFonts w:ascii="Times New Roman" w:eastAsia="Times New Roman" w:hAnsi="Times New Roman" w:cs="Times New Roman"/>
          <w:bCs/>
          <w:sz w:val="24"/>
          <w:szCs w:val="24"/>
          <w:u w:val="single"/>
          <w:lang w:eastAsia="ru-RU"/>
        </w:rPr>
        <w:t>)</w:t>
      </w:r>
      <w:r w:rsidR="005434A1">
        <w:rPr>
          <w:rFonts w:ascii="Times New Roman" w:eastAsia="Times New Roman" w:hAnsi="Times New Roman" w:cs="Times New Roman"/>
          <w:bCs/>
          <w:sz w:val="24"/>
          <w:szCs w:val="24"/>
          <w:u w:val="single"/>
          <w:lang w:eastAsia="ru-RU"/>
        </w:rPr>
        <w:t xml:space="preserve"> рубля </w:t>
      </w:r>
      <w:r w:rsidR="00295CEA" w:rsidRPr="00295CEA">
        <w:rPr>
          <w:rFonts w:ascii="Times New Roman" w:eastAsia="Times New Roman" w:hAnsi="Times New Roman" w:cs="Times New Roman"/>
          <w:bCs/>
          <w:sz w:val="24"/>
          <w:szCs w:val="24"/>
          <w:u w:val="single"/>
          <w:lang w:eastAsia="ru-RU"/>
        </w:rPr>
        <w:t>копейки</w:t>
      </w:r>
      <w:r w:rsidR="00295CEA">
        <w:rPr>
          <w:rFonts w:ascii="Times New Roman" w:eastAsia="Times New Roman" w:hAnsi="Times New Roman" w:cs="Times New Roman"/>
          <w:bCs/>
          <w:sz w:val="24"/>
          <w:szCs w:val="24"/>
          <w:u w:val="single"/>
          <w:lang w:eastAsia="ru-RU"/>
        </w:rPr>
        <w:t>.</w:t>
      </w:r>
      <w:r w:rsidR="00295CEA" w:rsidRPr="00A17C4E">
        <w:rPr>
          <w:rFonts w:ascii="Times New Roman" w:hAnsi="Times New Roman" w:cs="Times New Roman"/>
          <w:sz w:val="24"/>
          <w:szCs w:val="24"/>
        </w:rPr>
        <w:t xml:space="preserve"> </w:t>
      </w:r>
      <w:r w:rsidR="005C19D5">
        <w:rPr>
          <w:rFonts w:ascii="Times New Roman" w:hAnsi="Times New Roman" w:cs="Times New Roman"/>
          <w:sz w:val="24"/>
          <w:szCs w:val="24"/>
        </w:rPr>
        <w:br/>
      </w:r>
      <w:r w:rsidR="009556D8" w:rsidRPr="00A17C4E">
        <w:rPr>
          <w:rFonts w:ascii="Times New Roman" w:hAnsi="Times New Roman" w:cs="Times New Roman"/>
          <w:sz w:val="24"/>
          <w:szCs w:val="24"/>
        </w:rPr>
        <w:t>Стороны взаимных претензий друг к другу не имеют.</w:t>
      </w:r>
    </w:p>
    <w:p w14:paraId="67331FD9" w14:textId="0FC43C1F" w:rsidR="009556D8" w:rsidRDefault="009556D8" w:rsidP="008E6371">
      <w:pPr>
        <w:pStyle w:val="a3"/>
        <w:widowControl w:val="0"/>
        <w:numPr>
          <w:ilvl w:val="0"/>
          <w:numId w:val="13"/>
        </w:numPr>
        <w:spacing w:after="0" w:line="240" w:lineRule="auto"/>
        <w:ind w:left="0" w:firstLine="0"/>
        <w:jc w:val="both"/>
        <w:rPr>
          <w:rFonts w:ascii="Times New Roman" w:hAnsi="Times New Roman" w:cs="Times New Roman"/>
          <w:sz w:val="24"/>
          <w:szCs w:val="24"/>
        </w:rPr>
      </w:pPr>
      <w:r w:rsidRPr="009556D8">
        <w:rPr>
          <w:rFonts w:ascii="Times New Roman" w:hAnsi="Times New Roman" w:cs="Times New Roman"/>
          <w:sz w:val="24"/>
          <w:szCs w:val="24"/>
        </w:rPr>
        <w:t xml:space="preserve">Настоящий акт составлен в двух экземплярах и </w:t>
      </w:r>
      <w:r w:rsidR="006552FA">
        <w:rPr>
          <w:rFonts w:ascii="Times New Roman" w:hAnsi="Times New Roman" w:cs="Times New Roman"/>
          <w:sz w:val="24"/>
          <w:szCs w:val="24"/>
        </w:rPr>
        <w:t>подтверждает оказание услуг по договору.</w:t>
      </w:r>
    </w:p>
    <w:tbl>
      <w:tblPr>
        <w:tblStyle w:val="a4"/>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8"/>
        <w:gridCol w:w="4570"/>
      </w:tblGrid>
      <w:tr w:rsidR="009556D8" w:rsidRPr="009556D8" w14:paraId="06AAE1FE" w14:textId="77777777" w:rsidTr="008D06E1">
        <w:tc>
          <w:tcPr>
            <w:tcW w:w="5778" w:type="dxa"/>
          </w:tcPr>
          <w:p w14:paraId="2D138C66" w14:textId="77777777" w:rsidR="005855E7" w:rsidRDefault="005855E7" w:rsidP="009D26AF">
            <w:pPr>
              <w:widowControl w:val="0"/>
              <w:tabs>
                <w:tab w:val="left" w:pos="-720"/>
                <w:tab w:val="left" w:pos="4253"/>
              </w:tabs>
              <w:rPr>
                <w:rFonts w:ascii="Times New Roman" w:hAnsi="Times New Roman" w:cs="Times New Roman"/>
                <w:sz w:val="24"/>
                <w:szCs w:val="24"/>
              </w:rPr>
            </w:pPr>
          </w:p>
          <w:p w14:paraId="1F2897CD" w14:textId="77777777" w:rsidR="009556D8" w:rsidRPr="009556D8" w:rsidRDefault="005C77A0" w:rsidP="009D26AF">
            <w:pPr>
              <w:widowControl w:val="0"/>
              <w:tabs>
                <w:tab w:val="left" w:pos="-720"/>
                <w:tab w:val="left" w:pos="4253"/>
              </w:tabs>
              <w:rPr>
                <w:rFonts w:ascii="Times New Roman" w:hAnsi="Times New Roman" w:cs="Times New Roman"/>
                <w:sz w:val="24"/>
                <w:szCs w:val="24"/>
              </w:rPr>
            </w:pPr>
            <w:r>
              <w:rPr>
                <w:rFonts w:ascii="Times New Roman" w:hAnsi="Times New Roman" w:cs="Times New Roman"/>
                <w:sz w:val="24"/>
                <w:szCs w:val="24"/>
              </w:rPr>
              <w:t>Услуги оказаны</w:t>
            </w:r>
            <w:r w:rsidR="009556D8" w:rsidRPr="009556D8">
              <w:rPr>
                <w:rFonts w:ascii="Times New Roman" w:hAnsi="Times New Roman" w:cs="Times New Roman"/>
                <w:sz w:val="24"/>
                <w:szCs w:val="24"/>
              </w:rPr>
              <w:t>:</w:t>
            </w:r>
          </w:p>
        </w:tc>
        <w:tc>
          <w:tcPr>
            <w:tcW w:w="4570" w:type="dxa"/>
          </w:tcPr>
          <w:p w14:paraId="5FD7BD2F" w14:textId="77777777" w:rsidR="000D33BC" w:rsidRDefault="000D33BC" w:rsidP="009D26AF">
            <w:pPr>
              <w:widowControl w:val="0"/>
              <w:tabs>
                <w:tab w:val="left" w:pos="4478"/>
              </w:tabs>
              <w:rPr>
                <w:rFonts w:ascii="Times New Roman" w:hAnsi="Times New Roman" w:cs="Times New Roman"/>
                <w:sz w:val="24"/>
                <w:szCs w:val="24"/>
              </w:rPr>
            </w:pPr>
          </w:p>
          <w:p w14:paraId="73545E19" w14:textId="442B95D0" w:rsidR="009556D8" w:rsidRPr="009556D8" w:rsidRDefault="005C77A0" w:rsidP="009D26AF">
            <w:pPr>
              <w:widowControl w:val="0"/>
              <w:tabs>
                <w:tab w:val="left" w:pos="4478"/>
              </w:tabs>
              <w:rPr>
                <w:rFonts w:ascii="Times New Roman" w:hAnsi="Times New Roman" w:cs="Times New Roman"/>
                <w:sz w:val="24"/>
                <w:szCs w:val="24"/>
              </w:rPr>
            </w:pPr>
            <w:r>
              <w:rPr>
                <w:rFonts w:ascii="Times New Roman" w:hAnsi="Times New Roman" w:cs="Times New Roman"/>
                <w:sz w:val="24"/>
                <w:szCs w:val="24"/>
              </w:rPr>
              <w:t xml:space="preserve">Услуги </w:t>
            </w:r>
            <w:r w:rsidR="009556D8" w:rsidRPr="009556D8">
              <w:rPr>
                <w:rFonts w:ascii="Times New Roman" w:hAnsi="Times New Roman" w:cs="Times New Roman"/>
                <w:sz w:val="24"/>
                <w:szCs w:val="24"/>
              </w:rPr>
              <w:t>приняты:</w:t>
            </w:r>
          </w:p>
        </w:tc>
      </w:tr>
      <w:tr w:rsidR="009556D8" w:rsidRPr="00AC765C" w14:paraId="59612A43" w14:textId="77777777" w:rsidTr="008D06E1">
        <w:tc>
          <w:tcPr>
            <w:tcW w:w="5778" w:type="dxa"/>
          </w:tcPr>
          <w:p w14:paraId="64AC78F4" w14:textId="77777777" w:rsidR="009556D8" w:rsidRPr="00EE7090" w:rsidRDefault="009556D8" w:rsidP="009D26AF">
            <w:pPr>
              <w:widowControl w:val="0"/>
              <w:rPr>
                <w:rFonts w:ascii="Times New Roman" w:hAnsi="Times New Roman" w:cs="Times New Roman"/>
                <w:b/>
                <w:sz w:val="24"/>
                <w:szCs w:val="24"/>
              </w:rPr>
            </w:pPr>
            <w:r w:rsidRPr="00EE7090">
              <w:rPr>
                <w:rFonts w:ascii="Times New Roman" w:hAnsi="Times New Roman" w:cs="Times New Roman"/>
                <w:b/>
                <w:sz w:val="24"/>
                <w:szCs w:val="24"/>
              </w:rPr>
              <w:t>Заместитель генерального директора по организационному развитию и управлению персоналом</w:t>
            </w:r>
            <w:r w:rsidR="000D33BC" w:rsidRPr="00EE7090">
              <w:rPr>
                <w:rFonts w:ascii="Times New Roman" w:hAnsi="Times New Roman" w:cs="Times New Roman"/>
                <w:b/>
                <w:sz w:val="24"/>
                <w:szCs w:val="24"/>
              </w:rPr>
              <w:t>,</w:t>
            </w:r>
          </w:p>
          <w:p w14:paraId="27413ADF" w14:textId="20DD641E" w:rsidR="000D33BC" w:rsidRPr="00EE7090" w:rsidRDefault="000D33BC" w:rsidP="009D26AF">
            <w:pPr>
              <w:widowControl w:val="0"/>
              <w:rPr>
                <w:rFonts w:ascii="Times New Roman" w:hAnsi="Times New Roman" w:cs="Times New Roman"/>
                <w:b/>
                <w:sz w:val="24"/>
                <w:szCs w:val="24"/>
              </w:rPr>
            </w:pPr>
            <w:r w:rsidRPr="00EE7090">
              <w:rPr>
                <w:rFonts w:ascii="Times New Roman" w:hAnsi="Times New Roman" w:cs="Times New Roman"/>
                <w:b/>
                <w:sz w:val="24"/>
                <w:szCs w:val="24"/>
              </w:rPr>
              <w:t>Руководитель ЦОК АО «НИИМЭ»</w:t>
            </w:r>
          </w:p>
          <w:p w14:paraId="47A924DF" w14:textId="77777777" w:rsidR="009D26AF" w:rsidRPr="00EE7090" w:rsidRDefault="009D26AF" w:rsidP="009D26AF">
            <w:pPr>
              <w:widowControl w:val="0"/>
              <w:rPr>
                <w:rFonts w:ascii="Times New Roman" w:hAnsi="Times New Roman" w:cs="Times New Roman"/>
                <w:b/>
                <w:sz w:val="24"/>
                <w:szCs w:val="24"/>
              </w:rPr>
            </w:pPr>
          </w:p>
        </w:tc>
        <w:tc>
          <w:tcPr>
            <w:tcW w:w="4570" w:type="dxa"/>
          </w:tcPr>
          <w:p w14:paraId="3EF85EFF" w14:textId="4429A7C4" w:rsidR="009556D8" w:rsidRPr="00EE7090" w:rsidRDefault="009172BA" w:rsidP="009172BA">
            <w:pPr>
              <w:widowControl w:val="0"/>
              <w:rPr>
                <w:rFonts w:ascii="Times New Roman" w:hAnsi="Times New Roman" w:cs="Times New Roman"/>
                <w:b/>
                <w:sz w:val="24"/>
                <w:szCs w:val="24"/>
              </w:rPr>
            </w:pPr>
            <w:r w:rsidRPr="00EE7090">
              <w:rPr>
                <w:rFonts w:ascii="Times New Roman" w:hAnsi="Times New Roman" w:cs="Times New Roman"/>
                <w:b/>
                <w:sz w:val="24"/>
                <w:szCs w:val="24"/>
              </w:rPr>
              <w:t xml:space="preserve"> </w:t>
            </w:r>
          </w:p>
        </w:tc>
      </w:tr>
      <w:tr w:rsidR="009556D8" w:rsidRPr="00AC765C" w14:paraId="0C998B16" w14:textId="77777777" w:rsidTr="00843D6B">
        <w:tc>
          <w:tcPr>
            <w:tcW w:w="5778" w:type="dxa"/>
          </w:tcPr>
          <w:p w14:paraId="7F9F2D12" w14:textId="77777777" w:rsidR="009556D8" w:rsidRPr="00AC765C" w:rsidRDefault="009556D8" w:rsidP="009D26AF">
            <w:pPr>
              <w:widowControl w:val="0"/>
              <w:rPr>
                <w:rFonts w:ascii="Times New Roman" w:hAnsi="Times New Roman" w:cs="Times New Roman"/>
                <w:sz w:val="24"/>
                <w:szCs w:val="24"/>
              </w:rPr>
            </w:pPr>
            <w:r w:rsidRPr="00AC765C">
              <w:rPr>
                <w:rFonts w:ascii="Times New Roman" w:hAnsi="Times New Roman" w:cs="Times New Roman"/>
                <w:sz w:val="24"/>
                <w:szCs w:val="24"/>
              </w:rPr>
              <w:t>__________________ Л.В.</w:t>
            </w:r>
            <w:r w:rsidR="006A59ED" w:rsidRPr="00AC765C">
              <w:rPr>
                <w:rFonts w:ascii="Times New Roman" w:hAnsi="Times New Roman" w:cs="Times New Roman"/>
                <w:sz w:val="24"/>
                <w:szCs w:val="24"/>
              </w:rPr>
              <w:t xml:space="preserve"> </w:t>
            </w:r>
            <w:r w:rsidRPr="00AC765C">
              <w:rPr>
                <w:rFonts w:ascii="Times New Roman" w:hAnsi="Times New Roman" w:cs="Times New Roman"/>
                <w:sz w:val="24"/>
                <w:szCs w:val="24"/>
              </w:rPr>
              <w:t>Поликарпова</w:t>
            </w:r>
          </w:p>
        </w:tc>
        <w:tc>
          <w:tcPr>
            <w:tcW w:w="4570" w:type="dxa"/>
            <w:shd w:val="clear" w:color="auto" w:fill="auto"/>
          </w:tcPr>
          <w:p w14:paraId="1890F87D" w14:textId="7935A70E" w:rsidR="009556D8" w:rsidRPr="00AC765C" w:rsidRDefault="00FA1CBC" w:rsidP="00843D6B">
            <w:pPr>
              <w:widowControl w:val="0"/>
              <w:rPr>
                <w:rFonts w:ascii="Times New Roman" w:hAnsi="Times New Roman" w:cs="Times New Roman"/>
                <w:sz w:val="24"/>
                <w:szCs w:val="24"/>
              </w:rPr>
            </w:pPr>
            <w:r w:rsidRPr="00AC765C">
              <w:rPr>
                <w:rFonts w:ascii="Times New Roman" w:hAnsi="Times New Roman" w:cs="Times New Roman"/>
                <w:sz w:val="24"/>
                <w:szCs w:val="24"/>
              </w:rPr>
              <w:t>________________</w:t>
            </w:r>
            <w:r w:rsidR="007B1648" w:rsidRPr="00AC765C">
              <w:rPr>
                <w:rFonts w:ascii="Times New Roman" w:hAnsi="Times New Roman" w:cs="Times New Roman"/>
                <w:sz w:val="24"/>
                <w:szCs w:val="24"/>
              </w:rPr>
              <w:t xml:space="preserve"> </w:t>
            </w:r>
            <w:r w:rsidR="005C19D5">
              <w:rPr>
                <w:rFonts w:ascii="Times New Roman" w:hAnsi="Times New Roman" w:cs="Times New Roman"/>
                <w:sz w:val="24"/>
                <w:szCs w:val="24"/>
              </w:rPr>
              <w:t>/_______________/</w:t>
            </w:r>
          </w:p>
        </w:tc>
      </w:tr>
      <w:tr w:rsidR="009556D8" w:rsidRPr="00AC765C" w14:paraId="1058C178" w14:textId="77777777" w:rsidTr="008D06E1">
        <w:tc>
          <w:tcPr>
            <w:tcW w:w="5778" w:type="dxa"/>
          </w:tcPr>
          <w:p w14:paraId="79797CE4" w14:textId="77777777" w:rsidR="009556D8" w:rsidRPr="00AC765C" w:rsidRDefault="009556D8" w:rsidP="009D26AF">
            <w:pPr>
              <w:widowControl w:val="0"/>
              <w:rPr>
                <w:rFonts w:ascii="Times New Roman" w:hAnsi="Times New Roman" w:cs="Times New Roman"/>
                <w:sz w:val="24"/>
                <w:szCs w:val="24"/>
              </w:rPr>
            </w:pPr>
            <w:r w:rsidRPr="00AC765C">
              <w:rPr>
                <w:rFonts w:ascii="Times New Roman" w:hAnsi="Times New Roman" w:cs="Times New Roman"/>
                <w:sz w:val="24"/>
                <w:szCs w:val="24"/>
              </w:rPr>
              <w:t>МП</w:t>
            </w:r>
          </w:p>
        </w:tc>
        <w:tc>
          <w:tcPr>
            <w:tcW w:w="4570" w:type="dxa"/>
          </w:tcPr>
          <w:p w14:paraId="44B935FB" w14:textId="77777777" w:rsidR="009556D8" w:rsidRPr="00AC765C" w:rsidRDefault="009556D8" w:rsidP="009D26AF">
            <w:pPr>
              <w:widowControl w:val="0"/>
              <w:rPr>
                <w:rFonts w:ascii="Times New Roman" w:hAnsi="Times New Roman" w:cs="Times New Roman"/>
                <w:sz w:val="24"/>
                <w:szCs w:val="24"/>
              </w:rPr>
            </w:pPr>
            <w:r w:rsidRPr="00AC765C">
              <w:rPr>
                <w:rFonts w:ascii="Times New Roman" w:hAnsi="Times New Roman" w:cs="Times New Roman"/>
                <w:sz w:val="24"/>
                <w:szCs w:val="24"/>
              </w:rPr>
              <w:t>МП</w:t>
            </w:r>
          </w:p>
        </w:tc>
      </w:tr>
      <w:tr w:rsidR="00AC3F5F" w:rsidRPr="00AC765C" w14:paraId="0C2EFD45" w14:textId="77777777" w:rsidTr="008D06E1">
        <w:tc>
          <w:tcPr>
            <w:tcW w:w="5778" w:type="dxa"/>
          </w:tcPr>
          <w:p w14:paraId="3802BF8F" w14:textId="77777777" w:rsidR="00AC3F5F" w:rsidRPr="00AC765C" w:rsidRDefault="00AC3F5F" w:rsidP="009D26AF">
            <w:pPr>
              <w:widowControl w:val="0"/>
              <w:rPr>
                <w:rFonts w:ascii="Times New Roman" w:hAnsi="Times New Roman" w:cs="Times New Roman"/>
                <w:sz w:val="24"/>
                <w:szCs w:val="24"/>
              </w:rPr>
            </w:pPr>
          </w:p>
        </w:tc>
        <w:tc>
          <w:tcPr>
            <w:tcW w:w="4570" w:type="dxa"/>
          </w:tcPr>
          <w:p w14:paraId="5C7B95CF" w14:textId="77777777" w:rsidR="00AC3F5F" w:rsidRPr="00AC765C" w:rsidRDefault="00AC3F5F" w:rsidP="009D26AF">
            <w:pPr>
              <w:widowControl w:val="0"/>
              <w:rPr>
                <w:rFonts w:ascii="Times New Roman" w:hAnsi="Times New Roman" w:cs="Times New Roman"/>
                <w:sz w:val="24"/>
                <w:szCs w:val="24"/>
              </w:rPr>
            </w:pPr>
          </w:p>
        </w:tc>
      </w:tr>
    </w:tbl>
    <w:p w14:paraId="01B6F618" w14:textId="77777777" w:rsidR="00AC3F5F" w:rsidRPr="00EE7090" w:rsidRDefault="00AC3F5F" w:rsidP="00AC3F5F">
      <w:pPr>
        <w:widowControl w:val="0"/>
        <w:tabs>
          <w:tab w:val="left" w:pos="4907"/>
        </w:tabs>
        <w:spacing w:after="0" w:line="240" w:lineRule="auto"/>
        <w:ind w:left="-108"/>
        <w:jc w:val="center"/>
        <w:rPr>
          <w:rFonts w:ascii="Times New Roman" w:eastAsia="Arial" w:hAnsi="Times New Roman" w:cs="Times New Roman"/>
          <w:b/>
          <w:sz w:val="24"/>
          <w:szCs w:val="24"/>
        </w:rPr>
      </w:pPr>
      <w:r w:rsidRPr="00EE7090">
        <w:rPr>
          <w:rFonts w:ascii="Times New Roman" w:eastAsia="Arial" w:hAnsi="Times New Roman" w:cs="Times New Roman"/>
          <w:b/>
          <w:sz w:val="24"/>
          <w:szCs w:val="24"/>
        </w:rPr>
        <w:t xml:space="preserve">Окончание формы акта </w:t>
      </w:r>
      <w:r w:rsidR="005C77A0" w:rsidRPr="00EE7090">
        <w:rPr>
          <w:rFonts w:ascii="Times New Roman" w:eastAsia="Arial" w:hAnsi="Times New Roman" w:cs="Times New Roman"/>
          <w:b/>
          <w:sz w:val="24"/>
          <w:szCs w:val="24"/>
        </w:rPr>
        <w:t>оказанных услуг</w:t>
      </w:r>
    </w:p>
    <w:p w14:paraId="630BA8C5" w14:textId="77777777" w:rsidR="001B3E9E" w:rsidRPr="00AC765C" w:rsidRDefault="00FD339E" w:rsidP="00AC3F5F">
      <w:pPr>
        <w:widowControl w:val="0"/>
        <w:tabs>
          <w:tab w:val="left" w:pos="-720"/>
          <w:tab w:val="left" w:pos="851"/>
          <w:tab w:val="left" w:pos="7797"/>
          <w:tab w:val="left" w:pos="9214"/>
        </w:tabs>
        <w:spacing w:after="0" w:line="240" w:lineRule="auto"/>
        <w:jc w:val="center"/>
        <w:rPr>
          <w:rFonts w:ascii="Times New Roman" w:hAnsi="Times New Roman" w:cs="Times New Roman"/>
          <w:sz w:val="24"/>
          <w:szCs w:val="24"/>
        </w:rPr>
      </w:pPr>
      <w:r w:rsidRPr="00AC765C">
        <w:rPr>
          <w:rFonts w:ascii="Times New Roman" w:hAnsi="Times New Roman" w:cs="Times New Roman"/>
          <w:sz w:val="24"/>
          <w:szCs w:val="24"/>
        </w:rPr>
        <w:t>Форма согласована:</w:t>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5"/>
        <w:gridCol w:w="4817"/>
      </w:tblGrid>
      <w:tr w:rsidR="00AC3F5F" w:rsidRPr="00AC765C" w14:paraId="7E155FF0" w14:textId="77777777" w:rsidTr="005855E7">
        <w:trPr>
          <w:trHeight w:val="995"/>
        </w:trPr>
        <w:tc>
          <w:tcPr>
            <w:tcW w:w="5815" w:type="dxa"/>
          </w:tcPr>
          <w:p w14:paraId="5156744B" w14:textId="77777777" w:rsidR="00AC3F5F" w:rsidRPr="00EE7090" w:rsidRDefault="00AC3F5F" w:rsidP="004022BC">
            <w:pPr>
              <w:widowControl w:val="0"/>
              <w:rPr>
                <w:rFonts w:ascii="Times New Roman" w:hAnsi="Times New Roman" w:cs="Times New Roman"/>
                <w:b/>
                <w:sz w:val="24"/>
                <w:szCs w:val="24"/>
              </w:rPr>
            </w:pPr>
            <w:r w:rsidRPr="00EE7090">
              <w:rPr>
                <w:rFonts w:ascii="Times New Roman" w:hAnsi="Times New Roman" w:cs="Times New Roman"/>
                <w:b/>
                <w:sz w:val="24"/>
                <w:szCs w:val="24"/>
              </w:rPr>
              <w:t>Заместитель генерального директора по организационному развитию и управлению персоналом</w:t>
            </w:r>
            <w:r w:rsidR="000D33BC" w:rsidRPr="00EE7090">
              <w:rPr>
                <w:rFonts w:ascii="Times New Roman" w:hAnsi="Times New Roman" w:cs="Times New Roman"/>
                <w:b/>
                <w:sz w:val="24"/>
                <w:szCs w:val="24"/>
              </w:rPr>
              <w:t>,</w:t>
            </w:r>
          </w:p>
          <w:p w14:paraId="6856A9BD" w14:textId="35108653" w:rsidR="000D33BC" w:rsidRDefault="000D33BC" w:rsidP="004022BC">
            <w:pPr>
              <w:widowControl w:val="0"/>
              <w:rPr>
                <w:rFonts w:ascii="Times New Roman" w:hAnsi="Times New Roman" w:cs="Times New Roman"/>
                <w:b/>
                <w:sz w:val="24"/>
                <w:szCs w:val="24"/>
              </w:rPr>
            </w:pPr>
            <w:r w:rsidRPr="00EE7090">
              <w:rPr>
                <w:rFonts w:ascii="Times New Roman" w:hAnsi="Times New Roman" w:cs="Times New Roman"/>
                <w:b/>
                <w:sz w:val="24"/>
                <w:szCs w:val="24"/>
              </w:rPr>
              <w:t>Руководитель ЦОК АО «НИИМЭ»</w:t>
            </w:r>
          </w:p>
          <w:p w14:paraId="76029DA9" w14:textId="77777777" w:rsidR="0058150D" w:rsidRPr="00EE7090" w:rsidRDefault="0058150D" w:rsidP="004022BC">
            <w:pPr>
              <w:widowControl w:val="0"/>
              <w:rPr>
                <w:rFonts w:ascii="Times New Roman" w:hAnsi="Times New Roman" w:cs="Times New Roman"/>
                <w:b/>
                <w:sz w:val="24"/>
                <w:szCs w:val="24"/>
              </w:rPr>
            </w:pPr>
          </w:p>
          <w:p w14:paraId="7CB85335" w14:textId="77777777" w:rsidR="00AC3F5F" w:rsidRPr="00EE7090" w:rsidRDefault="00AC3F5F" w:rsidP="004022BC">
            <w:pPr>
              <w:widowControl w:val="0"/>
              <w:rPr>
                <w:rFonts w:ascii="Times New Roman" w:hAnsi="Times New Roman" w:cs="Times New Roman"/>
                <w:b/>
                <w:sz w:val="24"/>
                <w:szCs w:val="24"/>
              </w:rPr>
            </w:pPr>
          </w:p>
        </w:tc>
        <w:tc>
          <w:tcPr>
            <w:tcW w:w="4817" w:type="dxa"/>
          </w:tcPr>
          <w:p w14:paraId="465D2305" w14:textId="0BAFB3E9" w:rsidR="00AC3F5F" w:rsidRPr="00EE7090" w:rsidRDefault="00AC3F5F" w:rsidP="009172BA">
            <w:pPr>
              <w:widowControl w:val="0"/>
              <w:rPr>
                <w:rFonts w:ascii="Times New Roman" w:hAnsi="Times New Roman" w:cs="Times New Roman"/>
                <w:b/>
                <w:sz w:val="24"/>
                <w:szCs w:val="24"/>
              </w:rPr>
            </w:pPr>
          </w:p>
        </w:tc>
      </w:tr>
      <w:tr w:rsidR="00AC3F5F" w:rsidRPr="00AC765C" w14:paraId="6EE8B7FC" w14:textId="77777777" w:rsidTr="005855E7">
        <w:trPr>
          <w:trHeight w:val="299"/>
        </w:trPr>
        <w:tc>
          <w:tcPr>
            <w:tcW w:w="5815" w:type="dxa"/>
          </w:tcPr>
          <w:p w14:paraId="150E7453" w14:textId="77777777" w:rsidR="00AC3F5F" w:rsidRPr="00AC765C" w:rsidRDefault="00AC3F5F" w:rsidP="004022BC">
            <w:pPr>
              <w:widowControl w:val="0"/>
              <w:rPr>
                <w:rFonts w:ascii="Times New Roman" w:hAnsi="Times New Roman" w:cs="Times New Roman"/>
                <w:sz w:val="24"/>
                <w:szCs w:val="24"/>
              </w:rPr>
            </w:pPr>
            <w:r w:rsidRPr="00AC765C">
              <w:rPr>
                <w:rFonts w:ascii="Times New Roman" w:hAnsi="Times New Roman" w:cs="Times New Roman"/>
                <w:sz w:val="24"/>
                <w:szCs w:val="24"/>
              </w:rPr>
              <w:t>__________________ Л.В.</w:t>
            </w:r>
            <w:r w:rsidR="006A59ED" w:rsidRPr="00AC765C">
              <w:rPr>
                <w:rFonts w:ascii="Times New Roman" w:hAnsi="Times New Roman" w:cs="Times New Roman"/>
                <w:sz w:val="24"/>
                <w:szCs w:val="24"/>
              </w:rPr>
              <w:t xml:space="preserve"> </w:t>
            </w:r>
            <w:r w:rsidRPr="00AC765C">
              <w:rPr>
                <w:rFonts w:ascii="Times New Roman" w:hAnsi="Times New Roman" w:cs="Times New Roman"/>
                <w:sz w:val="24"/>
                <w:szCs w:val="24"/>
              </w:rPr>
              <w:t>Поликарпова</w:t>
            </w:r>
          </w:p>
        </w:tc>
        <w:tc>
          <w:tcPr>
            <w:tcW w:w="4817" w:type="dxa"/>
          </w:tcPr>
          <w:p w14:paraId="66914AA0" w14:textId="029936F9" w:rsidR="00AC3F5F" w:rsidRPr="00AC765C" w:rsidRDefault="00AC3F5F" w:rsidP="004022BC">
            <w:pPr>
              <w:widowControl w:val="0"/>
              <w:rPr>
                <w:rFonts w:ascii="Times New Roman" w:hAnsi="Times New Roman" w:cs="Times New Roman"/>
                <w:sz w:val="24"/>
                <w:szCs w:val="24"/>
              </w:rPr>
            </w:pPr>
            <w:r w:rsidRPr="00AC765C">
              <w:rPr>
                <w:rFonts w:ascii="Times New Roman" w:hAnsi="Times New Roman" w:cs="Times New Roman"/>
                <w:sz w:val="24"/>
                <w:szCs w:val="24"/>
              </w:rPr>
              <w:t>________________</w:t>
            </w:r>
            <w:r w:rsidR="007B1648" w:rsidRPr="00AC765C">
              <w:rPr>
                <w:rFonts w:ascii="Times New Roman" w:hAnsi="Times New Roman" w:cs="Times New Roman"/>
                <w:sz w:val="24"/>
                <w:szCs w:val="24"/>
              </w:rPr>
              <w:t xml:space="preserve"> </w:t>
            </w:r>
            <w:r w:rsidR="005C19D5">
              <w:rPr>
                <w:rFonts w:ascii="Times New Roman" w:hAnsi="Times New Roman" w:cs="Times New Roman"/>
                <w:sz w:val="24"/>
                <w:szCs w:val="24"/>
              </w:rPr>
              <w:t>/________________/</w:t>
            </w:r>
          </w:p>
        </w:tc>
      </w:tr>
      <w:tr w:rsidR="00AC3F5F" w:rsidRPr="00AC765C" w14:paraId="368616D8" w14:textId="77777777" w:rsidTr="005855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5815" w:type="dxa"/>
            <w:tcBorders>
              <w:top w:val="nil"/>
              <w:left w:val="nil"/>
              <w:bottom w:val="nil"/>
              <w:right w:val="nil"/>
            </w:tcBorders>
          </w:tcPr>
          <w:p w14:paraId="70E732E8" w14:textId="77777777" w:rsidR="00AC3F5F" w:rsidRPr="00AC765C" w:rsidRDefault="00AC3F5F" w:rsidP="004022BC">
            <w:pPr>
              <w:widowControl w:val="0"/>
              <w:rPr>
                <w:rFonts w:ascii="Times New Roman" w:hAnsi="Times New Roman" w:cs="Times New Roman"/>
                <w:sz w:val="24"/>
                <w:szCs w:val="24"/>
              </w:rPr>
            </w:pPr>
            <w:r w:rsidRPr="00AC765C">
              <w:rPr>
                <w:rFonts w:ascii="Times New Roman" w:hAnsi="Times New Roman" w:cs="Times New Roman"/>
                <w:sz w:val="24"/>
                <w:szCs w:val="24"/>
              </w:rPr>
              <w:t>МП</w:t>
            </w:r>
          </w:p>
        </w:tc>
        <w:tc>
          <w:tcPr>
            <w:tcW w:w="4817" w:type="dxa"/>
            <w:tcBorders>
              <w:top w:val="nil"/>
              <w:left w:val="nil"/>
              <w:bottom w:val="nil"/>
              <w:right w:val="nil"/>
            </w:tcBorders>
          </w:tcPr>
          <w:p w14:paraId="7098F1ED" w14:textId="77777777" w:rsidR="00AC3F5F" w:rsidRPr="00AC765C" w:rsidRDefault="00AC3F5F" w:rsidP="004022BC">
            <w:pPr>
              <w:widowControl w:val="0"/>
              <w:rPr>
                <w:rFonts w:ascii="Times New Roman" w:hAnsi="Times New Roman" w:cs="Times New Roman"/>
                <w:sz w:val="24"/>
                <w:szCs w:val="24"/>
              </w:rPr>
            </w:pPr>
            <w:r w:rsidRPr="00AC765C">
              <w:rPr>
                <w:rFonts w:ascii="Times New Roman" w:hAnsi="Times New Roman" w:cs="Times New Roman"/>
                <w:sz w:val="24"/>
                <w:szCs w:val="24"/>
              </w:rPr>
              <w:t>МП</w:t>
            </w:r>
          </w:p>
        </w:tc>
      </w:tr>
    </w:tbl>
    <w:p w14:paraId="51273F26" w14:textId="3554F75D" w:rsidR="00AC3F5F" w:rsidRPr="00ED7443" w:rsidRDefault="00AC3F5F" w:rsidP="00C92F2C">
      <w:pPr>
        <w:widowControl w:val="0"/>
        <w:tabs>
          <w:tab w:val="left" w:pos="-720"/>
          <w:tab w:val="left" w:pos="851"/>
          <w:tab w:val="left" w:pos="7797"/>
          <w:tab w:val="left" w:pos="9214"/>
        </w:tabs>
        <w:spacing w:after="0" w:line="240" w:lineRule="auto"/>
        <w:jc w:val="center"/>
        <w:rPr>
          <w:rFonts w:ascii="Times New Roman" w:hAnsi="Times New Roman" w:cs="Times New Roman"/>
          <w:sz w:val="24"/>
          <w:szCs w:val="24"/>
          <w:lang w:val="en-US"/>
        </w:rPr>
      </w:pPr>
    </w:p>
    <w:sectPr w:rsidR="00AC3F5F" w:rsidRPr="00ED7443" w:rsidSect="000D33BC">
      <w:footerReference w:type="default" r:id="rId8"/>
      <w:pgSz w:w="11906" w:h="16838"/>
      <w:pgMar w:top="426" w:right="1133" w:bottom="0"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E7532" w14:textId="77777777" w:rsidR="00A70BAD" w:rsidRDefault="00A70BAD" w:rsidP="00FD339E">
      <w:pPr>
        <w:spacing w:after="0" w:line="240" w:lineRule="auto"/>
      </w:pPr>
      <w:r>
        <w:separator/>
      </w:r>
    </w:p>
  </w:endnote>
  <w:endnote w:type="continuationSeparator" w:id="0">
    <w:p w14:paraId="79711065" w14:textId="77777777" w:rsidR="00A70BAD" w:rsidRDefault="00A70BAD" w:rsidP="00FD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047592"/>
      <w:docPartObj>
        <w:docPartGallery w:val="Page Numbers (Bottom of Page)"/>
        <w:docPartUnique/>
      </w:docPartObj>
    </w:sdtPr>
    <w:sdtEndPr/>
    <w:sdtContent>
      <w:p w14:paraId="75721E86" w14:textId="227410F6" w:rsidR="00FD339E" w:rsidRDefault="00FD339E">
        <w:pPr>
          <w:pStyle w:val="ae"/>
          <w:jc w:val="right"/>
        </w:pPr>
        <w:r>
          <w:fldChar w:fldCharType="begin"/>
        </w:r>
        <w:r>
          <w:instrText>PAGE   \* MERGEFORMAT</w:instrText>
        </w:r>
        <w:r>
          <w:fldChar w:fldCharType="separate"/>
        </w:r>
        <w:r w:rsidR="005855E7">
          <w:rPr>
            <w:noProof/>
          </w:rPr>
          <w:t>6</w:t>
        </w:r>
        <w:r>
          <w:fldChar w:fldCharType="end"/>
        </w:r>
      </w:p>
    </w:sdtContent>
  </w:sdt>
  <w:p w14:paraId="3609DEB3" w14:textId="77777777" w:rsidR="00FD339E" w:rsidRDefault="00FD339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D1506" w14:textId="77777777" w:rsidR="00A70BAD" w:rsidRDefault="00A70BAD" w:rsidP="00FD339E">
      <w:pPr>
        <w:spacing w:after="0" w:line="240" w:lineRule="auto"/>
      </w:pPr>
      <w:r>
        <w:separator/>
      </w:r>
    </w:p>
  </w:footnote>
  <w:footnote w:type="continuationSeparator" w:id="0">
    <w:p w14:paraId="1088AF57" w14:textId="77777777" w:rsidR="00A70BAD" w:rsidRDefault="00A70BAD" w:rsidP="00FD3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31D4"/>
    <w:multiLevelType w:val="multilevel"/>
    <w:tmpl w:val="86E468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8677B2"/>
    <w:multiLevelType w:val="multilevel"/>
    <w:tmpl w:val="5216A760"/>
    <w:lvl w:ilvl="0">
      <w:start w:val="1"/>
      <w:numFmt w:val="decimal"/>
      <w:lvlText w:val="%1"/>
      <w:lvlJc w:val="left"/>
      <w:pPr>
        <w:ind w:left="1065" w:hanging="1065"/>
      </w:pPr>
      <w:rPr>
        <w:rFonts w:hint="default"/>
      </w:rPr>
    </w:lvl>
    <w:lvl w:ilvl="1">
      <w:start w:val="1"/>
      <w:numFmt w:val="decimal"/>
      <w:lvlText w:val="%1.%2"/>
      <w:lvlJc w:val="left"/>
      <w:pPr>
        <w:ind w:left="1774" w:hanging="1065"/>
      </w:pPr>
      <w:rPr>
        <w:rFonts w:hint="default"/>
      </w:rPr>
    </w:lvl>
    <w:lvl w:ilvl="2">
      <w:start w:val="1"/>
      <w:numFmt w:val="decimal"/>
      <w:lvlText w:val="%1.%2.%3"/>
      <w:lvlJc w:val="left"/>
      <w:pPr>
        <w:ind w:left="2483" w:hanging="1065"/>
      </w:pPr>
      <w:rPr>
        <w:rFonts w:hint="default"/>
      </w:rPr>
    </w:lvl>
    <w:lvl w:ilvl="3">
      <w:start w:val="1"/>
      <w:numFmt w:val="decimal"/>
      <w:lvlText w:val="%1.%2.%3.%4"/>
      <w:lvlJc w:val="left"/>
      <w:pPr>
        <w:ind w:left="3192" w:hanging="1065"/>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14650E07"/>
    <w:multiLevelType w:val="multilevel"/>
    <w:tmpl w:val="A43E6F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E7427D"/>
    <w:multiLevelType w:val="multilevel"/>
    <w:tmpl w:val="0360D1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CD51C1"/>
    <w:multiLevelType w:val="hybridMultilevel"/>
    <w:tmpl w:val="56A6B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D151E"/>
    <w:multiLevelType w:val="multilevel"/>
    <w:tmpl w:val="966879B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0C73A2"/>
    <w:multiLevelType w:val="multilevel"/>
    <w:tmpl w:val="BB564CF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F60571"/>
    <w:multiLevelType w:val="hybridMultilevel"/>
    <w:tmpl w:val="DC88F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8F41EC4"/>
    <w:multiLevelType w:val="multilevel"/>
    <w:tmpl w:val="F2E61030"/>
    <w:lvl w:ilvl="0">
      <w:start w:val="1"/>
      <w:numFmt w:val="decimal"/>
      <w:lvlText w:val="%1."/>
      <w:lvlJc w:val="left"/>
      <w:pPr>
        <w:ind w:left="720" w:hanging="360"/>
      </w:pPr>
      <w:rPr>
        <w:rFonts w:hint="default"/>
        <w:b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9464D80"/>
    <w:multiLevelType w:val="hybridMultilevel"/>
    <w:tmpl w:val="C8620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2D37A2"/>
    <w:multiLevelType w:val="multilevel"/>
    <w:tmpl w:val="0C8A62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CFB735F"/>
    <w:multiLevelType w:val="multilevel"/>
    <w:tmpl w:val="C792B5BC"/>
    <w:lvl w:ilvl="0">
      <w:start w:val="1"/>
      <w:numFmt w:val="decimal"/>
      <w:lvlText w:val="%1"/>
      <w:lvlJc w:val="left"/>
      <w:pPr>
        <w:ind w:left="360" w:hanging="360"/>
      </w:pPr>
      <w:rPr>
        <w:rFonts w:hint="default"/>
      </w:rPr>
    </w:lvl>
    <w:lvl w:ilvl="1">
      <w:start w:val="4"/>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12">
    <w:nsid w:val="55C237C8"/>
    <w:multiLevelType w:val="multilevel"/>
    <w:tmpl w:val="470282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FE22CC2"/>
    <w:multiLevelType w:val="multilevel"/>
    <w:tmpl w:val="9AA09A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6F35098"/>
    <w:multiLevelType w:val="multilevel"/>
    <w:tmpl w:val="4934C64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77D6EF6"/>
    <w:multiLevelType w:val="multilevel"/>
    <w:tmpl w:val="5C8A87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87808D4"/>
    <w:multiLevelType w:val="hybridMultilevel"/>
    <w:tmpl w:val="476AF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9D046D"/>
    <w:multiLevelType w:val="multilevel"/>
    <w:tmpl w:val="DBD87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57F670D"/>
    <w:multiLevelType w:val="multilevel"/>
    <w:tmpl w:val="3AF68372"/>
    <w:lvl w:ilvl="0">
      <w:start w:val="2"/>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9">
    <w:nsid w:val="7F954D64"/>
    <w:multiLevelType w:val="multilevel"/>
    <w:tmpl w:val="CE6200BE"/>
    <w:lvl w:ilvl="0">
      <w:start w:val="1"/>
      <w:numFmt w:val="decimal"/>
      <w:lvlText w:val="%1."/>
      <w:lvlJc w:val="left"/>
      <w:pPr>
        <w:ind w:left="720" w:hanging="360"/>
      </w:pPr>
      <w:rPr>
        <w:rFonts w:hint="default"/>
        <w:color w:val="auto"/>
      </w:rPr>
    </w:lvl>
    <w:lvl w:ilvl="1">
      <w:start w:val="1"/>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230" w:hanging="1125"/>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19"/>
  </w:num>
  <w:num w:numId="2">
    <w:abstractNumId w:val="13"/>
  </w:num>
  <w:num w:numId="3">
    <w:abstractNumId w:val="1"/>
  </w:num>
  <w:num w:numId="4">
    <w:abstractNumId w:val="5"/>
  </w:num>
  <w:num w:numId="5">
    <w:abstractNumId w:val="17"/>
  </w:num>
  <w:num w:numId="6">
    <w:abstractNumId w:val="12"/>
  </w:num>
  <w:num w:numId="7">
    <w:abstractNumId w:val="15"/>
  </w:num>
  <w:num w:numId="8">
    <w:abstractNumId w:val="0"/>
  </w:num>
  <w:num w:numId="9">
    <w:abstractNumId w:val="2"/>
  </w:num>
  <w:num w:numId="10">
    <w:abstractNumId w:val="3"/>
  </w:num>
  <w:num w:numId="11">
    <w:abstractNumId w:val="6"/>
  </w:num>
  <w:num w:numId="12">
    <w:abstractNumId w:val="10"/>
  </w:num>
  <w:num w:numId="13">
    <w:abstractNumId w:val="16"/>
  </w:num>
  <w:num w:numId="14">
    <w:abstractNumId w:val="4"/>
  </w:num>
  <w:num w:numId="15">
    <w:abstractNumId w:val="9"/>
  </w:num>
  <w:num w:numId="16">
    <w:abstractNumId w:val="7"/>
  </w:num>
  <w:num w:numId="17">
    <w:abstractNumId w:val="8"/>
  </w:num>
  <w:num w:numId="18">
    <w:abstractNumId w:val="14"/>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22"/>
    <w:rsid w:val="000109AE"/>
    <w:rsid w:val="00044166"/>
    <w:rsid w:val="00097B5D"/>
    <w:rsid w:val="000A22FB"/>
    <w:rsid w:val="000A517E"/>
    <w:rsid w:val="000A523D"/>
    <w:rsid w:val="000C4EF9"/>
    <w:rsid w:val="000D33BC"/>
    <w:rsid w:val="000E5077"/>
    <w:rsid w:val="0010404B"/>
    <w:rsid w:val="00111805"/>
    <w:rsid w:val="00124231"/>
    <w:rsid w:val="00135DEE"/>
    <w:rsid w:val="001447B2"/>
    <w:rsid w:val="00154DBB"/>
    <w:rsid w:val="00170515"/>
    <w:rsid w:val="0019030A"/>
    <w:rsid w:val="0019753E"/>
    <w:rsid w:val="001B3E9E"/>
    <w:rsid w:val="001D375C"/>
    <w:rsid w:val="001D5216"/>
    <w:rsid w:val="001D66B3"/>
    <w:rsid w:val="001E2E4E"/>
    <w:rsid w:val="001E4B2A"/>
    <w:rsid w:val="001E59BE"/>
    <w:rsid w:val="002348B4"/>
    <w:rsid w:val="002553E5"/>
    <w:rsid w:val="00256D56"/>
    <w:rsid w:val="002624F3"/>
    <w:rsid w:val="002634A5"/>
    <w:rsid w:val="00281A18"/>
    <w:rsid w:val="00295CEA"/>
    <w:rsid w:val="002B36C8"/>
    <w:rsid w:val="002E161E"/>
    <w:rsid w:val="002F78BA"/>
    <w:rsid w:val="00301C19"/>
    <w:rsid w:val="00304123"/>
    <w:rsid w:val="00307C1C"/>
    <w:rsid w:val="00315CCA"/>
    <w:rsid w:val="00316760"/>
    <w:rsid w:val="00335C23"/>
    <w:rsid w:val="00354627"/>
    <w:rsid w:val="00355764"/>
    <w:rsid w:val="00367481"/>
    <w:rsid w:val="00380582"/>
    <w:rsid w:val="003A3E23"/>
    <w:rsid w:val="003A3E45"/>
    <w:rsid w:val="003B11A9"/>
    <w:rsid w:val="003C521F"/>
    <w:rsid w:val="003D051F"/>
    <w:rsid w:val="00401B3B"/>
    <w:rsid w:val="004138F8"/>
    <w:rsid w:val="004242C8"/>
    <w:rsid w:val="004250AC"/>
    <w:rsid w:val="00436BE1"/>
    <w:rsid w:val="00447321"/>
    <w:rsid w:val="00451322"/>
    <w:rsid w:val="004521ED"/>
    <w:rsid w:val="00452E1F"/>
    <w:rsid w:val="00454C4A"/>
    <w:rsid w:val="004569B5"/>
    <w:rsid w:val="00485CBA"/>
    <w:rsid w:val="00492F8D"/>
    <w:rsid w:val="004A1324"/>
    <w:rsid w:val="004D2C38"/>
    <w:rsid w:val="004D42D6"/>
    <w:rsid w:val="004D74E6"/>
    <w:rsid w:val="004E53A2"/>
    <w:rsid w:val="00506237"/>
    <w:rsid w:val="00520175"/>
    <w:rsid w:val="0052201B"/>
    <w:rsid w:val="00527397"/>
    <w:rsid w:val="005434A1"/>
    <w:rsid w:val="00552D1A"/>
    <w:rsid w:val="00556306"/>
    <w:rsid w:val="0058150D"/>
    <w:rsid w:val="005826AA"/>
    <w:rsid w:val="005855E7"/>
    <w:rsid w:val="005946DB"/>
    <w:rsid w:val="005B6F60"/>
    <w:rsid w:val="005C1150"/>
    <w:rsid w:val="005C19D5"/>
    <w:rsid w:val="005C4FCA"/>
    <w:rsid w:val="005C751F"/>
    <w:rsid w:val="005C77A0"/>
    <w:rsid w:val="005C7DB9"/>
    <w:rsid w:val="005F4C04"/>
    <w:rsid w:val="00601662"/>
    <w:rsid w:val="006272A6"/>
    <w:rsid w:val="006552FA"/>
    <w:rsid w:val="00657E78"/>
    <w:rsid w:val="006661CE"/>
    <w:rsid w:val="00672074"/>
    <w:rsid w:val="006876A0"/>
    <w:rsid w:val="00691F17"/>
    <w:rsid w:val="006A59ED"/>
    <w:rsid w:val="006D72A9"/>
    <w:rsid w:val="006E0158"/>
    <w:rsid w:val="006F06A5"/>
    <w:rsid w:val="00700562"/>
    <w:rsid w:val="00705AD9"/>
    <w:rsid w:val="00706A67"/>
    <w:rsid w:val="007326A4"/>
    <w:rsid w:val="00751225"/>
    <w:rsid w:val="007536E9"/>
    <w:rsid w:val="00762E64"/>
    <w:rsid w:val="0076627A"/>
    <w:rsid w:val="00773274"/>
    <w:rsid w:val="00786C86"/>
    <w:rsid w:val="007B1648"/>
    <w:rsid w:val="007C7968"/>
    <w:rsid w:val="007E0D92"/>
    <w:rsid w:val="00836C8F"/>
    <w:rsid w:val="0084053E"/>
    <w:rsid w:val="00843D6B"/>
    <w:rsid w:val="0085019F"/>
    <w:rsid w:val="00850C9F"/>
    <w:rsid w:val="008525B5"/>
    <w:rsid w:val="008651CE"/>
    <w:rsid w:val="008A23DD"/>
    <w:rsid w:val="008A4F3A"/>
    <w:rsid w:val="008B56E2"/>
    <w:rsid w:val="008C02E2"/>
    <w:rsid w:val="008C5212"/>
    <w:rsid w:val="008D06E1"/>
    <w:rsid w:val="008E6371"/>
    <w:rsid w:val="00903036"/>
    <w:rsid w:val="0090515E"/>
    <w:rsid w:val="00910F6E"/>
    <w:rsid w:val="009172BA"/>
    <w:rsid w:val="00924464"/>
    <w:rsid w:val="00925814"/>
    <w:rsid w:val="0092614C"/>
    <w:rsid w:val="00933928"/>
    <w:rsid w:val="00943F91"/>
    <w:rsid w:val="0094623A"/>
    <w:rsid w:val="009506E1"/>
    <w:rsid w:val="00951679"/>
    <w:rsid w:val="009556D8"/>
    <w:rsid w:val="009577F6"/>
    <w:rsid w:val="00957A53"/>
    <w:rsid w:val="00957E0C"/>
    <w:rsid w:val="00985CB7"/>
    <w:rsid w:val="00987BD0"/>
    <w:rsid w:val="00997866"/>
    <w:rsid w:val="009A07DB"/>
    <w:rsid w:val="009A0D59"/>
    <w:rsid w:val="009C5236"/>
    <w:rsid w:val="009D26AF"/>
    <w:rsid w:val="009D2913"/>
    <w:rsid w:val="00A17C4E"/>
    <w:rsid w:val="00A21B95"/>
    <w:rsid w:val="00A4404B"/>
    <w:rsid w:val="00A7005D"/>
    <w:rsid w:val="00A70BAD"/>
    <w:rsid w:val="00A8164B"/>
    <w:rsid w:val="00AA2FCB"/>
    <w:rsid w:val="00AA679A"/>
    <w:rsid w:val="00AB63A3"/>
    <w:rsid w:val="00AC3F5F"/>
    <w:rsid w:val="00AC7569"/>
    <w:rsid w:val="00AC765C"/>
    <w:rsid w:val="00AD551D"/>
    <w:rsid w:val="00AE0CBC"/>
    <w:rsid w:val="00AF6E52"/>
    <w:rsid w:val="00B14646"/>
    <w:rsid w:val="00B14B5C"/>
    <w:rsid w:val="00B2379D"/>
    <w:rsid w:val="00B46986"/>
    <w:rsid w:val="00B52734"/>
    <w:rsid w:val="00B7350F"/>
    <w:rsid w:val="00B75BAF"/>
    <w:rsid w:val="00B773E9"/>
    <w:rsid w:val="00B929B4"/>
    <w:rsid w:val="00B92F67"/>
    <w:rsid w:val="00BA4039"/>
    <w:rsid w:val="00BB0ECD"/>
    <w:rsid w:val="00BC2A50"/>
    <w:rsid w:val="00BC62B3"/>
    <w:rsid w:val="00BD0A39"/>
    <w:rsid w:val="00BD1333"/>
    <w:rsid w:val="00BD3840"/>
    <w:rsid w:val="00BF5700"/>
    <w:rsid w:val="00C04F15"/>
    <w:rsid w:val="00C306E2"/>
    <w:rsid w:val="00C42243"/>
    <w:rsid w:val="00C4403E"/>
    <w:rsid w:val="00C726F3"/>
    <w:rsid w:val="00C91FE1"/>
    <w:rsid w:val="00C92F2C"/>
    <w:rsid w:val="00C95196"/>
    <w:rsid w:val="00CB2BA7"/>
    <w:rsid w:val="00CC53C1"/>
    <w:rsid w:val="00CD3896"/>
    <w:rsid w:val="00CE3BDB"/>
    <w:rsid w:val="00D17121"/>
    <w:rsid w:val="00D179FE"/>
    <w:rsid w:val="00D250AE"/>
    <w:rsid w:val="00D27283"/>
    <w:rsid w:val="00D34945"/>
    <w:rsid w:val="00D349F2"/>
    <w:rsid w:val="00D61EA7"/>
    <w:rsid w:val="00D70092"/>
    <w:rsid w:val="00D767C0"/>
    <w:rsid w:val="00D91B5A"/>
    <w:rsid w:val="00D96D62"/>
    <w:rsid w:val="00DA3956"/>
    <w:rsid w:val="00DA72B6"/>
    <w:rsid w:val="00DB12F3"/>
    <w:rsid w:val="00DC4F12"/>
    <w:rsid w:val="00DE5AA1"/>
    <w:rsid w:val="00E01937"/>
    <w:rsid w:val="00E116A0"/>
    <w:rsid w:val="00E15AA1"/>
    <w:rsid w:val="00E17289"/>
    <w:rsid w:val="00E175DA"/>
    <w:rsid w:val="00E17C50"/>
    <w:rsid w:val="00E26197"/>
    <w:rsid w:val="00E267C3"/>
    <w:rsid w:val="00E75826"/>
    <w:rsid w:val="00E77D7C"/>
    <w:rsid w:val="00E86C03"/>
    <w:rsid w:val="00E97F62"/>
    <w:rsid w:val="00EA55C9"/>
    <w:rsid w:val="00EA6BE6"/>
    <w:rsid w:val="00EC60CD"/>
    <w:rsid w:val="00ED2C1D"/>
    <w:rsid w:val="00ED7443"/>
    <w:rsid w:val="00EE7090"/>
    <w:rsid w:val="00F33CD7"/>
    <w:rsid w:val="00F70625"/>
    <w:rsid w:val="00F70AFD"/>
    <w:rsid w:val="00FA1CBC"/>
    <w:rsid w:val="00FA2E54"/>
    <w:rsid w:val="00FA49CA"/>
    <w:rsid w:val="00FB3344"/>
    <w:rsid w:val="00FD339E"/>
    <w:rsid w:val="00FD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E7ED"/>
  <w15:docId w15:val="{CEFA6700-B759-4DD9-977E-A30E76F3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rsid w:val="00335C23"/>
    <w:pPr>
      <w:keepNext/>
      <w:spacing w:before="360" w:after="120" w:line="240" w:lineRule="auto"/>
      <w:ind w:left="1418" w:hanging="1134"/>
      <w:outlineLvl w:val="1"/>
    </w:pPr>
    <w:rPr>
      <w:rFonts w:ascii="Times New Roman" w:eastAsia="Times New Roman" w:hAnsi="Times New Roman" w:cs="Times New Roman"/>
      <w:b/>
      <w:color w:val="00000A"/>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BF5700"/>
    <w:pPr>
      <w:spacing w:after="0" w:line="240" w:lineRule="auto"/>
      <w:jc w:val="both"/>
    </w:pPr>
    <w:rPr>
      <w:rFonts w:ascii="Bookman Old Style" w:eastAsia="Times New Roman" w:hAnsi="Bookman Old Style" w:cs="Times New Roman"/>
      <w:sz w:val="28"/>
      <w:szCs w:val="20"/>
      <w:lang w:eastAsia="ru-RU"/>
    </w:rPr>
  </w:style>
  <w:style w:type="character" w:customStyle="1" w:styleId="22">
    <w:name w:val="Основной текст 2 Знак"/>
    <w:basedOn w:val="a0"/>
    <w:link w:val="21"/>
    <w:rsid w:val="00BF5700"/>
    <w:rPr>
      <w:rFonts w:ascii="Bookman Old Style" w:eastAsia="Times New Roman" w:hAnsi="Bookman Old Style" w:cs="Times New Roman"/>
      <w:sz w:val="28"/>
      <w:szCs w:val="20"/>
      <w:lang w:eastAsia="ru-RU"/>
    </w:rPr>
  </w:style>
  <w:style w:type="paragraph" w:styleId="a3">
    <w:name w:val="List Paragraph"/>
    <w:basedOn w:val="a"/>
    <w:uiPriority w:val="99"/>
    <w:qFormat/>
    <w:rsid w:val="002348B4"/>
    <w:pPr>
      <w:ind w:left="720"/>
      <w:contextualSpacing/>
    </w:pPr>
  </w:style>
  <w:style w:type="table" w:styleId="a4">
    <w:name w:val="Table Grid"/>
    <w:basedOn w:val="a1"/>
    <w:uiPriority w:val="59"/>
    <w:rsid w:val="005220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rsid w:val="00335C23"/>
    <w:rPr>
      <w:rFonts w:ascii="Times New Roman" w:eastAsia="Times New Roman" w:hAnsi="Times New Roman" w:cs="Times New Roman"/>
      <w:b/>
      <w:color w:val="00000A"/>
      <w:sz w:val="32"/>
      <w:szCs w:val="32"/>
      <w:lang w:eastAsia="ru-RU"/>
    </w:rPr>
  </w:style>
  <w:style w:type="paragraph" w:customStyle="1" w:styleId="ConsPlusNormal">
    <w:name w:val="ConsPlusNormal"/>
    <w:rsid w:val="009D26AF"/>
    <w:pPr>
      <w:autoSpaceDE w:val="0"/>
      <w:autoSpaceDN w:val="0"/>
      <w:adjustRightInd w:val="0"/>
      <w:spacing w:after="0" w:line="240" w:lineRule="auto"/>
    </w:pPr>
    <w:rPr>
      <w:rFonts w:ascii="Arial" w:hAnsi="Arial" w:cs="Arial"/>
      <w:sz w:val="20"/>
      <w:szCs w:val="20"/>
    </w:rPr>
  </w:style>
  <w:style w:type="character" w:styleId="a5">
    <w:name w:val="annotation reference"/>
    <w:basedOn w:val="a0"/>
    <w:uiPriority w:val="99"/>
    <w:semiHidden/>
    <w:unhideWhenUsed/>
    <w:rsid w:val="001D66B3"/>
    <w:rPr>
      <w:sz w:val="16"/>
      <w:szCs w:val="16"/>
    </w:rPr>
  </w:style>
  <w:style w:type="paragraph" w:styleId="a6">
    <w:name w:val="annotation text"/>
    <w:basedOn w:val="a"/>
    <w:link w:val="a7"/>
    <w:uiPriority w:val="99"/>
    <w:semiHidden/>
    <w:unhideWhenUsed/>
    <w:rsid w:val="001D66B3"/>
    <w:pPr>
      <w:spacing w:line="240" w:lineRule="auto"/>
    </w:pPr>
    <w:rPr>
      <w:sz w:val="20"/>
      <w:szCs w:val="20"/>
    </w:rPr>
  </w:style>
  <w:style w:type="character" w:customStyle="1" w:styleId="a7">
    <w:name w:val="Текст примечания Знак"/>
    <w:basedOn w:val="a0"/>
    <w:link w:val="a6"/>
    <w:uiPriority w:val="99"/>
    <w:semiHidden/>
    <w:rsid w:val="001D66B3"/>
    <w:rPr>
      <w:sz w:val="20"/>
      <w:szCs w:val="20"/>
    </w:rPr>
  </w:style>
  <w:style w:type="paragraph" w:styleId="a8">
    <w:name w:val="annotation subject"/>
    <w:basedOn w:val="a6"/>
    <w:next w:val="a6"/>
    <w:link w:val="a9"/>
    <w:uiPriority w:val="99"/>
    <w:semiHidden/>
    <w:unhideWhenUsed/>
    <w:rsid w:val="001D66B3"/>
    <w:rPr>
      <w:b/>
      <w:bCs/>
    </w:rPr>
  </w:style>
  <w:style w:type="character" w:customStyle="1" w:styleId="a9">
    <w:name w:val="Тема примечания Знак"/>
    <w:basedOn w:val="a7"/>
    <w:link w:val="a8"/>
    <w:uiPriority w:val="99"/>
    <w:semiHidden/>
    <w:rsid w:val="001D66B3"/>
    <w:rPr>
      <w:b/>
      <w:bCs/>
      <w:sz w:val="20"/>
      <w:szCs w:val="20"/>
    </w:rPr>
  </w:style>
  <w:style w:type="paragraph" w:styleId="aa">
    <w:name w:val="Balloon Text"/>
    <w:basedOn w:val="a"/>
    <w:link w:val="ab"/>
    <w:uiPriority w:val="99"/>
    <w:semiHidden/>
    <w:unhideWhenUsed/>
    <w:rsid w:val="001D66B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D66B3"/>
    <w:rPr>
      <w:rFonts w:ascii="Tahoma" w:hAnsi="Tahoma" w:cs="Tahoma"/>
      <w:sz w:val="16"/>
      <w:szCs w:val="16"/>
    </w:rPr>
  </w:style>
  <w:style w:type="paragraph" w:styleId="ac">
    <w:name w:val="header"/>
    <w:basedOn w:val="a"/>
    <w:link w:val="ad"/>
    <w:uiPriority w:val="99"/>
    <w:unhideWhenUsed/>
    <w:rsid w:val="00FD339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D339E"/>
  </w:style>
  <w:style w:type="paragraph" w:styleId="ae">
    <w:name w:val="footer"/>
    <w:basedOn w:val="a"/>
    <w:link w:val="af"/>
    <w:uiPriority w:val="99"/>
    <w:unhideWhenUsed/>
    <w:rsid w:val="00FD339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D339E"/>
  </w:style>
  <w:style w:type="paragraph" w:styleId="af0">
    <w:name w:val="Revision"/>
    <w:hidden/>
    <w:uiPriority w:val="99"/>
    <w:semiHidden/>
    <w:rsid w:val="003557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27A7C-56BB-4DD1-AAD6-BA220E6C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2319</Words>
  <Characters>13222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Глебова Евгения Вячеславовна</cp:lastModifiedBy>
  <cp:revision>18</cp:revision>
  <cp:lastPrinted>2022-09-12T09:04:00Z</cp:lastPrinted>
  <dcterms:created xsi:type="dcterms:W3CDTF">2022-03-10T14:27:00Z</dcterms:created>
  <dcterms:modified xsi:type="dcterms:W3CDTF">2022-11-02T09:23:00Z</dcterms:modified>
</cp:coreProperties>
</file>