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5988" w14:textId="4247DA12" w:rsidR="00217553" w:rsidRPr="00217553" w:rsidRDefault="00217553" w:rsidP="00217553">
      <w:pPr>
        <w:shd w:val="clear" w:color="auto" w:fill="FFFFFF"/>
        <w:spacing w:before="450" w:after="150" w:line="294" w:lineRule="atLeast"/>
        <w:jc w:val="center"/>
        <w:outlineLvl w:val="0"/>
        <w:rPr>
          <w:rFonts w:ascii="Amazon Ember" w:eastAsia="Times New Roman" w:hAnsi="Amazon Ember" w:cs="Times New Roman"/>
          <w:b/>
          <w:bCs/>
          <w:color w:val="16191F"/>
          <w:kern w:val="36"/>
          <w:sz w:val="24"/>
          <w:szCs w:val="24"/>
          <w:lang w:eastAsia="en-IN"/>
          <w14:ligatures w14:val="none"/>
        </w:rPr>
      </w:pPr>
      <w:r w:rsidRPr="00217553">
        <w:rPr>
          <w:rFonts w:ascii="Amazon Ember" w:eastAsia="Times New Roman" w:hAnsi="Amazon Ember" w:cs="Times New Roman"/>
          <w:b/>
          <w:bCs/>
          <w:color w:val="16191F"/>
          <w:kern w:val="36"/>
          <w:sz w:val="24"/>
          <w:szCs w:val="24"/>
          <w:lang w:eastAsia="en-IN"/>
          <w14:ligatures w14:val="none"/>
        </w:rPr>
        <w:t>Amazon EBS volumes</w:t>
      </w:r>
    </w:p>
    <w:p w14:paraId="0E5BB9BE" w14:textId="77777777" w:rsidR="00217553" w:rsidRPr="00217553" w:rsidRDefault="00217553" w:rsidP="00217553">
      <w:pPr>
        <w:shd w:val="clear" w:color="auto" w:fill="FFFFFF"/>
        <w:spacing w:after="0" w:line="294" w:lineRule="atLeast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  <w:r w:rsidRPr="00217553">
        <w:rPr>
          <w:rFonts w:eastAsia="Times New Roman" w:cstheme="minorHAnsi"/>
          <w:color w:val="16191F"/>
          <w:kern w:val="36"/>
          <w:lang w:eastAsia="en-IN"/>
          <w14:ligatures w14:val="none"/>
        </w:rPr>
        <w:t>An Amazon EBS volume is a durable, block-level storage device that you can attach to your instances. After you attach a volume to an instance, you can use it as you would use a physical hard drive. EBS volumes are flexible. For current-generation volumes attached to current-generation instance types, you can dynamically increase size, modify the provisioned IOPS capacity, and change volume type on live production volumes.</w:t>
      </w:r>
    </w:p>
    <w:p w14:paraId="6FF17893" w14:textId="3A9123D1" w:rsidR="00217553" w:rsidRDefault="00217553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  <w:r w:rsidRPr="00217553">
        <w:rPr>
          <w:rFonts w:eastAsia="Times New Roman" w:cstheme="minorHAnsi"/>
          <w:color w:val="16191F"/>
          <w:kern w:val="36"/>
          <w:lang w:eastAsia="en-IN"/>
          <w14:ligatures w14:val="none"/>
        </w:rPr>
        <w:t>You can use EBS volumes as primary storage for data that requires frequent updates, such as the system drive for an instance or storage for a database application. You can also use them for throughput-intensive applications that perform continuous disk scans. EBS volumes persist independently from the running life of an EC2 instance.</w:t>
      </w:r>
    </w:p>
    <w:p w14:paraId="6D17ECBA" w14:textId="2E4A679C" w:rsidR="00217553" w:rsidRDefault="00217553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7775A3A2" w14:textId="7C7294B6" w:rsidR="00AA1033" w:rsidRDefault="00AA1033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52C005D3" w14:textId="2BAC454C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0AEB3FB1" w14:textId="7DF71CEC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0C1D8FB6" w14:textId="651EE3E6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6D19E3E4" w14:textId="15488CE7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1B524320" w14:textId="3DE5E7DC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37FCB678" w14:textId="74F0E15F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5802FA2A" w14:textId="0543F275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1AB913C6" w14:textId="49385F48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12AC2A85" w14:textId="71E7F03A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69F7DEF3" w14:textId="6530F01C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2178483A" w14:textId="1E779BAF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6D9C4E68" w14:textId="2078D0B6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55EBA35E" w14:textId="4BE73167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7F5F179A" w14:textId="7E197151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311D32BA" w14:textId="482FDE9D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6F7C0D17" w14:textId="050F2651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313DA7C0" w14:textId="25593EAD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6BC64916" w14:textId="30EED3D1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5540D875" w14:textId="33BCF10C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72782C74" w14:textId="074E48D8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614D2CC1" w14:textId="68BAE158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6463E91F" w14:textId="67F349A3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7B5CEA52" w14:textId="36965283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3FE835D8" w14:textId="4A667988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58513CFB" w14:textId="3F9D5C93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12F542C1" w14:textId="660EA74D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5B350FDC" w14:textId="1DAE516D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437688A8" w14:textId="35656881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0E66DDAE" w14:textId="1B531443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5D3CFCB8" w14:textId="07B80965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3A4D2668" w14:textId="3CC73EE5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42C4AC3C" w14:textId="0E1059DC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6CECA8BF" w14:textId="77777777" w:rsidR="004F7F6B" w:rsidRDefault="004F7F6B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14D6C826" w14:textId="741D7AF7" w:rsidR="004F7F6B" w:rsidRDefault="004F7F6B" w:rsidP="004F7F6B">
      <w:pPr>
        <w:shd w:val="clear" w:color="auto" w:fill="FFFFFF"/>
        <w:spacing w:after="0" w:line="294" w:lineRule="atLeast"/>
        <w:jc w:val="center"/>
        <w:outlineLvl w:val="0"/>
        <w:rPr>
          <w:rFonts w:eastAsia="Times New Roman" w:cstheme="minorHAnsi"/>
          <w:b/>
          <w:bCs/>
          <w:color w:val="16191F"/>
          <w:kern w:val="36"/>
          <w:sz w:val="28"/>
          <w:szCs w:val="28"/>
          <w:lang w:eastAsia="en-IN"/>
          <w14:ligatures w14:val="none"/>
        </w:rPr>
      </w:pPr>
      <w:r w:rsidRPr="004F7F6B">
        <w:rPr>
          <w:rFonts w:eastAsia="Times New Roman" w:cstheme="minorHAnsi"/>
          <w:b/>
          <w:bCs/>
          <w:color w:val="16191F"/>
          <w:kern w:val="36"/>
          <w:sz w:val="28"/>
          <w:szCs w:val="28"/>
          <w:lang w:eastAsia="en-IN"/>
          <w14:ligatures w14:val="none"/>
        </w:rPr>
        <w:lastRenderedPageBreak/>
        <w:t>EBS Snapshot</w:t>
      </w:r>
    </w:p>
    <w:p w14:paraId="15445ABE" w14:textId="7A59DF65" w:rsidR="004F7F6B" w:rsidRDefault="004F7F6B" w:rsidP="004F7F6B">
      <w:pPr>
        <w:shd w:val="clear" w:color="auto" w:fill="FFFFFF"/>
        <w:spacing w:after="0" w:line="294" w:lineRule="atLeast"/>
        <w:outlineLvl w:val="0"/>
        <w:rPr>
          <w:rFonts w:eastAsia="Times New Roman" w:cstheme="minorHAnsi"/>
          <w:b/>
          <w:bCs/>
          <w:color w:val="16191F"/>
          <w:kern w:val="36"/>
          <w:sz w:val="28"/>
          <w:szCs w:val="28"/>
          <w:lang w:eastAsia="en-IN"/>
          <w14:ligatures w14:val="none"/>
        </w:rPr>
      </w:pPr>
    </w:p>
    <w:p w14:paraId="64DC249E" w14:textId="6C75B636" w:rsidR="004F7F6B" w:rsidRDefault="004F7F6B" w:rsidP="004F7F6B">
      <w:pPr>
        <w:shd w:val="clear" w:color="auto" w:fill="FFFFFF"/>
        <w:spacing w:after="0" w:line="294" w:lineRule="atLeast"/>
        <w:outlineLvl w:val="0"/>
        <w:rPr>
          <w:rFonts w:eastAsia="Times New Roman" w:cstheme="minorHAnsi"/>
          <w:b/>
          <w:bCs/>
          <w:color w:val="16191F"/>
          <w:kern w:val="36"/>
          <w:sz w:val="28"/>
          <w:szCs w:val="28"/>
          <w:lang w:eastAsia="en-IN"/>
          <w14:ligatures w14:val="none"/>
        </w:rPr>
      </w:pPr>
    </w:p>
    <w:p w14:paraId="7ADC1645" w14:textId="5E718096" w:rsidR="004F7F6B" w:rsidRDefault="004F7F6B" w:rsidP="004F7F6B">
      <w:pPr>
        <w:shd w:val="clear" w:color="auto" w:fill="FFFFFF"/>
        <w:spacing w:after="0" w:line="294" w:lineRule="atLeast"/>
        <w:outlineLvl w:val="0"/>
        <w:rPr>
          <w:rFonts w:eastAsia="Times New Roman" w:cstheme="minorHAnsi"/>
          <w:b/>
          <w:bCs/>
          <w:color w:val="16191F"/>
          <w:kern w:val="36"/>
          <w:sz w:val="28"/>
          <w:szCs w:val="28"/>
          <w:lang w:eastAsia="en-IN"/>
          <w14:ligatures w14:val="none"/>
        </w:rPr>
      </w:pPr>
      <w:r w:rsidRPr="004F7F6B">
        <w:rPr>
          <w:rFonts w:eastAsia="Times New Roman" w:cstheme="minorHAnsi"/>
          <w:b/>
          <w:bCs/>
          <w:color w:val="16191F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3B64C839" wp14:editId="2461FE9D">
            <wp:extent cx="5721644" cy="3245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D322" w14:textId="27D6949F" w:rsidR="004F7F6B" w:rsidRDefault="004F7F6B" w:rsidP="004F7F6B">
      <w:pPr>
        <w:shd w:val="clear" w:color="auto" w:fill="FFFFFF"/>
        <w:spacing w:after="0" w:line="294" w:lineRule="atLeast"/>
        <w:outlineLvl w:val="0"/>
        <w:rPr>
          <w:rFonts w:eastAsia="Times New Roman" w:cstheme="minorHAnsi"/>
          <w:b/>
          <w:bCs/>
          <w:color w:val="16191F"/>
          <w:kern w:val="36"/>
          <w:sz w:val="28"/>
          <w:szCs w:val="28"/>
          <w:lang w:eastAsia="en-IN"/>
          <w14:ligatures w14:val="none"/>
        </w:rPr>
      </w:pPr>
    </w:p>
    <w:p w14:paraId="6E10665C" w14:textId="0BED6DA3" w:rsidR="004F7F6B" w:rsidRPr="004F7F6B" w:rsidRDefault="004F7F6B" w:rsidP="004F7F6B">
      <w:pPr>
        <w:shd w:val="clear" w:color="auto" w:fill="FFFFFF"/>
        <w:spacing w:after="0" w:line="294" w:lineRule="atLeast"/>
        <w:outlineLvl w:val="0"/>
        <w:rPr>
          <w:rFonts w:eastAsia="Times New Roman" w:cstheme="minorHAnsi"/>
          <w:b/>
          <w:bCs/>
          <w:color w:val="16191F"/>
          <w:kern w:val="36"/>
          <w:sz w:val="28"/>
          <w:szCs w:val="28"/>
          <w:lang w:eastAsia="en-IN"/>
          <w14:ligatures w14:val="none"/>
        </w:rPr>
      </w:pPr>
      <w:r w:rsidRPr="004F7F6B">
        <w:rPr>
          <w:rFonts w:eastAsia="Times New Roman" w:cstheme="minorHAnsi"/>
          <w:b/>
          <w:bCs/>
          <w:color w:val="16191F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2E93C9F4" wp14:editId="5BA16E17">
            <wp:extent cx="5731510" cy="2971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504C" w14:textId="77777777" w:rsidR="00217553" w:rsidRPr="00217553" w:rsidRDefault="00217553" w:rsidP="00217553">
      <w:pPr>
        <w:shd w:val="clear" w:color="auto" w:fill="FFFFFF"/>
        <w:spacing w:after="0" w:line="294" w:lineRule="atLeast"/>
        <w:jc w:val="both"/>
        <w:outlineLvl w:val="0"/>
        <w:rPr>
          <w:rFonts w:eastAsia="Times New Roman" w:cstheme="minorHAnsi"/>
          <w:color w:val="16191F"/>
          <w:kern w:val="36"/>
          <w:lang w:eastAsia="en-IN"/>
          <w14:ligatures w14:val="none"/>
        </w:rPr>
      </w:pPr>
    </w:p>
    <w:p w14:paraId="0DEFBF81" w14:textId="2683B5A1" w:rsidR="00217553" w:rsidRPr="00217553" w:rsidRDefault="00217553" w:rsidP="00217553">
      <w:pPr>
        <w:shd w:val="clear" w:color="auto" w:fill="FFFFFF"/>
        <w:spacing w:before="450" w:after="150" w:line="294" w:lineRule="atLeast"/>
        <w:outlineLvl w:val="0"/>
        <w:rPr>
          <w:rFonts w:ascii="Amazon Ember" w:eastAsia="Times New Roman" w:hAnsi="Amazon Ember" w:cs="Times New Roman"/>
          <w:color w:val="16191F"/>
          <w:kern w:val="36"/>
          <w:lang w:eastAsia="en-IN"/>
          <w14:ligatures w14:val="none"/>
        </w:rPr>
      </w:pPr>
    </w:p>
    <w:p w14:paraId="585C2B81" w14:textId="77777777" w:rsidR="00F014E8" w:rsidRDefault="00F014E8"/>
    <w:sectPr w:rsidR="00F0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53"/>
    <w:rsid w:val="00217553"/>
    <w:rsid w:val="004F7F6B"/>
    <w:rsid w:val="00AA1033"/>
    <w:rsid w:val="00B31954"/>
    <w:rsid w:val="00F0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70AA"/>
  <w15:chartTrackingRefBased/>
  <w15:docId w15:val="{D5AA07FB-65EE-49DC-ABA9-AB9821A4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5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Chand</dc:creator>
  <cp:keywords/>
  <dc:description/>
  <cp:lastModifiedBy>Akhilesh Chand</cp:lastModifiedBy>
  <cp:revision>1</cp:revision>
  <dcterms:created xsi:type="dcterms:W3CDTF">2023-03-24T07:05:00Z</dcterms:created>
  <dcterms:modified xsi:type="dcterms:W3CDTF">2023-03-24T11:26:00Z</dcterms:modified>
</cp:coreProperties>
</file>