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4B4B0" w14:textId="77777777" w:rsidR="00095E13" w:rsidRDefault="00146E52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48"/>
          <w:szCs w:val="48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48"/>
          <w:szCs w:val="48"/>
        </w:rPr>
        <w:t xml:space="preserve">졸업프로젝트 수행보고서 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1888"/>
        <w:gridCol w:w="1272"/>
        <w:gridCol w:w="2328"/>
        <w:gridCol w:w="722"/>
        <w:gridCol w:w="1554"/>
      </w:tblGrid>
      <w:tr w:rsidR="00095E13" w14:paraId="3D83A414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49F6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C4EA20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김원준</w:t>
            </w:r>
          </w:p>
        </w:tc>
        <w:tc>
          <w:tcPr>
            <w:tcW w:w="1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672B8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소속(학과)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BACF3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항공소프트웨어공학과</w:t>
            </w:r>
          </w:p>
        </w:tc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A6B147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BEA2D" w14:textId="77777777" w:rsidR="00095E13" w:rsidRDefault="00146E52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201600534</w:t>
            </w:r>
          </w:p>
        </w:tc>
      </w:tr>
      <w:tr w:rsidR="00CA714D" w14:paraId="350DDCFC" w14:textId="77777777" w:rsidTr="00CA714D">
        <w:trPr>
          <w:trHeight w:val="483"/>
          <w:jc w:val="center"/>
        </w:trPr>
        <w:tc>
          <w:tcPr>
            <w:tcW w:w="1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A6409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제출일</w:t>
            </w:r>
          </w:p>
        </w:tc>
        <w:tc>
          <w:tcPr>
            <w:tcW w:w="3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CA622" w14:textId="4242D79D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2021.0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.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12</w:t>
            </w:r>
          </w:p>
        </w:tc>
        <w:tc>
          <w:tcPr>
            <w:tcW w:w="23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E1960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팀명</w:t>
            </w:r>
          </w:p>
        </w:tc>
        <w:tc>
          <w:tcPr>
            <w:tcW w:w="22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06C77" w14:textId="77777777" w:rsidR="00CA714D" w:rsidRDefault="00CA714D" w:rsidP="00CA714D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Success</w:t>
            </w:r>
          </w:p>
        </w:tc>
      </w:tr>
    </w:tbl>
    <w:p w14:paraId="6FE37B86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1. 프로젝트 주요 활동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196D02B" w14:textId="77777777">
        <w:trPr>
          <w:trHeight w:val="1558"/>
        </w:trPr>
        <w:tc>
          <w:tcPr>
            <w:tcW w:w="9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4FB48" w14:textId="77777777" w:rsidR="00CA714D" w:rsidRPr="004202B8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 xml:space="preserve">카메라 검색 </w:t>
            </w:r>
            <w:r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UI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수정 및 보완</w:t>
            </w:r>
          </w:p>
          <w:p w14:paraId="0AA8D7CB" w14:textId="77777777" w:rsidR="00CA714D" w:rsidRPr="004202B8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</w:p>
          <w:p w14:paraId="0A6B4A09" w14:textId="77777777" w:rsidR="00CA714D" w:rsidRPr="004202B8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약품 정보 검색 기능 구현</w:t>
            </w:r>
          </w:p>
          <w:p w14:paraId="5103F317" w14:textId="77777777" w:rsidR="00CA714D" w:rsidRPr="004202B8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</w:p>
          <w:p w14:paraId="1F919F8F" w14:textId="77777777" w:rsidR="00CA714D" w:rsidRPr="004202B8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이미지 문자 인식</w:t>
            </w:r>
          </w:p>
          <w:p w14:paraId="30A30180" w14:textId="77777777" w:rsidR="00CA714D" w:rsidRPr="004202B8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</w:p>
          <w:p w14:paraId="4F491426" w14:textId="787D4917" w:rsidR="00146E52" w:rsidRPr="00146E52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C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N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학습 모델 제작 및 평가</w:t>
            </w:r>
          </w:p>
        </w:tc>
      </w:tr>
    </w:tbl>
    <w:p w14:paraId="51BCDDB5" w14:textId="77777777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>2. 프로젝트 주요 활동 결과물 목록(※해당 증빙 자료는 별첨)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095E13" w14:paraId="42FDDBC7" w14:textId="77777777">
        <w:trPr>
          <w:trHeight w:val="1970"/>
        </w:trPr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558CB" w14:textId="77777777" w:rsidR="00CA714D" w:rsidRPr="004202B8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￭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역할분담 현황</w:t>
            </w:r>
          </w:p>
          <w:p w14:paraId="725C1FE9" w14:textId="77777777" w:rsidR="00CA714D" w:rsidRPr="004202B8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김정빈 :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 xml:space="preserve">카메라 검색 </w:t>
            </w:r>
            <w:r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UI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수정 및 보완</w:t>
            </w:r>
          </w:p>
          <w:p w14:paraId="53412860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김원준 :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약품 정보 검색 기능 구현</w:t>
            </w:r>
          </w:p>
          <w:p w14:paraId="05B6D919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MS Gothic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- 서병수 :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이미지 문자 인식</w:t>
            </w: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 </w:t>
            </w:r>
          </w:p>
          <w:p w14:paraId="1250DB68" w14:textId="52B34EFA" w:rsidR="00095E13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202B8">
              <w:rPr>
                <w:rFonts w:ascii="굴림" w:eastAsia="굴림" w:hAnsi="굴림" w:cs="MS Gothic"/>
                <w:color w:val="000000"/>
                <w:kern w:val="0"/>
                <w:szCs w:val="20"/>
              </w:rPr>
              <w:t>- 김종호 : C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MS Gothic"/>
                <w:color w:val="000000"/>
                <w:kern w:val="0"/>
                <w:szCs w:val="20"/>
              </w:rPr>
              <w:t xml:space="preserve">N </w:t>
            </w:r>
            <w:r>
              <w:rPr>
                <w:rFonts w:ascii="굴림" w:eastAsia="굴림" w:hAnsi="굴림" w:cs="MS Gothic" w:hint="eastAsia"/>
                <w:color w:val="000000"/>
                <w:kern w:val="0"/>
                <w:szCs w:val="20"/>
              </w:rPr>
              <w:t>학습 모델 제작 및 평가</w:t>
            </w:r>
          </w:p>
        </w:tc>
      </w:tr>
    </w:tbl>
    <w:p w14:paraId="1FE54793" w14:textId="1C435A2C" w:rsidR="00095E13" w:rsidRDefault="00146E52">
      <w:pPr>
        <w:wordWrap/>
        <w:spacing w:after="0"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b/>
          <w:bCs/>
          <w:color w:val="000000"/>
          <w:kern w:val="0"/>
          <w:sz w:val="24"/>
          <w:szCs w:val="24"/>
        </w:rPr>
        <w:t xml:space="preserve">3. 프로젝트 주요 활동에 따른 상세 추진 내용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7365"/>
      </w:tblGrid>
      <w:tr w:rsidR="00095E13" w14:paraId="045BF4ED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7838E" w14:textId="77777777" w:rsidR="00095E13" w:rsidRDefault="00146E52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1. 활동명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EBE6B" w14:textId="6D5E9A0A" w:rsidR="00095E13" w:rsidRDefault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카메라 검색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UI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수정,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약품 정보 검색 기능 구현,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이미지 문자 인식,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CNN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학습 모델 제작 및 평가</w:t>
            </w:r>
          </w:p>
        </w:tc>
      </w:tr>
      <w:tr w:rsidR="00CA714D" w14:paraId="29600835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CFEAB5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2. 일자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6C0DF4" w14:textId="60226421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2021년 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05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 ~ 2021년 0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4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 (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6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주차) </w:t>
            </w:r>
          </w:p>
        </w:tc>
      </w:tr>
      <w:tr w:rsidR="00CA714D" w14:paraId="145E3762" w14:textId="77777777" w:rsidTr="00CA714D">
        <w:trPr>
          <w:trHeight w:val="426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7A66E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3. 장소</w:t>
            </w:r>
          </w:p>
        </w:tc>
        <w:tc>
          <w:tcPr>
            <w:tcW w:w="7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28B2BF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카카오톡 대화방 &amp; Discord 미팅 </w:t>
            </w:r>
          </w:p>
        </w:tc>
      </w:tr>
      <w:tr w:rsidR="00CA714D" w14:paraId="1E034C01" w14:textId="77777777" w:rsidTr="00CA714D">
        <w:trPr>
          <w:trHeight w:val="483"/>
        </w:trPr>
        <w:tc>
          <w:tcPr>
            <w:tcW w:w="90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E4F79" w14:textId="7C378169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4. 주요내용</w:t>
            </w:r>
          </w:p>
          <w:p w14:paraId="786CA2A3" w14:textId="7AA82D0A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0D4D325" w14:textId="1FB4E552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9CE3B13" w14:textId="4CA2DC89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1EF3496A" w14:textId="79B21C04" w:rsidR="009C5104" w:rsidRDefault="009C5104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7843243" w14:textId="78DBA5BB" w:rsidR="009C5104" w:rsidRDefault="009C5104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1972A41C" w14:textId="2DA0949C" w:rsidR="009C5104" w:rsidRDefault="009C5104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0209BA6" w14:textId="129E4928" w:rsidR="009C5104" w:rsidRDefault="009C5104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582E3FC5" w14:textId="0EE81037" w:rsidR="009C5104" w:rsidRDefault="003D62E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6BF241" wp14:editId="53539E7A">
                      <wp:simplePos x="0" y="0"/>
                      <wp:positionH relativeFrom="column">
                        <wp:posOffset>3599180</wp:posOffset>
                      </wp:positionH>
                      <wp:positionV relativeFrom="paragraph">
                        <wp:posOffset>1340485</wp:posOffset>
                      </wp:positionV>
                      <wp:extent cx="2032635" cy="0"/>
                      <wp:effectExtent l="0" t="12700" r="37465" b="25400"/>
                      <wp:wrapNone/>
                      <wp:docPr id="2" name="직선 연결선[R]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635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086C84" id="직선 연결선[R] 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4pt,105.55pt" to="443.45pt,10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" strokecolor="red" strokeweight="2.5pt">
                      <v:stroke joinstyle="miter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37CBA8D" wp14:editId="21F4CA5E">
                      <wp:simplePos x="0" y="0"/>
                      <wp:positionH relativeFrom="column">
                        <wp:posOffset>2275840</wp:posOffset>
                      </wp:positionH>
                      <wp:positionV relativeFrom="paragraph">
                        <wp:posOffset>357505</wp:posOffset>
                      </wp:positionV>
                      <wp:extent cx="885190" cy="0"/>
                      <wp:effectExtent l="0" t="12700" r="29210" b="25400"/>
                      <wp:wrapNone/>
                      <wp:docPr id="11" name="직선 연결선[R]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5190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BE7E5C" id="직선 연결선[R] 1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pt,28.15pt" to="248.9pt,2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" strokecolor="red" strokeweight="2.5pt">
                      <v:stroke joinstyle="miter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 wp14:anchorId="04665937" wp14:editId="76FD4234">
                  <wp:extent cx="5731510" cy="1980565"/>
                  <wp:effectExtent l="0" t="0" r="0" b="635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80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E0958" w14:textId="0875957B" w:rsidR="009C5104" w:rsidRDefault="003D62ED" w:rsidP="003D62ED">
            <w:pPr>
              <w:pStyle w:val="a4"/>
              <w:numPr>
                <w:ilvl w:val="0"/>
                <w:numId w:val="4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검색구현을 위한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search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함수를 만들었습니다.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Postlist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는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Post(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약정보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DB)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에 담긴 모든 정보들을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id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순으로 정렬하여 가져온 객체입니다.</w:t>
            </w:r>
          </w:p>
          <w:p w14:paraId="21F43D9E" w14:textId="77777777" w:rsidR="003D62ED" w:rsidRDefault="003D62ED" w:rsidP="003D62ED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5785D668" w14:textId="31EC9723" w:rsidR="003D62ED" w:rsidRDefault="003D62ED" w:rsidP="003D62ED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또 q는 검색창에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“” 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즉 어떤 값이라도 들어오게 된다면 그걸 받는 객체입니다.</w:t>
            </w:r>
          </w:p>
          <w:p w14:paraId="5C6EF128" w14:textId="77777777" w:rsidR="003D62ED" w:rsidRDefault="003D62ED" w:rsidP="003D62ED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BE55C36" w14:textId="6EC34108" w:rsidR="009C5104" w:rsidRDefault="003D62ED" w:rsidP="003D62ED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만약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q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에 값이 있다면 (검색창에 어떤 값이라도 들었다면)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postlist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(약정보)와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q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(검색창에 쓰인 단어)를 가지고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search.html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검색이 이뤄질 뷰)로 이동하라 라는 뜻입니다.</w:t>
            </w:r>
          </w:p>
          <w:p w14:paraId="7BCDA6C4" w14:textId="46A5D159" w:rsidR="009C5104" w:rsidRDefault="003D62E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F26D430" wp14:editId="2E1BA79F">
                      <wp:simplePos x="0" y="0"/>
                      <wp:positionH relativeFrom="column">
                        <wp:posOffset>1945005</wp:posOffset>
                      </wp:positionH>
                      <wp:positionV relativeFrom="paragraph">
                        <wp:posOffset>1874520</wp:posOffset>
                      </wp:positionV>
                      <wp:extent cx="3316605" cy="0"/>
                      <wp:effectExtent l="0" t="12700" r="36195" b="25400"/>
                      <wp:wrapNone/>
                      <wp:docPr id="7" name="직선 연결선[R]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6605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74EE9" id="직선 연결선[R] 7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147.6pt" to="414.3pt,14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" strokecolor="red" strokeweight="2.5pt">
                      <v:stroke joinstyle="miter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A79AFD" wp14:editId="4FAC6F5D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1115695</wp:posOffset>
                      </wp:positionV>
                      <wp:extent cx="2100580" cy="0"/>
                      <wp:effectExtent l="0" t="12700" r="33020" b="25400"/>
                      <wp:wrapNone/>
                      <wp:docPr id="6" name="직선 연결선[R]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0580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27A48" id="직선 연결선[R] 6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5pt,87.85pt" to="190.65pt,8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" strokecolor="red" strokeweight="2.5pt">
                      <v:stroke joinstyle="miter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F5E756" wp14:editId="77017FE0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191770</wp:posOffset>
                      </wp:positionV>
                      <wp:extent cx="1419860" cy="0"/>
                      <wp:effectExtent l="0" t="12700" r="27940" b="25400"/>
                      <wp:wrapNone/>
                      <wp:docPr id="5" name="직선 연결선[R]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9860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7E1D3B" id="직선 연결선[R] 5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25pt,15.1pt" to="137.05pt,1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" strokecolor="red" strokeweight="2.5pt">
                      <v:stroke joinstyle="miter"/>
                    </v:line>
                  </w:pict>
                </mc:Fallback>
              </mc:AlternateContent>
            </w: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 wp14:anchorId="26D07F83" wp14:editId="3808B4A1">
                  <wp:extent cx="5731510" cy="3494405"/>
                  <wp:effectExtent l="0" t="0" r="0" b="0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9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430035" w14:textId="113A7B57" w:rsidR="009C5104" w:rsidRDefault="003D62ED" w:rsidP="003D62ED">
            <w:pPr>
              <w:pStyle w:val="a4"/>
              <w:numPr>
                <w:ilvl w:val="0"/>
                <w:numId w:val="4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Postlist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와 q를 지닌채 이동한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search.html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입니다.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31217C7A" w14:textId="2FE6DC7F" w:rsidR="003D62ED" w:rsidRPr="003D62ED" w:rsidRDefault="003D62ED" w:rsidP="003D62ED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첫번째 밑줄은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q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에서 검색된 값이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postlist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에 들어있지 않다면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사용자가 검색한 약품이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DB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에 담겨있지 않거나,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오타를 입력한 경우이므로,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‘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검색결과가 없습니다.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’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를 출력하게됩니다.</w:t>
            </w:r>
          </w:p>
          <w:p w14:paraId="751388D6" w14:textId="28466D04" w:rsidR="009C5104" w:rsidRDefault="003D62ED" w:rsidP="003D62ED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lastRenderedPageBreak/>
              <w:t>If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문 다음으로 나오는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else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에서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for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문을 사용하여 키워드에 해당하는 모든 값들을 보여주게 됩니다.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그렇기에 타이레놀에서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타이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’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만 검색해도 타이레놀이 검색되는 것입니다.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  <w:p w14:paraId="30D10C25" w14:textId="2D95B9EB" w:rsidR="003D62ED" w:rsidRDefault="003D62ED" w:rsidP="003D62ED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그다음 세번째 밑줄은 검색해서 나온 약품의 이름을 클릭하면 저번주에 구성한 약품의 상세정보 페이지로 이동</w:t>
            </w:r>
            <w:r w:rsidR="00542E2B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을 요청하는 링크를 걸어두었습니다.</w:t>
            </w:r>
          </w:p>
          <w:p w14:paraId="2B1E355F" w14:textId="40ABEA6A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9297127" w14:textId="254DA697" w:rsidR="00CA714D" w:rsidRDefault="00EA157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Cs w:val="20"/>
              </w:rPr>
              <w:drawing>
                <wp:inline distT="0" distB="0" distL="0" distR="0" wp14:anchorId="2EFCA6C1" wp14:editId="2A944B3A">
                  <wp:extent cx="5731510" cy="3295015"/>
                  <wp:effectExtent l="0" t="0" r="0" b="0"/>
                  <wp:docPr id="8" name="그림 8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텍스트이(가) 표시된 사진&#10;&#10;자동 생성된 설명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9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26A78" w14:textId="26385692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8218413" w14:textId="129C074E" w:rsidR="00CA714D" w:rsidRPr="00EA1571" w:rsidRDefault="00EA1571" w:rsidP="00EA1571">
            <w:pPr>
              <w:pStyle w:val="a4"/>
              <w:numPr>
                <w:ilvl w:val="0"/>
                <w:numId w:val="4"/>
              </w:numPr>
              <w:spacing w:after="0" w:line="384" w:lineRule="auto"/>
              <w:ind w:leftChars="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1&amp;2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번에서 설명드린 것 처럼 검색창에 키워드를 입력하면 그 값을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html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상에 넘겨주어 조건문으로 진위여부를 판별한 뒤, 키워드가 포함된 모든 약품의 정보를 보여주는 메커니즘으로 기능을 구현하였습니다.</w:t>
            </w:r>
          </w:p>
          <w:p w14:paraId="1B8BA7D5" w14:textId="57B26A39" w:rsidR="00EA1571" w:rsidRDefault="00EA157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72A1F05C" w14:textId="498EE997" w:rsidR="00EA1571" w:rsidRDefault="00EA157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AA41C8D" w14:textId="54E806C4" w:rsidR="00EA1571" w:rsidRDefault="00EA157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64587A39" w14:textId="3155C190" w:rsidR="00EA1571" w:rsidRDefault="00EA157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41EF7785" w14:textId="1AC90ABA" w:rsidR="00EA1571" w:rsidRDefault="00EA1571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DAD3A25" w14:textId="77777777" w:rsidR="00EA1571" w:rsidRDefault="00EA1571" w:rsidP="00CA714D">
            <w:pPr>
              <w:spacing w:after="0" w:line="384" w:lineRule="auto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</w:pPr>
          </w:p>
          <w:p w14:paraId="23EA97B8" w14:textId="202B9CB8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436D105" w14:textId="2F4177CF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5B15FEB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20946176" w14:textId="77777777" w:rsidR="00CA714D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  <w:p w14:paraId="0F9102B4" w14:textId="7BDB9B39" w:rsidR="00CA714D" w:rsidRPr="005D67DB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06B7C1AD" w14:textId="528DC6B0" w:rsidR="00CA714D" w:rsidRPr="0058405A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240C3AA9" w14:textId="375CF0C4" w:rsidR="00CA714D" w:rsidRPr="0058405A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19BBA6FF" w14:textId="77777777" w:rsidR="00CA714D" w:rsidRPr="005D67DB" w:rsidRDefault="00CA714D" w:rsidP="00CA714D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14:paraId="7D7F76F3" w14:textId="2070995C" w:rsidR="00CA714D" w:rsidRPr="0058405A" w:rsidRDefault="00CA714D" w:rsidP="00CA714D">
            <w:pPr>
              <w:pStyle w:val="a4"/>
              <w:spacing w:after="0" w:line="384" w:lineRule="auto"/>
              <w:ind w:leftChars="0" w:left="7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0169627" w14:textId="7AAD1B0C" w:rsidR="00095E13" w:rsidRDefault="00095E13">
      <w:pPr>
        <w:rPr>
          <w:rFonts w:ascii="굴림" w:eastAsia="굴림" w:hAnsi="굴림"/>
          <w:color w:val="000000"/>
        </w:rPr>
      </w:pPr>
    </w:p>
    <w:sectPr w:rsidR="00095E13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69BF"/>
    <w:multiLevelType w:val="hybridMultilevel"/>
    <w:tmpl w:val="290C3E48"/>
    <w:lvl w:ilvl="0" w:tplc="C5F03142"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" w15:restartNumberingAfterBreak="0">
    <w:nsid w:val="162967CD"/>
    <w:multiLevelType w:val="hybridMultilevel"/>
    <w:tmpl w:val="FF3A16A0"/>
    <w:lvl w:ilvl="0" w:tplc="0CC07E8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EB2125"/>
    <w:multiLevelType w:val="hybridMultilevel"/>
    <w:tmpl w:val="BFDE44A2"/>
    <w:lvl w:ilvl="0" w:tplc="D400A8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666724"/>
    <w:multiLevelType w:val="hybridMultilevel"/>
    <w:tmpl w:val="0E9491C8"/>
    <w:lvl w:ilvl="0" w:tplc="C776A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E13"/>
    <w:rsid w:val="00095E13"/>
    <w:rsid w:val="000C0DC5"/>
    <w:rsid w:val="00146E52"/>
    <w:rsid w:val="003411F4"/>
    <w:rsid w:val="003D62ED"/>
    <w:rsid w:val="00542E2B"/>
    <w:rsid w:val="0058405A"/>
    <w:rsid w:val="005D67DB"/>
    <w:rsid w:val="0060517C"/>
    <w:rsid w:val="006731D0"/>
    <w:rsid w:val="009C5104"/>
    <w:rsid w:val="00A66E19"/>
    <w:rsid w:val="00A84EB7"/>
    <w:rsid w:val="00CA714D"/>
    <w:rsid w:val="00EA1571"/>
    <w:rsid w:val="00F2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769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qFormat/>
    <w:rsid w:val="005840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2021-04-11T08:31:00Z</dcterms:created>
  <dcterms:modified xsi:type="dcterms:W3CDTF">2021-04-11T08:51:00Z</dcterms:modified>
  <cp:version>1000.0100.01</cp:version>
</cp:coreProperties>
</file>