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041E3A"/>
          <w:sz w:val="28"/>
          <w:szCs w:val="28"/>
        </w:rPr>
        <w:t xml:space="preserve">CONTRATO DE LICENÇA DE USO – PLATAFORMA APPCHURCH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CONTRATADA: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completo]</w:t>
      </w:r>
      <w:r>
        <w:rPr>
          <w:rFonts w:ascii="Calibri" w:cs="Calibri" w:eastAsia="Calibri" w:hAnsi="Calibri"/>
        </w:rPr>
        <w:t xml:space="preserve">, inscrito(a) no CPF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residente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e-mail </w:t>
      </w:r>
      <w:r>
        <w:rPr>
          <w:rFonts w:ascii="Calibri" w:cs="Calibri" w:eastAsia="Calibri" w:hAnsi="Calibri"/>
          <w:highlight w:val="yellow"/>
          <w:highlightCs w:val="yellow"/>
        </w:rPr>
        <w:t xml:space="preserve">[e-mail]</w:t>
      </w:r>
      <w:r>
        <w:rPr>
          <w:rFonts w:ascii="Calibri" w:cs="Calibri" w:eastAsia="Calibri" w:hAnsi="Calibri"/>
        </w:rPr>
        <w:t xml:space="preserve">, telefone </w:t>
      </w:r>
      <w:r>
        <w:rPr>
          <w:rFonts w:ascii="Calibri" w:cs="Calibri" w:eastAsia="Calibri" w:hAnsi="Calibri"/>
          <w:highlight w:val="yellow"/>
          <w:highlightCs w:val="yellow"/>
        </w:rPr>
        <w:t xml:space="preserve">[(00) 00000-0000]</w:t>
      </w:r>
      <w:r>
        <w:rPr>
          <w:rFonts w:ascii="Calibri" w:cs="Calibri" w:eastAsia="Calibri" w:hAnsi="Calibri"/>
        </w:rPr>
        <w:t xml:space="preserve">, responsável pela plataforma AppChurch, doravante denominado(a)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CONTRATANTE: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da igreja]</w:t>
      </w:r>
      <w:r>
        <w:rPr>
          <w:rFonts w:ascii="Calibri" w:cs="Calibri" w:eastAsia="Calibri" w:hAnsi="Calibri"/>
        </w:rPr>
        <w:t xml:space="preserve">, inscrita no CNPJ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[00.000.000/0000-00]</w:t>
      </w:r>
      <w:r>
        <w:rPr>
          <w:rFonts w:ascii="Calibri" w:cs="Calibri" w:eastAsia="Calibri" w:hAnsi="Calibri"/>
        </w:rPr>
        <w:t xml:space="preserve">, com sede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representada por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do representante]</w:t>
      </w:r>
      <w:r>
        <w:rPr>
          <w:rFonts w:ascii="Calibri" w:cs="Calibri" w:eastAsia="Calibri" w:hAnsi="Calibri"/>
        </w:rPr>
        <w:t xml:space="preserve">, CPF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doravante denominada </w:t>
      </w:r>
      <w:r>
        <w:rPr>
          <w:rFonts w:ascii="Calibri" w:cs="Calibri" w:eastAsia="Calibri" w:hAnsi="Calibri"/>
          <w:b/>
          <w:bCs/>
        </w:rPr>
        <w:t xml:space="preserve">IGREJA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</w:rPr>
        <w:t xml:space="preserve">As partes celebram o presente contrato, que se regerá pelas cláusulas a seguir.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1ª – OBJETO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1.1. </w:t>
      </w:r>
      <w:r>
        <w:rPr>
          <w:rFonts w:ascii="Calibri" w:cs="Calibri" w:eastAsia="Calibri" w:hAnsi="Calibri"/>
        </w:rPr>
        <w:t xml:space="preserve">Licença de uso, não exclusiva e intransferível, da plataforma online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 (software como serviço), destinada à gestão eclesiástica da IGREJA, compreendendo: (a) cadastro e gestão de membros, visitantes e líderes; (b) gestão de células, unidades/congregações e discipulado; (c) relatórios e indicadores de crescimento; (d) notificações e comunicação com os membros; e (e) suporte técnico e atualizações.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1.2. </w:t>
      </w:r>
      <w:r>
        <w:rPr>
          <w:rFonts w:ascii="Calibri" w:cs="Calibri" w:eastAsia="Calibri" w:hAnsi="Calibri"/>
        </w:rPr>
        <w:t xml:space="preserve">A licença não transfere propriedade intelectual. O software, seu código, a marca e o layout permanecem de titularidade exclusiva da APPCHURCH.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1.3. </w:t>
      </w:r>
      <w:r>
        <w:rPr>
          <w:rFonts w:ascii="Calibri" w:cs="Calibri" w:eastAsia="Calibri" w:hAnsi="Calibri"/>
        </w:rPr>
        <w:t xml:space="preserve">A APPCHURCH poderá incluir ou aprimorar funcionalidades a qualquer tempo, sem prejuízo das funcionalidades essenciais contratadas.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2ª – VALOR E PAGAMENTO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 Mensal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Valor mensal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[R$ 0,00 (valor por extenso)]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Vencimento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>Todo dia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[__]</w:t>
            </w:r>
            <w:r>
              <w:rPr>
                <w:rFonts w:ascii="Calibri" w:cs="Calibri" w:eastAsia="Calibri" w:hAnsi="Calibri"/>
              </w:rPr>
              <w:t xml:space="preserve"> de cada mês, via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[PIX / boleto]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Início da vigência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[__/__/____]</w:t>
            </w:r>
          </w:p>
        </w:tc>
      </w:tr>
    </w:tbl>
    <w:p>
      <w:pPr>
        <w:spacing w:after="80"/>
      </w:pP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2.1. </w:t>
      </w:r>
      <w:r>
        <w:rPr>
          <w:rFonts w:ascii="Calibri" w:cs="Calibri" w:eastAsia="Calibri" w:hAnsi="Calibri"/>
        </w:rPr>
        <w:t xml:space="preserve">O primeiro pagamento vence no primeiro vencimento após o início da vigência, e os demais nos meses subsequentes, enquanto vigorar este contrato.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2.2. </w:t>
      </w:r>
      <w:r>
        <w:rPr>
          <w:rFonts w:ascii="Calibri" w:cs="Calibri" w:eastAsia="Calibri" w:hAnsi="Calibri"/>
        </w:rPr>
        <w:t xml:space="preserve">O valor será reajustado a cada 12 (doze) meses, contados do início da vigência, pela variação do IPCA/IBGE ou índice que o substitua, salvo disposição diversa nas Condições Especiais.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2.3. </w:t>
      </w:r>
      <w:r>
        <w:rPr>
          <w:rFonts w:ascii="Calibri" w:cs="Calibri" w:eastAsia="Calibri" w:hAnsi="Calibri"/>
        </w:rPr>
        <w:t xml:space="preserve">O atraso sujeita a IGREJA a multa de 2% (dois por cento) sobre o valor devido e juros de mora de 1% (um por cento) ao mês, pro rata die.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2.4. </w:t>
      </w:r>
      <w:r>
        <w:rPr>
          <w:rFonts w:ascii="Calibri" w:cs="Calibri" w:eastAsia="Calibri" w:hAnsi="Calibri"/>
        </w:rPr>
        <w:t xml:space="preserve">Após 15 (quinze) dias de atraso, a APPCHURCH poderá, mediante aviso por e-mail ou WhatsApp, suspender o acesso à plataforma até a regularização, sem perda dos dados da IGREJA.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3ª – CONDIÇÕES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41E3A" w:sz="4"/>
              <w:left w:val="single" w:color="041E3A" w:sz="24"/>
              <w:bottom w:val="single" w:color="041E3A" w:sz="4"/>
              <w:right w:val="single" w:color="041E3A" w:sz="4"/>
            </w:tcBorders>
            <w:shd w:fill="F4F7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[Descreva as condições especiais negociadas. Caso não haja, escreva: "Não há condições especiais."]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</w:tc>
      </w:tr>
    </w:tbl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4ª – OBRIGAÇÕES DA APPCHURCH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4.1. </w:t>
      </w:r>
      <w:r>
        <w:rPr>
          <w:rFonts w:ascii="Calibri" w:cs="Calibri" w:eastAsia="Calibri" w:hAnsi="Calibri"/>
        </w:rPr>
        <w:t xml:space="preserve">Manter a plataforma disponível 24 (vinte e quatro) horas por dia, ressalvadas manutenções programadas, falhas de terceiros (internet, hospedagem, energia) e casos fortuitos ou de força maior.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4.2. </w:t>
      </w:r>
      <w:r>
        <w:rPr>
          <w:rFonts w:ascii="Calibri" w:cs="Calibri" w:eastAsia="Calibri" w:hAnsi="Calibri"/>
        </w:rPr>
        <w:t xml:space="preserve">Prestar suporte técnico por WhatsApp e/ou e-mail, em dias úteis e horário comercial, e realizar backups periódicos dos dados.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4.3. </w:t>
      </w:r>
      <w:r>
        <w:rPr>
          <w:rFonts w:ascii="Calibri" w:cs="Calibri" w:eastAsia="Calibri" w:hAnsi="Calibri"/>
        </w:rPr>
        <w:t xml:space="preserve">Manter sigilo sobre os dados da IGREJA e comunicar com 30 (trinta) dias de antecedência qualquer alteração de valores não prevista neste contrato.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5ª – OBRIGAÇÕES DA IGREJA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5.1. </w:t>
      </w:r>
      <w:r>
        <w:rPr>
          <w:rFonts w:ascii="Calibri" w:cs="Calibri" w:eastAsia="Calibri" w:hAnsi="Calibri"/>
        </w:rPr>
        <w:t xml:space="preserve">Efetuar pontualmente os pagamentos e manter seus dados cadastrais atualizados, inclusive o número de células, quando for critério de preço.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5.2. </w:t>
      </w:r>
      <w:r>
        <w:rPr>
          <w:rFonts w:ascii="Calibri" w:cs="Calibri" w:eastAsia="Calibri" w:hAnsi="Calibri"/>
        </w:rPr>
        <w:t xml:space="preserve">Manter sob sigilo logins e senhas, respondendo pelo uso da plataforma por seus usuários.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5.3. </w:t>
      </w:r>
      <w:r>
        <w:rPr>
          <w:rFonts w:ascii="Calibri" w:cs="Calibri" w:eastAsia="Calibri" w:hAnsi="Calibri"/>
        </w:rPr>
        <w:t xml:space="preserve">Não copiar, revender, sublicenciar, modificar ou realizar engenharia reversa do software.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6ª – PROTEÇÃO DE DADOS (LGPD)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6.1. </w:t>
      </w:r>
      <w:r>
        <w:rPr>
          <w:rFonts w:ascii="Calibri" w:cs="Calibri" w:eastAsia="Calibri" w:hAnsi="Calibri"/>
        </w:rPr>
        <w:t xml:space="preserve">Nos termos da Lei nº 13.709/2018, a IGREJA é controladora e a APPCHURCH operadora dos dados pessoais de membros, visitantes e líderes, tratando-os apenas para a execução deste contrato e conforme as instruções da IGREJA, que se responsabiliza pela licitude da coleta.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6.2. </w:t>
      </w:r>
      <w:r>
        <w:rPr>
          <w:rFonts w:ascii="Calibri" w:cs="Calibri" w:eastAsia="Calibri" w:hAnsi="Calibri"/>
        </w:rPr>
        <w:t xml:space="preserve">A APPCHURCH adotará medidas de segurança adequadas e comunicará à IGREJA qualquer incidente de segurança relevante.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6.3. </w:t>
      </w:r>
      <w:r>
        <w:rPr>
          <w:rFonts w:ascii="Calibri" w:cs="Calibri" w:eastAsia="Calibri" w:hAnsi="Calibri"/>
        </w:rPr>
        <w:t xml:space="preserve">Encerrado o contrato, a IGREJA poderá solicitar a exportação de seus dados em até 30 (trinta) dias; após esse prazo, os dados poderão ser excluídos definitivamente.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7ª – VIGÊNCIA E RESCISÃO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7.1. </w:t>
      </w:r>
      <w:r>
        <w:rPr>
          <w:rFonts w:ascii="Calibri" w:cs="Calibri" w:eastAsia="Calibri" w:hAnsi="Calibri"/>
        </w:rPr>
        <w:t xml:space="preserve">Este contrato vigora por prazo indeterminado a partir do início da vigência.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7.2. </w:t>
      </w:r>
      <w:r>
        <w:rPr>
          <w:rFonts w:ascii="Calibri" w:cs="Calibri" w:eastAsia="Calibri" w:hAnsi="Calibri"/>
        </w:rPr>
        <w:t xml:space="preserve">Qualquer das partes poderá rescindi-lo, sem multa, com aviso prévio por escrito de 30 (trinta) dias, sendo devidas as mensalidades até o fim do aviso.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7.3. </w:t>
      </w:r>
      <w:r>
        <w:rPr>
          <w:rFonts w:ascii="Calibri" w:cs="Calibri" w:eastAsia="Calibri" w:hAnsi="Calibri"/>
        </w:rPr>
        <w:t xml:space="preserve">O contrato poderá ser rescindido de imediato em caso de descumprimento de cláusula não sanado em 10 (dez) dias após notificação, ou de inadimplência superior a 60 (sessenta) dias.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8ª – DISPOSIÇÕES GERAIS E FORO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8.1. </w:t>
      </w:r>
      <w:r>
        <w:rPr>
          <w:rFonts w:ascii="Calibri" w:cs="Calibri" w:eastAsia="Calibri" w:hAnsi="Calibri"/>
        </w:rPr>
        <w:t xml:space="preserve">A responsabilidade da APPCHURCH por eventuais danos fica limitada ao valor pago pela IGREJA nos 12 (doze) meses anteriores ao fato.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8.2. </w:t>
      </w:r>
      <w:r>
        <w:rPr>
          <w:rFonts w:ascii="Calibri" w:cs="Calibri" w:eastAsia="Calibri" w:hAnsi="Calibri"/>
        </w:rPr>
        <w:t xml:space="preserve">A tolerância quanto ao descumprimento de qualquer obrigação não implica renúncia de direitos. As comunicações por e-mail ou WhatsApp, nos contatos deste contrato, são válidas.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8.3. </w:t>
      </w:r>
      <w:r>
        <w:rPr>
          <w:rFonts w:ascii="Calibri" w:cs="Calibri" w:eastAsia="Calibri" w:hAnsi="Calibri"/>
        </w:rPr>
        <w:t xml:space="preserve">As partes reconhecem a validade da assinatura eletrônica deste contrato (Lei nº 14.063/2020).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8.4. </w:t>
      </w:r>
      <w:r>
        <w:rPr>
          <w:rFonts w:ascii="Calibri" w:cs="Calibri" w:eastAsia="Calibri" w:hAnsi="Calibri"/>
        </w:rPr>
        <w:t xml:space="preserve">Fica eleito o foro da Comarca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[Cidade/UF]</w:t>
      </w:r>
      <w:r>
        <w:rPr>
          <w:rFonts w:ascii="Calibri" w:cs="Calibri" w:eastAsia="Calibri" w:hAnsi="Calibri"/>
        </w:rPr>
        <w:t xml:space="preserve"> para dirimir quaisquer questões oriundas deste contrato.</w:t>
      </w:r>
    </w:p>
    <w:p>
      <w:pPr>
        <w:keepNext/>
        <w:spacing w:before="200"/>
        <w:jc w:val="right"/>
      </w:pPr>
      <w:r>
        <w:rPr>
          <w:rFonts w:ascii="Calibri" w:cs="Calibri" w:eastAsia="Calibri" w:hAnsi="Calibri"/>
          <w:highlight w:val="yellow"/>
          <w:highlightCs w:val="yellow"/>
        </w:rPr>
        <w:t xml:space="preserve">[Cidade/UF]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highlight w:val="yellow"/>
          <w:highlightCs w:val="yellow"/>
        </w:rPr>
        <w:t xml:space="preserve">[dia]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[mês]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[ano]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[Nome completo]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APPCHURCH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[Nome da igreja]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IGREJA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1 – Nome/CPF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2 – Nome/CPF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600" w:right="1134" w:bottom="1000" w:left="1134" w:header="5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Página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8"/>
        <w:szCs w:val="18"/>
      </w:rPr>
      <w:t xml:space="preserve"> de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1E3A" w:sz="8" w:space="6"/>
      </w:pBdr>
      <w:tabs>
        <w:tab w:val="right" w:pos="9638"/>
      </w:tabs>
    </w:pPr>
    <w:r>
      <w:drawing>
        <wp:inline distT="0" distB="0" distL="0" distR="0">
          <wp:extent cx="9144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55555"/>
        <w:sz w:val="18"/>
        <w:szCs w:val="18"/>
      </w:rPr>
      <w:t xml:space="preserve">	Contrato de Licença de Uso – Plataforma AppChurch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eaf44f7f22a5045f99655a4310c0c1b7cb41c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AppChurch</dc:title>
  <dc:creator>AppChurch</dc:creator>
  <cp:lastModifiedBy>Un-named</cp:lastModifiedBy>
  <cp:revision>1</cp:revision>
  <dcterms:created xsi:type="dcterms:W3CDTF">2026-10-12T17:32:27.487Z</dcterms:created>
  <dcterms:modified xsi:type="dcterms:W3CDTF">2026-10-12T17:32:27.498Z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