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6686"/>
        <w:rPr/>
      </w:pPr>
      <w:r w:rsidDel="00000000" w:rsidR="00000000" w:rsidRPr="00000000">
        <w:rPr>
          <w:color w:val="001f5f"/>
          <w:highlight w:val="yellow"/>
          <w:rtl w:val="0"/>
        </w:rPr>
        <w:t xml:space="preserve">EN-01-12-25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577850</wp:posOffset>
                </wp:positionH>
                <wp:positionV relativeFrom="paragraph">
                  <wp:posOffset>187960</wp:posOffset>
                </wp:positionV>
                <wp:extent cx="5248275" cy="4602480"/>
                <wp:effectExtent b="0" l="0" r="0" t="0"/>
                <wp:wrapTopAndBottom distB="0" distT="0"/>
                <wp:docPr id="3" name=""/>
                <a:graphic>
                  <a:graphicData uri="http://schemas.microsoft.com/office/word/2010/wordprocessingGroup">
                    <wpg:wgp>
                      <wpg:cNvGrpSpPr/>
                      <wpg:grpSpPr>
                        <a:xfrm>
                          <a:off x="2721850" y="1478750"/>
                          <a:ext cx="5248275" cy="4602480"/>
                          <a:chOff x="2721850" y="1478750"/>
                          <a:chExt cx="5248300" cy="4602500"/>
                        </a:xfrm>
                      </wpg:grpSpPr>
                      <wpg:grpSp>
                        <wpg:cNvGrpSpPr/>
                        <wpg:grpSpPr>
                          <a:xfrm>
                            <a:off x="2721863" y="1478760"/>
                            <a:ext cx="5248275" cy="4602475"/>
                            <a:chOff x="0" y="0"/>
                            <a:chExt cx="5248275" cy="4602475"/>
                          </a:xfrm>
                        </wpg:grpSpPr>
                        <wps:wsp>
                          <wps:cNvSpPr/>
                          <wps:cNvPr id="3" name="Shape 3"/>
                          <wps:spPr>
                            <a:xfrm>
                              <a:off x="0" y="0"/>
                              <a:ext cx="5248275" cy="460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649605" y="0"/>
                              <a:ext cx="4598670" cy="4602276"/>
                            </a:xfrm>
                            <a:prstGeom prst="rect">
                              <a:avLst/>
                            </a:prstGeom>
                            <a:noFill/>
                            <a:ln>
                              <a:noFill/>
                            </a:ln>
                          </pic:spPr>
                        </pic:pic>
                        <pic:pic>
                          <pic:nvPicPr>
                            <pic:cNvPr id="11" name="Shape 11"/>
                            <pic:cNvPicPr preferRelativeResize="0"/>
                          </pic:nvPicPr>
                          <pic:blipFill rotWithShape="1">
                            <a:blip r:embed="rId8">
                              <a:alphaModFix/>
                            </a:blip>
                            <a:srcRect b="0" l="0" r="0" t="0"/>
                            <a:stretch/>
                          </pic:blipFill>
                          <pic:spPr>
                            <a:xfrm>
                              <a:off x="0" y="849528"/>
                              <a:ext cx="2835275" cy="339217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577850</wp:posOffset>
                </wp:positionH>
                <wp:positionV relativeFrom="paragraph">
                  <wp:posOffset>187960</wp:posOffset>
                </wp:positionV>
                <wp:extent cx="5248275" cy="4602480"/>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248275" cy="4602480"/>
                        </a:xfrm>
                        <a:prstGeom prst="rect"/>
                        <a:ln/>
                      </pic:spPr>
                    </pic:pic>
                  </a:graphicData>
                </a:graphic>
              </wp:anchor>
            </w:drawing>
          </mc:Fallback>
        </mc:AlternateContent>
      </w:r>
    </w:p>
    <w:p w:rsidR="00000000" w:rsidDel="00000000" w:rsidP="00000000" w:rsidRDefault="00000000" w:rsidRPr="00000000" w14:paraId="00000008">
      <w:pPr>
        <w:spacing w:before="1" w:lineRule="auto"/>
        <w:ind w:left="0" w:right="2083" w:firstLine="0"/>
        <w:jc w:val="center"/>
        <w:rPr>
          <w:b w:val="1"/>
          <w:bCs w:val="1"/>
          <w:color w:val="001f5f"/>
          <w:sz w:val="52"/>
          <w:szCs w:val="52"/>
        </w:rPr>
      </w:pPr>
      <w:r w:rsidDel="00000000" w:rsidR="00000000" w:rsidRPr="00000000">
        <w:rPr>
          <w:b w:val="1"/>
          <w:bCs w:val="1"/>
          <w:color w:val="001f5f"/>
          <w:sz w:val="52"/>
          <w:szCs w:val="52"/>
          <w:rtl w:val="0"/>
        </w:rPr>
        <w:br w:type="textWrapping"/>
        <w:tab/>
        <w:tab/>
        <w:t xml:space="preserve">Statement of Work &amp; Proposal </w:t>
      </w:r>
    </w:p>
    <w:p w:rsidR="00000000" w:rsidDel="00000000" w:rsidP="00000000" w:rsidRDefault="00000000" w:rsidRPr="00000000" w14:paraId="00000009">
      <w:pPr>
        <w:spacing w:before="1" w:lineRule="auto"/>
        <w:ind w:left="3600" w:right="2083" w:firstLine="720"/>
        <w:jc w:val="left"/>
        <w:rPr>
          <w:b w:val="1"/>
          <w:bCs w:val="1"/>
          <w:sz w:val="52"/>
          <w:szCs w:val="52"/>
        </w:rPr>
      </w:pPr>
      <w:r w:rsidDel="00000000" w:rsidR="00000000" w:rsidRPr="00000000">
        <w:rPr>
          <w:b w:val="1"/>
          <w:bCs w:val="1"/>
          <w:color w:val="001f5f"/>
          <w:sz w:val="52"/>
          <w:szCs w:val="52"/>
          <w:rtl w:val="0"/>
        </w:rPr>
        <w:t xml:space="preserve">    For</w:t>
      </w:r>
      <w:r w:rsidDel="00000000" w:rsidR="00000000" w:rsidRPr="00000000">
        <w:rPr>
          <w:rtl w:val="0"/>
        </w:rPr>
      </w:r>
    </w:p>
    <w:p w:rsidR="00000000" w:rsidDel="00000000" w:rsidP="00000000" w:rsidRDefault="00000000" w:rsidRPr="00000000" w14:paraId="0000000A">
      <w:pPr>
        <w:spacing w:line="634" w:lineRule="auto"/>
        <w:ind w:left="3600" w:right="110" w:firstLine="720"/>
        <w:jc w:val="left"/>
        <w:rPr>
          <w:b w:val="1"/>
          <w:bCs w:val="1"/>
          <w:sz w:val="52"/>
          <w:szCs w:val="52"/>
        </w:rPr>
        <w:sectPr>
          <w:headerReference r:id="rId10" w:type="default"/>
          <w:footerReference r:id="rId11" w:type="default"/>
          <w:footerReference r:id="rId12" w:type="even"/>
          <w:pgSz w:h="16840" w:w="11910" w:orient="portrait"/>
          <w:pgMar w:bottom="1220" w:top="1360" w:left="566" w:right="425" w:header="0" w:footer="1036"/>
          <w:pgNumType w:start="1"/>
        </w:sectPr>
      </w:pPr>
      <w:r w:rsidDel="00000000" w:rsidR="00000000" w:rsidRPr="00000000">
        <w:rPr>
          <w:b w:val="1"/>
          <w:bCs w:val="1"/>
          <w:color w:val="001f5f"/>
          <w:sz w:val="52"/>
          <w:szCs w:val="52"/>
          <w:highlight w:val="yellow"/>
          <w:rtl w:val="0"/>
        </w:rPr>
        <w:t xml:space="preserve">XYZ LLC</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rbel" w:cs="Corbel" w:eastAsia="Corbel" w:hAnsi="Corbe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ind w:left="874" w:firstLine="0"/>
        <w:rPr>
          <w:sz w:val="32"/>
          <w:szCs w:val="32"/>
        </w:rPr>
      </w:pPr>
      <w:r w:rsidDel="00000000" w:rsidR="00000000" w:rsidRPr="00000000">
        <w:rPr>
          <w:color w:val="3e3e3e"/>
          <w:sz w:val="32"/>
          <w:szCs w:val="32"/>
          <w:rtl w:val="0"/>
        </w:rPr>
        <w:t xml:space="preserve">For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before="57" w:lineRule="auto"/>
        <w:jc w:val="center"/>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sz w:val="24"/>
          <w:szCs w:val="24"/>
        </w:rPr>
        <w:drawing>
          <wp:inline distB="0" distT="0" distL="0" distR="0">
            <wp:extent cx="2147407" cy="2105025"/>
            <wp:effectExtent b="0" l="0" r="0" t="0"/>
            <wp:docPr descr="Brand logo Images - Free Download on Freepik" id="18" name="image3.jpg"/>
            <a:graphic>
              <a:graphicData uri="http://schemas.openxmlformats.org/drawingml/2006/picture">
                <pic:pic>
                  <pic:nvPicPr>
                    <pic:cNvPr descr="Brand logo Images - Free Download on Freepik" id="0" name="image3.jpg"/>
                    <pic:cNvPicPr preferRelativeResize="0"/>
                  </pic:nvPicPr>
                  <pic:blipFill>
                    <a:blip r:embed="rId13"/>
                    <a:srcRect b="0" l="0" r="0" t="0"/>
                    <a:stretch>
                      <a:fillRect/>
                    </a:stretch>
                  </pic:blipFill>
                  <pic:spPr>
                    <a:xfrm>
                      <a:off x="0" y="0"/>
                      <a:ext cx="2147407"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orbel" w:cs="Corbel" w:eastAsia="Corbel" w:hAnsi="Corbel"/>
          <w:b w:val="0"/>
          <w:bCs w:val="0"/>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10">
      <w:pPr>
        <w:pStyle w:val="Heading4"/>
        <w:ind w:left="4474" w:firstLine="566.0000000000002"/>
        <w:jc w:val="left"/>
        <w:rPr/>
      </w:pPr>
      <w:r w:rsidDel="00000000" w:rsidR="00000000" w:rsidRPr="00000000">
        <w:rPr>
          <w:highlight w:val="yellow"/>
          <w:rtl w:val="0"/>
        </w:rPr>
        <w:t xml:space="preserve">XYZ LLC</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874" w:firstLine="0"/>
        <w:rPr>
          <w:b w:val="1"/>
          <w:bCs w:val="1"/>
          <w:sz w:val="52"/>
          <w:szCs w:val="52"/>
        </w:rPr>
      </w:pPr>
      <w:r w:rsidDel="00000000" w:rsidR="00000000" w:rsidRPr="00000000">
        <w:rPr>
          <w:b w:val="1"/>
          <w:bCs w:val="1"/>
          <w:color w:val="2d75b5"/>
          <w:sz w:val="52"/>
          <w:szCs w:val="52"/>
          <w:rtl w:val="0"/>
        </w:rPr>
        <w:t xml:space="preserve">Contents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325"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0m127iievj4">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10m127iiev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123"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iriqkxagqo">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OUR UNDERSTANDING OF YOUR REQUIREMENT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8oiriqkxag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120"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llwh8apu3k">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METHODOLOGY OVERVIEW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lrllwh8apu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123"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iriqkxagqo">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VULNERABILITY ASSESSMENT METHODOLOGY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8oiriqkxag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120"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f3ipde0c6kw">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PROPOSED TIMELINES &amp; PROJECT MANAGEMENT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pf3ipde0c6k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120"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hf5gz8el93">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TEAM OVERVIEW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qahf5gz8el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123" w:line="240" w:lineRule="auto"/>
        <w:ind w:left="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h6epwxph1dj">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Terms &amp; Conditions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mh6epwxph1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7"/>
        </w:tabs>
        <w:spacing w:after="0" w:before="101" w:line="240" w:lineRule="auto"/>
        <w:ind w:left="874" w:right="0" w:firstLine="245"/>
        <w:jc w:val="left"/>
        <w:rPr>
          <w:rFonts w:ascii="Corbel" w:cs="Corbel" w:eastAsia="Corbel" w:hAnsi="Corbel"/>
          <w:b w:val="1"/>
          <w:bCs w:val="1"/>
          <w:i w:val="0"/>
          <w:iCs w:val="0"/>
          <w:smallCaps w:val="0"/>
          <w:strike w:val="0"/>
          <w:color w:val="000000"/>
          <w:sz w:val="24"/>
          <w:szCs w:val="24"/>
          <w:highlight w:val="yellow"/>
          <w:u w:val="none"/>
          <w:vertAlign w:val="baseline"/>
        </w:rPr>
      </w:pPr>
      <w:hyperlink w:anchor="_heading=h.mh6epwxph1dj">
        <w:r w:rsidDel="00000000" w:rsidR="00000000" w:rsidRPr="00000000">
          <w:rPr>
            <w:rFonts w:ascii="Corbel" w:cs="Corbel" w:eastAsia="Corbel" w:hAnsi="Corbel"/>
            <w:b w:val="1"/>
            <w:bCs w:val="1"/>
            <w:i w:val="0"/>
            <w:iCs w:val="0"/>
            <w:smallCaps w:val="0"/>
            <w:strike w:val="0"/>
            <w:color w:val="000000"/>
            <w:sz w:val="24"/>
            <w:szCs w:val="24"/>
            <w:highlight w:val="yellow"/>
            <w:u w:val="none"/>
            <w:vertAlign w:val="baseline"/>
            <w:rtl w:val="0"/>
          </w:rPr>
          <w:t xml:space="preserve">Antivirus Bypass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hyperlink w:anchor="_heading=h.mh6epwxph1dj">
        <w:r w:rsidDel="00000000" w:rsidR="00000000" w:rsidRPr="00000000">
          <w:rPr>
            <w:rFonts w:ascii="Corbel" w:cs="Corbel" w:eastAsia="Corbel" w:hAnsi="Corbel"/>
            <w:b w:val="1"/>
            <w:bCs w:val="1"/>
            <w:i w:val="0"/>
            <w:iCs w:val="0"/>
            <w:smallCaps w:val="0"/>
            <w:strike w:val="0"/>
            <w:color w:val="000000"/>
            <w:sz w:val="24"/>
            <w:szCs w:val="24"/>
            <w:highlight w:val="yellow"/>
            <w:u w:val="none"/>
            <w:vertAlign w:val="baseline"/>
            <w:rtl w:val="0"/>
          </w:rPr>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8"/>
        </w:tabs>
        <w:spacing w:after="0" w:before="100" w:line="240" w:lineRule="auto"/>
        <w:ind w:left="874" w:right="0" w:firstLine="245"/>
        <w:jc w:val="left"/>
        <w:rPr>
          <w:b w:val="1"/>
          <w:bCs w:val="1"/>
          <w:sz w:val="24"/>
          <w:szCs w:val="24"/>
          <w:highlight w:val="yellow"/>
        </w:rPr>
      </w:pPr>
      <w:hyperlink w:anchor="_heading=h.yvxyozs1grdb">
        <w:r w:rsidDel="00000000" w:rsidR="00000000" w:rsidRPr="00000000">
          <w:rPr>
            <w:rFonts w:ascii="Corbel" w:cs="Corbel" w:eastAsia="Corbel" w:hAnsi="Corbel"/>
            <w:b w:val="1"/>
            <w:bCs w:val="1"/>
            <w:i w:val="0"/>
            <w:iCs w:val="0"/>
            <w:smallCaps w:val="0"/>
            <w:strike w:val="0"/>
            <w:color w:val="000000"/>
            <w:sz w:val="24"/>
            <w:szCs w:val="24"/>
            <w:highlight w:val="yellow"/>
            <w:u w:val="none"/>
            <w:vertAlign w:val="baseline"/>
            <w:rtl w:val="0"/>
          </w:rPr>
          <w:t xml:space="preserve">Active Directory Post Breach Security Attacks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hyperlink w:anchor="_heading=h.yvxyozs1grdb">
        <w:r w:rsidDel="00000000" w:rsidR="00000000" w:rsidRPr="00000000">
          <w:rPr>
            <w:rFonts w:ascii="Corbel" w:cs="Corbel" w:eastAsia="Corbel" w:hAnsi="Corbel"/>
            <w:b w:val="1"/>
            <w:bCs w:val="1"/>
            <w:i w:val="0"/>
            <w:iCs w:val="0"/>
            <w:smallCaps w:val="0"/>
            <w:strike w:val="0"/>
            <w:color w:val="000000"/>
            <w:sz w:val="24"/>
            <w:szCs w:val="24"/>
            <w:highlight w:val="yellow"/>
            <w:u w:val="none"/>
            <w:vertAlign w:val="baseline"/>
            <w:rtl w:val="0"/>
          </w:rPr>
          <w:t xml:space="preserve">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8"/>
        </w:tabs>
        <w:spacing w:after="0" w:before="100" w:line="240" w:lineRule="auto"/>
        <w:ind w:left="874" w:right="0" w:firstLine="245"/>
        <w:jc w:val="left"/>
        <w:rPr>
          <w:b w:val="1"/>
          <w:bCs w:val="1"/>
          <w:sz w:val="24"/>
          <w:szCs w:val="24"/>
          <w:highlight w:val="yellow"/>
        </w:rPr>
      </w:pPr>
      <w:r w:rsidDel="00000000" w:rsidR="00000000" w:rsidRPr="00000000">
        <w:rPr>
          <w:b w:val="1"/>
          <w:bCs w:val="1"/>
          <w:sz w:val="24"/>
          <w:szCs w:val="24"/>
          <w:highlight w:val="yellow"/>
          <w:rtl w:val="0"/>
        </w:rPr>
        <w:t xml:space="preserve">Network Penetration testing</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1D">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Web Application Penetration testing</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1E">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Network Penetration Review Assessment</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1F">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Insider Threat Assessment for Data Infiltration and Exfiltration</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20">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Mobile Application Penetration testing </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21">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SOC Simulation Exercise</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w:t>
        </w:r>
      </w:hyperlink>
      <w:r w:rsidDel="00000000" w:rsidR="00000000" w:rsidRPr="00000000">
        <w:rPr>
          <w:b w:val="1"/>
          <w:bCs w:val="1"/>
          <w:sz w:val="24"/>
          <w:szCs w:val="24"/>
          <w:highlight w:val="yellow"/>
          <w:rtl w:val="0"/>
        </w:rPr>
        <w:t xml:space="preserve">6</w:t>
      </w:r>
    </w:p>
    <w:p w:rsidR="00000000" w:rsidDel="00000000" w:rsidP="00000000" w:rsidRDefault="00000000" w:rsidRPr="00000000" w14:paraId="00000022">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Cloud Penetration testing</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23">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API Penetration testing Assessment</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24">
      <w:pPr>
        <w:tabs>
          <w:tab w:val="right" w:leader="dot" w:pos="9888"/>
        </w:tabs>
        <w:spacing w:before="100" w:lineRule="auto"/>
        <w:ind w:left="874" w:firstLine="245"/>
        <w:rPr>
          <w:b w:val="1"/>
          <w:bCs w:val="1"/>
          <w:sz w:val="24"/>
          <w:szCs w:val="24"/>
          <w:highlight w:val="yellow"/>
        </w:rPr>
      </w:pPr>
      <w:r w:rsidDel="00000000" w:rsidR="00000000" w:rsidRPr="00000000">
        <w:rPr>
          <w:b w:val="1"/>
          <w:bCs w:val="1"/>
          <w:sz w:val="24"/>
          <w:szCs w:val="24"/>
          <w:highlight w:val="yellow"/>
          <w:rtl w:val="0"/>
        </w:rPr>
        <w:t xml:space="preserve">Offensive &amp; Defensive security Training</w:t>
      </w:r>
      <w:r w:rsidDel="00000000" w:rsidR="00000000" w:rsidRPr="00000000">
        <w:rPr>
          <w:rFonts w:ascii="Times New Roman" w:cs="Times New Roman" w:eastAsia="Times New Roman" w:hAnsi="Times New Roman"/>
          <w:sz w:val="24"/>
          <w:szCs w:val="24"/>
          <w:highlight w:val="yellow"/>
          <w:rtl w:val="0"/>
        </w:rPr>
        <w:tab/>
      </w:r>
      <w:hyperlink w:anchor="_heading=h.yvxyozs1grdb">
        <w:r w:rsidDel="00000000" w:rsidR="00000000" w:rsidRPr="00000000">
          <w:rPr>
            <w:b w:val="1"/>
            <w:bCs w:val="1"/>
            <w:sz w:val="24"/>
            <w:szCs w:val="24"/>
            <w:highlight w:val="yellow"/>
            <w:rtl w:val="0"/>
          </w:rPr>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889"/>
        </w:tabs>
        <w:spacing w:after="0" w:before="99" w:line="240" w:lineRule="auto"/>
        <w:ind w:left="874" w:right="0" w:firstLine="245"/>
        <w:jc w:val="left"/>
        <w:rPr>
          <w:rFonts w:ascii="Corbel" w:cs="Corbel" w:eastAsia="Corbel" w:hAnsi="Corbel"/>
          <w:b w:val="1"/>
          <w:bCs w:val="1"/>
          <w:i w:val="0"/>
          <w:iCs w:val="0"/>
          <w:smallCaps w:val="0"/>
          <w:strike w:val="0"/>
          <w:color w:val="000000"/>
          <w:sz w:val="24"/>
          <w:szCs w:val="24"/>
          <w:u w:val="none"/>
          <w:shd w:fill="auto" w:val="clear"/>
          <w:vertAlign w:val="baseline"/>
        </w:rPr>
        <w:sectPr>
          <w:headerReference r:id="rId14" w:type="default"/>
          <w:footerReference r:id="rId15" w:type="default"/>
          <w:type w:val="nextPage"/>
          <w:pgSz w:h="16840" w:w="11910" w:orient="portrait"/>
          <w:pgMar w:bottom="1220" w:top="1360" w:left="566" w:right="425" w:header="0" w:footer="1036"/>
        </w:sectPr>
      </w:pPr>
      <w:hyperlink w:anchor="_heading=h.acbhh1bd7g5k">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Conclusion</w:t>
        </w:r>
      </w:hyperlink>
      <w:r w:rsidDel="00000000" w:rsidR="00000000" w:rsidRPr="00000000">
        <w:rPr>
          <w:b w:val="1"/>
          <w:bCs w:val="1"/>
          <w:sz w:val="24"/>
          <w:szCs w:val="24"/>
          <w:rtl w:val="0"/>
        </w:rPr>
        <w:t xml:space="preserve"> &amp; Pricing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anchor="_heading=h.acbhh1bd7g5k">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20</w:t>
        </w:r>
      </w:hyperlink>
      <w:r w:rsidDel="00000000" w:rsidR="00000000" w:rsidRPr="00000000">
        <w:rPr>
          <w:rtl w:val="0"/>
        </w:rPr>
      </w:r>
    </w:p>
    <w:bookmarkStart w:colFirst="0" w:colLast="0" w:name="bookmark=id.ehj8ehimlk73" w:id="0"/>
    <w:bookmarkEnd w:id="0"/>
    <w:p w:rsidR="00000000" w:rsidDel="00000000" w:rsidP="00000000" w:rsidRDefault="00000000" w:rsidRPr="00000000" w14:paraId="00000026">
      <w:pPr>
        <w:pStyle w:val="Heading2"/>
        <w:ind w:firstLine="874"/>
        <w:rPr/>
      </w:pPr>
      <w:bookmarkStart w:colFirst="0" w:colLast="0" w:name="_heading=h.10m127iievj4" w:id="1"/>
      <w:bookmarkEnd w:id="1"/>
      <w:r w:rsidDel="00000000" w:rsidR="00000000" w:rsidRPr="00000000">
        <w:rPr>
          <w:color w:val="6f2f9f"/>
          <w:rtl w:val="0"/>
        </w:rPr>
        <w:t xml:space="preserve">INTRODUCTION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874" w:right="1012" w:firstLine="0"/>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CyberSmithSECURE is incorporated under the Indian Company act 1956 is a privately held corporation &amp; also an ISO 9001:2015 Certified Organisation promoted by Industry Recognised Entrepreneurs.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874" w:right="1012" w:firstLine="0"/>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CyberSmithSECURE is a consulting organisation which aims to strength the maturity model of organisation’s information security policies thorough continuous monitoring, inspired by the passionate &amp; experienced IT Leader that CyberSmithSECURE owns, integrating them with wider range of service outline comprising of red teaming, blue teaming &amp; infrastructure penetration testing assessments over multilayer environment such as Cloud &amp; Docker.</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 w:right="1010" w:firstLine="0"/>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CyberSmithSECURE also provides vendor management &amp; trainings programs for various IT organisation. Through enhance modelling of the virtual infrastructure of their cyber range labs.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 w:right="1012" w:firstLine="0"/>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The Key focus of CyberSmithSECURE realises on network, cloud, and web &amp; mobile application penetration testing services. As a Security organisation, we uncover vulnerabilities which may put your organization at risk, and provide assistance to mitigate &amp; remediate them. We collaborate the security research, proprietary technologies, and industry-leading security professionals to deliver the best consulting services that we own on our Platform comprising of external network, complex web applications in the AWS cloud, or Insider Threat Drills, we provide the specialists to fit your unique needs.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874" w:right="1011" w:firstLine="0"/>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CyberSmithSECURE helps customers in Commercial, Government and Enterprises to identify, protect, detect, respond &amp; recover on the basis of key frameworks like the NIST, CREAST ISO27001:2013 are the best practises that we follow during our consultation with clients.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2750820</wp:posOffset>
            </wp:positionH>
            <wp:positionV relativeFrom="paragraph">
              <wp:posOffset>909955</wp:posOffset>
            </wp:positionV>
            <wp:extent cx="1274064" cy="2970276"/>
            <wp:effectExtent b="0" l="0" r="0" t="0"/>
            <wp:wrapNone/>
            <wp:docPr id="22"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1274064" cy="297027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4090035</wp:posOffset>
            </wp:positionH>
            <wp:positionV relativeFrom="paragraph">
              <wp:posOffset>909955</wp:posOffset>
            </wp:positionV>
            <wp:extent cx="1271015" cy="2970276"/>
            <wp:effectExtent b="0" l="0" r="0" t="0"/>
            <wp:wrapNone/>
            <wp:docPr id="1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1271015" cy="297027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5428615</wp:posOffset>
            </wp:positionH>
            <wp:positionV relativeFrom="paragraph">
              <wp:posOffset>909955</wp:posOffset>
            </wp:positionV>
            <wp:extent cx="1303020" cy="2979420"/>
            <wp:effectExtent b="0" l="0" r="0" t="0"/>
            <wp:wrapNone/>
            <wp:docPr id="19"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303020" cy="2979420"/>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Corbel" w:cs="Corbel" w:eastAsia="Corbel" w:hAnsi="Corbel"/>
          <w:b w:val="0"/>
          <w:bCs w:val="0"/>
          <w:i w:val="0"/>
          <w:iCs w:val="0"/>
          <w:smallCaps w:val="0"/>
          <w:strike w:val="0"/>
          <w:color w:val="000000"/>
          <w:sz w:val="20"/>
          <w:szCs w:val="20"/>
          <w:u w:val="none"/>
          <w:shd w:fill="auto" w:val="clear"/>
          <w:vertAlign w:val="baseline"/>
        </w:rPr>
        <w:sectPr>
          <w:headerReference r:id="rId19" w:type="default"/>
          <w:footerReference r:id="rId20" w:type="default"/>
          <w:type w:val="nextPage"/>
          <w:pgSz w:h="16840" w:w="11910" w:orient="portrait"/>
          <w:pgMar w:bottom="1220" w:top="1360" w:left="566" w:right="425" w:header="0" w:footer="1036"/>
        </w:sect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inline distB="0" distT="0" distL="0" distR="0">
            <wp:extent cx="2526420" cy="2904363"/>
            <wp:effectExtent b="0" l="0" r="0" t="0"/>
            <wp:docPr id="2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526420" cy="2904363"/>
                    </a:xfrm>
                    <a:prstGeom prst="rect"/>
                    <a:ln/>
                  </pic:spPr>
                </pic:pic>
              </a:graphicData>
            </a:graphic>
          </wp:inline>
        </w:drawing>
      </w:r>
      <w:r w:rsidDel="00000000" w:rsidR="00000000" w:rsidRPr="00000000">
        <w:rPr>
          <w:rtl w:val="0"/>
        </w:rPr>
      </w:r>
    </w:p>
    <w:bookmarkStart w:colFirst="0" w:colLast="0" w:name="bookmark=id.2fnfjphpx072" w:id="2"/>
    <w:bookmarkEnd w:id="2"/>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bookmarkStart w:colFirst="0" w:colLast="0" w:name="_heading=h.8oiriqkxagqo" w:id="3"/>
      <w:bookmarkEnd w:id="3"/>
      <w:r w:rsidDel="00000000" w:rsidR="00000000" w:rsidRPr="00000000">
        <w:rPr>
          <w:rtl w:val="0"/>
        </w:rPr>
      </w:r>
    </w:p>
    <w:bookmarkStart w:colFirst="0" w:colLast="0" w:name="bookmark=id.o3ac0lm6hsuy" w:id="4"/>
    <w:bookmarkEnd w:id="4"/>
    <w:p w:rsidR="00000000" w:rsidDel="00000000" w:rsidP="00000000" w:rsidRDefault="00000000" w:rsidRPr="00000000" w14:paraId="00000030">
      <w:pPr>
        <w:pStyle w:val="Heading2"/>
        <w:spacing w:before="46" w:lineRule="auto"/>
        <w:ind w:left="0" w:firstLine="0"/>
        <w:rPr/>
      </w:pPr>
      <w:bookmarkStart w:colFirst="0" w:colLast="0" w:name="_heading=h.pf3ipde0c6kw" w:id="5"/>
      <w:bookmarkEnd w:id="5"/>
      <w:r w:rsidDel="00000000" w:rsidR="00000000" w:rsidRPr="00000000">
        <w:rPr>
          <w:color w:val="6f2f9f"/>
          <w:rtl w:val="0"/>
        </w:rPr>
        <w:t xml:space="preserve">PROPOSED TIMELINES &amp; PROJECT MANAGEMENT</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594"/>
        </w:tabs>
        <w:spacing w:after="0" w:before="206" w:line="240" w:lineRule="auto"/>
        <w:ind w:left="262" w:right="954" w:hanging="262"/>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CyberSmithSECURE Will make sure that the report delivery of the project will be process after the analysis period of having not more than 5 days after the man hours. If any serious vulnerabilities are inspected which have to brought under note will be done on the client premises itself making sure the integrity is owned.</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594"/>
        </w:tabs>
        <w:spacing w:after="0" w:before="1" w:line="240" w:lineRule="auto"/>
        <w:ind w:left="262" w:right="1083" w:hanging="262"/>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The Client &amp; CyberSmithSECURE will sign a NDA for having a better flow of process work once the PO is released.</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593"/>
        </w:tabs>
        <w:spacing w:after="0" w:before="0" w:line="305" w:lineRule="auto"/>
        <w:ind w:left="262" w:right="0" w:hanging="262"/>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The project will be undertaken &amp; process only after the advance payment is released</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593"/>
        </w:tabs>
        <w:spacing w:after="0" w:before="1" w:line="305" w:lineRule="auto"/>
        <w:ind w:left="262" w:right="0" w:hanging="262"/>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The payment will be exclusive of GST.</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594"/>
        </w:tabs>
        <w:spacing w:after="0" w:before="0" w:line="240" w:lineRule="auto"/>
        <w:ind w:left="262" w:right="1450" w:hanging="262"/>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The total duration of the assessment will be 1 months &amp; later after once the vulnerabilities are patched by client a re-validation assessment is included in the proposal.</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594"/>
        </w:tabs>
        <w:spacing w:after="0" w:before="1" w:line="240" w:lineRule="auto"/>
        <w:ind w:left="262" w:right="1224" w:hanging="262"/>
        <w:jc w:val="both"/>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575757"/>
          <w:sz w:val="24"/>
          <w:szCs w:val="24"/>
          <w:u w:val="none"/>
          <w:shd w:fill="auto" w:val="clear"/>
          <w:vertAlign w:val="baseline"/>
          <w:rtl w:val="0"/>
        </w:rPr>
        <w:t xml:space="preserve">During the tenure of 3 months the report sharing of assessment will be done in the mean period itself.</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4"/>
        </w:tabs>
        <w:spacing w:after="0" w:before="1" w:line="240" w:lineRule="auto"/>
        <w:ind w:left="1594" w:right="1224"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nz88b6mpj7ii" w:id="6"/>
    <w:bookmarkEnd w:id="6"/>
    <w:p w:rsidR="00000000" w:rsidDel="00000000" w:rsidP="00000000" w:rsidRDefault="00000000" w:rsidRPr="00000000" w14:paraId="00000038">
      <w:pPr>
        <w:pStyle w:val="Heading2"/>
        <w:ind w:left="0" w:firstLine="0"/>
        <w:rPr/>
      </w:pPr>
      <w:r w:rsidDel="00000000" w:rsidR="00000000" w:rsidRPr="00000000">
        <w:rPr>
          <w:color w:val="6f2f9f"/>
          <w:rtl w:val="0"/>
        </w:rPr>
        <w:t xml:space="preserve">TEAM OVERVIEW</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rbel" w:cs="Corbel" w:eastAsia="Corbel" w:hAnsi="Corbe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658.0" w:type="dxa"/>
        <w:jc w:val="left"/>
        <w:tblInd w:w="-4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94"/>
        <w:gridCol w:w="2412"/>
        <w:gridCol w:w="2972"/>
        <w:gridCol w:w="1746"/>
        <w:gridCol w:w="2934"/>
        <w:tblGridChange w:id="0">
          <w:tblGrid>
            <w:gridCol w:w="594"/>
            <w:gridCol w:w="2412"/>
            <w:gridCol w:w="2972"/>
            <w:gridCol w:w="1746"/>
            <w:gridCol w:w="2934"/>
          </w:tblGrid>
        </w:tblGridChange>
      </w:tblGrid>
      <w:tr>
        <w:trPr>
          <w:cantSplit w:val="0"/>
          <w:trHeight w:val="730" w:hRule="atLeast"/>
          <w:tblHeader w:val="0"/>
        </w:trPr>
        <w:tc>
          <w:tcPr>
            <w:tcBorders>
              <w:bottom w:color="7e7e7e" w:space="0" w:sz="8"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37" w:lineRule="auto"/>
              <w:ind w:left="107" w:right="81" w:firstLine="75.99999999999997"/>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Sr No.</w:t>
            </w:r>
          </w:p>
        </w:tc>
        <w:tc>
          <w:tcPr>
            <w:tcBorders>
              <w:bottom w:color="7e7e7e" w:space="0" w:sz="8"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9"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Name</w:t>
            </w:r>
          </w:p>
        </w:tc>
        <w:tc>
          <w:tcPr>
            <w:tcBorders>
              <w:bottom w:color="7e7e7e" w:space="0" w:sz="8"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6"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Profile</w:t>
            </w:r>
          </w:p>
        </w:tc>
        <w:tc>
          <w:tcPr>
            <w:tcBorders>
              <w:bottom w:color="7e7e7e" w:space="0" w:sz="8"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9" w:right="2"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Experience</w:t>
            </w:r>
          </w:p>
        </w:tc>
        <w:tc>
          <w:tcPr>
            <w:tcBorders>
              <w:bottom w:color="7e7e7e" w:space="0" w:sz="8"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7"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Role</w:t>
            </w:r>
          </w:p>
        </w:tc>
      </w:tr>
      <w:tr>
        <w:trPr>
          <w:cantSplit w:val="0"/>
          <w:trHeight w:val="372" w:hRule="atLeast"/>
          <w:tblHeader w:val="0"/>
        </w:trPr>
        <w:tc>
          <w:tcPr>
            <w:tcBorders>
              <w:top w:color="7e7e7e" w:space="0" w:sz="8" w:val="single"/>
              <w:right w:color="7e7e7e" w:space="0" w:sz="8"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0" w:right="2" w:firstLine="0"/>
              <w:jc w:val="center"/>
              <w:rPr>
                <w:rFonts w:ascii="Corbel" w:cs="Corbel" w:eastAsia="Corbel" w:hAnsi="Corbel"/>
                <w:b w:val="0"/>
                <w:bCs w:val="0"/>
                <w:i w:val="1"/>
                <w:iCs w:val="1"/>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1"/>
                <w:iCs w:val="1"/>
                <w:smallCaps w:val="0"/>
                <w:strike w:val="0"/>
                <w:color w:val="000000"/>
                <w:sz w:val="24"/>
                <w:szCs w:val="24"/>
                <w:u w:val="none"/>
                <w:shd w:fill="auto" w:val="clear"/>
                <w:vertAlign w:val="baseline"/>
                <w:rtl w:val="0"/>
              </w:rPr>
              <w:t xml:space="preserve">1</w:t>
            </w:r>
          </w:p>
        </w:tc>
        <w:tc>
          <w:tcPr>
            <w:tcBorders>
              <w:top w:color="7e7e7e" w:space="0" w:sz="8" w:val="single"/>
              <w:left w:color="7e7e7e" w:space="0" w:sz="8" w:val="single"/>
            </w:tcBorders>
            <w:shd w:fill="f1f1f1"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6"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CyberSmithSECURE L3</w:t>
            </w:r>
          </w:p>
        </w:tc>
        <w:tc>
          <w:tcPr>
            <w:tcBorders>
              <w:top w:color="7e7e7e" w:space="0" w:sz="8" w:val="single"/>
            </w:tcBorders>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Principal Consultant</w:t>
            </w:r>
          </w:p>
        </w:tc>
        <w:tc>
          <w:tcPr>
            <w:tcBorders>
              <w:top w:color="7e7e7e" w:space="0" w:sz="8" w:val="single"/>
            </w:tcBorders>
            <w:shd w:fill="f1f1f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 w:right="0" w:firstLine="0"/>
              <w:jc w:val="center"/>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7 years</w:t>
            </w:r>
          </w:p>
        </w:tc>
        <w:tc>
          <w:tcPr>
            <w:tcBorders>
              <w:top w:color="7e7e7e" w:space="0" w:sz="8" w:val="single"/>
            </w:tcBorders>
            <w:shd w:fill="f1f1f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Senior Red Teamer</w:t>
            </w:r>
          </w:p>
        </w:tc>
      </w:tr>
      <w:tr>
        <w:trPr>
          <w:cantSplit w:val="0"/>
          <w:trHeight w:val="705" w:hRule="atLeast"/>
          <w:tblHeader w:val="0"/>
        </w:trPr>
        <w:tc>
          <w:tcPr>
            <w:tcBorders>
              <w:right w:color="7e7e7e" w:space="0" w:sz="8"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0" w:right="4" w:firstLine="0"/>
              <w:jc w:val="center"/>
              <w:rPr>
                <w:rFonts w:ascii="Corbel" w:cs="Corbel" w:eastAsia="Corbel" w:hAnsi="Corbel"/>
                <w:b w:val="0"/>
                <w:bCs w:val="0"/>
                <w:i w:val="1"/>
                <w:iCs w:val="1"/>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1"/>
                <w:iCs w:val="1"/>
                <w:smallCaps w:val="0"/>
                <w:strike w:val="0"/>
                <w:color w:val="000000"/>
                <w:sz w:val="24"/>
                <w:szCs w:val="24"/>
                <w:u w:val="none"/>
                <w:shd w:fill="auto" w:val="clear"/>
                <w:vertAlign w:val="baseline"/>
                <w:rtl w:val="0"/>
              </w:rPr>
              <w:t xml:space="preserve">2</w:t>
            </w:r>
          </w:p>
        </w:tc>
        <w:tc>
          <w:tcPr>
            <w:tcBorders>
              <w:left w:color="7e7e7e" w:space="0" w:sz="8"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6"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CyberSmithSECURE L2</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Senior Consultant &amp; Head Information Security</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9" w:right="0" w:firstLine="0"/>
              <w:jc w:val="center"/>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10 years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Senior Penetration Tester</w:t>
            </w:r>
          </w:p>
        </w:tc>
      </w:tr>
      <w:tr>
        <w:trPr>
          <w:cantSplit w:val="0"/>
          <w:trHeight w:val="372" w:hRule="atLeast"/>
          <w:tblHeader w:val="0"/>
        </w:trPr>
        <w:tc>
          <w:tcPr>
            <w:tcBorders>
              <w:right w:color="7e7e7e" w:space="0" w:sz="8"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0" w:right="3" w:firstLine="0"/>
              <w:jc w:val="center"/>
              <w:rPr>
                <w:rFonts w:ascii="Corbel" w:cs="Corbel" w:eastAsia="Corbel" w:hAnsi="Corbel"/>
                <w:b w:val="0"/>
                <w:bCs w:val="0"/>
                <w:i w:val="1"/>
                <w:iCs w:val="1"/>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1"/>
                <w:iCs w:val="1"/>
                <w:smallCaps w:val="0"/>
                <w:strike w:val="0"/>
                <w:color w:val="000000"/>
                <w:sz w:val="24"/>
                <w:szCs w:val="24"/>
                <w:u w:val="none"/>
                <w:shd w:fill="auto" w:val="clear"/>
                <w:vertAlign w:val="baseline"/>
                <w:rtl w:val="0"/>
              </w:rPr>
              <w:t xml:space="preserve">3</w:t>
            </w:r>
          </w:p>
        </w:tc>
        <w:tc>
          <w:tcPr>
            <w:tcBorders>
              <w:left w:color="7e7e7e" w:space="0" w:sz="8" w:val="single"/>
            </w:tcBorders>
            <w:shd w:fill="f1f1f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6"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CyberSmithSECURE L1</w:t>
            </w:r>
          </w:p>
        </w:tc>
        <w:tc>
          <w:tcPr>
            <w:shd w:fill="f1f1f1"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Security Engineer</w:t>
            </w:r>
          </w:p>
        </w:tc>
        <w:tc>
          <w:tcPr>
            <w:shd w:fill="f1f1f1"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 w:right="0" w:firstLine="0"/>
              <w:jc w:val="center"/>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2 years</w:t>
            </w:r>
          </w:p>
        </w:tc>
        <w:tc>
          <w:tcPr>
            <w:shd w:fill="f1f1f1"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Penetration Testing</w:t>
            </w:r>
          </w:p>
        </w:tc>
      </w:tr>
      <w:tr>
        <w:trPr>
          <w:cantSplit w:val="0"/>
          <w:trHeight w:val="372" w:hRule="atLeast"/>
          <w:tblHeader w:val="0"/>
        </w:trPr>
        <w:tc>
          <w:tcPr>
            <w:tcBorders>
              <w:right w:color="7e7e7e" w:space="0" w:sz="8"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0" w:right="3" w:firstLine="0"/>
              <w:jc w:val="center"/>
              <w:rPr>
                <w:rFonts w:ascii="Corbel" w:cs="Corbel" w:eastAsia="Corbel" w:hAnsi="Corbel"/>
                <w:b w:val="0"/>
                <w:bCs w:val="0"/>
                <w:i w:val="1"/>
                <w:iCs w:val="1"/>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1"/>
                <w:iCs w:val="1"/>
                <w:smallCaps w:val="0"/>
                <w:strike w:val="0"/>
                <w:color w:val="000000"/>
                <w:sz w:val="24"/>
                <w:szCs w:val="24"/>
                <w:u w:val="none"/>
                <w:shd w:fill="auto" w:val="clear"/>
                <w:vertAlign w:val="baseline"/>
                <w:rtl w:val="0"/>
              </w:rPr>
              <w:t xml:space="preserve">4</w:t>
            </w:r>
          </w:p>
        </w:tc>
        <w:tc>
          <w:tcPr>
            <w:tcBorders>
              <w:left w:color="7e7e7e" w:space="0" w:sz="8"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6"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tl w:val="0"/>
              </w:rPr>
              <w:t xml:space="preserve">CyberSmithSECURE L1</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Project Manager</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 w:right="0" w:firstLine="0"/>
              <w:jc w:val="center"/>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3 years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6" w:right="0" w:firstLine="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Client Coordination</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 w:line="240" w:lineRule="auto"/>
        <w:ind w:left="0" w:right="0" w:firstLine="0"/>
        <w:jc w:val="left"/>
        <w:rPr>
          <w:rFonts w:ascii="Corbel" w:cs="Corbel" w:eastAsia="Corbel" w:hAnsi="Corbel"/>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6fkc1ppb056m" w:id="7"/>
    <w:bookmarkEnd w:id="7"/>
    <w:bookmarkStart w:colFirst="0" w:colLast="0" w:name="bookmark=id.bk6mt318j78z" w:id="8"/>
    <w:bookmarkEnd w:id="8"/>
    <w:bookmarkStart w:colFirst="0" w:colLast="0" w:name="bookmark=id.furi2q4bcpjx" w:id="9"/>
    <w:bookmarkEnd w:id="9"/>
    <w:p w:rsidR="00000000" w:rsidDel="00000000" w:rsidP="00000000" w:rsidRDefault="00000000" w:rsidRPr="00000000" w14:paraId="00000054">
      <w:pPr>
        <w:pStyle w:val="Heading1"/>
        <w:ind w:firstLine="874"/>
        <w:rPr>
          <w:color w:val="6f2f9f"/>
        </w:rPr>
      </w:pPr>
      <w:bookmarkStart w:colFirst="0" w:colLast="0" w:name="_heading=h.mh6epwxph1dj" w:id="10"/>
      <w:bookmarkEnd w:id="10"/>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bCs w:val="1"/>
          <w:i w:val="1"/>
          <w:iCs w:val="1"/>
          <w:smallCaps w:val="0"/>
          <w:strike w:val="0"/>
          <w:color w:val="7030a0"/>
          <w:sz w:val="36"/>
          <w:szCs w:val="36"/>
          <w:u w:val="none"/>
          <w:shd w:fill="auto" w:val="clear"/>
          <w:vertAlign w:val="baseline"/>
        </w:rPr>
      </w:pPr>
      <w:r w:rsidDel="00000000" w:rsidR="00000000" w:rsidRPr="00000000">
        <w:rPr>
          <w:rFonts w:ascii="Corbel" w:cs="Corbel" w:eastAsia="Corbel" w:hAnsi="Corbel"/>
          <w:b w:val="1"/>
          <w:bCs w:val="1"/>
          <w:i w:val="1"/>
          <w:iCs w:val="1"/>
          <w:smallCaps w:val="0"/>
          <w:strike w:val="0"/>
          <w:color w:val="7030a0"/>
          <w:sz w:val="36"/>
          <w:szCs w:val="36"/>
          <w:highlight w:val="yellow"/>
          <w:u w:val="none"/>
          <w:vertAlign w:val="baseline"/>
          <w:rtl w:val="0"/>
        </w:rPr>
        <w:t xml:space="preserve">Annexure 1: Post Breach Scenario Assessment</w:t>
      </w:r>
      <w:r w:rsidDel="00000000" w:rsidR="00000000" w:rsidRPr="00000000">
        <w:rPr>
          <w:rtl w:val="0"/>
        </w:rPr>
      </w:r>
    </w:p>
    <w:p w:rsidR="00000000" w:rsidDel="00000000" w:rsidP="00000000" w:rsidRDefault="00000000" w:rsidRPr="00000000" w14:paraId="00000056">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Overall Engagement Summary:</w:t>
      </w:r>
    </w:p>
    <w:p w:rsidR="00000000" w:rsidDel="00000000" w:rsidP="00000000" w:rsidRDefault="00000000" w:rsidRPr="00000000" w14:paraId="00000057">
      <w:pPr>
        <w:keepNext w:val="1"/>
        <w:keepLines w:val="1"/>
        <w:spacing w:after="80" w:before="360" w:lineRule="auto"/>
        <w:rPr/>
      </w:pPr>
      <w:r w:rsidDel="00000000" w:rsidR="00000000" w:rsidRPr="00000000">
        <w:rPr>
          <w:rtl w:val="0"/>
        </w:rPr>
        <w:t xml:space="preserve">This proposal is regarding Post Breach Scenario Testing and providing clarity/visibility to XYZ LLC on whether the implemented defenses, particularly antivirus and endpoint protection controls, are working as expected or if there are hidden gaps that allow attacker-style antivirus bypass techniques within the environment. </w:t>
      </w:r>
    </w:p>
    <w:p w:rsidR="00000000" w:rsidDel="00000000" w:rsidP="00000000" w:rsidRDefault="00000000" w:rsidRPr="00000000" w14:paraId="00000058">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Scope of Work (High Level):</w:t>
      </w:r>
    </w:p>
    <w:p w:rsidR="00000000" w:rsidDel="00000000" w:rsidP="00000000" w:rsidRDefault="00000000" w:rsidRPr="00000000" w14:paraId="00000059">
      <w:pPr>
        <w:keepNext w:val="1"/>
        <w:keepLines w:val="1"/>
        <w:numPr>
          <w:ilvl w:val="0"/>
          <w:numId w:val="38"/>
        </w:numPr>
        <w:ind w:left="720" w:hanging="360"/>
        <w:rPr/>
      </w:pPr>
      <w:r w:rsidDel="00000000" w:rsidR="00000000" w:rsidRPr="00000000">
        <w:rPr>
          <w:rtl w:val="0"/>
        </w:rPr>
        <w:t xml:space="preserve">Conduct a controlled, non-destructive Post Breach Scenario – Antivirus Bypass Assessment simulating realistic attacker techniques against XYZ LLC’s antivirus / endpoint defenses within agreed environments. </w:t>
      </w:r>
    </w:p>
    <w:p w:rsidR="00000000" w:rsidDel="00000000" w:rsidP="00000000" w:rsidRDefault="00000000" w:rsidRPr="00000000" w14:paraId="0000005A">
      <w:pPr>
        <w:keepNext w:val="1"/>
        <w:keepLines w:val="1"/>
        <w:numPr>
          <w:ilvl w:val="0"/>
          <w:numId w:val="39"/>
        </w:numPr>
        <w:ind w:left="720" w:hanging="360"/>
        <w:rPr/>
      </w:pPr>
      <w:r w:rsidDel="00000000" w:rsidR="00000000" w:rsidRPr="00000000">
        <w:rPr>
          <w:rtl w:val="0"/>
        </w:rPr>
        <w:t xml:space="preserve">Evaluate the effectiveness of antivirus / EDR / endpoint security controls in detecting and blocking malicious commands, scripts and payloads with malware-like properties across on-disk and in-memory vectors. </w:t>
      </w:r>
    </w:p>
    <w:p w:rsidR="00000000" w:rsidDel="00000000" w:rsidP="00000000" w:rsidRDefault="00000000" w:rsidRPr="00000000" w14:paraId="0000005B">
      <w:pPr>
        <w:keepNext w:val="1"/>
        <w:keepLines w:val="1"/>
        <w:numPr>
          <w:ilvl w:val="0"/>
          <w:numId w:val="40"/>
        </w:numPr>
        <w:ind w:left="720" w:hanging="360"/>
        <w:rPr/>
      </w:pPr>
      <w:r w:rsidDel="00000000" w:rsidR="00000000" w:rsidRPr="00000000">
        <w:rPr>
          <w:rtl w:val="0"/>
        </w:rPr>
        <w:t xml:space="preserve">Provide clear technical and executive-level reporting on antivirus bypass feasibility, detection gaps and recommended hardening actions to improve post breach resilience. </w:t>
      </w:r>
    </w:p>
    <w:p w:rsidR="00000000" w:rsidDel="00000000" w:rsidP="00000000" w:rsidRDefault="00000000" w:rsidRPr="00000000" w14:paraId="0000005C">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Sub-Activity:</w:t>
      </w:r>
    </w:p>
    <w:p w:rsidR="00000000" w:rsidDel="00000000" w:rsidP="00000000" w:rsidRDefault="00000000" w:rsidRPr="00000000" w14:paraId="0000005D">
      <w:pPr>
        <w:keepNext w:val="1"/>
        <w:keepLines w:val="1"/>
        <w:numPr>
          <w:ilvl w:val="0"/>
          <w:numId w:val="41"/>
        </w:numPr>
        <w:spacing w:after="80" w:lineRule="auto"/>
        <w:ind w:left="720" w:hanging="360"/>
        <w:jc w:val="both"/>
        <w:rPr/>
      </w:pPr>
      <w:r w:rsidDel="00000000" w:rsidR="00000000" w:rsidRPr="00000000">
        <w:rPr>
          <w:rtl w:val="0"/>
        </w:rPr>
        <w:t xml:space="preserve">Post breach style Antivirus Bypass Analysis focused on assessing how attacker techniques can evade existing antivirus / EDR solutions within the agreed XYZ LLC environment. </w:t>
      </w:r>
    </w:p>
    <w:p w:rsidR="00000000" w:rsidDel="00000000" w:rsidP="00000000" w:rsidRDefault="00000000" w:rsidRPr="00000000" w14:paraId="0000005E">
      <w:pPr>
        <w:keepNext w:val="1"/>
        <w:keepLines w:val="1"/>
        <w:numPr>
          <w:ilvl w:val="0"/>
          <w:numId w:val="42"/>
        </w:numPr>
        <w:spacing w:after="80" w:lineRule="auto"/>
        <w:ind w:left="720" w:hanging="360"/>
        <w:jc w:val="both"/>
        <w:rPr/>
      </w:pPr>
      <w:r w:rsidDel="00000000" w:rsidR="00000000" w:rsidRPr="00000000">
        <w:rPr>
          <w:rtl w:val="0"/>
        </w:rPr>
        <w:t xml:space="preserve">Analysis of antivirus and endpoint configurations for detecting and blocking on-disk payloads, scripts and fileless in-memory execution patterns. </w:t>
      </w:r>
    </w:p>
    <w:p w:rsidR="00000000" w:rsidDel="00000000" w:rsidP="00000000" w:rsidRDefault="00000000" w:rsidRPr="00000000" w14:paraId="0000005F">
      <w:pPr>
        <w:keepNext w:val="1"/>
        <w:keepLines w:val="1"/>
        <w:numPr>
          <w:ilvl w:val="0"/>
          <w:numId w:val="43"/>
        </w:numPr>
        <w:spacing w:after="80" w:lineRule="auto"/>
        <w:ind w:left="720" w:hanging="360"/>
        <w:jc w:val="both"/>
        <w:rPr/>
      </w:pPr>
      <w:r w:rsidDel="00000000" w:rsidR="00000000" w:rsidRPr="00000000">
        <w:rPr>
          <w:rtl w:val="0"/>
        </w:rPr>
        <w:t xml:space="preserve">Execution of controlled, non-destructive antivirus bypass techniques aligned to real-world attacker tradecraft, with continuous coordination with XYZ LLC stakeholders. </w:t>
      </w:r>
    </w:p>
    <w:p w:rsidR="00000000" w:rsidDel="00000000" w:rsidP="00000000" w:rsidRDefault="00000000" w:rsidRPr="00000000" w14:paraId="00000060">
      <w:pPr>
        <w:keepNext w:val="1"/>
        <w:keepLines w:val="1"/>
        <w:numPr>
          <w:ilvl w:val="0"/>
          <w:numId w:val="44"/>
        </w:numPr>
        <w:spacing w:after="80" w:lineRule="auto"/>
        <w:ind w:left="720" w:hanging="360"/>
        <w:jc w:val="both"/>
        <w:rPr/>
      </w:pPr>
      <w:r w:rsidDel="00000000" w:rsidR="00000000" w:rsidRPr="00000000">
        <w:rPr>
          <w:rtl w:val="0"/>
        </w:rPr>
        <w:t xml:space="preserve">Documentation of gaps where malicious behaviour is not detected, partially detected or incorrectly handled by current defenses. </w:t>
      </w:r>
    </w:p>
    <w:p w:rsidR="00000000" w:rsidDel="00000000" w:rsidP="00000000" w:rsidRDefault="00000000" w:rsidRPr="00000000" w14:paraId="00000061">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Methodologies: </w:t>
      </w:r>
    </w:p>
    <w:p w:rsidR="00000000" w:rsidDel="00000000" w:rsidP="00000000" w:rsidRDefault="00000000" w:rsidRPr="00000000" w14:paraId="00000062">
      <w:pPr>
        <w:keepNext w:val="1"/>
        <w:keepLines w:val="1"/>
        <w:numPr>
          <w:ilvl w:val="0"/>
          <w:numId w:val="45"/>
        </w:numPr>
        <w:spacing w:after="80" w:lineRule="auto"/>
        <w:ind w:left="720" w:hanging="360"/>
        <w:jc w:val="both"/>
        <w:rPr/>
      </w:pPr>
      <w:r w:rsidDel="00000000" w:rsidR="00000000" w:rsidRPr="00000000">
        <w:rPr>
          <w:rtl w:val="0"/>
        </w:rPr>
        <w:t xml:space="preserve">NIST SP 800-115 – Technical Guide to Information Security Testing &amp; Assessment (adapted for antivirus / endpoint testing). </w:t>
      </w:r>
    </w:p>
    <w:p w:rsidR="00000000" w:rsidDel="00000000" w:rsidP="00000000" w:rsidRDefault="00000000" w:rsidRPr="00000000" w14:paraId="00000063">
      <w:pPr>
        <w:keepNext w:val="1"/>
        <w:keepLines w:val="1"/>
        <w:numPr>
          <w:ilvl w:val="0"/>
          <w:numId w:val="46"/>
        </w:numPr>
        <w:spacing w:after="80" w:lineRule="auto"/>
        <w:ind w:left="720" w:hanging="360"/>
        <w:jc w:val="both"/>
        <w:rPr/>
      </w:pPr>
      <w:r w:rsidDel="00000000" w:rsidR="00000000" w:rsidRPr="00000000">
        <w:rPr>
          <w:rtl w:val="0"/>
        </w:rPr>
        <w:t xml:space="preserve">MITRE ATT&amp;CK Enterprise Matrix – focus on T1055 (Process Injection), T1055.012 (Process Hollowing), T1055.001 (DLL Injection), T1027 (Obfuscated/Encrypted Files or Information), T1055.004 (DLL Side-Loading) and related TTPs. </w:t>
      </w:r>
    </w:p>
    <w:p w:rsidR="00000000" w:rsidDel="00000000" w:rsidP="00000000" w:rsidRDefault="00000000" w:rsidRPr="00000000" w14:paraId="00000064">
      <w:pPr>
        <w:keepNext w:val="1"/>
        <w:keepLines w:val="1"/>
        <w:numPr>
          <w:ilvl w:val="0"/>
          <w:numId w:val="47"/>
        </w:numPr>
        <w:spacing w:after="80" w:lineRule="auto"/>
        <w:ind w:left="720" w:hanging="360"/>
        <w:jc w:val="both"/>
        <w:rPr/>
      </w:pPr>
      <w:r w:rsidDel="00000000" w:rsidR="00000000" w:rsidRPr="00000000">
        <w:rPr>
          <w:rtl w:val="0"/>
        </w:rPr>
        <w:t xml:space="preserve">OSSTMM – relevant sections for system and endpoint evaluation under controlled conditions. </w:t>
      </w:r>
    </w:p>
    <w:p w:rsidR="00000000" w:rsidDel="00000000" w:rsidP="00000000" w:rsidRDefault="00000000" w:rsidRPr="00000000" w14:paraId="00000065">
      <w:pPr>
        <w:keepNext w:val="1"/>
        <w:keepLines w:val="1"/>
        <w:numPr>
          <w:ilvl w:val="0"/>
          <w:numId w:val="48"/>
        </w:numPr>
        <w:spacing w:after="80" w:lineRule="auto"/>
        <w:ind w:left="720" w:hanging="360"/>
        <w:jc w:val="both"/>
        <w:rPr/>
      </w:pPr>
      <w:r w:rsidDel="00000000" w:rsidR="00000000" w:rsidRPr="00000000">
        <w:rPr>
          <w:rtl w:val="0"/>
        </w:rPr>
        <w:t xml:space="preserve">CIS Benchmarks and vendor baselines for endpoint / antivirus / EDR configurations (where applicable). </w:t>
      </w:r>
    </w:p>
    <w:p w:rsidR="00000000" w:rsidDel="00000000" w:rsidP="00000000" w:rsidRDefault="00000000" w:rsidRPr="00000000" w14:paraId="00000066">
      <w:pPr>
        <w:keepNext w:val="1"/>
        <w:keepLines w:val="1"/>
        <w:numPr>
          <w:ilvl w:val="0"/>
          <w:numId w:val="49"/>
        </w:numPr>
        <w:spacing w:after="80" w:lineRule="auto"/>
        <w:ind w:left="720" w:hanging="360"/>
        <w:jc w:val="both"/>
        <w:rPr/>
      </w:pPr>
      <w:r w:rsidDel="00000000" w:rsidR="00000000" w:rsidRPr="00000000">
        <w:rPr>
          <w:rtl w:val="0"/>
        </w:rPr>
        <w:t xml:space="preserve">CERT-In Cyber Security Framework &amp; advisories (for reference of regional best practices where applicable). </w:t>
      </w:r>
    </w:p>
    <w:p w:rsidR="00000000" w:rsidDel="00000000" w:rsidP="00000000" w:rsidRDefault="00000000" w:rsidRPr="00000000" w14:paraId="00000067">
      <w:pPr>
        <w:keepNext w:val="1"/>
        <w:keepLines w:val="1"/>
        <w:spacing w:after="80" w:before="360" w:lineRule="auto"/>
        <w:jc w:val="both"/>
        <w:rPr>
          <w:b w:val="1"/>
          <w:bCs w:val="1"/>
          <w:color w:val="7030a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Post Breach Antivirus Bypass Assessment:</w:t>
      </w:r>
    </w:p>
    <w:p w:rsidR="00000000" w:rsidDel="00000000" w:rsidP="00000000" w:rsidRDefault="00000000" w:rsidRPr="00000000" w14:paraId="00000069">
      <w:pPr>
        <w:jc w:val="both"/>
        <w:rPr/>
      </w:pPr>
      <w:r w:rsidDel="00000000" w:rsidR="00000000" w:rsidRPr="00000000">
        <w:rPr>
          <w:rtl w:val="0"/>
        </w:rPr>
        <w:t xml:space="preserve">The Post Breach Antivirus Bypass Assessment focuses specifically on analysing whether a realistic attacker, having already gained an initial foothold, can bypass XYZ LLC’s antivirus and endpoint security solutions through on-disk and in-memory techniques. The objective is to determine how effectively the current defenses detect, block and log malicious behaviour without causing any destructive impact on the environment. </w:t>
      </w:r>
    </w:p>
    <w:p w:rsidR="00000000" w:rsidDel="00000000" w:rsidP="00000000" w:rsidRDefault="00000000" w:rsidRPr="00000000" w14:paraId="0000006A">
      <w:pPr>
        <w:numPr>
          <w:ilvl w:val="0"/>
          <w:numId w:val="50"/>
        </w:numPr>
        <w:ind w:left="720" w:hanging="360"/>
        <w:jc w:val="both"/>
        <w:rPr/>
      </w:pPr>
      <w:r w:rsidDel="00000000" w:rsidR="00000000" w:rsidRPr="00000000">
        <w:rPr>
          <w:rtl w:val="0"/>
        </w:rPr>
        <w:t xml:space="preserve">Review of current antivirus / EDR architecture, policies, update mechanisms and integration with central logging / SIEM. </w:t>
      </w:r>
    </w:p>
    <w:p w:rsidR="00000000" w:rsidDel="00000000" w:rsidP="00000000" w:rsidRDefault="00000000" w:rsidRPr="00000000" w14:paraId="0000006B">
      <w:pPr>
        <w:numPr>
          <w:ilvl w:val="0"/>
          <w:numId w:val="51"/>
        </w:numPr>
        <w:ind w:left="720" w:hanging="360"/>
        <w:jc w:val="both"/>
        <w:rPr/>
      </w:pPr>
      <w:r w:rsidDel="00000000" w:rsidR="00000000" w:rsidRPr="00000000">
        <w:rPr>
          <w:rtl w:val="0"/>
        </w:rPr>
        <w:t xml:space="preserve">On-disk Antivirus Bypass Testing including: </w:t>
      </w:r>
    </w:p>
    <w:p w:rsidR="00000000" w:rsidDel="00000000" w:rsidP="00000000" w:rsidRDefault="00000000" w:rsidRPr="00000000" w14:paraId="0000006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Obfuscation of payloads, scripts and binaries to test signature and heuristic detection. </w:t>
      </w:r>
    </w:p>
    <w:p w:rsidR="00000000" w:rsidDel="00000000" w:rsidP="00000000" w:rsidRDefault="00000000" w:rsidRPr="00000000" w14:paraId="0000006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Packing techniques to compress and transform executables while maintaining functionality. </w:t>
      </w:r>
    </w:p>
    <w:p w:rsidR="00000000" w:rsidDel="00000000" w:rsidP="00000000" w:rsidRDefault="00000000" w:rsidRPr="00000000" w14:paraId="0000006E">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Use of Protectors to hinder reverse engineering and debugging, and to observe AV/EDR reaction. </w:t>
      </w:r>
    </w:p>
    <w:p w:rsidR="00000000" w:rsidDel="00000000" w:rsidP="00000000" w:rsidRDefault="00000000" w:rsidRPr="00000000" w14:paraId="0000006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Cryptor-based encryption/wrapping of payloads with in-memory decryption to test AV detection of unpacked code. </w:t>
      </w:r>
    </w:p>
    <w:p w:rsidR="00000000" w:rsidDel="00000000" w:rsidP="00000000" w:rsidRDefault="00000000" w:rsidRPr="00000000" w14:paraId="00000070">
      <w:pPr>
        <w:numPr>
          <w:ilvl w:val="0"/>
          <w:numId w:val="56"/>
        </w:numPr>
        <w:ind w:left="720" w:hanging="360"/>
        <w:jc w:val="both"/>
        <w:rPr/>
      </w:pPr>
      <w:r w:rsidDel="00000000" w:rsidR="00000000" w:rsidRPr="00000000">
        <w:rPr>
          <w:rtl w:val="0"/>
        </w:rPr>
        <w:t xml:space="preserve">In-memory Antivirus Bypass Testing including controlled use of: </w:t>
      </w:r>
    </w:p>
    <w:p w:rsidR="00000000" w:rsidDel="00000000" w:rsidP="00000000" w:rsidRDefault="00000000" w:rsidRPr="00000000" w14:paraId="00000071">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Memory Process Injection using Windows APIs such as OpenProcess(), VirtualAllocEx(), WriteProcessMemory(), GetModuleHandle(), GetProcAddress(), CreateRemoteThread() (where approved and safe). </w:t>
      </w:r>
    </w:p>
    <w:p w:rsidR="00000000" w:rsidDel="00000000" w:rsidP="00000000" w:rsidRDefault="00000000" w:rsidRPr="00000000" w14:paraId="00000072">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Hooking techniques to alter execution flow and trigger hidden malicious logic while normal functions continue. </w:t>
      </w:r>
    </w:p>
    <w:p w:rsidR="00000000" w:rsidDel="00000000" w:rsidP="00000000" w:rsidRDefault="00000000" w:rsidRPr="00000000" w14:paraId="00000073">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Process Hollowing - replacing the memory image of a suspended legitimate process with controlled test payloads and observing detection. </w:t>
      </w:r>
    </w:p>
    <w:p w:rsidR="00000000" w:rsidDel="00000000" w:rsidP="00000000" w:rsidRDefault="00000000" w:rsidRPr="00000000" w14:paraId="00000074">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DLL Injection (on disk and in memory) to evaluate how DLL-based execution is handled by AV/EDR. </w:t>
      </w:r>
    </w:p>
    <w:p w:rsidR="00000000" w:rsidDel="00000000" w:rsidP="00000000" w:rsidRDefault="00000000" w:rsidRPr="00000000" w14:paraId="00000075">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Analysis of antivirus reaction across all tested techniques including alerts, blocking, quarantine, process termination and logging behaviour. </w:t>
      </w:r>
    </w:p>
    <w:p w:rsidR="00000000" w:rsidDel="00000000" w:rsidP="00000000" w:rsidRDefault="00000000" w:rsidRPr="00000000" w14:paraId="00000076">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Identification of bypass scenarios where malicious behaviour is executed without adequate detection, blocking or logging. </w:t>
      </w:r>
    </w:p>
    <w:p w:rsidR="00000000" w:rsidDel="00000000" w:rsidP="00000000" w:rsidRDefault="00000000" w:rsidRPr="00000000" w14:paraId="00000077">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Correlation of antivirus bypass opportunities with potential post breach attack paths (e.g., lateral movement, privilege escalation, data access) for prioritised remediation. </w:t>
      </w:r>
    </w:p>
    <w:p w:rsidR="00000000" w:rsidDel="00000000" w:rsidP="00000000" w:rsidRDefault="00000000" w:rsidRPr="00000000" w14:paraId="00000078">
      <w:pPr>
        <w:jc w:val="both"/>
        <w:rPr>
          <w:color w:val="7030a0"/>
          <w:sz w:val="28"/>
          <w:szCs w:val="28"/>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1"/>
          <w:bCs w:val="1"/>
          <w:color w:val="7030a0"/>
          <w:sz w:val="28"/>
          <w:szCs w:val="28"/>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8" name=""/>
                <a:graphic>
                  <a:graphicData uri="http://schemas.microsoft.com/office/word/2010/wordprocessingShape">
                    <wps:wsp>
                      <wps:cNvSpPr/>
                      <wps:cNvPr id="19" name="Shape 19"/>
                      <wps:spPr>
                        <a:xfrm>
                          <a:off x="4956428" y="3637760"/>
                          <a:ext cx="779145" cy="28448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1600" lIns="101600" spcFirstLastPara="1" rIns="101600" wrap="square" tIns="101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8"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788670" cy="294005"/>
                        </a:xfrm>
                        <a:prstGeom prst="rect"/>
                        <a:ln/>
                      </pic:spPr>
                    </pic:pic>
                  </a:graphicData>
                </a:graphic>
              </wp:anchor>
            </w:drawing>
          </mc:Fallback>
        </mc:AlternateContent>
      </w:r>
      <w:r w:rsidDel="00000000" w:rsidR="00000000" w:rsidRPr="00000000">
        <w:rPr>
          <w:b w:val="1"/>
          <w:bCs w:val="1"/>
          <w:color w:val="7030a0"/>
          <w:sz w:val="28"/>
          <w:szCs w:val="28"/>
          <w:rtl w:val="0"/>
        </w:rPr>
        <w:t xml:space="preserve">Frequency:</w:t>
      </w:r>
      <w:r w:rsidDel="00000000" w:rsidR="00000000" w:rsidRPr="00000000">
        <w:rPr>
          <w:rtl w:val="0"/>
        </w:rPr>
        <w:t xml:space="preserve"> One time Assessment with Revalidation</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color w:val="7030a0"/>
          <w:sz w:val="28"/>
          <w:szCs w:val="28"/>
          <w:rtl w:val="0"/>
        </w:rPr>
        <w:t xml:space="preserve">Count:</w:t>
      </w:r>
      <w:r w:rsidDel="00000000" w:rsidR="00000000" w:rsidRPr="00000000">
        <w:rPr>
          <w:rtl w:val="0"/>
        </w:rPr>
        <w:t xml:space="preserve"> </w:t>
      </w:r>
      <w:r w:rsidDel="00000000" w:rsidR="00000000" w:rsidRPr="00000000">
        <w:rPr>
          <w:color w:val="000000"/>
          <w:highlight w:val="white"/>
          <w:rtl w:val="0"/>
        </w:rPr>
        <w:t xml:space="preserve">Post Breach Antivirus Bypass Assessment Environment(s): 01 (within agreed XYZ LLC scope) </w:t>
      </w:r>
      <w:r w:rsidDel="00000000" w:rsidR="00000000" w:rsidRPr="00000000">
        <w:rPr>
          <w:rtl w:val="0"/>
        </w:rPr>
      </w:r>
    </w:p>
    <w:p w:rsidR="00000000" w:rsidDel="00000000" w:rsidP="00000000" w:rsidRDefault="00000000" w:rsidRPr="00000000" w14:paraId="0000007C">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07D">
      <w:pPr>
        <w:rPr/>
      </w:pPr>
      <w:r w:rsidDel="00000000" w:rsidR="00000000" w:rsidRPr="00000000">
        <w:rPr>
          <w:rtl w:val="0"/>
        </w:rPr>
        <w:t xml:space="preserve">Manual Post Breach Scenario - Antivirus Bypass Assessment </w:t>
      </w:r>
    </w:p>
    <w:p w:rsidR="00000000" w:rsidDel="00000000" w:rsidP="00000000" w:rsidRDefault="00000000" w:rsidRPr="00000000" w14:paraId="0000007E">
      <w:pPr>
        <w:numPr>
          <w:ilvl w:val="0"/>
          <w:numId w:val="66"/>
        </w:numPr>
        <w:ind w:left="720" w:hanging="360"/>
        <w:rPr/>
      </w:pPr>
      <w:r w:rsidDel="00000000" w:rsidR="00000000" w:rsidRPr="00000000">
        <w:rPr>
          <w:rtl w:val="0"/>
        </w:rPr>
        <w:t xml:space="preserve">Technical Assessment Report (Excel &amp; PDF) detailing on-disk and in-memory antivirus bypass attempts, outcomes and mapped TTPs. </w:t>
      </w:r>
    </w:p>
    <w:p w:rsidR="00000000" w:rsidDel="00000000" w:rsidP="00000000" w:rsidRDefault="00000000" w:rsidRPr="00000000" w14:paraId="0000007F">
      <w:pPr>
        <w:numPr>
          <w:ilvl w:val="0"/>
          <w:numId w:val="67"/>
        </w:numPr>
        <w:ind w:left="720" w:hanging="360"/>
        <w:rPr/>
      </w:pPr>
      <w:r w:rsidDel="00000000" w:rsidR="00000000" w:rsidRPr="00000000">
        <w:rPr>
          <w:rtl w:val="0"/>
        </w:rPr>
        <w:t xml:space="preserve">Executive Assessment Report summarizing antivirus bypass readiness, key risks and recommended actions for management. </w:t>
      </w:r>
    </w:p>
    <w:p w:rsidR="00000000" w:rsidDel="00000000" w:rsidP="00000000" w:rsidRDefault="00000000" w:rsidRPr="00000000" w14:paraId="00000080">
      <w:pPr>
        <w:numPr>
          <w:ilvl w:val="0"/>
          <w:numId w:val="68"/>
        </w:numPr>
        <w:ind w:left="720" w:hanging="360"/>
        <w:rPr/>
      </w:pPr>
      <w:r w:rsidDel="00000000" w:rsidR="00000000" w:rsidRPr="00000000">
        <w:rPr>
          <w:rtl w:val="0"/>
        </w:rPr>
        <w:t xml:space="preserve">Project Planner of the Activity outlining phases, responsibilities and key milestones. </w:t>
      </w:r>
    </w:p>
    <w:p w:rsidR="00000000" w:rsidDel="00000000" w:rsidP="00000000" w:rsidRDefault="00000000" w:rsidRPr="00000000" w14:paraId="00000081">
      <w:pPr>
        <w:numPr>
          <w:ilvl w:val="0"/>
          <w:numId w:val="69"/>
        </w:numPr>
        <w:ind w:left="720" w:hanging="360"/>
        <w:rPr/>
      </w:pPr>
      <w:r w:rsidDel="00000000" w:rsidR="00000000" w:rsidRPr="00000000">
        <w:rPr>
          <w:rtl w:val="0"/>
        </w:rPr>
        <w:t xml:space="preserve">Excel Tracker for Antivirus Bypass Findings including test type, technique, tool, TTP mapping, severity, owner and status. </w:t>
      </w:r>
    </w:p>
    <w:p w:rsidR="00000000" w:rsidDel="00000000" w:rsidP="00000000" w:rsidRDefault="00000000" w:rsidRPr="00000000" w14:paraId="00000082">
      <w:pPr>
        <w:numPr>
          <w:ilvl w:val="0"/>
          <w:numId w:val="70"/>
        </w:numPr>
        <w:ind w:left="720" w:hanging="360"/>
        <w:rPr/>
      </w:pPr>
      <w:r w:rsidDel="00000000" w:rsidR="00000000" w:rsidRPr="00000000">
        <w:rPr>
          <w:rtl w:val="0"/>
        </w:rPr>
        <w:t xml:space="preserve">Re-Validation Testing &amp; Updating Information of Closures for critical antivirus bypass scenarios post remediation. </w:t>
      </w:r>
    </w:p>
    <w:p w:rsidR="00000000" w:rsidDel="00000000" w:rsidP="00000000" w:rsidRDefault="00000000" w:rsidRPr="00000000" w14:paraId="00000083">
      <w:pPr>
        <w:numPr>
          <w:ilvl w:val="0"/>
          <w:numId w:val="71"/>
        </w:numPr>
        <w:ind w:left="720" w:hanging="360"/>
        <w:rPr/>
      </w:pPr>
      <w:r w:rsidDel="00000000" w:rsidR="00000000" w:rsidRPr="00000000">
        <w:rPr>
          <w:rtl w:val="0"/>
        </w:rPr>
        <w:t xml:space="preserve">Report Discussion sessions with XYZ LLC’s Security, SOC, Infrastructure and Endpoint Management teams. </w:t>
      </w:r>
    </w:p>
    <w:p w:rsidR="00000000" w:rsidDel="00000000" w:rsidP="00000000" w:rsidRDefault="00000000" w:rsidRPr="00000000" w14:paraId="00000084">
      <w:pPr>
        <w:numPr>
          <w:ilvl w:val="0"/>
          <w:numId w:val="72"/>
        </w:numPr>
        <w:ind w:left="720" w:hanging="360"/>
        <w:rPr/>
      </w:pPr>
      <w:r w:rsidDel="00000000" w:rsidR="00000000" w:rsidRPr="00000000">
        <w:rPr>
          <w:rtl w:val="0"/>
        </w:rPr>
        <w:t xml:space="preserve">Mapping of key scenarios and findings to MITRE ATT&amp;CK, NIST CSF and CIS Controls where applicable. </w:t>
      </w:r>
    </w:p>
    <w:p w:rsidR="00000000" w:rsidDel="00000000" w:rsidP="00000000" w:rsidRDefault="00000000" w:rsidRPr="00000000" w14:paraId="00000085">
      <w:pPr>
        <w:numPr>
          <w:ilvl w:val="0"/>
          <w:numId w:val="73"/>
        </w:numPr>
        <w:ind w:left="720" w:hanging="360"/>
        <w:rPr/>
      </w:pPr>
      <w:r w:rsidDel="00000000" w:rsidR="00000000" w:rsidRPr="00000000">
        <w:rPr>
          <w:rtl w:val="0"/>
        </w:rPr>
        <w:t xml:space="preserve">No regulatory certification is provided; however, reports may be used by XYZ LLC for internal audit/compliance submissions.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Executive Report should have this information about Findings:</w:t>
      </w:r>
    </w:p>
    <w:p w:rsidR="00000000" w:rsidDel="00000000" w:rsidP="00000000" w:rsidRDefault="00000000" w:rsidRPr="00000000" w14:paraId="00000088">
      <w:pPr>
        <w:numPr>
          <w:ilvl w:val="0"/>
          <w:numId w:val="74"/>
        </w:numPr>
        <w:ind w:left="720" w:hanging="360"/>
        <w:rPr/>
      </w:pPr>
      <w:r w:rsidDel="00000000" w:rsidR="00000000" w:rsidRPr="00000000">
        <w:rPr>
          <w:rtl w:val="0"/>
        </w:rPr>
        <w:t xml:space="preserve">List of environments, operating systems and antivirus / EDR solutions assessed. </w:t>
      </w:r>
    </w:p>
    <w:p w:rsidR="00000000" w:rsidDel="00000000" w:rsidP="00000000" w:rsidRDefault="00000000" w:rsidRPr="00000000" w14:paraId="00000089">
      <w:pPr>
        <w:numPr>
          <w:ilvl w:val="0"/>
          <w:numId w:val="76"/>
        </w:numPr>
        <w:ind w:left="720" w:hanging="360"/>
        <w:rPr/>
      </w:pPr>
      <w:r w:rsidDel="00000000" w:rsidR="00000000" w:rsidRPr="00000000">
        <w:rPr>
          <w:rtl w:val="0"/>
        </w:rPr>
        <w:t xml:space="preserve">Summary of on-disk and in-memory techniques tested and their overall detection/blocking performance. </w:t>
      </w:r>
    </w:p>
    <w:p w:rsidR="00000000" w:rsidDel="00000000" w:rsidP="00000000" w:rsidRDefault="00000000" w:rsidRPr="00000000" w14:paraId="0000008A">
      <w:pPr>
        <w:numPr>
          <w:ilvl w:val="0"/>
          <w:numId w:val="77"/>
        </w:numPr>
        <w:ind w:left="720" w:hanging="360"/>
        <w:rPr/>
      </w:pPr>
      <w:r w:rsidDel="00000000" w:rsidR="00000000" w:rsidRPr="00000000">
        <w:rPr>
          <w:rtl w:val="0"/>
        </w:rPr>
        <w:t xml:space="preserve">List of Critical and High-risk antivirus bypass scenarios confirmed during testing. </w:t>
      </w:r>
    </w:p>
    <w:p w:rsidR="00000000" w:rsidDel="00000000" w:rsidP="00000000" w:rsidRDefault="00000000" w:rsidRPr="00000000" w14:paraId="0000008B">
      <w:pPr>
        <w:numPr>
          <w:ilvl w:val="0"/>
          <w:numId w:val="78"/>
        </w:numPr>
        <w:ind w:left="720" w:hanging="360"/>
        <w:rPr/>
      </w:pPr>
      <w:r w:rsidDel="00000000" w:rsidR="00000000" w:rsidRPr="00000000">
        <w:rPr>
          <w:rtl w:val="0"/>
        </w:rPr>
        <w:t xml:space="preserve">List of Pending Re-Validation scenarios and current remediation status. </w:t>
      </w:r>
    </w:p>
    <w:p w:rsidR="00000000" w:rsidDel="00000000" w:rsidP="00000000" w:rsidRDefault="00000000" w:rsidRPr="00000000" w14:paraId="0000008C">
      <w:pPr>
        <w:numPr>
          <w:ilvl w:val="0"/>
          <w:numId w:val="79"/>
        </w:numPr>
        <w:ind w:left="720" w:hanging="360"/>
        <w:rPr/>
      </w:pPr>
      <w:r w:rsidDel="00000000" w:rsidR="00000000" w:rsidRPr="00000000">
        <w:rPr>
          <w:rtl w:val="0"/>
        </w:rPr>
        <w:t xml:space="preserve">High &amp; Critical Risks mapped to potential Business Impact (e.g., undetected malware execution, lateral movement, data theft). </w:t>
      </w:r>
    </w:p>
    <w:p w:rsidR="00000000" w:rsidDel="00000000" w:rsidP="00000000" w:rsidRDefault="00000000" w:rsidRPr="00000000" w14:paraId="0000008D">
      <w:pPr>
        <w:numPr>
          <w:ilvl w:val="0"/>
          <w:numId w:val="80"/>
        </w:numPr>
        <w:ind w:left="720" w:hanging="360"/>
        <w:rPr/>
      </w:pPr>
      <w:r w:rsidDel="00000000" w:rsidR="00000000" w:rsidRPr="00000000">
        <w:rPr>
          <w:rtl w:val="0"/>
        </w:rPr>
        <w:t xml:space="preserve">Executive Summary of antivirus / endpoint security posture in post breach situations. </w:t>
      </w:r>
    </w:p>
    <w:p w:rsidR="00000000" w:rsidDel="00000000" w:rsidP="00000000" w:rsidRDefault="00000000" w:rsidRPr="00000000" w14:paraId="0000008E">
      <w:pPr>
        <w:numPr>
          <w:ilvl w:val="0"/>
          <w:numId w:val="81"/>
        </w:numPr>
        <w:ind w:left="720" w:hanging="360"/>
        <w:rPr/>
      </w:pPr>
      <w:r w:rsidDel="00000000" w:rsidR="00000000" w:rsidRPr="00000000">
        <w:rPr>
          <w:rtl w:val="0"/>
        </w:rPr>
        <w:t xml:space="preserve">Objectives of the Assessment and linkage to tested scenarios. </w:t>
      </w:r>
    </w:p>
    <w:p w:rsidR="00000000" w:rsidDel="00000000" w:rsidP="00000000" w:rsidRDefault="00000000" w:rsidRPr="00000000" w14:paraId="0000008F">
      <w:pPr>
        <w:numPr>
          <w:ilvl w:val="0"/>
          <w:numId w:val="82"/>
        </w:numPr>
        <w:ind w:left="720" w:hanging="360"/>
        <w:rPr/>
      </w:pPr>
      <w:r w:rsidDel="00000000" w:rsidR="00000000" w:rsidRPr="00000000">
        <w:rPr>
          <w:rtl w:val="0"/>
        </w:rPr>
        <w:t xml:space="preserve">Key Observations on configuration gaps, missing visibility and control weaknesses. </w:t>
      </w:r>
    </w:p>
    <w:p w:rsidR="00000000" w:rsidDel="00000000" w:rsidP="00000000" w:rsidRDefault="00000000" w:rsidRPr="00000000" w14:paraId="00000090">
      <w:pPr>
        <w:numPr>
          <w:ilvl w:val="0"/>
          <w:numId w:val="83"/>
        </w:numPr>
        <w:ind w:left="720" w:hanging="360"/>
        <w:rPr/>
      </w:pPr>
      <w:r w:rsidDel="00000000" w:rsidR="00000000" w:rsidRPr="00000000">
        <w:rPr>
          <w:rtl w:val="0"/>
        </w:rPr>
        <w:t xml:space="preserve">Artefacts of the Assessment (high-level diagrams, charts, sample screenshots). </w:t>
      </w:r>
    </w:p>
    <w:p w:rsidR="00000000" w:rsidDel="00000000" w:rsidP="00000000" w:rsidRDefault="00000000" w:rsidRPr="00000000" w14:paraId="00000091">
      <w:pPr>
        <w:numPr>
          <w:ilvl w:val="0"/>
          <w:numId w:val="84"/>
        </w:numPr>
        <w:ind w:left="720" w:hanging="360"/>
        <w:rPr/>
      </w:pPr>
      <w:r w:rsidDel="00000000" w:rsidR="00000000" w:rsidRPr="00000000">
        <w:rPr>
          <w:rtl w:val="0"/>
        </w:rPr>
        <w:t xml:space="preserve">Blast Radius / Threat Map Summary showing how antivirus bypass supports broader attacker objectives. </w:t>
      </w:r>
    </w:p>
    <w:p w:rsidR="00000000" w:rsidDel="00000000" w:rsidP="00000000" w:rsidRDefault="00000000" w:rsidRPr="00000000" w14:paraId="00000092">
      <w:pPr>
        <w:numPr>
          <w:ilvl w:val="0"/>
          <w:numId w:val="85"/>
        </w:numPr>
        <w:ind w:left="720" w:hanging="360"/>
        <w:rPr/>
      </w:pPr>
      <w:r w:rsidDel="00000000" w:rsidR="00000000" w:rsidRPr="00000000">
        <w:rPr>
          <w:rtl w:val="0"/>
        </w:rPr>
        <w:t xml:space="preserve">Mitigation &amp; Roadmap Recommendations with prioritised actions.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Re-validation checks and analysis:</w:t>
      </w:r>
    </w:p>
    <w:p w:rsidR="00000000" w:rsidDel="00000000" w:rsidP="00000000" w:rsidRDefault="00000000" w:rsidRPr="00000000" w14:paraId="00000095">
      <w:pPr>
        <w:numPr>
          <w:ilvl w:val="0"/>
          <w:numId w:val="87"/>
        </w:numPr>
        <w:ind w:left="720" w:hanging="360"/>
        <w:rPr/>
      </w:pPr>
      <w:r w:rsidDel="00000000" w:rsidR="00000000" w:rsidRPr="00000000">
        <w:rPr>
          <w:rtl w:val="0"/>
        </w:rPr>
        <w:t xml:space="preserve">Re-validating selected critical antivirus bypass scenarios after configuration and control changes have been applied. </w:t>
      </w:r>
    </w:p>
    <w:p w:rsidR="00000000" w:rsidDel="00000000" w:rsidP="00000000" w:rsidRDefault="00000000" w:rsidRPr="00000000" w14:paraId="00000096">
      <w:pPr>
        <w:numPr>
          <w:ilvl w:val="0"/>
          <w:numId w:val="88"/>
        </w:numPr>
        <w:ind w:left="720" w:hanging="360"/>
        <w:rPr/>
      </w:pPr>
      <w:r w:rsidDel="00000000" w:rsidR="00000000" w:rsidRPr="00000000">
        <w:rPr>
          <w:rtl w:val="0"/>
        </w:rPr>
        <w:t xml:space="preserve">Tracking each scenario as Blocked / Partially Blocked / Not Blocked in the Excel Tracker. </w:t>
      </w:r>
    </w:p>
    <w:p w:rsidR="00000000" w:rsidDel="00000000" w:rsidP="00000000" w:rsidRDefault="00000000" w:rsidRPr="00000000" w14:paraId="00000097">
      <w:pPr>
        <w:numPr>
          <w:ilvl w:val="0"/>
          <w:numId w:val="89"/>
        </w:numPr>
        <w:ind w:left="720" w:hanging="360"/>
        <w:rPr/>
      </w:pPr>
      <w:r w:rsidDel="00000000" w:rsidR="00000000" w:rsidRPr="00000000">
        <w:rPr>
          <w:rtl w:val="0"/>
        </w:rPr>
        <w:t xml:space="preserve">Ensuring updated antivirus / EDR policies, signatures and detection rules are effective and do not introduce new blind spots. </w:t>
      </w:r>
    </w:p>
    <w:p w:rsidR="00000000" w:rsidDel="00000000" w:rsidP="00000000" w:rsidRDefault="00000000" w:rsidRPr="00000000" w14:paraId="00000098">
      <w:pPr>
        <w:numPr>
          <w:ilvl w:val="0"/>
          <w:numId w:val="90"/>
        </w:numPr>
        <w:ind w:left="720" w:hanging="360"/>
        <w:rPr/>
      </w:pPr>
      <w:r w:rsidDel="00000000" w:rsidR="00000000" w:rsidRPr="00000000">
        <w:rPr>
          <w:rtl w:val="0"/>
        </w:rPr>
        <w:t xml:space="preserve">Coordinating revalidation activities with SOC and Endpoint Management teams to avoid confusion with real incidents. </w:t>
      </w:r>
    </w:p>
    <w:p w:rsidR="00000000" w:rsidDel="00000000" w:rsidP="00000000" w:rsidRDefault="00000000" w:rsidRPr="00000000" w14:paraId="00000099">
      <w:pPr>
        <w:numPr>
          <w:ilvl w:val="0"/>
          <w:numId w:val="91"/>
        </w:numPr>
        <w:ind w:left="720" w:hanging="360"/>
        <w:rPr/>
      </w:pPr>
      <w:r w:rsidDel="00000000" w:rsidR="00000000" w:rsidRPr="00000000">
        <w:rPr>
          <w:rtl w:val="0"/>
        </w:rPr>
        <w:t xml:space="preserve">Maintaining non-destructive testing approach throughout revalidation to prevent business disruption.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Expectation: </w:t>
      </w:r>
    </w:p>
    <w:p w:rsidR="00000000" w:rsidDel="00000000" w:rsidP="00000000" w:rsidRDefault="00000000" w:rsidRPr="00000000" w14:paraId="0000009C">
      <w:pPr>
        <w:widowControl w:val="1"/>
        <w:numPr>
          <w:ilvl w:val="0"/>
          <w:numId w:val="92"/>
        </w:numPr>
        <w:ind w:left="720" w:hanging="360"/>
        <w:rPr/>
      </w:pPr>
      <w:r w:rsidDel="00000000" w:rsidR="00000000" w:rsidRPr="00000000">
        <w:rPr>
          <w:rtl w:val="0"/>
        </w:rPr>
        <w:t xml:space="preserve">To identify antivirus / endpoint specific security gaps and bypass scenarios as a high-priority activity for XYZ LLC. </w:t>
      </w:r>
    </w:p>
    <w:p w:rsidR="00000000" w:rsidDel="00000000" w:rsidP="00000000" w:rsidRDefault="00000000" w:rsidRPr="00000000" w14:paraId="0000009D">
      <w:pPr>
        <w:widowControl w:val="1"/>
        <w:numPr>
          <w:ilvl w:val="0"/>
          <w:numId w:val="93"/>
        </w:numPr>
        <w:ind w:left="720" w:hanging="360"/>
        <w:rPr/>
      </w:pPr>
      <w:r w:rsidDel="00000000" w:rsidR="00000000" w:rsidRPr="00000000">
        <w:rPr>
          <w:rtl w:val="0"/>
        </w:rPr>
        <w:t xml:space="preserve">To support SOC, Endpoint, Infrastructure and Security teams in understanding true detection and blocking capabilities. </w:t>
      </w:r>
    </w:p>
    <w:p w:rsidR="00000000" w:rsidDel="00000000" w:rsidP="00000000" w:rsidRDefault="00000000" w:rsidRPr="00000000" w14:paraId="0000009E">
      <w:pPr>
        <w:widowControl w:val="1"/>
        <w:numPr>
          <w:ilvl w:val="0"/>
          <w:numId w:val="94"/>
        </w:numPr>
        <w:ind w:left="720" w:hanging="360"/>
        <w:rPr/>
      </w:pPr>
      <w:r w:rsidDel="00000000" w:rsidR="00000000" w:rsidRPr="00000000">
        <w:rPr>
          <w:rtl w:val="0"/>
        </w:rPr>
        <w:t xml:space="preserve">To ensure all Critical and High-risk antivirus bypass related gaps are reported promptly for action. </w:t>
      </w:r>
    </w:p>
    <w:p w:rsidR="00000000" w:rsidDel="00000000" w:rsidP="00000000" w:rsidRDefault="00000000" w:rsidRPr="00000000" w14:paraId="0000009F">
      <w:pPr>
        <w:widowControl w:val="1"/>
        <w:numPr>
          <w:ilvl w:val="0"/>
          <w:numId w:val="95"/>
        </w:numPr>
        <w:ind w:left="720" w:hanging="360"/>
        <w:rPr/>
      </w:pPr>
      <w:r w:rsidDel="00000000" w:rsidR="00000000" w:rsidRPr="00000000">
        <w:rPr>
          <w:rtl w:val="0"/>
        </w:rPr>
        <w:t xml:space="preserve">To keep stakeholders updated regularly on tested techniques, outcomes and remediation progress. </w:t>
      </w:r>
    </w:p>
    <w:p w:rsidR="00000000" w:rsidDel="00000000" w:rsidP="00000000" w:rsidRDefault="00000000" w:rsidRPr="00000000" w14:paraId="000000A0">
      <w:pPr>
        <w:widowControl w:val="1"/>
        <w:numPr>
          <w:ilvl w:val="0"/>
          <w:numId w:val="96"/>
        </w:numPr>
        <w:ind w:left="720" w:hanging="360"/>
        <w:rPr/>
      </w:pPr>
      <w:r w:rsidDel="00000000" w:rsidR="00000000" w:rsidRPr="00000000">
        <w:rPr>
          <w:rtl w:val="0"/>
        </w:rPr>
        <w:t xml:space="preserve">To provide intelligence about blind spots that are not visible from traditional malware scanning or standard VAPT exercises. </w:t>
      </w:r>
    </w:p>
    <w:p w:rsidR="00000000" w:rsidDel="00000000" w:rsidP="00000000" w:rsidRDefault="00000000" w:rsidRPr="00000000" w14:paraId="000000A1">
      <w:pPr>
        <w:widowControl w:val="1"/>
        <w:ind w:left="720" w:firstLine="0"/>
        <w:rPr/>
      </w:pPr>
      <w:r w:rsidDel="00000000" w:rsidR="00000000" w:rsidRPr="00000000">
        <w:rPr>
          <w:rtl w:val="0"/>
        </w:rPr>
      </w:r>
    </w:p>
    <w:p w:rsidR="00000000" w:rsidDel="00000000" w:rsidP="00000000" w:rsidRDefault="00000000" w:rsidRPr="00000000" w14:paraId="000000A2">
      <w:pPr>
        <w:widowControl w:val="1"/>
        <w:rPr/>
      </w:pPr>
      <w:r w:rsidDel="00000000" w:rsidR="00000000" w:rsidRPr="00000000">
        <w:rPr>
          <w:rtl w:val="0"/>
        </w:rPr>
      </w:r>
    </w:p>
    <w:p w:rsidR="00000000" w:rsidDel="00000000" w:rsidP="00000000" w:rsidRDefault="00000000" w:rsidRPr="00000000" w14:paraId="000000A3">
      <w:pPr>
        <w:widowControl w:val="1"/>
        <w:rPr>
          <w:b w:val="1"/>
          <w:bCs w:val="1"/>
          <w:color w:val="7030a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widowControl w:val="1"/>
        <w:rPr>
          <w:b w:val="1"/>
          <w:bCs w:val="1"/>
          <w:color w:val="7030a0"/>
          <w:sz w:val="28"/>
          <w:szCs w:val="28"/>
        </w:rPr>
      </w:pPr>
      <w:r w:rsidDel="00000000" w:rsidR="00000000" w:rsidRPr="00000000">
        <w:rPr>
          <w:b w:val="1"/>
          <w:bCs w:val="1"/>
          <w:color w:val="7030a0"/>
          <w:sz w:val="28"/>
          <w:szCs w:val="28"/>
          <w:rtl w:val="0"/>
        </w:rPr>
        <w:t xml:space="preserve">Objectives: </w:t>
      </w:r>
    </w:p>
    <w:p w:rsidR="00000000" w:rsidDel="00000000" w:rsidP="00000000" w:rsidRDefault="00000000" w:rsidRPr="00000000" w14:paraId="000000A5">
      <w:pPr>
        <w:widowControl w:val="1"/>
        <w:numPr>
          <w:ilvl w:val="0"/>
          <w:numId w:val="98"/>
        </w:numPr>
        <w:ind w:left="720" w:hanging="360"/>
        <w:rPr/>
      </w:pPr>
      <w:r w:rsidDel="00000000" w:rsidR="00000000" w:rsidRPr="00000000">
        <w:rPr>
          <w:rtl w:val="0"/>
        </w:rPr>
        <w:t xml:space="preserve">To make XYZ LLC’s antivirus and endpoint defense stack more resilient against real-world post breach techniques. </w:t>
      </w:r>
    </w:p>
    <w:p w:rsidR="00000000" w:rsidDel="00000000" w:rsidP="00000000" w:rsidRDefault="00000000" w:rsidRPr="00000000" w14:paraId="000000A6">
      <w:pPr>
        <w:widowControl w:val="1"/>
        <w:numPr>
          <w:ilvl w:val="0"/>
          <w:numId w:val="99"/>
        </w:numPr>
        <w:ind w:left="720" w:hanging="360"/>
        <w:rPr/>
      </w:pPr>
      <w:r w:rsidDel="00000000" w:rsidR="00000000" w:rsidRPr="00000000">
        <w:rPr>
          <w:rtl w:val="0"/>
        </w:rPr>
        <w:t xml:space="preserve">To report critical misconfigurations and antivirus bypass paths that enable undetected malicious execution. </w:t>
      </w:r>
    </w:p>
    <w:p w:rsidR="00000000" w:rsidDel="00000000" w:rsidP="00000000" w:rsidRDefault="00000000" w:rsidRPr="00000000" w14:paraId="000000A7">
      <w:pPr>
        <w:widowControl w:val="1"/>
        <w:numPr>
          <w:ilvl w:val="0"/>
          <w:numId w:val="100"/>
        </w:numPr>
        <w:ind w:left="720" w:hanging="360"/>
        <w:rPr/>
      </w:pPr>
      <w:r w:rsidDel="00000000" w:rsidR="00000000" w:rsidRPr="00000000">
        <w:rPr>
          <w:rtl w:val="0"/>
        </w:rPr>
        <w:t xml:space="preserve">To support detection &amp; response capabilities in line with NIST CSF, MITRE ATT&amp;CK and relevant best practices. </w:t>
      </w:r>
    </w:p>
    <w:p w:rsidR="00000000" w:rsidDel="00000000" w:rsidP="00000000" w:rsidRDefault="00000000" w:rsidRPr="00000000" w14:paraId="000000A8">
      <w:pPr>
        <w:widowControl w:val="1"/>
        <w:numPr>
          <w:ilvl w:val="0"/>
          <w:numId w:val="101"/>
        </w:numPr>
        <w:ind w:left="720" w:hanging="360"/>
        <w:rPr/>
      </w:pPr>
      <w:r w:rsidDel="00000000" w:rsidR="00000000" w:rsidRPr="00000000">
        <w:rPr>
          <w:rtl w:val="0"/>
        </w:rPr>
        <w:t xml:space="preserve">To provide practical recommendations for policy, configuration and monitoring improvements that directly reduce risk. </w:t>
      </w:r>
    </w:p>
    <w:p w:rsidR="00000000" w:rsidDel="00000000" w:rsidP="00000000" w:rsidRDefault="00000000" w:rsidRPr="00000000" w14:paraId="000000A9">
      <w:pPr>
        <w:widowControl w:val="1"/>
        <w:rPr>
          <w:b w:val="1"/>
          <w:bCs w:val="1"/>
        </w:rPr>
      </w:pPr>
      <w:r w:rsidDel="00000000" w:rsidR="00000000" w:rsidRPr="00000000">
        <w:rPr>
          <w:rtl w:val="0"/>
        </w:rPr>
      </w:r>
    </w:p>
    <w:p w:rsidR="00000000" w:rsidDel="00000000" w:rsidP="00000000" w:rsidRDefault="00000000" w:rsidRPr="00000000" w14:paraId="000000AA">
      <w:pPr>
        <w:widowControl w:val="1"/>
        <w:rPr>
          <w:b w:val="1"/>
          <w:bCs w:val="1"/>
          <w:color w:val="7030a0"/>
          <w:sz w:val="28"/>
          <w:szCs w:val="28"/>
        </w:rPr>
      </w:pPr>
      <w:r w:rsidDel="00000000" w:rsidR="00000000" w:rsidRPr="00000000">
        <w:rPr>
          <w:rtl w:val="0"/>
        </w:rPr>
      </w:r>
    </w:p>
    <w:p w:rsidR="00000000" w:rsidDel="00000000" w:rsidP="00000000" w:rsidRDefault="00000000" w:rsidRPr="00000000" w14:paraId="000000AB">
      <w:pPr>
        <w:widowControl w:val="1"/>
        <w:rPr>
          <w:b w:val="1"/>
          <w:bCs w:val="1"/>
          <w:color w:val="7030a0"/>
          <w:sz w:val="28"/>
          <w:szCs w:val="28"/>
        </w:rPr>
      </w:pPr>
      <w:r w:rsidDel="00000000" w:rsidR="00000000" w:rsidRPr="00000000">
        <w:rPr>
          <w:b w:val="1"/>
          <w:bCs w:val="1"/>
          <w:color w:val="7030a0"/>
          <w:sz w:val="28"/>
          <w:szCs w:val="28"/>
          <w:rtl w:val="0"/>
        </w:rPr>
        <w:t xml:space="preserve">Out of Scope/Exclusions: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To ensure safety, avoid service disruption, and maintain non-destructive testing standards, the following are explicitly out of scope:</w:t>
      </w:r>
    </w:p>
    <w:p w:rsidR="00000000" w:rsidDel="00000000" w:rsidP="00000000" w:rsidRDefault="00000000" w:rsidRPr="00000000" w14:paraId="000000A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DoS / DDoS testing or any activity intended to cause system or service unavailability. </w:t>
      </w:r>
    </w:p>
    <w:p w:rsidR="00000000" w:rsidDel="00000000" w:rsidP="00000000" w:rsidRDefault="00000000" w:rsidRPr="00000000" w14:paraId="000000A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Password cracking at scale against production user directories or offline password databases. </w:t>
      </w:r>
    </w:p>
    <w:p w:rsidR="00000000" w:rsidDel="00000000" w:rsidP="00000000" w:rsidRDefault="00000000" w:rsidRPr="00000000" w14:paraId="000000A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Destructive payload execution such as ransomware encryption, wiping or deliberate data corruption. </w:t>
      </w:r>
    </w:p>
    <w:p w:rsidR="00000000" w:rsidDel="00000000" w:rsidP="00000000" w:rsidRDefault="00000000" w:rsidRPr="00000000" w14:paraId="000000B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Physical security testing of offices, data centres or endpoints. </w:t>
      </w:r>
    </w:p>
    <w:p w:rsidR="00000000" w:rsidDel="00000000" w:rsidP="00000000" w:rsidRDefault="00000000" w:rsidRPr="00000000" w14:paraId="000000B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Any modification or deletion of critical production data or configurations without explicit written approval. </w:t>
      </w:r>
    </w:p>
    <w:p w:rsidR="00000000" w:rsidDel="00000000" w:rsidP="00000000" w:rsidRDefault="00000000" w:rsidRPr="00000000" w14:paraId="000000B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Full-scale data exfiltration from production; only controlled sampling as agreed is permissible. </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Any unapproved simulation that may materially impact operational continuity or breach legal/regulatory requirements.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All testing will follow a strictly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non-destructive approach</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If any activity appears to pose risk, the assessment team will pause and seek written approval before proceeding.</w:t>
      </w:r>
    </w:p>
    <w:p w:rsidR="00000000" w:rsidDel="00000000" w:rsidP="00000000" w:rsidRDefault="00000000" w:rsidRPr="00000000" w14:paraId="000000B5">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Requirements for Starting the assessment: </w:t>
      </w:r>
    </w:p>
    <w:p w:rsidR="00000000" w:rsidDel="00000000" w:rsidP="00000000" w:rsidRDefault="00000000" w:rsidRPr="00000000" w14:paraId="000000B6">
      <w:pPr>
        <w:keepNext w:val="1"/>
        <w:keepLines w:val="1"/>
        <w:numPr>
          <w:ilvl w:val="0"/>
          <w:numId w:val="3"/>
        </w:numPr>
        <w:ind w:left="720" w:hanging="360"/>
        <w:jc w:val="both"/>
        <w:rPr/>
      </w:pPr>
      <w:r w:rsidDel="00000000" w:rsidR="00000000" w:rsidRPr="00000000">
        <w:rPr>
          <w:rtl w:val="0"/>
        </w:rPr>
        <w:t xml:space="preserve">High-level environment documentation for endpoints, servers and security tools in scope for antivirus bypass testing. </w:t>
      </w:r>
    </w:p>
    <w:p w:rsidR="00000000" w:rsidDel="00000000" w:rsidP="00000000" w:rsidRDefault="00000000" w:rsidRPr="00000000" w14:paraId="000000B7">
      <w:pPr>
        <w:keepNext w:val="1"/>
        <w:keepLines w:val="1"/>
        <w:numPr>
          <w:ilvl w:val="0"/>
          <w:numId w:val="4"/>
        </w:numPr>
        <w:ind w:left="720" w:hanging="360"/>
        <w:jc w:val="both"/>
        <w:rPr/>
      </w:pPr>
      <w:r w:rsidDel="00000000" w:rsidR="00000000" w:rsidRPr="00000000">
        <w:rPr>
          <w:rtl w:val="0"/>
        </w:rPr>
        <w:t xml:space="preserve">Details of antivirus / EDR solutions in use (products, versions, management consoles, policy structure). </w:t>
      </w:r>
    </w:p>
    <w:p w:rsidR="00000000" w:rsidDel="00000000" w:rsidP="00000000" w:rsidRDefault="00000000" w:rsidRPr="00000000" w14:paraId="000000B8">
      <w:pPr>
        <w:keepNext w:val="1"/>
        <w:keepLines w:val="1"/>
        <w:numPr>
          <w:ilvl w:val="0"/>
          <w:numId w:val="5"/>
        </w:numPr>
        <w:ind w:left="720" w:hanging="360"/>
        <w:jc w:val="both"/>
        <w:rPr/>
      </w:pPr>
      <w:r w:rsidDel="00000000" w:rsidR="00000000" w:rsidRPr="00000000">
        <w:rPr>
          <w:rtl w:val="0"/>
        </w:rPr>
        <w:t xml:space="preserve">Access to management consoles (read-only or admin as approved) for reviewing policies and logs. </w:t>
      </w:r>
    </w:p>
    <w:p w:rsidR="00000000" w:rsidDel="00000000" w:rsidP="00000000" w:rsidRDefault="00000000" w:rsidRPr="00000000" w14:paraId="000000B9">
      <w:pPr>
        <w:keepNext w:val="1"/>
        <w:keepLines w:val="1"/>
        <w:numPr>
          <w:ilvl w:val="0"/>
          <w:numId w:val="6"/>
        </w:numPr>
        <w:ind w:left="720" w:hanging="360"/>
        <w:jc w:val="both"/>
        <w:rPr/>
      </w:pPr>
      <w:r w:rsidDel="00000000" w:rsidR="00000000" w:rsidRPr="00000000">
        <w:rPr>
          <w:rtl w:val="0"/>
        </w:rPr>
        <w:t xml:space="preserve">Standard user access to representative endpoints and servers for conducting controlled tests (where agreed). </w:t>
      </w:r>
    </w:p>
    <w:p w:rsidR="00000000" w:rsidDel="00000000" w:rsidP="00000000" w:rsidRDefault="00000000" w:rsidRPr="00000000" w14:paraId="000000BA">
      <w:pPr>
        <w:keepNext w:val="1"/>
        <w:keepLines w:val="1"/>
        <w:numPr>
          <w:ilvl w:val="0"/>
          <w:numId w:val="7"/>
        </w:numPr>
        <w:ind w:left="720" w:hanging="360"/>
        <w:jc w:val="both"/>
        <w:rPr/>
      </w:pPr>
      <w:r w:rsidDel="00000000" w:rsidR="00000000" w:rsidRPr="00000000">
        <w:rPr>
          <w:rtl w:val="0"/>
        </w:rPr>
        <w:t xml:space="preserve">Clarification of test environments – production vs UAT/lab – and any constraints on where techniques can be used. </w:t>
      </w:r>
    </w:p>
    <w:p w:rsidR="00000000" w:rsidDel="00000000" w:rsidP="00000000" w:rsidRDefault="00000000" w:rsidRPr="00000000" w14:paraId="000000BB">
      <w:pPr>
        <w:keepNext w:val="1"/>
        <w:keepLines w:val="1"/>
        <w:numPr>
          <w:ilvl w:val="0"/>
          <w:numId w:val="8"/>
        </w:numPr>
        <w:ind w:left="720" w:hanging="360"/>
        <w:jc w:val="both"/>
        <w:rPr/>
      </w:pPr>
      <w:r w:rsidDel="00000000" w:rsidR="00000000" w:rsidRPr="00000000">
        <w:rPr>
          <w:rtl w:val="0"/>
        </w:rPr>
        <w:t xml:space="preserve">Approvals for specific tools and techniques to be used for on-disk and in-memory testing. </w:t>
      </w:r>
    </w:p>
    <w:p w:rsidR="00000000" w:rsidDel="00000000" w:rsidP="00000000" w:rsidRDefault="00000000" w:rsidRPr="00000000" w14:paraId="000000BC">
      <w:pPr>
        <w:keepNext w:val="1"/>
        <w:keepLines w:val="1"/>
        <w:numPr>
          <w:ilvl w:val="0"/>
          <w:numId w:val="9"/>
        </w:numPr>
        <w:ind w:left="720" w:hanging="360"/>
        <w:jc w:val="both"/>
        <w:rPr/>
      </w:pPr>
      <w:r w:rsidDel="00000000" w:rsidR="00000000" w:rsidRPr="00000000">
        <w:rPr>
          <w:rtl w:val="0"/>
        </w:rPr>
        <w:t xml:space="preserve">Logging / SIEM / EDR integration details including where alerts are viewed and how incidents are tracked. </w:t>
      </w:r>
    </w:p>
    <w:p w:rsidR="00000000" w:rsidDel="00000000" w:rsidP="00000000" w:rsidRDefault="00000000" w:rsidRPr="00000000" w14:paraId="000000BD">
      <w:pPr>
        <w:keepNext w:val="1"/>
        <w:keepLines w:val="1"/>
        <w:numPr>
          <w:ilvl w:val="0"/>
          <w:numId w:val="10"/>
        </w:numPr>
        <w:ind w:left="720" w:hanging="360"/>
        <w:jc w:val="both"/>
        <w:rPr/>
      </w:pPr>
      <w:r w:rsidDel="00000000" w:rsidR="00000000" w:rsidRPr="00000000">
        <w:rPr>
          <w:rtl w:val="0"/>
        </w:rPr>
        <w:t xml:space="preserve">Stakeholder identification for SOC, Endpoint, Infrastructure and Security functions with clear escalation paths. </w:t>
      </w:r>
    </w:p>
    <w:p w:rsidR="00000000" w:rsidDel="00000000" w:rsidP="00000000" w:rsidRDefault="00000000" w:rsidRPr="00000000" w14:paraId="000000BE">
      <w:pPr>
        <w:keepNext w:val="1"/>
        <w:keepLines w:val="1"/>
        <w:numPr>
          <w:ilvl w:val="0"/>
          <w:numId w:val="11"/>
        </w:numPr>
        <w:ind w:left="720" w:hanging="360"/>
        <w:jc w:val="both"/>
        <w:rPr/>
      </w:pPr>
      <w:r w:rsidDel="00000000" w:rsidR="00000000" w:rsidRPr="00000000">
        <w:rPr>
          <w:rtl w:val="0"/>
        </w:rPr>
        <w:t xml:space="preserve">Agreement on maintenance windows or low-usage periods if tests may temporarily increase resource utilisation. </w:t>
      </w:r>
    </w:p>
    <w:p w:rsidR="00000000" w:rsidDel="00000000" w:rsidP="00000000" w:rsidRDefault="00000000" w:rsidRPr="00000000" w14:paraId="000000BF">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Comments:</w:t>
      </w:r>
    </w:p>
    <w:p w:rsidR="00000000" w:rsidDel="00000000" w:rsidP="00000000" w:rsidRDefault="00000000" w:rsidRPr="00000000" w14:paraId="000000C0">
      <w:pPr>
        <w:pStyle w:val="Heading3"/>
        <w:numPr>
          <w:ilvl w:val="0"/>
          <w:numId w:val="13"/>
        </w:numPr>
        <w:ind w:left="720" w:hanging="360"/>
        <w:rPr>
          <w:b w:val="0"/>
          <w:bCs w:val="0"/>
          <w:sz w:val="22"/>
          <w:szCs w:val="22"/>
        </w:rPr>
      </w:pPr>
      <w:r w:rsidDel="00000000" w:rsidR="00000000" w:rsidRPr="00000000">
        <w:rPr>
          <w:b w:val="0"/>
          <w:bCs w:val="0"/>
          <w:sz w:val="22"/>
          <w:szCs w:val="22"/>
          <w:rtl w:val="0"/>
        </w:rPr>
        <w:t xml:space="preserve">Non-responsive systems, consoles or environments that prevent antivirus bypass testing will be highlighted to XYZ LLC stakeholders for follow-up. </w:t>
      </w:r>
    </w:p>
    <w:p w:rsidR="00000000" w:rsidDel="00000000" w:rsidP="00000000" w:rsidRDefault="00000000" w:rsidRPr="00000000" w14:paraId="000000C1">
      <w:pPr>
        <w:pStyle w:val="Heading3"/>
        <w:numPr>
          <w:ilvl w:val="0"/>
          <w:numId w:val="14"/>
        </w:numPr>
        <w:ind w:left="720" w:hanging="360"/>
        <w:rPr>
          <w:b w:val="0"/>
          <w:bCs w:val="0"/>
          <w:sz w:val="22"/>
          <w:szCs w:val="22"/>
        </w:rPr>
      </w:pPr>
      <w:r w:rsidDel="00000000" w:rsidR="00000000" w:rsidRPr="00000000">
        <w:rPr>
          <w:b w:val="0"/>
          <w:bCs w:val="0"/>
          <w:sz w:val="22"/>
          <w:szCs w:val="22"/>
          <w:rtl w:val="0"/>
        </w:rPr>
        <w:t xml:space="preserve">XYZ LLC teams are expected to maintain repositories of fixes, policy changes and detection content updates derived from this assessment. </w:t>
      </w:r>
    </w:p>
    <w:p w:rsidR="00000000" w:rsidDel="00000000" w:rsidP="00000000" w:rsidRDefault="00000000" w:rsidRPr="00000000" w14:paraId="000000C2">
      <w:pPr>
        <w:pStyle w:val="Heading3"/>
        <w:numPr>
          <w:ilvl w:val="0"/>
          <w:numId w:val="15"/>
        </w:numPr>
        <w:ind w:left="720" w:hanging="360"/>
        <w:rPr>
          <w:b w:val="0"/>
          <w:bCs w:val="0"/>
          <w:sz w:val="22"/>
          <w:szCs w:val="22"/>
        </w:rPr>
      </w:pPr>
      <w:r w:rsidDel="00000000" w:rsidR="00000000" w:rsidRPr="00000000">
        <w:rPr>
          <w:b w:val="0"/>
          <w:bCs w:val="0"/>
          <w:sz w:val="22"/>
          <w:szCs w:val="22"/>
          <w:rtl w:val="0"/>
        </w:rPr>
        <w:t xml:space="preserve">A separate, detailed Test Plan will be shared at the start of the engagement covering scenarios, tools, safeguards and communication plans. </w:t>
      </w:r>
    </w:p>
    <w:p w:rsidR="00000000" w:rsidDel="00000000" w:rsidP="00000000" w:rsidRDefault="00000000" w:rsidRPr="00000000" w14:paraId="000000C3">
      <w:pPr>
        <w:pStyle w:val="Heading3"/>
        <w:ind w:left="0" w:firstLine="0"/>
        <w:rPr>
          <w:color w:val="6f2f9f"/>
        </w:rPr>
      </w:pPr>
      <w:r w:rsidDel="00000000" w:rsidR="00000000" w:rsidRPr="00000000">
        <w:rPr>
          <w:rtl w:val="0"/>
        </w:rPr>
      </w:r>
    </w:p>
    <w:p w:rsidR="00000000" w:rsidDel="00000000" w:rsidP="00000000" w:rsidRDefault="00000000" w:rsidRPr="00000000" w14:paraId="000000C4">
      <w:pPr>
        <w:pStyle w:val="Heading3"/>
        <w:ind w:left="0" w:firstLine="0"/>
        <w:rPr>
          <w:color w:val="6f2f9f"/>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bCs w:val="1"/>
          <w:i w:val="1"/>
          <w:iCs w:val="1"/>
          <w:smallCaps w:val="0"/>
          <w:strike w:val="0"/>
          <w:color w:val="7030a0"/>
          <w:sz w:val="36"/>
          <w:szCs w:val="36"/>
          <w:u w:val="none"/>
          <w:shd w:fill="auto" w:val="clear"/>
          <w:vertAlign w:val="baseline"/>
        </w:rPr>
      </w:pPr>
      <w:r w:rsidDel="00000000" w:rsidR="00000000" w:rsidRPr="00000000">
        <w:rPr>
          <w:rFonts w:ascii="Corbel" w:cs="Corbel" w:eastAsia="Corbel" w:hAnsi="Corbel"/>
          <w:b w:val="1"/>
          <w:bCs w:val="1"/>
          <w:i w:val="1"/>
          <w:iCs w:val="1"/>
          <w:smallCaps w:val="0"/>
          <w:strike w:val="0"/>
          <w:color w:val="7030a0"/>
          <w:sz w:val="36"/>
          <w:szCs w:val="36"/>
          <w:highlight w:val="yellow"/>
          <w:u w:val="none"/>
          <w:vertAlign w:val="baseline"/>
          <w:rtl w:val="0"/>
        </w:rPr>
        <w:t xml:space="preserve">Annexure 2: Active Directory Assessment</w:t>
      </w:r>
      <w:r w:rsidDel="00000000" w:rsidR="00000000" w:rsidRPr="00000000">
        <w:rPr>
          <w:rtl w:val="0"/>
        </w:rPr>
      </w:r>
    </w:p>
    <w:p w:rsidR="00000000" w:rsidDel="00000000" w:rsidP="00000000" w:rsidRDefault="00000000" w:rsidRPr="00000000" w14:paraId="000000C6">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Sub-Activity:</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In-depth Security Assessment of On-Premises Active Directory &amp; Hybrid Identity Components (where applicable)</w:t>
      </w:r>
    </w:p>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Identification of misconfigurations, privilege escalation paths, abuse of delegations, and AD bypass techniques</w:t>
      </w:r>
    </w:p>
    <w:p w:rsidR="00000000" w:rsidDel="00000000" w:rsidP="00000000" w:rsidRDefault="00000000" w:rsidRPr="00000000" w14:paraId="000000C9">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Methodologies: </w:t>
      </w:r>
    </w:p>
    <w:p w:rsidR="00000000" w:rsidDel="00000000" w:rsidP="00000000" w:rsidRDefault="00000000" w:rsidRPr="00000000" w14:paraId="000000CA">
      <w:pPr>
        <w:widowControl w:val="1"/>
        <w:numPr>
          <w:ilvl w:val="0"/>
          <w:numId w:val="16"/>
        </w:numPr>
        <w:ind w:left="720" w:hanging="360"/>
        <w:jc w:val="both"/>
        <w:rPr/>
      </w:pPr>
      <w:r w:rsidDel="00000000" w:rsidR="00000000" w:rsidRPr="00000000">
        <w:rPr>
          <w:rtl w:val="0"/>
        </w:rPr>
        <w:t xml:space="preserve">OSSTMM (Open-Source Security Testing Methodology Manual)</w:t>
      </w:r>
    </w:p>
    <w:p w:rsidR="00000000" w:rsidDel="00000000" w:rsidP="00000000" w:rsidRDefault="00000000" w:rsidRPr="00000000" w14:paraId="000000CB">
      <w:pPr>
        <w:widowControl w:val="1"/>
        <w:numPr>
          <w:ilvl w:val="0"/>
          <w:numId w:val="16"/>
        </w:numPr>
        <w:ind w:left="720" w:hanging="360"/>
        <w:jc w:val="both"/>
        <w:rPr/>
      </w:pPr>
      <w:r w:rsidDel="00000000" w:rsidR="00000000" w:rsidRPr="00000000">
        <w:rPr>
          <w:rtl w:val="0"/>
        </w:rPr>
        <w:t xml:space="preserve">NIST SP 800-115 (Technical Guide to Information Security Testing &amp; Assessment)</w:t>
      </w:r>
    </w:p>
    <w:p w:rsidR="00000000" w:rsidDel="00000000" w:rsidP="00000000" w:rsidRDefault="00000000" w:rsidRPr="00000000" w14:paraId="000000CC">
      <w:pPr>
        <w:widowControl w:val="1"/>
        <w:numPr>
          <w:ilvl w:val="0"/>
          <w:numId w:val="16"/>
        </w:numPr>
        <w:ind w:left="720" w:hanging="360"/>
        <w:jc w:val="both"/>
        <w:rPr/>
      </w:pPr>
      <w:r w:rsidDel="00000000" w:rsidR="00000000" w:rsidRPr="00000000">
        <w:rPr>
          <w:rtl w:val="0"/>
        </w:rPr>
        <w:t xml:space="preserve">NIST SP 800-53 / NIST Cybersecurity Framework (Identify–Protect–Detect–Respond–Recover)</w:t>
      </w:r>
    </w:p>
    <w:p w:rsidR="00000000" w:rsidDel="00000000" w:rsidP="00000000" w:rsidRDefault="00000000" w:rsidRPr="00000000" w14:paraId="000000CD">
      <w:pPr>
        <w:widowControl w:val="1"/>
        <w:numPr>
          <w:ilvl w:val="0"/>
          <w:numId w:val="16"/>
        </w:numPr>
        <w:ind w:left="720" w:hanging="360"/>
        <w:jc w:val="both"/>
        <w:rPr/>
      </w:pPr>
      <w:r w:rsidDel="00000000" w:rsidR="00000000" w:rsidRPr="00000000">
        <w:rPr>
          <w:rtl w:val="0"/>
        </w:rPr>
        <w:t xml:space="preserve">MITRE ATT&amp;CK Enterprise Matrix Mapping</w:t>
      </w:r>
    </w:p>
    <w:p w:rsidR="00000000" w:rsidDel="00000000" w:rsidP="00000000" w:rsidRDefault="00000000" w:rsidRPr="00000000" w14:paraId="000000CE">
      <w:pPr>
        <w:widowControl w:val="1"/>
        <w:numPr>
          <w:ilvl w:val="0"/>
          <w:numId w:val="16"/>
        </w:numPr>
        <w:ind w:left="720" w:hanging="360"/>
        <w:jc w:val="both"/>
        <w:rPr/>
      </w:pPr>
      <w:r w:rsidDel="00000000" w:rsidR="00000000" w:rsidRPr="00000000">
        <w:rPr>
          <w:rtl w:val="0"/>
        </w:rPr>
        <w:t xml:space="preserve">CIS Benchmarks for Windows Server &amp; Active Directory</w:t>
      </w:r>
    </w:p>
    <w:p w:rsidR="00000000" w:rsidDel="00000000" w:rsidP="00000000" w:rsidRDefault="00000000" w:rsidRPr="00000000" w14:paraId="000000CF">
      <w:pPr>
        <w:widowControl w:val="1"/>
        <w:numPr>
          <w:ilvl w:val="0"/>
          <w:numId w:val="16"/>
        </w:numPr>
        <w:ind w:left="720" w:hanging="360"/>
        <w:jc w:val="both"/>
        <w:rPr/>
      </w:pPr>
      <w:r w:rsidDel="00000000" w:rsidR="00000000" w:rsidRPr="00000000">
        <w:rPr>
          <w:rtl w:val="0"/>
        </w:rPr>
        <w:t xml:space="preserve">CERT-In Cyber Security Framework</w:t>
      </w:r>
    </w:p>
    <w:p w:rsidR="00000000" w:rsidDel="00000000" w:rsidP="00000000" w:rsidRDefault="00000000" w:rsidRPr="00000000" w14:paraId="000000D0">
      <w:pPr>
        <w:widowControl w:val="1"/>
        <w:numPr>
          <w:ilvl w:val="0"/>
          <w:numId w:val="16"/>
        </w:numPr>
        <w:ind w:left="720" w:hanging="360"/>
        <w:jc w:val="both"/>
        <w:rPr/>
      </w:pPr>
      <w:r w:rsidDel="00000000" w:rsidR="00000000" w:rsidRPr="00000000">
        <w:rPr>
          <w:rtl w:val="0"/>
        </w:rPr>
        <w:t xml:space="preserve">SANS Critical Security Controls (CSC) for Identity &amp; Access Management</w:t>
      </w:r>
    </w:p>
    <w:p w:rsidR="00000000" w:rsidDel="00000000" w:rsidP="00000000" w:rsidRDefault="00000000" w:rsidRPr="00000000" w14:paraId="000000D1">
      <w:pPr>
        <w:widowControl w:val="1"/>
        <w:numPr>
          <w:ilvl w:val="0"/>
          <w:numId w:val="16"/>
        </w:numPr>
        <w:ind w:left="720" w:hanging="360"/>
        <w:jc w:val="both"/>
        <w:rPr/>
      </w:pPr>
      <w:r w:rsidDel="00000000" w:rsidR="00000000" w:rsidRPr="00000000">
        <w:rPr>
          <w:rtl w:val="0"/>
        </w:rPr>
        <w:t xml:space="preserve">Microsoft Security Baselines for Active Directory, Domain Controllers &amp; Windows Servers</w:t>
      </w:r>
    </w:p>
    <w:p w:rsidR="00000000" w:rsidDel="00000000" w:rsidP="00000000" w:rsidRDefault="00000000" w:rsidRPr="00000000" w14:paraId="000000D2">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Active Directory Assessment:</w:t>
      </w:r>
    </w:p>
    <w:p w:rsidR="00000000" w:rsidDel="00000000" w:rsidP="00000000" w:rsidRDefault="00000000" w:rsidRPr="00000000" w14:paraId="000000D3">
      <w:pPr>
        <w:jc w:val="both"/>
        <w:rPr/>
      </w:pPr>
      <w:r w:rsidDel="00000000" w:rsidR="00000000" w:rsidRPr="00000000">
        <w:rPr>
          <w:rtl w:val="0"/>
        </w:rPr>
        <w:t xml:space="preserve">The Active Directory Security Assessment is a </w:t>
      </w:r>
      <w:r w:rsidDel="00000000" w:rsidR="00000000" w:rsidRPr="00000000">
        <w:rPr>
          <w:b w:val="1"/>
          <w:bCs w:val="1"/>
          <w:rtl w:val="0"/>
        </w:rPr>
        <w:t xml:space="preserve">deep-dive audit and exploitation-driven review</w:t>
      </w:r>
      <w:r w:rsidDel="00000000" w:rsidR="00000000" w:rsidRPr="00000000">
        <w:rPr>
          <w:rtl w:val="0"/>
        </w:rPr>
        <w:t xml:space="preserve"> of the AD environment. It focuses on how design decisions, misconfigurations, and legacy controls can be abused by an attacker to escalate privileges from normal user to domain admin, persist in the environment, and compromise critical business systems. This process involves a thorough analysis of:</w:t>
      </w:r>
    </w:p>
    <w:p w:rsidR="00000000" w:rsidDel="00000000" w:rsidP="00000000" w:rsidRDefault="00000000" w:rsidRPr="00000000" w14:paraId="000000D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Directory Design &amp; Trust Relationships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Forests, domains, trusts, and administrative boundaries.</w:t>
      </w:r>
    </w:p>
    <w:p w:rsidR="00000000" w:rsidDel="00000000" w:rsidP="00000000" w:rsidRDefault="00000000" w:rsidRPr="00000000" w14:paraId="000000D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Privilege &amp; Group Structures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Domain Admins, Enterprise Admins, Schema Admins, custom privileged groups.</w:t>
      </w:r>
    </w:p>
    <w:p w:rsidR="00000000" w:rsidDel="00000000" w:rsidP="00000000" w:rsidRDefault="00000000" w:rsidRPr="00000000" w14:paraId="000000D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GPO &amp; Security Baselines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Hardening of domain controllers, member servers, and workstations through Group Policy.</w:t>
      </w:r>
    </w:p>
    <w:p w:rsidR="00000000" w:rsidDel="00000000" w:rsidP="00000000" w:rsidRDefault="00000000" w:rsidRPr="00000000" w14:paraId="000000D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Authentication &amp; Kerberos Configuration</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Delegation, ticket lifetimes, encryption types, SPNs, and service accounts.</w:t>
      </w:r>
    </w:p>
    <w:p w:rsidR="00000000" w:rsidDel="00000000" w:rsidP="00000000" w:rsidRDefault="00000000" w:rsidRPr="00000000" w14:paraId="000000D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ADCS (Certificate Services) Attack Surface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Template misconfigurations and certificate abuse possibilities.</w:t>
      </w:r>
    </w:p>
    <w:p w:rsidR="00000000" w:rsidDel="00000000" w:rsidP="00000000" w:rsidRDefault="00000000" w:rsidRPr="00000000" w14:paraId="000000D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ACL / ACE Misconfigurations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Excessive permissions on objects, containers, and admin groups.</w:t>
      </w:r>
    </w:p>
    <w:p w:rsidR="00000000" w:rsidDel="00000000" w:rsidP="00000000" w:rsidRDefault="00000000" w:rsidRPr="00000000" w14:paraId="000000D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Password &amp; Account Hygiene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Password policies, lockout policies, stale accounts, and privileged service accounts.</w:t>
      </w:r>
    </w:p>
    <w:p w:rsidR="00000000" w:rsidDel="00000000" w:rsidP="00000000" w:rsidRDefault="00000000" w:rsidRPr="00000000" w14:paraId="000000D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Logging, Monitoring &amp; Alerting</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Events, audit policies, and integration with SIEM / SOC.</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Key Phases:</w:t>
      </w:r>
    </w:p>
    <w:p w:rsidR="00000000" w:rsidDel="00000000" w:rsidP="00000000" w:rsidRDefault="00000000" w:rsidRPr="00000000" w14:paraId="000000D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Identification of Weaknesses</w:t>
      </w:r>
    </w:p>
    <w:p w:rsidR="00000000" w:rsidDel="00000000" w:rsidP="00000000" w:rsidRDefault="00000000" w:rsidRPr="00000000" w14:paraId="000000D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Analysis &amp; Attack Path Modelling</w:t>
      </w:r>
    </w:p>
    <w:p w:rsidR="00000000" w:rsidDel="00000000" w:rsidP="00000000" w:rsidRDefault="00000000" w:rsidRPr="00000000" w14:paraId="000000E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Risk Assessment (Likelihood vs Impact)</w:t>
      </w:r>
    </w:p>
    <w:p w:rsidR="00000000" w:rsidDel="00000000" w:rsidP="00000000" w:rsidRDefault="00000000" w:rsidRPr="00000000" w14:paraId="000000E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Remediation &amp; Hardening Recommendations</w:t>
      </w:r>
    </w:p>
    <w:p w:rsidR="00000000" w:rsidDel="00000000" w:rsidP="00000000" w:rsidRDefault="00000000" w:rsidRPr="00000000" w14:paraId="000000E2">
      <w:pPr>
        <w:jc w:val="both"/>
        <w:rPr>
          <w:color w:val="7030a0"/>
          <w:sz w:val="28"/>
          <w:szCs w:val="28"/>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b w:val="1"/>
          <w:bCs w:val="1"/>
          <w:color w:val="7030a0"/>
          <w:sz w:val="28"/>
          <w:szCs w:val="28"/>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9" name=""/>
                <a:graphic>
                  <a:graphicData uri="http://schemas.microsoft.com/office/word/2010/wordprocessingShape">
                    <wps:wsp>
                      <wps:cNvSpPr/>
                      <wps:cNvPr id="20" name="Shape 20"/>
                      <wps:spPr>
                        <a:xfrm>
                          <a:off x="4956428" y="3637760"/>
                          <a:ext cx="779145" cy="28448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1600" lIns="101600" spcFirstLastPara="1" rIns="101600" wrap="square" tIns="101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9"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788670" cy="294005"/>
                        </a:xfrm>
                        <a:prstGeom prst="rect"/>
                        <a:ln/>
                      </pic:spPr>
                    </pic:pic>
                  </a:graphicData>
                </a:graphic>
              </wp:anchor>
            </w:drawing>
          </mc:Fallback>
        </mc:AlternateContent>
      </w:r>
      <w:r w:rsidDel="00000000" w:rsidR="00000000" w:rsidRPr="00000000">
        <w:rPr>
          <w:b w:val="1"/>
          <w:bCs w:val="1"/>
          <w:color w:val="7030a0"/>
          <w:sz w:val="28"/>
          <w:szCs w:val="28"/>
          <w:rtl w:val="0"/>
        </w:rPr>
        <w:t xml:space="preserve">Frequency:</w:t>
      </w:r>
      <w:r w:rsidDel="00000000" w:rsidR="00000000" w:rsidRPr="00000000">
        <w:rPr>
          <w:rtl w:val="0"/>
        </w:rPr>
        <w:t xml:space="preserve"> One time Assessment with Revalidation</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b w:val="1"/>
          <w:bCs w:val="1"/>
          <w:color w:val="7030a0"/>
          <w:sz w:val="28"/>
          <w:szCs w:val="28"/>
          <w:rtl w:val="0"/>
        </w:rPr>
        <w:t xml:space="preserve">Count:</w:t>
      </w:r>
      <w:r w:rsidDel="00000000" w:rsidR="00000000" w:rsidRPr="00000000">
        <w:rPr>
          <w:rtl w:val="0"/>
        </w:rPr>
        <w:t xml:space="preserve"> AD Environment: 01</w:t>
      </w:r>
    </w:p>
    <w:p w:rsidR="00000000" w:rsidDel="00000000" w:rsidP="00000000" w:rsidRDefault="00000000" w:rsidRPr="00000000" w14:paraId="000000E6">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0E7">
      <w:pPr>
        <w:rPr/>
      </w:pPr>
      <w:r w:rsidDel="00000000" w:rsidR="00000000" w:rsidRPr="00000000">
        <w:rPr>
          <w:rtl w:val="0"/>
        </w:rPr>
        <w:t xml:space="preserve">Manual Post Breach Scenario Assessment </w:t>
      </w:r>
    </w:p>
    <w:p w:rsidR="00000000" w:rsidDel="00000000" w:rsidP="00000000" w:rsidRDefault="00000000" w:rsidRPr="00000000" w14:paraId="000000E8">
      <w:pPr>
        <w:widowControl w:val="1"/>
        <w:numPr>
          <w:ilvl w:val="0"/>
          <w:numId w:val="1"/>
        </w:numPr>
        <w:ind w:left="720" w:hanging="360"/>
        <w:rPr/>
      </w:pPr>
      <w:r w:rsidDel="00000000" w:rsidR="00000000" w:rsidRPr="00000000">
        <w:rPr>
          <w:rtl w:val="0"/>
        </w:rPr>
        <w:t xml:space="preserve">Technical Assessment Report (Excel &amp; PDF) for AD Security &amp; Exploitation Findings</w:t>
      </w:r>
    </w:p>
    <w:p w:rsidR="00000000" w:rsidDel="00000000" w:rsidP="00000000" w:rsidRDefault="00000000" w:rsidRPr="00000000" w14:paraId="000000E9">
      <w:pPr>
        <w:widowControl w:val="1"/>
        <w:numPr>
          <w:ilvl w:val="0"/>
          <w:numId w:val="1"/>
        </w:numPr>
        <w:ind w:left="720" w:hanging="360"/>
        <w:rPr/>
      </w:pPr>
      <w:r w:rsidDel="00000000" w:rsidR="00000000" w:rsidRPr="00000000">
        <w:rPr>
          <w:rtl w:val="0"/>
        </w:rPr>
        <w:t xml:space="preserve">Executive Assessment Report of Active Directory Posture</w:t>
      </w:r>
    </w:p>
    <w:p w:rsidR="00000000" w:rsidDel="00000000" w:rsidP="00000000" w:rsidRDefault="00000000" w:rsidRPr="00000000" w14:paraId="000000EA">
      <w:pPr>
        <w:widowControl w:val="1"/>
        <w:numPr>
          <w:ilvl w:val="0"/>
          <w:numId w:val="1"/>
        </w:numPr>
        <w:ind w:left="720" w:hanging="360"/>
        <w:rPr/>
      </w:pPr>
      <w:r w:rsidDel="00000000" w:rsidR="00000000" w:rsidRPr="00000000">
        <w:rPr>
          <w:rtl w:val="0"/>
        </w:rPr>
        <w:t xml:space="preserve">Project Planner of the AD Assessment Activity</w:t>
      </w:r>
    </w:p>
    <w:p w:rsidR="00000000" w:rsidDel="00000000" w:rsidP="00000000" w:rsidRDefault="00000000" w:rsidRPr="00000000" w14:paraId="000000EB">
      <w:pPr>
        <w:widowControl w:val="1"/>
        <w:numPr>
          <w:ilvl w:val="0"/>
          <w:numId w:val="1"/>
        </w:numPr>
        <w:ind w:left="720" w:hanging="360"/>
        <w:rPr/>
      </w:pPr>
      <w:r w:rsidDel="00000000" w:rsidR="00000000" w:rsidRPr="00000000">
        <w:rPr>
          <w:rtl w:val="0"/>
        </w:rPr>
        <w:t xml:space="preserve">Excel Tracker – AD Misconfigurations, Privilege Path &amp; Vulnerability Management</w:t>
      </w:r>
    </w:p>
    <w:p w:rsidR="00000000" w:rsidDel="00000000" w:rsidP="00000000" w:rsidRDefault="00000000" w:rsidRPr="00000000" w14:paraId="000000EC">
      <w:pPr>
        <w:widowControl w:val="1"/>
        <w:numPr>
          <w:ilvl w:val="0"/>
          <w:numId w:val="1"/>
        </w:numPr>
        <w:ind w:left="720" w:hanging="360"/>
        <w:rPr/>
      </w:pPr>
      <w:r w:rsidDel="00000000" w:rsidR="00000000" w:rsidRPr="00000000">
        <w:rPr>
          <w:rtl w:val="0"/>
        </w:rPr>
        <w:t xml:space="preserve">Re-Validation Testing &amp; Updating Information of Closures</w:t>
      </w:r>
    </w:p>
    <w:p w:rsidR="00000000" w:rsidDel="00000000" w:rsidP="00000000" w:rsidRDefault="00000000" w:rsidRPr="00000000" w14:paraId="000000ED">
      <w:pPr>
        <w:widowControl w:val="1"/>
        <w:numPr>
          <w:ilvl w:val="0"/>
          <w:numId w:val="1"/>
        </w:numPr>
        <w:ind w:left="720" w:hanging="360"/>
        <w:rPr/>
      </w:pPr>
      <w:r w:rsidDel="00000000" w:rsidR="00000000" w:rsidRPr="00000000">
        <w:rPr>
          <w:rtl w:val="0"/>
        </w:rPr>
        <w:t xml:space="preserve">AD Report Sharing with Management/Regulators (where required)</w:t>
      </w:r>
    </w:p>
    <w:p w:rsidR="00000000" w:rsidDel="00000000" w:rsidP="00000000" w:rsidRDefault="00000000" w:rsidRPr="00000000" w14:paraId="000000EE">
      <w:pPr>
        <w:widowControl w:val="1"/>
        <w:numPr>
          <w:ilvl w:val="0"/>
          <w:numId w:val="1"/>
        </w:numPr>
        <w:ind w:left="720" w:hanging="360"/>
        <w:rPr/>
      </w:pPr>
      <w:r w:rsidDel="00000000" w:rsidR="00000000" w:rsidRPr="00000000">
        <w:rPr>
          <w:rtl w:val="0"/>
        </w:rPr>
        <w:t xml:space="preserve">Report Discussion sessions with IAM, Infrastructure &amp; Security Teams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Executive Report should have this information about Findings</w:t>
      </w:r>
    </w:p>
    <w:p w:rsidR="00000000" w:rsidDel="00000000" w:rsidP="00000000" w:rsidRDefault="00000000" w:rsidRPr="00000000" w14:paraId="000000F1">
      <w:pPr>
        <w:widowControl w:val="1"/>
        <w:numPr>
          <w:ilvl w:val="0"/>
          <w:numId w:val="17"/>
        </w:numPr>
        <w:ind w:left="720" w:hanging="360"/>
        <w:rPr/>
      </w:pPr>
      <w:r w:rsidDel="00000000" w:rsidR="00000000" w:rsidRPr="00000000">
        <w:rPr>
          <w:rtl w:val="0"/>
        </w:rPr>
        <w:t xml:space="preserve">List of AD Domains / Forests Assessed</w:t>
      </w:r>
    </w:p>
    <w:p w:rsidR="00000000" w:rsidDel="00000000" w:rsidP="00000000" w:rsidRDefault="00000000" w:rsidRPr="00000000" w14:paraId="000000F2">
      <w:pPr>
        <w:widowControl w:val="1"/>
        <w:numPr>
          <w:ilvl w:val="0"/>
          <w:numId w:val="17"/>
        </w:numPr>
        <w:ind w:left="720" w:hanging="360"/>
        <w:rPr/>
      </w:pPr>
      <w:r w:rsidDel="00000000" w:rsidR="00000000" w:rsidRPr="00000000">
        <w:rPr>
          <w:rtl w:val="0"/>
        </w:rPr>
        <w:t xml:space="preserve">Summary of Domain Controllers &amp; Critical AD Components Reviewed</w:t>
      </w:r>
    </w:p>
    <w:p w:rsidR="00000000" w:rsidDel="00000000" w:rsidP="00000000" w:rsidRDefault="00000000" w:rsidRPr="00000000" w14:paraId="000000F3">
      <w:pPr>
        <w:widowControl w:val="1"/>
        <w:numPr>
          <w:ilvl w:val="0"/>
          <w:numId w:val="17"/>
        </w:numPr>
        <w:ind w:left="720" w:hanging="360"/>
        <w:rPr/>
      </w:pPr>
      <w:r w:rsidDel="00000000" w:rsidR="00000000" w:rsidRPr="00000000">
        <w:rPr>
          <w:rtl w:val="0"/>
        </w:rPr>
        <w:t xml:space="preserve">List of Critical AD Weaknesses &amp; Privilege Escalation Paths</w:t>
      </w:r>
    </w:p>
    <w:p w:rsidR="00000000" w:rsidDel="00000000" w:rsidP="00000000" w:rsidRDefault="00000000" w:rsidRPr="00000000" w14:paraId="000000F4">
      <w:pPr>
        <w:widowControl w:val="1"/>
        <w:numPr>
          <w:ilvl w:val="0"/>
          <w:numId w:val="17"/>
        </w:numPr>
        <w:ind w:left="720" w:hanging="360"/>
        <w:rPr/>
      </w:pPr>
      <w:r w:rsidDel="00000000" w:rsidR="00000000" w:rsidRPr="00000000">
        <w:rPr>
          <w:rtl w:val="0"/>
        </w:rPr>
        <w:t xml:space="preserve">List of Pending Re-Validation Items (High / Critical)</w:t>
      </w:r>
    </w:p>
    <w:p w:rsidR="00000000" w:rsidDel="00000000" w:rsidP="00000000" w:rsidRDefault="00000000" w:rsidRPr="00000000" w14:paraId="000000F5">
      <w:pPr>
        <w:widowControl w:val="1"/>
        <w:numPr>
          <w:ilvl w:val="0"/>
          <w:numId w:val="17"/>
        </w:numPr>
        <w:ind w:left="720" w:hanging="360"/>
        <w:rPr/>
      </w:pPr>
      <w:r w:rsidDel="00000000" w:rsidR="00000000" w:rsidRPr="00000000">
        <w:rPr>
          <w:rtl w:val="0"/>
        </w:rPr>
        <w:t xml:space="preserve">High &amp; Critical Risks mapped to Business Impact</w:t>
      </w:r>
    </w:p>
    <w:p w:rsidR="00000000" w:rsidDel="00000000" w:rsidP="00000000" w:rsidRDefault="00000000" w:rsidRPr="00000000" w14:paraId="000000F6">
      <w:pPr>
        <w:widowControl w:val="1"/>
        <w:numPr>
          <w:ilvl w:val="0"/>
          <w:numId w:val="17"/>
        </w:numPr>
        <w:ind w:left="720" w:hanging="360"/>
        <w:rPr/>
      </w:pPr>
      <w:r w:rsidDel="00000000" w:rsidR="00000000" w:rsidRPr="00000000">
        <w:rPr>
          <w:rtl w:val="0"/>
        </w:rPr>
        <w:t xml:space="preserve">Executive Summary of AD Security Posture</w:t>
      </w:r>
    </w:p>
    <w:p w:rsidR="00000000" w:rsidDel="00000000" w:rsidP="00000000" w:rsidRDefault="00000000" w:rsidRPr="00000000" w14:paraId="000000F7">
      <w:pPr>
        <w:widowControl w:val="1"/>
        <w:numPr>
          <w:ilvl w:val="0"/>
          <w:numId w:val="17"/>
        </w:numPr>
        <w:ind w:left="720" w:hanging="360"/>
        <w:rPr/>
      </w:pPr>
      <w:r w:rsidDel="00000000" w:rsidR="00000000" w:rsidRPr="00000000">
        <w:rPr>
          <w:rtl w:val="0"/>
        </w:rPr>
        <w:t xml:space="preserve">Objectives of the Assessment</w:t>
      </w:r>
    </w:p>
    <w:p w:rsidR="00000000" w:rsidDel="00000000" w:rsidP="00000000" w:rsidRDefault="00000000" w:rsidRPr="00000000" w14:paraId="000000F8">
      <w:pPr>
        <w:widowControl w:val="1"/>
        <w:numPr>
          <w:ilvl w:val="0"/>
          <w:numId w:val="17"/>
        </w:numPr>
        <w:ind w:left="720" w:hanging="360"/>
        <w:rPr/>
      </w:pPr>
      <w:r w:rsidDel="00000000" w:rsidR="00000000" w:rsidRPr="00000000">
        <w:rPr>
          <w:rtl w:val="0"/>
        </w:rPr>
        <w:t xml:space="preserve">Key Observations (Design, Configuration, Operations)</w:t>
      </w:r>
    </w:p>
    <w:p w:rsidR="00000000" w:rsidDel="00000000" w:rsidP="00000000" w:rsidRDefault="00000000" w:rsidRPr="00000000" w14:paraId="000000F9">
      <w:pPr>
        <w:widowControl w:val="1"/>
        <w:numPr>
          <w:ilvl w:val="0"/>
          <w:numId w:val="17"/>
        </w:numPr>
        <w:ind w:left="720" w:hanging="360"/>
        <w:rPr/>
      </w:pPr>
      <w:r w:rsidDel="00000000" w:rsidR="00000000" w:rsidRPr="00000000">
        <w:rPr>
          <w:rtl w:val="0"/>
        </w:rPr>
        <w:t xml:space="preserve">Artefacts of the Assessment (Attack path diagrams, graphs, screenshots)</w:t>
      </w:r>
    </w:p>
    <w:p w:rsidR="00000000" w:rsidDel="00000000" w:rsidP="00000000" w:rsidRDefault="00000000" w:rsidRPr="00000000" w14:paraId="000000FA">
      <w:pPr>
        <w:widowControl w:val="1"/>
        <w:numPr>
          <w:ilvl w:val="0"/>
          <w:numId w:val="17"/>
        </w:numPr>
        <w:ind w:left="720" w:hanging="360"/>
        <w:rPr/>
      </w:pPr>
      <w:r w:rsidDel="00000000" w:rsidR="00000000" w:rsidRPr="00000000">
        <w:rPr>
          <w:rtl w:val="0"/>
        </w:rPr>
        <w:t xml:space="preserve">Ransomware / Lateral Movement Blast Radius Summary</w:t>
      </w:r>
    </w:p>
    <w:p w:rsidR="00000000" w:rsidDel="00000000" w:rsidP="00000000" w:rsidRDefault="00000000" w:rsidRPr="00000000" w14:paraId="000000FB">
      <w:pPr>
        <w:widowControl w:val="1"/>
        <w:numPr>
          <w:ilvl w:val="0"/>
          <w:numId w:val="17"/>
        </w:numPr>
        <w:ind w:left="720" w:hanging="360"/>
        <w:rPr/>
      </w:pPr>
      <w:r w:rsidDel="00000000" w:rsidR="00000000" w:rsidRPr="00000000">
        <w:rPr>
          <w:rtl w:val="0"/>
        </w:rPr>
        <w:t xml:space="preserve">Mitigation &amp; Roadmap Recommendations (Short / Medium / Long Term)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Technical Assessment Report</w:t>
      </w:r>
    </w:p>
    <w:p w:rsidR="00000000" w:rsidDel="00000000" w:rsidP="00000000" w:rsidRDefault="00000000" w:rsidRPr="00000000" w14:paraId="000000FE">
      <w:pPr>
        <w:widowControl w:val="1"/>
        <w:numPr>
          <w:ilvl w:val="0"/>
          <w:numId w:val="18"/>
        </w:numPr>
        <w:ind w:left="720" w:hanging="360"/>
        <w:rPr/>
      </w:pPr>
      <w:r w:rsidDel="00000000" w:rsidR="00000000" w:rsidRPr="00000000">
        <w:rPr>
          <w:rtl w:val="0"/>
        </w:rPr>
        <w:t xml:space="preserve">Graph of Misconfigurations &amp; Weaknesses based on Severity (CVSS / Custom Risk Rating)</w:t>
      </w:r>
    </w:p>
    <w:p w:rsidR="00000000" w:rsidDel="00000000" w:rsidP="00000000" w:rsidRDefault="00000000" w:rsidRPr="00000000" w14:paraId="000000FF">
      <w:pPr>
        <w:widowControl w:val="1"/>
        <w:numPr>
          <w:ilvl w:val="0"/>
          <w:numId w:val="18"/>
        </w:numPr>
        <w:ind w:left="720" w:hanging="360"/>
        <w:rPr/>
      </w:pPr>
      <w:r w:rsidDel="00000000" w:rsidR="00000000" w:rsidRPr="00000000">
        <w:rPr>
          <w:rtl w:val="0"/>
        </w:rPr>
        <w:t xml:space="preserve">Observation Title (e.g., Unconstrained Delegation on Critical Server, Weak ADCS Template, Shadow Admin Privileges)</w:t>
      </w:r>
    </w:p>
    <w:p w:rsidR="00000000" w:rsidDel="00000000" w:rsidP="00000000" w:rsidRDefault="00000000" w:rsidRPr="00000000" w14:paraId="00000100">
      <w:pPr>
        <w:widowControl w:val="1"/>
        <w:numPr>
          <w:ilvl w:val="0"/>
          <w:numId w:val="18"/>
        </w:numPr>
        <w:ind w:left="720" w:hanging="360"/>
        <w:rPr/>
      </w:pPr>
      <w:r w:rsidDel="00000000" w:rsidR="00000000" w:rsidRPr="00000000">
        <w:rPr>
          <w:rtl w:val="0"/>
        </w:rPr>
        <w:t xml:space="preserve">Technical Description of Observation</w:t>
      </w:r>
    </w:p>
    <w:p w:rsidR="00000000" w:rsidDel="00000000" w:rsidP="00000000" w:rsidRDefault="00000000" w:rsidRPr="00000000" w14:paraId="00000101">
      <w:pPr>
        <w:widowControl w:val="1"/>
        <w:numPr>
          <w:ilvl w:val="0"/>
          <w:numId w:val="18"/>
        </w:numPr>
        <w:ind w:left="720" w:hanging="360"/>
        <w:rPr/>
      </w:pPr>
      <w:r w:rsidDel="00000000" w:rsidR="00000000" w:rsidRPr="00000000">
        <w:rPr>
          <w:rtl w:val="0"/>
        </w:rPr>
        <w:t xml:space="preserve">Affected AD Objects (Users, Groups, OUs, Computers, GPOs, Trusts, Certificates, etc.)</w:t>
      </w:r>
    </w:p>
    <w:p w:rsidR="00000000" w:rsidDel="00000000" w:rsidP="00000000" w:rsidRDefault="00000000" w:rsidRPr="00000000" w14:paraId="00000102">
      <w:pPr>
        <w:widowControl w:val="1"/>
        <w:numPr>
          <w:ilvl w:val="0"/>
          <w:numId w:val="18"/>
        </w:numPr>
        <w:ind w:left="720" w:hanging="360"/>
        <w:rPr/>
      </w:pPr>
      <w:r w:rsidDel="00000000" w:rsidR="00000000" w:rsidRPr="00000000">
        <w:rPr>
          <w:rtl w:val="0"/>
        </w:rPr>
        <w:t xml:space="preserve">Business &amp; Security Impact (Privilege escalation, credential theft, lateral movement, persistence, data access)</w:t>
      </w:r>
    </w:p>
    <w:p w:rsidR="00000000" w:rsidDel="00000000" w:rsidP="00000000" w:rsidRDefault="00000000" w:rsidRPr="00000000" w14:paraId="00000103">
      <w:pPr>
        <w:widowControl w:val="1"/>
        <w:numPr>
          <w:ilvl w:val="0"/>
          <w:numId w:val="18"/>
        </w:numPr>
        <w:ind w:left="720" w:hanging="360"/>
        <w:rPr/>
      </w:pPr>
      <w:r w:rsidDel="00000000" w:rsidR="00000000" w:rsidRPr="00000000">
        <w:rPr>
          <w:rtl w:val="0"/>
        </w:rPr>
        <w:t xml:space="preserve">Recommendation (Configuration changes, architectural changes, process controls, monitoring rules)</w:t>
      </w:r>
    </w:p>
    <w:p w:rsidR="00000000" w:rsidDel="00000000" w:rsidP="00000000" w:rsidRDefault="00000000" w:rsidRPr="00000000" w14:paraId="00000104">
      <w:pPr>
        <w:widowControl w:val="1"/>
        <w:numPr>
          <w:ilvl w:val="0"/>
          <w:numId w:val="18"/>
        </w:numPr>
        <w:ind w:left="720" w:hanging="360"/>
        <w:rPr/>
      </w:pPr>
      <w:r w:rsidDel="00000000" w:rsidR="00000000" w:rsidRPr="00000000">
        <w:rPr>
          <w:rtl w:val="0"/>
        </w:rPr>
        <w:t xml:space="preserve">Proof of Concept &amp; Step-by-Step Reproduction (where safe and approved)</w:t>
      </w:r>
    </w:p>
    <w:p w:rsidR="00000000" w:rsidDel="00000000" w:rsidP="00000000" w:rsidRDefault="00000000" w:rsidRPr="00000000" w14:paraId="00000105">
      <w:pPr>
        <w:widowControl w:val="1"/>
        <w:numPr>
          <w:ilvl w:val="0"/>
          <w:numId w:val="18"/>
        </w:numPr>
        <w:ind w:left="720" w:hanging="360"/>
        <w:rPr/>
      </w:pPr>
      <w:r w:rsidDel="00000000" w:rsidR="00000000" w:rsidRPr="00000000">
        <w:rPr>
          <w:rtl w:val="0"/>
        </w:rPr>
        <w:t xml:space="preserve">Immediate Escalation of Findings having adverse impact to management &amp; security heads</w:t>
      </w:r>
    </w:p>
    <w:p w:rsidR="00000000" w:rsidDel="00000000" w:rsidP="00000000" w:rsidRDefault="00000000" w:rsidRPr="00000000" w14:paraId="00000106">
      <w:pPr>
        <w:widowControl w:val="1"/>
        <w:numPr>
          <w:ilvl w:val="0"/>
          <w:numId w:val="18"/>
        </w:numPr>
        <w:ind w:left="720" w:hanging="360"/>
        <w:rPr/>
      </w:pPr>
      <w:r w:rsidDel="00000000" w:rsidR="00000000" w:rsidRPr="00000000">
        <w:rPr>
          <w:rtl w:val="0"/>
        </w:rPr>
        <w:t xml:space="preserve">Brief Analysis of Findings in the context of DevSecOps / IT Ops processes</w:t>
      </w:r>
    </w:p>
    <w:p w:rsidR="00000000" w:rsidDel="00000000" w:rsidP="00000000" w:rsidRDefault="00000000" w:rsidRPr="00000000" w14:paraId="00000107">
      <w:pPr>
        <w:widowControl w:val="1"/>
        <w:numPr>
          <w:ilvl w:val="0"/>
          <w:numId w:val="18"/>
        </w:numPr>
        <w:ind w:left="720" w:hanging="360"/>
        <w:rPr/>
      </w:pPr>
      <w:r w:rsidDel="00000000" w:rsidR="00000000" w:rsidRPr="00000000">
        <w:rPr>
          <w:rtl w:val="0"/>
        </w:rPr>
        <w:t xml:space="preserve">Regular Weekly &amp; Bi-Weekly Meetings with IAM / Infrastructure / Security teams to discuss AD issues</w:t>
      </w:r>
    </w:p>
    <w:p w:rsidR="00000000" w:rsidDel="00000000" w:rsidP="00000000" w:rsidRDefault="00000000" w:rsidRPr="00000000" w14:paraId="00000108">
      <w:pPr>
        <w:widowControl w:val="1"/>
        <w:numPr>
          <w:ilvl w:val="0"/>
          <w:numId w:val="18"/>
        </w:numPr>
        <w:ind w:left="720" w:hanging="360"/>
        <w:rPr/>
      </w:pPr>
      <w:r w:rsidDel="00000000" w:rsidR="00000000" w:rsidRPr="00000000">
        <w:rPr>
          <w:rtl w:val="0"/>
        </w:rPr>
        <w:t xml:space="preserve">Weekly Meetings with CISO / Security Leadership depending upon urgency; Monthly Governance Meeting on overall AD posture</w:t>
      </w:r>
    </w:p>
    <w:p w:rsidR="00000000" w:rsidDel="00000000" w:rsidP="00000000" w:rsidRDefault="00000000" w:rsidRPr="00000000" w14:paraId="00000109">
      <w:pPr>
        <w:widowControl w:val="1"/>
        <w:numPr>
          <w:ilvl w:val="0"/>
          <w:numId w:val="18"/>
        </w:numPr>
        <w:ind w:left="720" w:hanging="360"/>
        <w:rPr/>
      </w:pPr>
      <w:r w:rsidDel="00000000" w:rsidR="00000000" w:rsidRPr="00000000">
        <w:rPr>
          <w:rtl w:val="0"/>
        </w:rPr>
        <w:t xml:space="preserve">Mapping of all key findings into Threat Modelling &amp; Risk Register for future reference and continuous improvement</w:t>
      </w:r>
    </w:p>
    <w:p w:rsidR="00000000" w:rsidDel="00000000" w:rsidP="00000000" w:rsidRDefault="00000000" w:rsidRPr="00000000" w14:paraId="0000010A">
      <w:pPr>
        <w:widowControl w:val="1"/>
        <w:ind w:left="720" w:firstLine="0"/>
        <w:rPr/>
      </w:pPr>
      <w:r w:rsidDel="00000000" w:rsidR="00000000" w:rsidRPr="00000000">
        <w:rPr>
          <w:rtl w:val="0"/>
        </w:rPr>
      </w:r>
    </w:p>
    <w:p w:rsidR="00000000" w:rsidDel="00000000" w:rsidP="00000000" w:rsidRDefault="00000000" w:rsidRPr="00000000" w14:paraId="0000010B">
      <w:pPr>
        <w:widowControl w:val="1"/>
        <w:ind w:left="720" w:firstLine="0"/>
        <w:rPr/>
      </w:pPr>
      <w:r w:rsidDel="00000000" w:rsidR="00000000" w:rsidRPr="00000000">
        <w:rPr>
          <w:rtl w:val="0"/>
        </w:rPr>
      </w:r>
    </w:p>
    <w:p w:rsidR="00000000" w:rsidDel="00000000" w:rsidP="00000000" w:rsidRDefault="00000000" w:rsidRPr="00000000" w14:paraId="0000010C">
      <w:pPr>
        <w:widowControl w:val="1"/>
        <w:ind w:left="720" w:firstLine="0"/>
        <w:rPr/>
      </w:pPr>
      <w:r w:rsidDel="00000000" w:rsidR="00000000" w:rsidRPr="00000000">
        <w:rPr>
          <w:rtl w:val="0"/>
        </w:rPr>
      </w:r>
    </w:p>
    <w:p w:rsidR="00000000" w:rsidDel="00000000" w:rsidP="00000000" w:rsidRDefault="00000000" w:rsidRPr="00000000" w14:paraId="0000010D">
      <w:pPr>
        <w:widowControl w:val="1"/>
        <w:ind w:left="72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Re-Validation Checks &amp; Analysis</w:t>
      </w:r>
    </w:p>
    <w:p w:rsidR="00000000" w:rsidDel="00000000" w:rsidP="00000000" w:rsidRDefault="00000000" w:rsidRPr="00000000" w14:paraId="00000110">
      <w:pPr>
        <w:widowControl w:val="1"/>
        <w:numPr>
          <w:ilvl w:val="0"/>
          <w:numId w:val="19"/>
        </w:numPr>
        <w:ind w:left="720" w:hanging="360"/>
        <w:rPr/>
      </w:pPr>
      <w:r w:rsidDel="00000000" w:rsidR="00000000" w:rsidRPr="00000000">
        <w:rPr>
          <w:rtl w:val="0"/>
        </w:rPr>
        <w:t xml:space="preserve">Re-validating all identified issues (Credential, Privilege, Delegation, GPO, Hybrid Identity Gaps)</w:t>
      </w:r>
    </w:p>
    <w:p w:rsidR="00000000" w:rsidDel="00000000" w:rsidP="00000000" w:rsidRDefault="00000000" w:rsidRPr="00000000" w14:paraId="00000111">
      <w:pPr>
        <w:widowControl w:val="1"/>
        <w:numPr>
          <w:ilvl w:val="0"/>
          <w:numId w:val="19"/>
        </w:numPr>
        <w:ind w:left="720" w:hanging="360"/>
        <w:rPr/>
      </w:pPr>
      <w:r w:rsidDel="00000000" w:rsidR="00000000" w:rsidRPr="00000000">
        <w:rPr>
          <w:rtl w:val="0"/>
        </w:rPr>
        <w:t xml:space="preserve">Re-validating AD Security issues identified and closing the necessary on Excel Tracker</w:t>
      </w:r>
    </w:p>
    <w:p w:rsidR="00000000" w:rsidDel="00000000" w:rsidP="00000000" w:rsidRDefault="00000000" w:rsidRPr="00000000" w14:paraId="00000112">
      <w:pPr>
        <w:widowControl w:val="1"/>
        <w:numPr>
          <w:ilvl w:val="0"/>
          <w:numId w:val="19"/>
        </w:numPr>
        <w:ind w:left="720" w:hanging="360"/>
        <w:rPr/>
      </w:pPr>
      <w:r w:rsidDel="00000000" w:rsidR="00000000" w:rsidRPr="00000000">
        <w:rPr>
          <w:rtl w:val="0"/>
        </w:rPr>
        <w:t xml:space="preserve">Providing clarity of Issues Patched / Partially Patched / Un-patched in Monthly report</w:t>
      </w:r>
    </w:p>
    <w:p w:rsidR="00000000" w:rsidDel="00000000" w:rsidP="00000000" w:rsidRDefault="00000000" w:rsidRPr="00000000" w14:paraId="00000113">
      <w:pPr>
        <w:widowControl w:val="1"/>
        <w:numPr>
          <w:ilvl w:val="0"/>
          <w:numId w:val="19"/>
        </w:numPr>
        <w:ind w:left="720" w:hanging="360"/>
        <w:rPr/>
      </w:pPr>
      <w:r w:rsidDel="00000000" w:rsidR="00000000" w:rsidRPr="00000000">
        <w:rPr>
          <w:rtl w:val="0"/>
        </w:rPr>
        <w:t xml:space="preserve">Re-checking that privilege escalation paths (identified earlier) are fully broken post-fix</w:t>
      </w:r>
    </w:p>
    <w:p w:rsidR="00000000" w:rsidDel="00000000" w:rsidP="00000000" w:rsidRDefault="00000000" w:rsidRPr="00000000" w14:paraId="00000114">
      <w:pPr>
        <w:widowControl w:val="1"/>
        <w:numPr>
          <w:ilvl w:val="0"/>
          <w:numId w:val="19"/>
        </w:numPr>
        <w:ind w:left="720" w:hanging="360"/>
        <w:rPr/>
      </w:pPr>
      <w:r w:rsidDel="00000000" w:rsidR="00000000" w:rsidRPr="00000000">
        <w:rPr>
          <w:rtl w:val="0"/>
        </w:rPr>
        <w:t xml:space="preserve">Validating that new GPOs, hardening scripts, and configuration changes are correctly applied across DCs &amp; member systems</w:t>
      </w:r>
    </w:p>
    <w:p w:rsidR="00000000" w:rsidDel="00000000" w:rsidP="00000000" w:rsidRDefault="00000000" w:rsidRPr="00000000" w14:paraId="00000115">
      <w:pPr>
        <w:widowControl w:val="1"/>
        <w:numPr>
          <w:ilvl w:val="0"/>
          <w:numId w:val="19"/>
        </w:numPr>
        <w:ind w:left="720" w:hanging="360"/>
        <w:rPr/>
      </w:pPr>
      <w:r w:rsidDel="00000000" w:rsidR="00000000" w:rsidRPr="00000000">
        <w:rPr>
          <w:rtl w:val="0"/>
        </w:rPr>
        <w:t xml:space="preserve">Ensuring that re-validation in production is executed carefully to avoid login failures or service outages</w:t>
      </w:r>
    </w:p>
    <w:p w:rsidR="00000000" w:rsidDel="00000000" w:rsidP="00000000" w:rsidRDefault="00000000" w:rsidRPr="00000000" w14:paraId="00000116">
      <w:pPr>
        <w:widowControl w:val="1"/>
        <w:numPr>
          <w:ilvl w:val="0"/>
          <w:numId w:val="19"/>
        </w:numPr>
        <w:ind w:left="720" w:hanging="360"/>
        <w:rPr/>
      </w:pPr>
      <w:r w:rsidDel="00000000" w:rsidR="00000000" w:rsidRPr="00000000">
        <w:rPr>
          <w:rtl w:val="0"/>
        </w:rPr>
        <w:t xml:space="preserve">Subject to production-only environments, testing intensity will be tuned to avoid impact on authentication / domain services</w:t>
      </w:r>
    </w:p>
    <w:p w:rsidR="00000000" w:rsidDel="00000000" w:rsidP="00000000" w:rsidRDefault="00000000" w:rsidRPr="00000000" w14:paraId="00000117">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Expectation: </w:t>
      </w:r>
    </w:p>
    <w:p w:rsidR="00000000" w:rsidDel="00000000" w:rsidP="00000000" w:rsidRDefault="00000000" w:rsidRPr="00000000" w14:paraId="00000118">
      <w:pPr>
        <w:widowControl w:val="1"/>
        <w:numPr>
          <w:ilvl w:val="0"/>
          <w:numId w:val="20"/>
        </w:numPr>
        <w:ind w:left="720" w:hanging="360"/>
        <w:rPr/>
      </w:pPr>
      <w:r w:rsidDel="00000000" w:rsidR="00000000" w:rsidRPr="00000000">
        <w:rPr>
          <w:rtl w:val="0"/>
        </w:rPr>
        <w:t xml:space="preserve">To identify security issues and misconfigurations within the entire Active Directory as high  priority</w:t>
      </w:r>
    </w:p>
    <w:p w:rsidR="00000000" w:rsidDel="00000000" w:rsidP="00000000" w:rsidRDefault="00000000" w:rsidRPr="00000000" w14:paraId="00000119">
      <w:pPr>
        <w:widowControl w:val="1"/>
        <w:numPr>
          <w:ilvl w:val="0"/>
          <w:numId w:val="20"/>
        </w:numPr>
        <w:ind w:left="720" w:hanging="360"/>
        <w:rPr/>
      </w:pPr>
      <w:r w:rsidDel="00000000" w:rsidR="00000000" w:rsidRPr="00000000">
        <w:rPr>
          <w:rtl w:val="0"/>
        </w:rPr>
        <w:t xml:space="preserve">To conduct a practical Security Assessment &amp; Exploitation exercise for AD involving internal privilege escalation and lateral movement, without business continuity loss</w:t>
      </w:r>
    </w:p>
    <w:p w:rsidR="00000000" w:rsidDel="00000000" w:rsidP="00000000" w:rsidRDefault="00000000" w:rsidRPr="00000000" w14:paraId="0000011A">
      <w:pPr>
        <w:widowControl w:val="1"/>
        <w:numPr>
          <w:ilvl w:val="0"/>
          <w:numId w:val="20"/>
        </w:numPr>
        <w:ind w:left="720" w:hanging="360"/>
        <w:rPr/>
      </w:pPr>
      <w:r w:rsidDel="00000000" w:rsidR="00000000" w:rsidRPr="00000000">
        <w:rPr>
          <w:rtl w:val="0"/>
        </w:rPr>
        <w:t xml:space="preserve">To support different departments (Infrastructure, IAM, SOC, Application, HR where relevant) in enforcing robust identity and access security practices</w:t>
      </w:r>
    </w:p>
    <w:p w:rsidR="00000000" w:rsidDel="00000000" w:rsidP="00000000" w:rsidRDefault="00000000" w:rsidRPr="00000000" w14:paraId="0000011B">
      <w:pPr>
        <w:widowControl w:val="1"/>
        <w:numPr>
          <w:ilvl w:val="0"/>
          <w:numId w:val="20"/>
        </w:numPr>
        <w:ind w:left="720" w:hanging="360"/>
        <w:rPr/>
      </w:pPr>
      <w:r w:rsidDel="00000000" w:rsidR="00000000" w:rsidRPr="00000000">
        <w:rPr>
          <w:rtl w:val="0"/>
        </w:rPr>
        <w:t xml:space="preserve">To ensure that all Critical and High-risk weaknesses that can lead to domain compromise are reported and communicated on priority</w:t>
      </w:r>
    </w:p>
    <w:p w:rsidR="00000000" w:rsidDel="00000000" w:rsidP="00000000" w:rsidRDefault="00000000" w:rsidRPr="00000000" w14:paraId="0000011C">
      <w:pPr>
        <w:widowControl w:val="1"/>
        <w:numPr>
          <w:ilvl w:val="0"/>
          <w:numId w:val="20"/>
        </w:numPr>
        <w:ind w:left="720" w:hanging="360"/>
        <w:rPr/>
      </w:pPr>
      <w:r w:rsidDel="00000000" w:rsidR="00000000" w:rsidRPr="00000000">
        <w:rPr>
          <w:rtl w:val="0"/>
        </w:rPr>
        <w:t xml:space="preserve">To ensure that relevant stakeholders (Infrastructure Lead, IAM Lead, CISO, SOC Manager) are updated at proper intervals about activities and key observations</w:t>
      </w:r>
    </w:p>
    <w:p w:rsidR="00000000" w:rsidDel="00000000" w:rsidP="00000000" w:rsidRDefault="00000000" w:rsidRPr="00000000" w14:paraId="0000011D">
      <w:pPr>
        <w:widowControl w:val="1"/>
        <w:numPr>
          <w:ilvl w:val="0"/>
          <w:numId w:val="20"/>
        </w:numPr>
        <w:ind w:left="720" w:hanging="360"/>
        <w:rPr/>
      </w:pPr>
      <w:r w:rsidDel="00000000" w:rsidR="00000000" w:rsidRPr="00000000">
        <w:rPr>
          <w:rtl w:val="0"/>
        </w:rPr>
        <w:t xml:space="preserve">To regularly update management about the status of pending AD Re-Validation and residual risk</w:t>
      </w:r>
    </w:p>
    <w:p w:rsidR="00000000" w:rsidDel="00000000" w:rsidP="00000000" w:rsidRDefault="00000000" w:rsidRPr="00000000" w14:paraId="0000011E">
      <w:pPr>
        <w:widowControl w:val="1"/>
        <w:numPr>
          <w:ilvl w:val="0"/>
          <w:numId w:val="20"/>
        </w:numPr>
        <w:ind w:left="720" w:hanging="360"/>
        <w:rPr/>
      </w:pPr>
      <w:r w:rsidDel="00000000" w:rsidR="00000000" w:rsidRPr="00000000">
        <w:rPr>
          <w:rtl w:val="0"/>
        </w:rPr>
        <w:t xml:space="preserve">To provide intelligence about blind spots in AD &amp; Hybrid Identity which are not visible in traditional VAPT or compliance-only checks</w:t>
      </w:r>
    </w:p>
    <w:p w:rsidR="00000000" w:rsidDel="00000000" w:rsidP="00000000" w:rsidRDefault="00000000" w:rsidRPr="00000000" w14:paraId="0000011F">
      <w:pPr>
        <w:widowControl w:val="1"/>
        <w:ind w:left="720" w:firstLine="0"/>
        <w:rPr/>
      </w:pPr>
      <w:r w:rsidDel="00000000" w:rsidR="00000000" w:rsidRPr="00000000">
        <w:rPr>
          <w:rtl w:val="0"/>
        </w:rPr>
      </w:r>
    </w:p>
    <w:p w:rsidR="00000000" w:rsidDel="00000000" w:rsidP="00000000" w:rsidRDefault="00000000" w:rsidRPr="00000000" w14:paraId="00000120">
      <w:pPr>
        <w:widowControl w:val="1"/>
        <w:rPr/>
      </w:pPr>
      <w:r w:rsidDel="00000000" w:rsidR="00000000" w:rsidRPr="00000000">
        <w:rPr>
          <w:rtl w:val="0"/>
        </w:rPr>
      </w:r>
    </w:p>
    <w:p w:rsidR="00000000" w:rsidDel="00000000" w:rsidP="00000000" w:rsidRDefault="00000000" w:rsidRPr="00000000" w14:paraId="00000121">
      <w:pPr>
        <w:widowControl w:val="1"/>
        <w:rPr>
          <w:b w:val="1"/>
          <w:bCs w:val="1"/>
          <w:color w:val="7030a0"/>
          <w:sz w:val="28"/>
          <w:szCs w:val="28"/>
        </w:rPr>
      </w:pPr>
      <w:r w:rsidDel="00000000" w:rsidR="00000000" w:rsidRPr="00000000">
        <w:rPr>
          <w:b w:val="1"/>
          <w:bCs w:val="1"/>
          <w:color w:val="7030a0"/>
          <w:sz w:val="28"/>
          <w:szCs w:val="28"/>
          <w:rtl w:val="0"/>
        </w:rPr>
        <w:t xml:space="preserve">Objectives: </w:t>
      </w:r>
    </w:p>
    <w:p w:rsidR="00000000" w:rsidDel="00000000" w:rsidP="00000000" w:rsidRDefault="00000000" w:rsidRPr="00000000" w14:paraId="00000122">
      <w:pPr>
        <w:widowControl w:val="1"/>
        <w:numPr>
          <w:ilvl w:val="0"/>
          <w:numId w:val="22"/>
        </w:numPr>
        <w:ind w:left="720" w:hanging="360"/>
        <w:rPr/>
      </w:pPr>
      <w:r w:rsidDel="00000000" w:rsidR="00000000" w:rsidRPr="00000000">
        <w:rPr>
          <w:rtl w:val="0"/>
        </w:rPr>
        <w:t xml:space="preserve">To make the organization’s Active Directory &amp; Hybrid Identity Infrastructure Cyber Resilient</w:t>
      </w:r>
    </w:p>
    <w:p w:rsidR="00000000" w:rsidDel="00000000" w:rsidP="00000000" w:rsidRDefault="00000000" w:rsidRPr="00000000" w14:paraId="00000123">
      <w:pPr>
        <w:widowControl w:val="1"/>
        <w:numPr>
          <w:ilvl w:val="0"/>
          <w:numId w:val="22"/>
        </w:numPr>
        <w:ind w:left="720" w:hanging="360"/>
        <w:rPr/>
      </w:pPr>
      <w:r w:rsidDel="00000000" w:rsidR="00000000" w:rsidRPr="00000000">
        <w:rPr>
          <w:rtl w:val="0"/>
        </w:rPr>
        <w:t xml:space="preserve">To report critical misconfigurations and paths that can lead to full domain compromise</w:t>
      </w:r>
    </w:p>
    <w:p w:rsidR="00000000" w:rsidDel="00000000" w:rsidP="00000000" w:rsidRDefault="00000000" w:rsidRPr="00000000" w14:paraId="00000124">
      <w:pPr>
        <w:widowControl w:val="1"/>
        <w:numPr>
          <w:ilvl w:val="0"/>
          <w:numId w:val="22"/>
        </w:numPr>
        <w:ind w:left="720" w:hanging="360"/>
        <w:rPr/>
      </w:pPr>
      <w:r w:rsidDel="00000000" w:rsidR="00000000" w:rsidRPr="00000000">
        <w:rPr>
          <w:rtl w:val="0"/>
        </w:rPr>
        <w:t xml:space="preserve">To support the organization on Detection &amp; Response side of NIST CSF and MITRE ATT&amp;CK mapping for identity-based attacks</w:t>
      </w:r>
    </w:p>
    <w:p w:rsidR="00000000" w:rsidDel="00000000" w:rsidP="00000000" w:rsidRDefault="00000000" w:rsidRPr="00000000" w14:paraId="00000125">
      <w:pPr>
        <w:widowControl w:val="1"/>
        <w:numPr>
          <w:ilvl w:val="0"/>
          <w:numId w:val="22"/>
        </w:numPr>
        <w:ind w:left="720" w:hanging="360"/>
        <w:rPr/>
      </w:pPr>
      <w:r w:rsidDel="00000000" w:rsidR="00000000" w:rsidRPr="00000000">
        <w:rPr>
          <w:rtl w:val="0"/>
        </w:rPr>
        <w:t xml:space="preserve">To provide recommendations and mitigation steps based on Microsoft Security Baselines, CIS Benchmarks &amp; Industry Best Practices</w:t>
      </w:r>
    </w:p>
    <w:p w:rsidR="00000000" w:rsidDel="00000000" w:rsidP="00000000" w:rsidRDefault="00000000" w:rsidRPr="00000000" w14:paraId="00000126">
      <w:pPr>
        <w:widowControl w:val="1"/>
        <w:numPr>
          <w:ilvl w:val="0"/>
          <w:numId w:val="22"/>
        </w:numPr>
        <w:ind w:left="720" w:hanging="360"/>
        <w:rPr/>
      </w:pPr>
      <w:r w:rsidDel="00000000" w:rsidR="00000000" w:rsidRPr="00000000">
        <w:rPr>
          <w:rtl w:val="0"/>
        </w:rPr>
        <w:t xml:space="preserve">To support the organization align and fix identity-related security issues based on technology, process &amp; business impact on high level.</w:t>
      </w:r>
    </w:p>
    <w:p w:rsidR="00000000" w:rsidDel="00000000" w:rsidP="00000000" w:rsidRDefault="00000000" w:rsidRPr="00000000" w14:paraId="00000127">
      <w:pPr>
        <w:widowControl w:val="1"/>
        <w:rPr>
          <w:b w:val="1"/>
          <w:bCs w:val="1"/>
        </w:rPr>
      </w:pPr>
      <w:r w:rsidDel="00000000" w:rsidR="00000000" w:rsidRPr="00000000">
        <w:rPr>
          <w:rtl w:val="0"/>
        </w:rPr>
      </w:r>
    </w:p>
    <w:p w:rsidR="00000000" w:rsidDel="00000000" w:rsidP="00000000" w:rsidRDefault="00000000" w:rsidRPr="00000000" w14:paraId="00000128">
      <w:pPr>
        <w:widowControl w:val="1"/>
        <w:rPr>
          <w:b w:val="1"/>
          <w:bCs w:val="1"/>
          <w:color w:val="7030a0"/>
          <w:sz w:val="28"/>
          <w:szCs w:val="28"/>
        </w:rPr>
      </w:pPr>
      <w:r w:rsidDel="00000000" w:rsidR="00000000" w:rsidRPr="00000000">
        <w:rPr>
          <w:b w:val="1"/>
          <w:bCs w:val="1"/>
          <w:color w:val="7030a0"/>
          <w:sz w:val="28"/>
          <w:szCs w:val="28"/>
          <w:rtl w:val="0"/>
        </w:rPr>
        <w:t xml:space="preserve">Out of Scope/Exclusions: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To ensure safety, avoid service disruption, and maintain non-destructive testing standards, the following are explicitly out of scope:</w:t>
      </w:r>
    </w:p>
    <w:p w:rsidR="00000000" w:rsidDel="00000000" w:rsidP="00000000" w:rsidRDefault="00000000" w:rsidRPr="00000000" w14:paraId="0000012A">
      <w:pPr>
        <w:widowControl w:val="1"/>
        <w:numPr>
          <w:ilvl w:val="0"/>
          <w:numId w:val="22"/>
        </w:numPr>
        <w:ind w:left="720" w:hanging="360"/>
        <w:rPr/>
      </w:pPr>
      <w:r w:rsidDel="00000000" w:rsidR="00000000" w:rsidRPr="00000000">
        <w:rPr>
          <w:b w:val="1"/>
          <w:bCs w:val="1"/>
          <w:rtl w:val="0"/>
        </w:rPr>
        <w:t xml:space="preserve">DoS / DDoS Attacks</w:t>
      </w:r>
      <w:r w:rsidDel="00000000" w:rsidR="00000000" w:rsidRPr="00000000">
        <w:rPr>
          <w:rtl w:val="0"/>
        </w:rPr>
        <w:t xml:space="preserve"> on Domain Controllers, Member Servers, or any AD component</w:t>
      </w:r>
    </w:p>
    <w:p w:rsidR="00000000" w:rsidDel="00000000" w:rsidP="00000000" w:rsidRDefault="00000000" w:rsidRPr="00000000" w14:paraId="0000012B">
      <w:pPr>
        <w:widowControl w:val="1"/>
        <w:numPr>
          <w:ilvl w:val="0"/>
          <w:numId w:val="22"/>
        </w:numPr>
        <w:ind w:left="720" w:hanging="360"/>
        <w:rPr/>
      </w:pPr>
      <w:r w:rsidDel="00000000" w:rsidR="00000000" w:rsidRPr="00000000">
        <w:rPr>
          <w:b w:val="1"/>
          <w:bCs w:val="1"/>
          <w:rtl w:val="0"/>
        </w:rPr>
        <w:t xml:space="preserve">Intentional service disruption</w:t>
      </w:r>
      <w:r w:rsidDel="00000000" w:rsidR="00000000" w:rsidRPr="00000000">
        <w:rPr>
          <w:rtl w:val="0"/>
        </w:rPr>
        <w:t xml:space="preserve"> affecting authentication, DNS, Group Policy, or domain replication</w:t>
      </w:r>
    </w:p>
    <w:p w:rsidR="00000000" w:rsidDel="00000000" w:rsidP="00000000" w:rsidRDefault="00000000" w:rsidRPr="00000000" w14:paraId="0000012C">
      <w:pPr>
        <w:widowControl w:val="1"/>
        <w:numPr>
          <w:ilvl w:val="0"/>
          <w:numId w:val="22"/>
        </w:numPr>
        <w:ind w:left="720" w:hanging="360"/>
        <w:rPr/>
      </w:pPr>
      <w:r w:rsidDel="00000000" w:rsidR="00000000" w:rsidRPr="00000000">
        <w:rPr>
          <w:b w:val="1"/>
          <w:bCs w:val="1"/>
          <w:rtl w:val="0"/>
        </w:rPr>
        <w:t xml:space="preserve">Brute force attacks</w:t>
      </w:r>
      <w:r w:rsidDel="00000000" w:rsidR="00000000" w:rsidRPr="00000000">
        <w:rPr>
          <w:rtl w:val="0"/>
        </w:rPr>
        <w:t xml:space="preserve"> that may lock out user, service, or admin accounts</w:t>
      </w:r>
    </w:p>
    <w:p w:rsidR="00000000" w:rsidDel="00000000" w:rsidP="00000000" w:rsidRDefault="00000000" w:rsidRPr="00000000" w14:paraId="0000012D">
      <w:pPr>
        <w:widowControl w:val="1"/>
        <w:numPr>
          <w:ilvl w:val="0"/>
          <w:numId w:val="22"/>
        </w:numPr>
        <w:ind w:left="720" w:hanging="360"/>
        <w:rPr/>
      </w:pPr>
      <w:r w:rsidDel="00000000" w:rsidR="00000000" w:rsidRPr="00000000">
        <w:rPr>
          <w:b w:val="1"/>
          <w:bCs w:val="1"/>
          <w:rtl w:val="0"/>
        </w:rPr>
        <w:t xml:space="preserve">Destructive payload execution</w:t>
      </w:r>
      <w:r w:rsidDel="00000000" w:rsidR="00000000" w:rsidRPr="00000000">
        <w:rPr>
          <w:rtl w:val="0"/>
        </w:rPr>
        <w:t xml:space="preserve">, ransomware deployment, or malware detonation</w:t>
      </w:r>
    </w:p>
    <w:p w:rsidR="00000000" w:rsidDel="00000000" w:rsidP="00000000" w:rsidRDefault="00000000" w:rsidRPr="00000000" w14:paraId="0000012E">
      <w:pPr>
        <w:widowControl w:val="1"/>
        <w:numPr>
          <w:ilvl w:val="0"/>
          <w:numId w:val="22"/>
        </w:numPr>
        <w:ind w:left="720" w:hanging="360"/>
        <w:rPr/>
      </w:pPr>
      <w:r w:rsidDel="00000000" w:rsidR="00000000" w:rsidRPr="00000000">
        <w:rPr>
          <w:b w:val="1"/>
          <w:bCs w:val="1"/>
          <w:rtl w:val="0"/>
        </w:rPr>
        <w:t xml:space="preserve">Any activity causing instability</w:t>
      </w:r>
      <w:r w:rsidDel="00000000" w:rsidR="00000000" w:rsidRPr="00000000">
        <w:rPr>
          <w:rtl w:val="0"/>
        </w:rPr>
        <w:t xml:space="preserve"> to production-critical systems</w:t>
      </w:r>
    </w:p>
    <w:p w:rsidR="00000000" w:rsidDel="00000000" w:rsidP="00000000" w:rsidRDefault="00000000" w:rsidRPr="00000000" w14:paraId="0000012F">
      <w:pPr>
        <w:widowControl w:val="1"/>
        <w:numPr>
          <w:ilvl w:val="0"/>
          <w:numId w:val="22"/>
        </w:numPr>
        <w:ind w:left="720" w:hanging="360"/>
        <w:rPr/>
      </w:pPr>
      <w:r w:rsidDel="00000000" w:rsidR="00000000" w:rsidRPr="00000000">
        <w:rPr>
          <w:b w:val="1"/>
          <w:bCs w:val="1"/>
          <w:rtl w:val="0"/>
        </w:rPr>
        <w:t xml:space="preserve">Password cracking at scale</w:t>
      </w:r>
      <w:r w:rsidDel="00000000" w:rsidR="00000000" w:rsidRPr="00000000">
        <w:rPr>
          <w:rtl w:val="0"/>
        </w:rPr>
        <w:t xml:space="preserve"> using domain password hashes</w:t>
      </w:r>
    </w:p>
    <w:p w:rsidR="00000000" w:rsidDel="00000000" w:rsidP="00000000" w:rsidRDefault="00000000" w:rsidRPr="00000000" w14:paraId="00000130">
      <w:pPr>
        <w:widowControl w:val="1"/>
        <w:numPr>
          <w:ilvl w:val="0"/>
          <w:numId w:val="22"/>
        </w:numPr>
        <w:ind w:left="720" w:hanging="360"/>
        <w:rPr/>
      </w:pPr>
      <w:r w:rsidDel="00000000" w:rsidR="00000000" w:rsidRPr="00000000">
        <w:rPr>
          <w:b w:val="1"/>
          <w:bCs w:val="1"/>
          <w:rtl w:val="0"/>
        </w:rPr>
        <w:t xml:space="preserve">Modification of production GPOs</w:t>
      </w:r>
      <w:r w:rsidDel="00000000" w:rsidR="00000000" w:rsidRPr="00000000">
        <w:rPr>
          <w:rtl w:val="0"/>
        </w:rPr>
        <w:t xml:space="preserve"> unless done under client-controlled change windows</w:t>
      </w:r>
    </w:p>
    <w:p w:rsidR="00000000" w:rsidDel="00000000" w:rsidP="00000000" w:rsidRDefault="00000000" w:rsidRPr="00000000" w14:paraId="00000131">
      <w:pPr>
        <w:widowControl w:val="1"/>
        <w:numPr>
          <w:ilvl w:val="0"/>
          <w:numId w:val="22"/>
        </w:numPr>
        <w:ind w:left="720" w:hanging="360"/>
        <w:rPr/>
      </w:pPr>
      <w:r w:rsidDel="00000000" w:rsidR="00000000" w:rsidRPr="00000000">
        <w:rPr>
          <w:b w:val="1"/>
          <w:bCs w:val="1"/>
          <w:rtl w:val="0"/>
        </w:rPr>
        <w:t xml:space="preserve">Modification or deletion of AD objects</w:t>
      </w:r>
      <w:r w:rsidDel="00000000" w:rsidR="00000000" w:rsidRPr="00000000">
        <w:rPr>
          <w:rtl w:val="0"/>
        </w:rPr>
        <w:t xml:space="preserve">, groups, users, certificates, or trust relationships</w:t>
      </w:r>
    </w:p>
    <w:p w:rsidR="00000000" w:rsidDel="00000000" w:rsidP="00000000" w:rsidRDefault="00000000" w:rsidRPr="00000000" w14:paraId="00000132">
      <w:pPr>
        <w:widowControl w:val="1"/>
        <w:numPr>
          <w:ilvl w:val="0"/>
          <w:numId w:val="22"/>
        </w:numPr>
        <w:ind w:left="720" w:hanging="360"/>
        <w:rPr/>
      </w:pPr>
      <w:r w:rsidDel="00000000" w:rsidR="00000000" w:rsidRPr="00000000">
        <w:rPr>
          <w:b w:val="1"/>
          <w:bCs w:val="1"/>
          <w:rtl w:val="0"/>
        </w:rPr>
        <w:t xml:space="preserve">Destructive ADCS exploitation</w:t>
      </w:r>
      <w:r w:rsidDel="00000000" w:rsidR="00000000" w:rsidRPr="00000000">
        <w:rPr>
          <w:rtl w:val="0"/>
        </w:rPr>
        <w:t xml:space="preserve"> involving actual certificate revocation or tampering</w:t>
      </w:r>
    </w:p>
    <w:p w:rsidR="00000000" w:rsidDel="00000000" w:rsidP="00000000" w:rsidRDefault="00000000" w:rsidRPr="00000000" w14:paraId="00000133">
      <w:pPr>
        <w:widowControl w:val="1"/>
        <w:numPr>
          <w:ilvl w:val="0"/>
          <w:numId w:val="22"/>
        </w:numPr>
        <w:ind w:left="720" w:hanging="360"/>
        <w:rPr/>
      </w:pPr>
      <w:r w:rsidDel="00000000" w:rsidR="00000000" w:rsidRPr="00000000">
        <w:rPr>
          <w:b w:val="1"/>
          <w:bCs w:val="1"/>
          <w:rtl w:val="0"/>
        </w:rPr>
        <w:t xml:space="preserve">Executing DCShadow/DCsync in production</w:t>
      </w:r>
      <w:r w:rsidDel="00000000" w:rsidR="00000000" w:rsidRPr="00000000">
        <w:rPr>
          <w:rtl w:val="0"/>
        </w:rPr>
        <w:t xml:space="preserve"> without a safe isolated environment</w:t>
      </w:r>
    </w:p>
    <w:p w:rsidR="00000000" w:rsidDel="00000000" w:rsidP="00000000" w:rsidRDefault="00000000" w:rsidRPr="00000000" w14:paraId="00000134">
      <w:pPr>
        <w:widowControl w:val="1"/>
        <w:numPr>
          <w:ilvl w:val="0"/>
          <w:numId w:val="22"/>
        </w:numPr>
        <w:ind w:left="720" w:hanging="360"/>
        <w:rPr/>
      </w:pPr>
      <w:r w:rsidDel="00000000" w:rsidR="00000000" w:rsidRPr="00000000">
        <w:rPr>
          <w:b w:val="1"/>
          <w:bCs w:val="1"/>
          <w:rtl w:val="0"/>
        </w:rPr>
        <w:t xml:space="preserve">Any non-approved simulation</w:t>
      </w:r>
      <w:r w:rsidDel="00000000" w:rsidR="00000000" w:rsidRPr="00000000">
        <w:rPr>
          <w:rtl w:val="0"/>
        </w:rPr>
        <w:t xml:space="preserve"> that may harm operational continuity</w:t>
      </w:r>
    </w:p>
    <w:p w:rsidR="00000000" w:rsidDel="00000000" w:rsidP="00000000" w:rsidRDefault="00000000" w:rsidRPr="00000000" w14:paraId="00000135">
      <w:pPr>
        <w:widowControl w:val="1"/>
        <w:numPr>
          <w:ilvl w:val="0"/>
          <w:numId w:val="22"/>
        </w:numPr>
        <w:ind w:left="720" w:hanging="360"/>
        <w:rPr/>
      </w:pPr>
      <w:r w:rsidDel="00000000" w:rsidR="00000000" w:rsidRPr="00000000">
        <w:rPr>
          <w:b w:val="1"/>
          <w:bCs w:val="1"/>
          <w:rtl w:val="0"/>
        </w:rPr>
        <w:t xml:space="preserve">Physical security testing</w:t>
      </w:r>
      <w:r w:rsidDel="00000000" w:rsidR="00000000" w:rsidRPr="00000000">
        <w:rPr>
          <w:rtl w:val="0"/>
        </w:rPr>
        <w:t xml:space="preserve"> of servers, racks, or data centers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All testing will follow a strictly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non-destructive approach</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If any activity appears to pose risk, the assessment team will pause and seek written approval before proceeding.</w:t>
      </w:r>
    </w:p>
    <w:p w:rsidR="00000000" w:rsidDel="00000000" w:rsidP="00000000" w:rsidRDefault="00000000" w:rsidRPr="00000000" w14:paraId="00000137">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Requirements for Starting the assessment: </w:t>
      </w:r>
    </w:p>
    <w:p w:rsidR="00000000" w:rsidDel="00000000" w:rsidP="00000000" w:rsidRDefault="00000000" w:rsidRPr="00000000" w14:paraId="0000013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Active Directory P1</w:t>
      </w:r>
    </w:p>
    <w:p w:rsidR="00000000" w:rsidDel="00000000" w:rsidP="00000000" w:rsidRDefault="00000000" w:rsidRPr="00000000" w14:paraId="0000013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Providing detailed overview of AD Forest(s), Domain(s), Sites, and Trust Relationships in scope</w:t>
      </w:r>
    </w:p>
    <w:p w:rsidR="00000000" w:rsidDel="00000000" w:rsidP="00000000" w:rsidRDefault="00000000" w:rsidRPr="00000000" w14:paraId="0000013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Providing Network Architecture Diagram</w:t>
      </w:r>
    </w:p>
    <w:p w:rsidR="00000000" w:rsidDel="00000000" w:rsidP="00000000" w:rsidRDefault="00000000" w:rsidRPr="00000000" w14:paraId="0000013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Conducting a detailed walkthrough meeting with AD / IAM / Infrastructure team to understand current design, privileged groups, and critical business systems relying on AD</w:t>
      </w:r>
    </w:p>
    <w:p w:rsidR="00000000" w:rsidDel="00000000" w:rsidP="00000000" w:rsidRDefault="00000000" w:rsidRPr="00000000" w14:paraId="0000013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Clarification of Methodologies &amp; Attack Scenarios (read-only vs controlled exploitation) to be used during assessment</w:t>
      </w:r>
    </w:p>
    <w:p w:rsidR="00000000" w:rsidDel="00000000" w:rsidP="00000000" w:rsidRDefault="00000000" w:rsidRPr="00000000" w14:paraId="0000013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Read-only access for assessment accounts to review AD objects, GPOs, Sites &amp; Services, DNS, and ADCS configuration</w:t>
      </w:r>
    </w:p>
    <w:p w:rsidR="00000000" w:rsidDel="00000000" w:rsidP="00000000" w:rsidRDefault="00000000" w:rsidRPr="00000000" w14:paraId="0000013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Controlled credentials to test different privilege levels such as:</w:t>
      </w:r>
    </w:p>
    <w:p w:rsidR="00000000" w:rsidDel="00000000" w:rsidP="00000000" w:rsidRDefault="00000000" w:rsidRPr="00000000" w14:paraId="0000013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Standard User Account(s)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for privilege escalation simulation</w:t>
      </w:r>
    </w:p>
    <w:p w:rsidR="00000000" w:rsidDel="00000000" w:rsidP="00000000" w:rsidRDefault="00000000" w:rsidRPr="00000000" w14:paraId="0000014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Privileged / Admin Account(s)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(Domain / Enterprise Admin test ID) under strict monitoring</w:t>
      </w:r>
    </w:p>
    <w:p w:rsidR="00000000" w:rsidDel="00000000" w:rsidP="00000000" w:rsidRDefault="00000000" w:rsidRPr="00000000" w14:paraId="0000014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2 Service Accounts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used by critical applications, backup tools, and management platforms</w:t>
      </w:r>
    </w:p>
    <w:p w:rsidR="00000000" w:rsidDel="00000000" w:rsidP="00000000" w:rsidRDefault="00000000" w:rsidRPr="00000000" w14:paraId="0000014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Access (interactive / remote) to at least one domain-joined workstation and one member server to simulate realistic lateral movement</w:t>
      </w:r>
    </w:p>
    <w:p w:rsidR="00000000" w:rsidDel="00000000" w:rsidP="00000000" w:rsidRDefault="00000000" w:rsidRPr="00000000" w14:paraId="0000014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Permission to run standard AD security tools and scripts (e.g., BloodHound collector, PowerView, AD reconnaissance tools) in a controlled manner</w:t>
      </w:r>
    </w:p>
    <w:p w:rsidR="00000000" w:rsidDel="00000000" w:rsidP="00000000" w:rsidRDefault="00000000" w:rsidRPr="00000000" w14:paraId="0000014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Clarification whether any legacy systems or critical production services require special handling to avoid downtime during GPO / configuration review</w:t>
      </w:r>
    </w:p>
    <w:p w:rsidR="00000000" w:rsidDel="00000000" w:rsidP="00000000" w:rsidRDefault="00000000" w:rsidRPr="00000000" w14:paraId="0000014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Confirmation of logging &amp; monitoring systems (SIEM / EDR / XDR) to ensure events are captured and do not trigger unnecessary incident escalations during planned tests</w:t>
      </w:r>
    </w:p>
    <w:p w:rsidR="00000000" w:rsidDel="00000000" w:rsidP="00000000" w:rsidRDefault="00000000" w:rsidRPr="00000000" w14:paraId="00000146">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Comments:</w:t>
      </w:r>
    </w:p>
    <w:p w:rsidR="00000000" w:rsidDel="00000000" w:rsidP="00000000" w:rsidRDefault="00000000" w:rsidRPr="00000000" w14:paraId="00000147">
      <w:pPr>
        <w:widowControl w:val="1"/>
        <w:numPr>
          <w:ilvl w:val="0"/>
          <w:numId w:val="1"/>
        </w:numPr>
        <w:ind w:left="720" w:hanging="360"/>
        <w:rPr/>
      </w:pPr>
      <w:r w:rsidDel="00000000" w:rsidR="00000000" w:rsidRPr="00000000">
        <w:rPr>
          <w:rtl w:val="0"/>
        </w:rPr>
        <w:t xml:space="preserve">Applications which aren’t responsive will be updated to the necessary stakeholder to provide us with proper connectivity. </w:t>
      </w:r>
    </w:p>
    <w:p w:rsidR="00000000" w:rsidDel="00000000" w:rsidP="00000000" w:rsidRDefault="00000000" w:rsidRPr="00000000" w14:paraId="00000148">
      <w:pPr>
        <w:widowControl w:val="1"/>
        <w:numPr>
          <w:ilvl w:val="0"/>
          <w:numId w:val="1"/>
        </w:numPr>
        <w:ind w:left="720" w:hanging="360"/>
        <w:rPr/>
      </w:pPr>
      <w:r w:rsidDel="00000000" w:rsidR="00000000" w:rsidRPr="00000000">
        <w:rPr>
          <w:rtl w:val="0"/>
        </w:rPr>
        <w:t xml:space="preserve">Any Domain Controller, Site, or AD Component not reachable or out of sync will be updated to the relevant stakeholder for corrective action.</w:t>
      </w:r>
    </w:p>
    <w:p w:rsidR="00000000" w:rsidDel="00000000" w:rsidP="00000000" w:rsidRDefault="00000000" w:rsidRPr="00000000" w14:paraId="00000149">
      <w:pPr>
        <w:widowControl w:val="1"/>
        <w:numPr>
          <w:ilvl w:val="0"/>
          <w:numId w:val="1"/>
        </w:numPr>
        <w:ind w:left="720" w:hanging="360"/>
        <w:rPr/>
      </w:pPr>
      <w:r w:rsidDel="00000000" w:rsidR="00000000" w:rsidRPr="00000000">
        <w:rPr>
          <w:rtl w:val="0"/>
        </w:rPr>
        <w:t xml:space="preserve">It will be important that Infrastructure / IAM / Security teams create and maintain a </w:t>
      </w:r>
      <w:r w:rsidDel="00000000" w:rsidR="00000000" w:rsidRPr="00000000">
        <w:rPr>
          <w:b w:val="1"/>
          <w:bCs w:val="1"/>
          <w:rtl w:val="0"/>
        </w:rPr>
        <w:t xml:space="preserve">central repository of AD security fixes</w:t>
      </w:r>
      <w:r w:rsidDel="00000000" w:rsidR="00000000" w:rsidRPr="00000000">
        <w:rPr>
          <w:rtl w:val="0"/>
        </w:rPr>
        <w:t xml:space="preserve">, scripts, and configuration baselines recommended during this engagement.</w:t>
      </w:r>
    </w:p>
    <w:p w:rsidR="00000000" w:rsidDel="00000000" w:rsidP="00000000" w:rsidRDefault="00000000" w:rsidRPr="00000000" w14:paraId="0000014A">
      <w:pPr>
        <w:widowControl w:val="1"/>
        <w:numPr>
          <w:ilvl w:val="0"/>
          <w:numId w:val="1"/>
        </w:numPr>
        <w:ind w:left="720" w:hanging="360"/>
        <w:rPr/>
      </w:pPr>
      <w:r w:rsidDel="00000000" w:rsidR="00000000" w:rsidRPr="00000000">
        <w:rPr>
          <w:rtl w:val="0"/>
        </w:rPr>
        <w:t xml:space="preserve">A separate, detailed test plan will be shared at the start of the Active Directory Security Assessment &amp; Exploitation exercise, including list of tools, scripts, and safeguards to be followed.</w:t>
      </w:r>
    </w:p>
    <w:p w:rsidR="00000000" w:rsidDel="00000000" w:rsidP="00000000" w:rsidRDefault="00000000" w:rsidRPr="00000000" w14:paraId="0000014B">
      <w:pPr>
        <w:widowControl w:val="1"/>
        <w:rPr/>
      </w:pPr>
      <w:r w:rsidDel="00000000" w:rsidR="00000000" w:rsidRPr="00000000">
        <w:rPr>
          <w:rtl w:val="0"/>
        </w:rPr>
      </w:r>
    </w:p>
    <w:p w:rsidR="00000000" w:rsidDel="00000000" w:rsidP="00000000" w:rsidRDefault="00000000" w:rsidRPr="00000000" w14:paraId="0000014C">
      <w:pPr>
        <w:widowControl w:val="1"/>
        <w:rPr/>
      </w:pPr>
      <w:r w:rsidDel="00000000" w:rsidR="00000000" w:rsidRPr="00000000">
        <w:rPr>
          <w:rtl w:val="0"/>
        </w:rPr>
      </w:r>
    </w:p>
    <w:p w:rsidR="00000000" w:rsidDel="00000000" w:rsidP="00000000" w:rsidRDefault="00000000" w:rsidRPr="00000000" w14:paraId="0000014D">
      <w:pPr>
        <w:widowControl w:val="1"/>
        <w:rPr/>
      </w:pPr>
      <w:r w:rsidDel="00000000" w:rsidR="00000000" w:rsidRPr="00000000">
        <w:rPr>
          <w:rtl w:val="0"/>
        </w:rPr>
      </w:r>
    </w:p>
    <w:p w:rsidR="00000000" w:rsidDel="00000000" w:rsidP="00000000" w:rsidRDefault="00000000" w:rsidRPr="00000000" w14:paraId="0000014E">
      <w:pPr>
        <w:keepNext w:val="1"/>
        <w:keepLines w:val="1"/>
        <w:widowControl w:val="1"/>
        <w:spacing w:after="120" w:before="480" w:lineRule="auto"/>
        <w:rPr>
          <w:b w:val="1"/>
          <w:bCs w:val="1"/>
          <w:i w:val="1"/>
          <w:iCs w:val="1"/>
          <w:color w:val="7030a0"/>
          <w:sz w:val="32"/>
          <w:szCs w:val="32"/>
          <w:highlight w:val="yellow"/>
        </w:rPr>
      </w:pPr>
      <w:bookmarkStart w:colFirst="0" w:colLast="0" w:name="_heading=h.4w03dry8wrcv" w:id="11"/>
      <w:bookmarkEnd w:id="11"/>
      <w:r w:rsidDel="00000000" w:rsidR="00000000" w:rsidRPr="00000000">
        <w:rPr>
          <w:b w:val="1"/>
          <w:bCs w:val="1"/>
          <w:i w:val="1"/>
          <w:iCs w:val="1"/>
          <w:color w:val="7030a0"/>
          <w:sz w:val="32"/>
          <w:szCs w:val="32"/>
          <w:highlight w:val="yellow"/>
          <w:rtl w:val="0"/>
        </w:rPr>
        <w:t xml:space="preserve">Annexure 3: Network Penetration Testing Assessment </w:t>
      </w:r>
    </w:p>
    <w:p w:rsidR="00000000" w:rsidDel="00000000" w:rsidP="00000000" w:rsidRDefault="00000000" w:rsidRPr="00000000" w14:paraId="0000014F">
      <w:pPr>
        <w:keepNext w:val="1"/>
        <w:keepLines w:val="1"/>
        <w:widowControl w:val="1"/>
        <w:spacing w:after="80" w:before="360" w:lineRule="auto"/>
        <w:rPr>
          <w:b w:val="1"/>
          <w:bCs w:val="1"/>
          <w:color w:val="7030a0"/>
          <w:sz w:val="28"/>
          <w:szCs w:val="28"/>
        </w:rPr>
      </w:pPr>
      <w:bookmarkStart w:colFirst="0" w:colLast="0" w:name="_heading=h.ojs1fvwcn439" w:id="12"/>
      <w:bookmarkEnd w:id="12"/>
      <w:r w:rsidDel="00000000" w:rsidR="00000000" w:rsidRPr="00000000">
        <w:rPr>
          <w:b w:val="1"/>
          <w:bCs w:val="1"/>
          <w:color w:val="7030a0"/>
          <w:sz w:val="28"/>
          <w:szCs w:val="28"/>
          <w:rtl w:val="0"/>
        </w:rPr>
        <w:t xml:space="preserve">Sub-Activity:</w:t>
      </w:r>
    </w:p>
    <w:p w:rsidR="00000000" w:rsidDel="00000000" w:rsidP="00000000" w:rsidRDefault="00000000" w:rsidRPr="00000000" w14:paraId="00000150">
      <w:pPr>
        <w:widowControl w:val="1"/>
        <w:rPr>
          <w:sz w:val="24"/>
          <w:szCs w:val="24"/>
        </w:rPr>
      </w:pPr>
      <w:r w:rsidDel="00000000" w:rsidR="00000000" w:rsidRPr="00000000">
        <w:rPr>
          <w:sz w:val="24"/>
          <w:szCs w:val="24"/>
          <w:rtl w:val="0"/>
        </w:rPr>
        <w:t xml:space="preserve">Network Penetration Testing </w:t>
      </w:r>
    </w:p>
    <w:p w:rsidR="00000000" w:rsidDel="00000000" w:rsidP="00000000" w:rsidRDefault="00000000" w:rsidRPr="00000000" w14:paraId="00000151">
      <w:pPr>
        <w:widowControl w:val="1"/>
        <w:rPr>
          <w:sz w:val="24"/>
          <w:szCs w:val="24"/>
        </w:rPr>
      </w:pPr>
      <w:r w:rsidDel="00000000" w:rsidR="00000000" w:rsidRPr="00000000">
        <w:rPr>
          <w:rtl w:val="0"/>
        </w:rPr>
      </w:r>
    </w:p>
    <w:p w:rsidR="00000000" w:rsidDel="00000000" w:rsidP="00000000" w:rsidRDefault="00000000" w:rsidRPr="00000000" w14:paraId="00000152">
      <w:pPr>
        <w:widowControl w:val="1"/>
        <w:rPr>
          <w:sz w:val="24"/>
          <w:szCs w:val="24"/>
        </w:rPr>
      </w:pPr>
      <w:r w:rsidDel="00000000" w:rsidR="00000000" w:rsidRPr="00000000">
        <w:rPr>
          <w:sz w:val="24"/>
          <w:szCs w:val="24"/>
          <w:rtl w:val="0"/>
        </w:rPr>
        <w:t xml:space="preserve">Tools which will be used during Assessment:</w:t>
      </w:r>
    </w:p>
    <w:p w:rsidR="00000000" w:rsidDel="00000000" w:rsidP="00000000" w:rsidRDefault="00000000" w:rsidRPr="00000000" w14:paraId="00000153">
      <w:pPr>
        <w:widowControl w:val="1"/>
        <w:numPr>
          <w:ilvl w:val="0"/>
          <w:numId w:val="19"/>
        </w:numPr>
        <w:ind w:left="720" w:hanging="360"/>
        <w:rPr>
          <w:rFonts w:ascii="Corbel" w:cs="Corbel" w:eastAsia="Corbel" w:hAnsi="Corbel"/>
          <w:sz w:val="24"/>
          <w:szCs w:val="24"/>
        </w:rPr>
      </w:pPr>
      <w:bookmarkStart w:colFirst="0" w:colLast="0" w:name="_heading=h.p515hi1ogner" w:id="13"/>
      <w:bookmarkEnd w:id="13"/>
      <w:r w:rsidDel="00000000" w:rsidR="00000000" w:rsidRPr="00000000">
        <w:rPr>
          <w:sz w:val="24"/>
          <w:szCs w:val="24"/>
          <w:rtl w:val="0"/>
        </w:rPr>
        <w:t xml:space="preserve">Nmap</w:t>
      </w:r>
    </w:p>
    <w:p w:rsidR="00000000" w:rsidDel="00000000" w:rsidP="00000000" w:rsidRDefault="00000000" w:rsidRPr="00000000" w14:paraId="00000154">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Nessus</w:t>
      </w:r>
    </w:p>
    <w:p w:rsidR="00000000" w:rsidDel="00000000" w:rsidP="00000000" w:rsidRDefault="00000000" w:rsidRPr="00000000" w14:paraId="00000155">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Metasploit</w:t>
      </w:r>
    </w:p>
    <w:p w:rsidR="00000000" w:rsidDel="00000000" w:rsidP="00000000" w:rsidRDefault="00000000" w:rsidRPr="00000000" w14:paraId="00000156">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Hashcat</w:t>
      </w:r>
    </w:p>
    <w:p w:rsidR="00000000" w:rsidDel="00000000" w:rsidP="00000000" w:rsidRDefault="00000000" w:rsidRPr="00000000" w14:paraId="00000157">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Netcat</w:t>
      </w:r>
    </w:p>
    <w:p w:rsidR="00000000" w:rsidDel="00000000" w:rsidP="00000000" w:rsidRDefault="00000000" w:rsidRPr="00000000" w14:paraId="00000158">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Xfreerdp</w:t>
      </w:r>
    </w:p>
    <w:p w:rsidR="00000000" w:rsidDel="00000000" w:rsidP="00000000" w:rsidRDefault="00000000" w:rsidRPr="00000000" w14:paraId="00000159">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Smbclient</w:t>
      </w:r>
    </w:p>
    <w:p w:rsidR="00000000" w:rsidDel="00000000" w:rsidP="00000000" w:rsidRDefault="00000000" w:rsidRPr="00000000" w14:paraId="0000015A">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Impacket</w:t>
      </w:r>
    </w:p>
    <w:p w:rsidR="00000000" w:rsidDel="00000000" w:rsidP="00000000" w:rsidRDefault="00000000" w:rsidRPr="00000000" w14:paraId="0000015B">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Enum4linux</w:t>
      </w:r>
    </w:p>
    <w:p w:rsidR="00000000" w:rsidDel="00000000" w:rsidP="00000000" w:rsidRDefault="00000000" w:rsidRPr="00000000" w14:paraId="0000015C">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Rpcclient</w:t>
      </w:r>
    </w:p>
    <w:p w:rsidR="00000000" w:rsidDel="00000000" w:rsidP="00000000" w:rsidRDefault="00000000" w:rsidRPr="00000000" w14:paraId="0000015D">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Nslookup</w:t>
      </w:r>
    </w:p>
    <w:p w:rsidR="00000000" w:rsidDel="00000000" w:rsidP="00000000" w:rsidRDefault="00000000" w:rsidRPr="00000000" w14:paraId="0000015E">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Hping3</w:t>
      </w:r>
    </w:p>
    <w:p w:rsidR="00000000" w:rsidDel="00000000" w:rsidP="00000000" w:rsidRDefault="00000000" w:rsidRPr="00000000" w14:paraId="0000015F">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Whois</w:t>
      </w:r>
    </w:p>
    <w:p w:rsidR="00000000" w:rsidDel="00000000" w:rsidP="00000000" w:rsidRDefault="00000000" w:rsidRPr="00000000" w14:paraId="00000160">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Traceroute</w:t>
      </w:r>
    </w:p>
    <w:p w:rsidR="00000000" w:rsidDel="00000000" w:rsidP="00000000" w:rsidRDefault="00000000" w:rsidRPr="00000000" w14:paraId="00000161">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Hydra</w:t>
      </w:r>
    </w:p>
    <w:p w:rsidR="00000000" w:rsidDel="00000000" w:rsidP="00000000" w:rsidRDefault="00000000" w:rsidRPr="00000000" w14:paraId="00000162">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Wireshark</w:t>
      </w:r>
    </w:p>
    <w:p w:rsidR="00000000" w:rsidDel="00000000" w:rsidP="00000000" w:rsidRDefault="00000000" w:rsidRPr="00000000" w14:paraId="00000163">
      <w:pPr>
        <w:widowControl w:val="1"/>
        <w:numPr>
          <w:ilvl w:val="0"/>
          <w:numId w:val="19"/>
        </w:numPr>
        <w:ind w:left="720" w:hanging="360"/>
        <w:rPr>
          <w:rFonts w:ascii="Corbel" w:cs="Corbel" w:eastAsia="Corbel" w:hAnsi="Corbel"/>
          <w:sz w:val="24"/>
          <w:szCs w:val="24"/>
        </w:rPr>
      </w:pPr>
      <w:r w:rsidDel="00000000" w:rsidR="00000000" w:rsidRPr="00000000">
        <w:rPr>
          <w:sz w:val="24"/>
          <w:szCs w:val="24"/>
          <w:rtl w:val="0"/>
        </w:rPr>
        <w:t xml:space="preserve">Ettercap</w:t>
      </w:r>
    </w:p>
    <w:p w:rsidR="00000000" w:rsidDel="00000000" w:rsidP="00000000" w:rsidRDefault="00000000" w:rsidRPr="00000000" w14:paraId="00000164">
      <w:pPr>
        <w:widowControl w:val="1"/>
        <w:numPr>
          <w:ilvl w:val="0"/>
          <w:numId w:val="19"/>
        </w:numPr>
        <w:ind w:left="720" w:hanging="360"/>
        <w:rPr>
          <w:rFonts w:ascii="Corbel" w:cs="Corbel" w:eastAsia="Corbel" w:hAnsi="Corbel"/>
          <w:b w:val="1"/>
          <w:bCs w:val="1"/>
          <w:sz w:val="24"/>
          <w:szCs w:val="24"/>
        </w:rPr>
      </w:pPr>
      <w:r w:rsidDel="00000000" w:rsidR="00000000" w:rsidRPr="00000000">
        <w:rPr>
          <w:sz w:val="24"/>
          <w:szCs w:val="24"/>
          <w:rtl w:val="0"/>
        </w:rPr>
        <w:t xml:space="preserve">Nikto</w:t>
      </w:r>
      <w:r w:rsidDel="00000000" w:rsidR="00000000" w:rsidRPr="00000000">
        <w:rPr>
          <w:rtl w:val="0"/>
        </w:rPr>
      </w:r>
    </w:p>
    <w:p w:rsidR="00000000" w:rsidDel="00000000" w:rsidP="00000000" w:rsidRDefault="00000000" w:rsidRPr="00000000" w14:paraId="00000165">
      <w:pPr>
        <w:keepNext w:val="1"/>
        <w:keepLines w:val="1"/>
        <w:widowControl w:val="1"/>
        <w:spacing w:after="80" w:before="360" w:lineRule="auto"/>
        <w:jc w:val="both"/>
        <w:rPr>
          <w:b w:val="1"/>
          <w:bCs w:val="1"/>
          <w:color w:val="7030a0"/>
          <w:sz w:val="28"/>
          <w:szCs w:val="28"/>
        </w:rPr>
      </w:pPr>
      <w:bookmarkStart w:colFirst="0" w:colLast="0" w:name="_heading=h.6v1tp2rtsv72" w:id="14"/>
      <w:bookmarkEnd w:id="14"/>
      <w:r w:rsidDel="00000000" w:rsidR="00000000" w:rsidRPr="00000000">
        <w:rPr>
          <w:b w:val="1"/>
          <w:bCs w:val="1"/>
          <w:color w:val="7030a0"/>
          <w:sz w:val="28"/>
          <w:szCs w:val="28"/>
          <w:rtl w:val="0"/>
        </w:rPr>
        <w:t xml:space="preserve">Methodologies: </w:t>
      </w:r>
    </w:p>
    <w:p w:rsidR="00000000" w:rsidDel="00000000" w:rsidP="00000000" w:rsidRDefault="00000000" w:rsidRPr="00000000" w14:paraId="00000166">
      <w:pPr>
        <w:widowControl w:val="1"/>
        <w:numPr>
          <w:ilvl w:val="0"/>
          <w:numId w:val="18"/>
        </w:numPr>
        <w:ind w:left="720" w:hanging="360"/>
        <w:rPr>
          <w:rFonts w:ascii="Corbel" w:cs="Corbel" w:eastAsia="Corbel" w:hAnsi="Corbel"/>
          <w:sz w:val="24"/>
          <w:szCs w:val="24"/>
        </w:rPr>
      </w:pPr>
      <w:bookmarkStart w:colFirst="0" w:colLast="0" w:name="_heading=h.ve8c6v4dja21" w:id="15"/>
      <w:bookmarkEnd w:id="15"/>
      <w:r w:rsidDel="00000000" w:rsidR="00000000" w:rsidRPr="00000000">
        <w:rPr>
          <w:sz w:val="24"/>
          <w:szCs w:val="24"/>
          <w:rtl w:val="0"/>
        </w:rPr>
        <w:t xml:space="preserve">White box / Grey box /Black box Assessment</w:t>
      </w:r>
    </w:p>
    <w:p w:rsidR="00000000" w:rsidDel="00000000" w:rsidP="00000000" w:rsidRDefault="00000000" w:rsidRPr="00000000" w14:paraId="00000167">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MITRE ATT&amp;ACK Framework</w:t>
      </w:r>
    </w:p>
    <w:p w:rsidR="00000000" w:rsidDel="00000000" w:rsidP="00000000" w:rsidRDefault="00000000" w:rsidRPr="00000000" w14:paraId="00000168">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CWE (Common Weakness Enumeration) / Public exploit checks</w:t>
      </w:r>
    </w:p>
    <w:p w:rsidR="00000000" w:rsidDel="00000000" w:rsidP="00000000" w:rsidRDefault="00000000" w:rsidRPr="00000000" w14:paraId="00000169">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NIST (National Institute of standards and Technology) Technical guide to Information security testing and assessment</w:t>
      </w:r>
    </w:p>
    <w:p w:rsidR="00000000" w:rsidDel="00000000" w:rsidP="00000000" w:rsidRDefault="00000000" w:rsidRPr="00000000" w14:paraId="0000016A">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Cert-In Cyber Security Framework</w:t>
      </w:r>
    </w:p>
    <w:p w:rsidR="00000000" w:rsidDel="00000000" w:rsidP="00000000" w:rsidRDefault="00000000" w:rsidRPr="00000000" w14:paraId="0000016B">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CIS Benchmarks</w:t>
      </w:r>
    </w:p>
    <w:p w:rsidR="00000000" w:rsidDel="00000000" w:rsidP="00000000" w:rsidRDefault="00000000" w:rsidRPr="00000000" w14:paraId="0000016C">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CVE Details &amp; Exploit DB</w:t>
      </w:r>
    </w:p>
    <w:p w:rsidR="00000000" w:rsidDel="00000000" w:rsidP="00000000" w:rsidRDefault="00000000" w:rsidRPr="00000000" w14:paraId="0000016D">
      <w:pPr>
        <w:keepNext w:val="1"/>
        <w:keepLines w:val="1"/>
        <w:widowControl w:val="1"/>
        <w:spacing w:after="80" w:before="360" w:lineRule="auto"/>
        <w:jc w:val="both"/>
        <w:rPr>
          <w:b w:val="1"/>
          <w:bCs w:val="1"/>
          <w:color w:val="7030a0"/>
          <w:sz w:val="28"/>
          <w:szCs w:val="28"/>
        </w:rPr>
      </w:pPr>
      <w:bookmarkStart w:colFirst="0" w:colLast="0" w:name="_heading=h.vxssfxj4tg73" w:id="16"/>
      <w:bookmarkEnd w:id="16"/>
      <w:r w:rsidDel="00000000" w:rsidR="00000000" w:rsidRPr="00000000">
        <w:rPr>
          <w:b w:val="1"/>
          <w:bCs w:val="1"/>
          <w:color w:val="7030a0"/>
          <w:sz w:val="28"/>
          <w:szCs w:val="28"/>
          <w:rtl w:val="0"/>
        </w:rPr>
        <w:t xml:space="preserve">Vulnerability Assessment:</w:t>
      </w:r>
    </w:p>
    <w:p w:rsidR="00000000" w:rsidDel="00000000" w:rsidP="00000000" w:rsidRDefault="00000000" w:rsidRPr="00000000" w14:paraId="0000016E">
      <w:pPr>
        <w:widowControl w:val="1"/>
        <w:jc w:val="both"/>
        <w:rPr>
          <w:sz w:val="24"/>
          <w:szCs w:val="24"/>
        </w:rPr>
      </w:pPr>
      <w:bookmarkStart w:colFirst="0" w:colLast="0" w:name="_heading=h.dl4fj4g40n7v" w:id="17"/>
      <w:bookmarkEnd w:id="17"/>
      <w:r w:rsidDel="00000000" w:rsidR="00000000" w:rsidRPr="00000000">
        <w:rPr>
          <w:sz w:val="24"/>
          <w:szCs w:val="24"/>
          <w:rtl w:val="0"/>
        </w:rPr>
        <w:t xml:space="preserve">A vulnerability assessment is a security auditing technique, used to identify and analyse.</w:t>
      </w:r>
    </w:p>
    <w:p w:rsidR="00000000" w:rsidDel="00000000" w:rsidP="00000000" w:rsidRDefault="00000000" w:rsidRPr="00000000" w14:paraId="0000016F">
      <w:pPr>
        <w:widowControl w:val="1"/>
        <w:jc w:val="both"/>
        <w:rPr>
          <w:sz w:val="24"/>
          <w:szCs w:val="24"/>
        </w:rPr>
      </w:pPr>
      <w:r w:rsidDel="00000000" w:rsidR="00000000" w:rsidRPr="00000000">
        <w:rPr>
          <w:sz w:val="24"/>
          <w:szCs w:val="24"/>
          <w:rtl w:val="0"/>
        </w:rPr>
        <w:t xml:space="preserve">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rsidR="00000000" w:rsidDel="00000000" w:rsidP="00000000" w:rsidRDefault="00000000" w:rsidRPr="00000000" w14:paraId="00000170">
      <w:pPr>
        <w:widowControl w:val="1"/>
        <w:numPr>
          <w:ilvl w:val="0"/>
          <w:numId w:val="97"/>
        </w:numPr>
        <w:ind w:left="720" w:hanging="360"/>
        <w:jc w:val="both"/>
        <w:rPr>
          <w:rFonts w:ascii="Corbel" w:cs="Corbel" w:eastAsia="Corbel" w:hAnsi="Corbel"/>
        </w:rPr>
      </w:pPr>
      <w:r w:rsidDel="00000000" w:rsidR="00000000" w:rsidRPr="00000000">
        <w:rPr>
          <w:sz w:val="24"/>
          <w:szCs w:val="24"/>
          <w:rtl w:val="0"/>
        </w:rPr>
        <w:t xml:space="preserve">Vulnerability Identification </w:t>
      </w:r>
    </w:p>
    <w:p w:rsidR="00000000" w:rsidDel="00000000" w:rsidP="00000000" w:rsidRDefault="00000000" w:rsidRPr="00000000" w14:paraId="00000171">
      <w:pPr>
        <w:widowControl w:val="1"/>
        <w:numPr>
          <w:ilvl w:val="0"/>
          <w:numId w:val="97"/>
        </w:numPr>
        <w:ind w:left="720" w:hanging="360"/>
        <w:jc w:val="both"/>
        <w:rPr>
          <w:rFonts w:ascii="Corbel" w:cs="Corbel" w:eastAsia="Corbel" w:hAnsi="Corbel"/>
        </w:rPr>
      </w:pPr>
      <w:r w:rsidDel="00000000" w:rsidR="00000000" w:rsidRPr="00000000">
        <w:rPr>
          <w:sz w:val="24"/>
          <w:szCs w:val="24"/>
          <w:rtl w:val="0"/>
        </w:rPr>
        <w:t xml:space="preserve">Analysis</w:t>
      </w:r>
    </w:p>
    <w:p w:rsidR="00000000" w:rsidDel="00000000" w:rsidP="00000000" w:rsidRDefault="00000000" w:rsidRPr="00000000" w14:paraId="00000172">
      <w:pPr>
        <w:widowControl w:val="1"/>
        <w:numPr>
          <w:ilvl w:val="0"/>
          <w:numId w:val="97"/>
        </w:numPr>
        <w:ind w:left="720" w:hanging="360"/>
        <w:jc w:val="both"/>
        <w:rPr>
          <w:rFonts w:ascii="Corbel" w:cs="Corbel" w:eastAsia="Corbel" w:hAnsi="Corbel"/>
        </w:rPr>
      </w:pPr>
      <w:r w:rsidDel="00000000" w:rsidR="00000000" w:rsidRPr="00000000">
        <w:rPr>
          <w:sz w:val="24"/>
          <w:szCs w:val="24"/>
          <w:rtl w:val="0"/>
        </w:rPr>
        <w:t xml:space="preserve">Risk Assessment</w:t>
      </w:r>
    </w:p>
    <w:p w:rsidR="00000000" w:rsidDel="00000000" w:rsidP="00000000" w:rsidRDefault="00000000" w:rsidRPr="00000000" w14:paraId="00000173">
      <w:pPr>
        <w:widowControl w:val="1"/>
        <w:numPr>
          <w:ilvl w:val="0"/>
          <w:numId w:val="97"/>
        </w:numPr>
        <w:ind w:left="720" w:hanging="360"/>
        <w:jc w:val="both"/>
        <w:rPr>
          <w:rFonts w:ascii="Corbel" w:cs="Corbel" w:eastAsia="Corbel" w:hAnsi="Corbel"/>
        </w:rPr>
      </w:pPr>
      <w:r w:rsidDel="00000000" w:rsidR="00000000" w:rsidRPr="00000000">
        <w:rPr>
          <w:sz w:val="24"/>
          <w:szCs w:val="24"/>
          <w:rtl w:val="0"/>
        </w:rPr>
        <w:t xml:space="preserve">Remediation</w:t>
      </w:r>
    </w:p>
    <w:p w:rsidR="00000000" w:rsidDel="00000000" w:rsidP="00000000" w:rsidRDefault="00000000" w:rsidRPr="00000000" w14:paraId="00000174">
      <w:pPr>
        <w:widowControl w:val="1"/>
        <w:jc w:val="both"/>
        <w:rPr>
          <w:sz w:val="24"/>
          <w:szCs w:val="24"/>
        </w:rPr>
      </w:pPr>
      <w:r w:rsidDel="00000000" w:rsidR="00000000" w:rsidRPr="00000000">
        <w:rPr>
          <w:rtl w:val="0"/>
        </w:rPr>
      </w:r>
    </w:p>
    <w:p w:rsidR="00000000" w:rsidDel="00000000" w:rsidP="00000000" w:rsidRDefault="00000000" w:rsidRPr="00000000" w14:paraId="00000175">
      <w:pPr>
        <w:widowControl w:val="1"/>
        <w:jc w:val="both"/>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176">
      <w:pPr>
        <w:widowControl w:val="1"/>
        <w:jc w:val="both"/>
        <w:rPr>
          <w:sz w:val="24"/>
          <w:szCs w:val="24"/>
        </w:rPr>
      </w:pPr>
      <w:r w:rsidDel="00000000" w:rsidR="00000000" w:rsidRPr="00000000">
        <w:rPr>
          <w:rtl w:val="0"/>
        </w:rPr>
      </w:r>
    </w:p>
    <w:p w:rsidR="00000000" w:rsidDel="00000000" w:rsidP="00000000" w:rsidRDefault="00000000" w:rsidRPr="00000000" w14:paraId="00000177">
      <w:pPr>
        <w:widowControl w:val="1"/>
        <w:jc w:val="both"/>
        <w:rPr>
          <w:sz w:val="24"/>
          <w:szCs w:val="24"/>
        </w:rPr>
      </w:pPr>
      <w:r w:rsidDel="00000000" w:rsidR="00000000" w:rsidRPr="00000000">
        <w:rPr>
          <w:b w:val="1"/>
          <w:bCs w:val="1"/>
          <w:color w:val="7030a0"/>
          <w:sz w:val="28"/>
          <w:szCs w:val="28"/>
          <w:rtl w:val="0"/>
        </w:rPr>
        <w:t xml:space="preserve">Count:</w:t>
      </w:r>
      <w:r w:rsidDel="00000000" w:rsidR="00000000" w:rsidRPr="00000000">
        <w:rPr>
          <w:sz w:val="24"/>
          <w:szCs w:val="24"/>
          <w:rtl w:val="0"/>
        </w:rPr>
        <w:t xml:space="preserve"> </w:t>
      </w:r>
    </w:p>
    <w:p w:rsidR="00000000" w:rsidDel="00000000" w:rsidP="00000000" w:rsidRDefault="00000000" w:rsidRPr="00000000" w14:paraId="00000178">
      <w:pPr>
        <w:keepNext w:val="1"/>
        <w:keepLines w:val="1"/>
        <w:widowControl w:val="1"/>
        <w:spacing w:after="80" w:before="360" w:lineRule="auto"/>
        <w:jc w:val="both"/>
        <w:rPr>
          <w:b w:val="1"/>
          <w:bCs w:val="1"/>
          <w:color w:val="7030a0"/>
          <w:sz w:val="28"/>
          <w:szCs w:val="28"/>
        </w:rPr>
      </w:pPr>
      <w:bookmarkStart w:colFirst="0" w:colLast="0" w:name="_heading=h.owhgtd2mlqds" w:id="18"/>
      <w:bookmarkEnd w:id="18"/>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179">
      <w:pPr>
        <w:widowControl w:val="1"/>
        <w:rPr>
          <w:sz w:val="24"/>
          <w:szCs w:val="24"/>
        </w:rPr>
      </w:pPr>
      <w:r w:rsidDel="00000000" w:rsidR="00000000" w:rsidRPr="00000000">
        <w:rPr>
          <w:sz w:val="24"/>
          <w:szCs w:val="24"/>
          <w:rtl w:val="0"/>
        </w:rPr>
        <w:t xml:space="preserve">• Scan Reports </w:t>
      </w:r>
    </w:p>
    <w:p w:rsidR="00000000" w:rsidDel="00000000" w:rsidP="00000000" w:rsidRDefault="00000000" w:rsidRPr="00000000" w14:paraId="0000017A">
      <w:pPr>
        <w:widowControl w:val="1"/>
        <w:numPr>
          <w:ilvl w:val="0"/>
          <w:numId w:val="20"/>
        </w:numPr>
        <w:ind w:left="720" w:hanging="360"/>
        <w:rPr>
          <w:rFonts w:ascii="Corbel" w:cs="Corbel" w:eastAsia="Corbel" w:hAnsi="Corbel"/>
          <w:sz w:val="24"/>
          <w:szCs w:val="24"/>
        </w:rPr>
      </w:pPr>
      <w:bookmarkStart w:colFirst="0" w:colLast="0" w:name="_heading=h.i9q2esn26by4" w:id="19"/>
      <w:bookmarkEnd w:id="19"/>
      <w:r w:rsidDel="00000000" w:rsidR="00000000" w:rsidRPr="00000000">
        <w:rPr>
          <w:sz w:val="24"/>
          <w:szCs w:val="24"/>
          <w:rtl w:val="0"/>
        </w:rPr>
        <w:t xml:space="preserve">Scheduling Network Vulnerability Scans </w:t>
      </w:r>
    </w:p>
    <w:p w:rsidR="00000000" w:rsidDel="00000000" w:rsidP="00000000" w:rsidRDefault="00000000" w:rsidRPr="00000000" w14:paraId="0000017B">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Cloud Infrastructure Audit &amp; Review Scans</w:t>
      </w:r>
    </w:p>
    <w:p w:rsidR="00000000" w:rsidDel="00000000" w:rsidP="00000000" w:rsidRDefault="00000000" w:rsidRPr="00000000" w14:paraId="0000017C">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Internal PCI Network Scans </w:t>
      </w:r>
    </w:p>
    <w:p w:rsidR="00000000" w:rsidDel="00000000" w:rsidP="00000000" w:rsidRDefault="00000000" w:rsidRPr="00000000" w14:paraId="0000017D">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Network Penetration Testing</w:t>
      </w:r>
    </w:p>
    <w:p w:rsidR="00000000" w:rsidDel="00000000" w:rsidP="00000000" w:rsidRDefault="00000000" w:rsidRPr="00000000" w14:paraId="0000017E">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Vulnerability Analysis</w:t>
      </w:r>
    </w:p>
    <w:p w:rsidR="00000000" w:rsidDel="00000000" w:rsidP="00000000" w:rsidRDefault="00000000" w:rsidRPr="00000000" w14:paraId="0000017F">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CIS Benchmark Review </w:t>
      </w:r>
    </w:p>
    <w:p w:rsidR="00000000" w:rsidDel="00000000" w:rsidP="00000000" w:rsidRDefault="00000000" w:rsidRPr="00000000" w14:paraId="00000180">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Port Scanning </w:t>
      </w:r>
    </w:p>
    <w:p w:rsidR="00000000" w:rsidDel="00000000" w:rsidP="00000000" w:rsidRDefault="00000000" w:rsidRPr="00000000" w14:paraId="00000181">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Web Applications, Networks, DNS   VA Scans  </w:t>
      </w:r>
    </w:p>
    <w:p w:rsidR="00000000" w:rsidDel="00000000" w:rsidP="00000000" w:rsidRDefault="00000000" w:rsidRPr="00000000" w14:paraId="00000182">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Project planning</w:t>
      </w:r>
    </w:p>
    <w:p w:rsidR="00000000" w:rsidDel="00000000" w:rsidP="00000000" w:rsidRDefault="00000000" w:rsidRPr="00000000" w14:paraId="00000183">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Report discussion and analysis</w:t>
      </w:r>
    </w:p>
    <w:p w:rsidR="00000000" w:rsidDel="00000000" w:rsidP="00000000" w:rsidRDefault="00000000" w:rsidRPr="00000000" w14:paraId="00000184">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Re-Validation testing is secondary confirmation to mitigate identified threats in the</w:t>
      </w:r>
    </w:p>
    <w:p w:rsidR="00000000" w:rsidDel="00000000" w:rsidP="00000000" w:rsidRDefault="00000000" w:rsidRPr="00000000" w14:paraId="00000185">
      <w:pPr>
        <w:widowControl w:val="1"/>
        <w:numPr>
          <w:ilvl w:val="0"/>
          <w:numId w:val="20"/>
        </w:numPr>
        <w:ind w:left="720" w:hanging="360"/>
        <w:rPr>
          <w:rFonts w:ascii="Corbel" w:cs="Corbel" w:eastAsia="Corbel" w:hAnsi="Corbel"/>
          <w:sz w:val="24"/>
          <w:szCs w:val="24"/>
        </w:rPr>
      </w:pPr>
      <w:r w:rsidDel="00000000" w:rsidR="00000000" w:rsidRPr="00000000">
        <w:rPr>
          <w:sz w:val="24"/>
          <w:szCs w:val="24"/>
          <w:rtl w:val="0"/>
        </w:rPr>
        <w:t xml:space="preserve">Assessment activity after the successful submission of final report.</w:t>
      </w:r>
    </w:p>
    <w:p w:rsidR="00000000" w:rsidDel="00000000" w:rsidP="00000000" w:rsidRDefault="00000000" w:rsidRPr="00000000" w14:paraId="00000186">
      <w:pPr>
        <w:widowControl w:val="1"/>
        <w:rPr>
          <w:sz w:val="24"/>
          <w:szCs w:val="24"/>
        </w:rPr>
      </w:pPr>
      <w:r w:rsidDel="00000000" w:rsidR="00000000" w:rsidRPr="00000000">
        <w:rPr>
          <w:rtl w:val="0"/>
        </w:rPr>
      </w:r>
    </w:p>
    <w:p w:rsidR="00000000" w:rsidDel="00000000" w:rsidP="00000000" w:rsidRDefault="00000000" w:rsidRPr="00000000" w14:paraId="00000187">
      <w:pPr>
        <w:widowControl w:val="1"/>
        <w:rPr>
          <w:sz w:val="24"/>
          <w:szCs w:val="24"/>
        </w:rPr>
      </w:pPr>
      <w:r w:rsidDel="00000000" w:rsidR="00000000" w:rsidRPr="00000000">
        <w:rPr>
          <w:sz w:val="24"/>
          <w:szCs w:val="24"/>
          <w:rtl w:val="0"/>
        </w:rPr>
        <w:t xml:space="preserve">• Summary Report about Overall Findings</w:t>
      </w:r>
    </w:p>
    <w:p w:rsidR="00000000" w:rsidDel="00000000" w:rsidP="00000000" w:rsidRDefault="00000000" w:rsidRPr="00000000" w14:paraId="00000188">
      <w:pPr>
        <w:widowControl w:val="1"/>
        <w:numPr>
          <w:ilvl w:val="0"/>
          <w:numId w:val="21"/>
        </w:numPr>
        <w:ind w:left="720" w:hanging="360"/>
        <w:rPr>
          <w:sz w:val="24"/>
          <w:szCs w:val="24"/>
        </w:rPr>
      </w:pPr>
      <w:bookmarkStart w:colFirst="0" w:colLast="0" w:name="_heading=h.hqpq4r4nm8i" w:id="20"/>
      <w:bookmarkEnd w:id="20"/>
      <w:r w:rsidDel="00000000" w:rsidR="00000000" w:rsidRPr="00000000">
        <w:rPr>
          <w:sz w:val="24"/>
          <w:szCs w:val="24"/>
          <w:rtl w:val="0"/>
        </w:rPr>
        <w:t xml:space="preserve">List of IP’s Scanned</w:t>
      </w:r>
    </w:p>
    <w:p w:rsidR="00000000" w:rsidDel="00000000" w:rsidP="00000000" w:rsidRDefault="00000000" w:rsidRPr="00000000" w14:paraId="00000189">
      <w:pPr>
        <w:widowControl w:val="1"/>
        <w:numPr>
          <w:ilvl w:val="0"/>
          <w:numId w:val="21"/>
        </w:numPr>
        <w:ind w:left="720" w:hanging="360"/>
        <w:rPr>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18A">
      <w:pPr>
        <w:widowControl w:val="1"/>
        <w:numPr>
          <w:ilvl w:val="0"/>
          <w:numId w:val="21"/>
        </w:numPr>
        <w:ind w:left="720" w:hanging="360"/>
        <w:rPr>
          <w:sz w:val="24"/>
          <w:szCs w:val="24"/>
        </w:rPr>
      </w:pPr>
      <w:r w:rsidDel="00000000" w:rsidR="00000000" w:rsidRPr="00000000">
        <w:rPr>
          <w:sz w:val="24"/>
          <w:szCs w:val="24"/>
          <w:rtl w:val="0"/>
        </w:rPr>
        <w:t xml:space="preserve">Observations</w:t>
      </w:r>
    </w:p>
    <w:p w:rsidR="00000000" w:rsidDel="00000000" w:rsidP="00000000" w:rsidRDefault="00000000" w:rsidRPr="00000000" w14:paraId="0000018B">
      <w:pPr>
        <w:widowControl w:val="1"/>
        <w:numPr>
          <w:ilvl w:val="0"/>
          <w:numId w:val="21"/>
        </w:numPr>
        <w:ind w:left="720" w:hanging="360"/>
        <w:rPr>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18C">
      <w:pPr>
        <w:widowControl w:val="1"/>
        <w:numPr>
          <w:ilvl w:val="0"/>
          <w:numId w:val="21"/>
        </w:numPr>
        <w:ind w:left="720" w:hanging="360"/>
        <w:rPr>
          <w:sz w:val="24"/>
          <w:szCs w:val="24"/>
        </w:rPr>
      </w:pPr>
      <w:r w:rsidDel="00000000" w:rsidR="00000000" w:rsidRPr="00000000">
        <w:rPr>
          <w:sz w:val="24"/>
          <w:szCs w:val="24"/>
          <w:rtl w:val="0"/>
        </w:rPr>
        <w:t xml:space="preserve">Mitigation </w:t>
      </w:r>
    </w:p>
    <w:p w:rsidR="00000000" w:rsidDel="00000000" w:rsidP="00000000" w:rsidRDefault="00000000" w:rsidRPr="00000000" w14:paraId="0000018D">
      <w:pPr>
        <w:widowControl w:val="1"/>
        <w:numPr>
          <w:ilvl w:val="0"/>
          <w:numId w:val="21"/>
        </w:numPr>
        <w:ind w:left="720" w:hanging="360"/>
        <w:rPr>
          <w:sz w:val="24"/>
          <w:szCs w:val="24"/>
        </w:rPr>
      </w:pPr>
      <w:r w:rsidDel="00000000" w:rsidR="00000000" w:rsidRPr="00000000">
        <w:rPr>
          <w:sz w:val="24"/>
          <w:szCs w:val="24"/>
          <w:rtl w:val="0"/>
        </w:rPr>
        <w:t xml:space="preserve">Proof of Concepts &amp; Reproducing High &amp; Critical Vulnerabilities</w:t>
      </w:r>
    </w:p>
    <w:p w:rsidR="00000000" w:rsidDel="00000000" w:rsidP="00000000" w:rsidRDefault="00000000" w:rsidRPr="00000000" w14:paraId="0000018E">
      <w:pPr>
        <w:widowControl w:val="1"/>
        <w:numPr>
          <w:ilvl w:val="0"/>
          <w:numId w:val="21"/>
        </w:numPr>
        <w:ind w:left="720" w:hanging="360"/>
        <w:rPr>
          <w:sz w:val="24"/>
          <w:szCs w:val="24"/>
        </w:rPr>
      </w:pPr>
      <w:r w:rsidDel="00000000" w:rsidR="00000000" w:rsidRPr="00000000">
        <w:rPr>
          <w:sz w:val="24"/>
          <w:szCs w:val="24"/>
          <w:rtl w:val="0"/>
        </w:rPr>
        <w:t xml:space="preserve">Certain vulnerabilities which the developers aren’t able to understand because of the complexity shall be tested manually and detailed PoC (Proof of Concept) of specifics shall be provided. </w:t>
      </w:r>
    </w:p>
    <w:p w:rsidR="00000000" w:rsidDel="00000000" w:rsidP="00000000" w:rsidRDefault="00000000" w:rsidRPr="00000000" w14:paraId="0000018F">
      <w:pPr>
        <w:widowControl w:val="1"/>
        <w:numPr>
          <w:ilvl w:val="0"/>
          <w:numId w:val="21"/>
        </w:numPr>
        <w:ind w:left="720" w:hanging="360"/>
        <w:rPr>
          <w:sz w:val="24"/>
          <w:szCs w:val="24"/>
        </w:rPr>
      </w:pPr>
      <w:r w:rsidDel="00000000" w:rsidR="00000000" w:rsidRPr="00000000">
        <w:rPr>
          <w:sz w:val="24"/>
          <w:szCs w:val="24"/>
          <w:rtl w:val="0"/>
        </w:rPr>
        <w:t xml:space="preserve">Even vulnerabilities which are found to be having adverse effect shall be separately documented and highlighted.  </w:t>
      </w:r>
    </w:p>
    <w:p w:rsidR="00000000" w:rsidDel="00000000" w:rsidP="00000000" w:rsidRDefault="00000000" w:rsidRPr="00000000" w14:paraId="00000190">
      <w:pPr>
        <w:widowControl w:val="1"/>
        <w:numPr>
          <w:ilvl w:val="0"/>
          <w:numId w:val="21"/>
        </w:numPr>
        <w:ind w:left="720" w:hanging="360"/>
        <w:rPr>
          <w:sz w:val="24"/>
          <w:szCs w:val="24"/>
        </w:rPr>
      </w:pPr>
      <w:r w:rsidDel="00000000" w:rsidR="00000000" w:rsidRPr="00000000">
        <w:rPr>
          <w:sz w:val="24"/>
          <w:szCs w:val="24"/>
          <w:rtl w:val="0"/>
        </w:rPr>
        <w:t xml:space="preserve">Brief Analysis of Vulnerabilities &amp; Explanations for DevSecOps Culture.</w:t>
      </w:r>
    </w:p>
    <w:p w:rsidR="00000000" w:rsidDel="00000000" w:rsidP="00000000" w:rsidRDefault="00000000" w:rsidRPr="00000000" w14:paraId="00000191">
      <w:pPr>
        <w:widowControl w:val="1"/>
        <w:numPr>
          <w:ilvl w:val="0"/>
          <w:numId w:val="21"/>
        </w:numPr>
        <w:ind w:left="720" w:hanging="360"/>
        <w:rPr>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192">
      <w:pPr>
        <w:widowControl w:val="1"/>
        <w:numPr>
          <w:ilvl w:val="0"/>
          <w:numId w:val="21"/>
        </w:numPr>
        <w:ind w:left="720" w:hanging="360"/>
        <w:rPr>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193">
      <w:pPr>
        <w:widowControl w:val="1"/>
        <w:numPr>
          <w:ilvl w:val="0"/>
          <w:numId w:val="21"/>
        </w:numPr>
        <w:ind w:left="720" w:hanging="360"/>
        <w:rPr>
          <w:sz w:val="24"/>
          <w:szCs w:val="24"/>
        </w:rPr>
      </w:pPr>
      <w:r w:rsidDel="00000000" w:rsidR="00000000" w:rsidRPr="00000000">
        <w:rPr>
          <w:sz w:val="24"/>
          <w:szCs w:val="24"/>
          <w:rtl w:val="0"/>
        </w:rPr>
        <w:t xml:space="preserve">Working with developers to create a repository for vulnerability mitigation &amp; fixation</w:t>
      </w:r>
    </w:p>
    <w:p w:rsidR="00000000" w:rsidDel="00000000" w:rsidP="00000000" w:rsidRDefault="00000000" w:rsidRPr="00000000" w14:paraId="00000194">
      <w:pPr>
        <w:widowControl w:val="1"/>
        <w:rPr>
          <w:sz w:val="24"/>
          <w:szCs w:val="24"/>
        </w:rPr>
      </w:pPr>
      <w:r w:rsidDel="00000000" w:rsidR="00000000" w:rsidRPr="00000000">
        <w:rPr>
          <w:rtl w:val="0"/>
        </w:rPr>
      </w:r>
    </w:p>
    <w:p w:rsidR="00000000" w:rsidDel="00000000" w:rsidP="00000000" w:rsidRDefault="00000000" w:rsidRPr="00000000" w14:paraId="00000195">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196">
      <w:pPr>
        <w:widowControl w:val="1"/>
        <w:numPr>
          <w:ilvl w:val="0"/>
          <w:numId w:val="22"/>
        </w:numPr>
        <w:ind w:left="720" w:hanging="360"/>
        <w:rPr>
          <w:rFonts w:ascii="Corbel" w:cs="Corbel" w:eastAsia="Corbel" w:hAnsi="Corbel"/>
          <w:sz w:val="24"/>
          <w:szCs w:val="24"/>
        </w:rPr>
      </w:pPr>
      <w:bookmarkStart w:colFirst="0" w:colLast="0" w:name="_heading=h.2rdgo3ml5xek" w:id="21"/>
      <w:bookmarkEnd w:id="21"/>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197">
      <w:pPr>
        <w:widowControl w:val="1"/>
        <w:numPr>
          <w:ilvl w:val="0"/>
          <w:numId w:val="22"/>
        </w:numPr>
        <w:ind w:left="720" w:hanging="360"/>
        <w:rPr>
          <w:rFonts w:ascii="Corbel" w:cs="Corbel" w:eastAsia="Corbel" w:hAnsi="Corbel"/>
          <w:sz w:val="24"/>
          <w:szCs w:val="24"/>
        </w:rPr>
      </w:pPr>
      <w:r w:rsidDel="00000000" w:rsidR="00000000" w:rsidRPr="00000000">
        <w:rPr>
          <w:sz w:val="24"/>
          <w:szCs w:val="24"/>
          <w:rtl w:val="0"/>
        </w:rPr>
        <w:t xml:space="preserve">Providing Clarity of Vulnerabilities Patched/Un-patched in the Overall Summary </w:t>
      </w:r>
    </w:p>
    <w:p w:rsidR="00000000" w:rsidDel="00000000" w:rsidP="00000000" w:rsidRDefault="00000000" w:rsidRPr="00000000" w14:paraId="00000198">
      <w:pPr>
        <w:keepNext w:val="1"/>
        <w:keepLines w:val="1"/>
        <w:widowControl w:val="1"/>
        <w:spacing w:after="80" w:before="360" w:lineRule="auto"/>
        <w:jc w:val="both"/>
        <w:rPr>
          <w:b w:val="1"/>
          <w:bCs w:val="1"/>
          <w:color w:val="7030a0"/>
          <w:sz w:val="28"/>
          <w:szCs w:val="28"/>
        </w:rPr>
      </w:pPr>
      <w:bookmarkStart w:colFirst="0" w:colLast="0" w:name="_heading=h.ywf7er9956ts" w:id="22"/>
      <w:bookmarkEnd w:id="22"/>
      <w:r w:rsidDel="00000000" w:rsidR="00000000" w:rsidRPr="00000000">
        <w:rPr>
          <w:b w:val="1"/>
          <w:bCs w:val="1"/>
          <w:color w:val="7030a0"/>
          <w:sz w:val="28"/>
          <w:szCs w:val="28"/>
          <w:rtl w:val="0"/>
        </w:rPr>
        <w:t xml:space="preserve">Expectation: </w:t>
      </w:r>
    </w:p>
    <w:p w:rsidR="00000000" w:rsidDel="00000000" w:rsidP="00000000" w:rsidRDefault="00000000" w:rsidRPr="00000000" w14:paraId="00000199">
      <w:pPr>
        <w:widowControl w:val="1"/>
        <w:numPr>
          <w:ilvl w:val="0"/>
          <w:numId w:val="18"/>
        </w:numPr>
        <w:ind w:left="720" w:hanging="360"/>
        <w:rPr>
          <w:rFonts w:ascii="Corbel" w:cs="Corbel" w:eastAsia="Corbel" w:hAnsi="Corbel"/>
          <w:sz w:val="24"/>
          <w:szCs w:val="24"/>
        </w:rPr>
      </w:pPr>
      <w:bookmarkStart w:colFirst="0" w:colLast="0" w:name="_heading=h.rqrspybwvjxu" w:id="23"/>
      <w:bookmarkEnd w:id="23"/>
      <w:r w:rsidDel="00000000" w:rsidR="00000000" w:rsidRPr="00000000">
        <w:rPr>
          <w:sz w:val="24"/>
          <w:szCs w:val="24"/>
          <w:rtl w:val="0"/>
        </w:rPr>
        <w:t xml:space="preserve">To conduct Vulnerability Analysis on the nodes of the organization &amp; Penetration Testing with ensuring that there is no business downtime.</w:t>
      </w:r>
    </w:p>
    <w:p w:rsidR="00000000" w:rsidDel="00000000" w:rsidP="00000000" w:rsidRDefault="00000000" w:rsidRPr="00000000" w14:paraId="0000019A">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19B">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19C">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19D">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regularly update the management about the status of pending Re-Validation of security issues. </w:t>
      </w:r>
    </w:p>
    <w:p w:rsidR="00000000" w:rsidDel="00000000" w:rsidP="00000000" w:rsidRDefault="00000000" w:rsidRPr="00000000" w14:paraId="0000019E">
      <w:pPr>
        <w:widowControl w:val="1"/>
        <w:numPr>
          <w:ilvl w:val="0"/>
          <w:numId w:val="18"/>
        </w:numPr>
        <w:ind w:left="720" w:hanging="360"/>
        <w:rPr>
          <w:rFonts w:ascii="Corbel" w:cs="Corbel" w:eastAsia="Corbel" w:hAnsi="Corbel"/>
          <w:b w:val="1"/>
          <w:bCs w:val="1"/>
          <w:sz w:val="24"/>
          <w:szCs w:val="24"/>
        </w:rPr>
      </w:pPr>
      <w:r w:rsidDel="00000000" w:rsidR="00000000" w:rsidRPr="00000000">
        <w:rPr>
          <w:sz w:val="24"/>
          <w:szCs w:val="24"/>
          <w:rtl w:val="0"/>
        </w:rPr>
        <w:t xml:space="preserve">Providing Intelligence about blind spots exposed on the network infrastructure.</w:t>
      </w:r>
      <w:r w:rsidDel="00000000" w:rsidR="00000000" w:rsidRPr="00000000">
        <w:rPr>
          <w:rtl w:val="0"/>
        </w:rPr>
      </w:r>
    </w:p>
    <w:p w:rsidR="00000000" w:rsidDel="00000000" w:rsidP="00000000" w:rsidRDefault="00000000" w:rsidRPr="00000000" w14:paraId="0000019F">
      <w:pPr>
        <w:keepNext w:val="1"/>
        <w:keepLines w:val="1"/>
        <w:widowControl w:val="1"/>
        <w:spacing w:after="80" w:before="360" w:lineRule="auto"/>
        <w:jc w:val="both"/>
        <w:rPr>
          <w:b w:val="1"/>
          <w:bCs w:val="1"/>
          <w:color w:val="7030a0"/>
          <w:sz w:val="28"/>
          <w:szCs w:val="28"/>
        </w:rPr>
      </w:pPr>
      <w:bookmarkStart w:colFirst="0" w:colLast="0" w:name="_heading=h.w5xji368slf5" w:id="24"/>
      <w:bookmarkEnd w:id="24"/>
      <w:r w:rsidDel="00000000" w:rsidR="00000000" w:rsidRPr="00000000">
        <w:rPr>
          <w:b w:val="1"/>
          <w:bCs w:val="1"/>
          <w:color w:val="7030a0"/>
          <w:sz w:val="28"/>
          <w:szCs w:val="28"/>
          <w:rtl w:val="0"/>
        </w:rPr>
        <w:t xml:space="preserve">Objectives: </w:t>
      </w:r>
    </w:p>
    <w:p w:rsidR="00000000" w:rsidDel="00000000" w:rsidP="00000000" w:rsidRDefault="00000000" w:rsidRPr="00000000" w14:paraId="000001A0">
      <w:pPr>
        <w:widowControl w:val="1"/>
        <w:numPr>
          <w:ilvl w:val="0"/>
          <w:numId w:val="18"/>
        </w:numPr>
        <w:ind w:left="720" w:hanging="360"/>
        <w:rPr>
          <w:rFonts w:ascii="Corbel" w:cs="Corbel" w:eastAsia="Corbel" w:hAnsi="Corbel"/>
          <w:sz w:val="24"/>
          <w:szCs w:val="24"/>
        </w:rPr>
      </w:pPr>
      <w:bookmarkStart w:colFirst="0" w:colLast="0" w:name="_heading=h.drloqfs9pnu" w:id="25"/>
      <w:bookmarkEnd w:id="25"/>
      <w:r w:rsidDel="00000000" w:rsidR="00000000" w:rsidRPr="00000000">
        <w:rPr>
          <w:sz w:val="24"/>
          <w:szCs w:val="24"/>
          <w:rtl w:val="0"/>
        </w:rPr>
        <w:t xml:space="preserve">To make organization infrastructure cyber resilient</w:t>
      </w:r>
    </w:p>
    <w:p w:rsidR="00000000" w:rsidDel="00000000" w:rsidP="00000000" w:rsidRDefault="00000000" w:rsidRPr="00000000" w14:paraId="000001A1">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1A2">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support organization on detection side of the NIST Framework and CSI benchmarks </w:t>
      </w:r>
    </w:p>
    <w:p w:rsidR="00000000" w:rsidDel="00000000" w:rsidP="00000000" w:rsidRDefault="00000000" w:rsidRPr="00000000" w14:paraId="000001A3">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1A4">
      <w:pPr>
        <w:widowControl w:val="1"/>
        <w:numPr>
          <w:ilvl w:val="0"/>
          <w:numId w:val="18"/>
        </w:numPr>
        <w:ind w:left="720" w:hanging="360"/>
        <w:rPr>
          <w:rFonts w:ascii="Corbel" w:cs="Corbel" w:eastAsia="Corbel" w:hAnsi="Corbel"/>
          <w:b w:val="1"/>
          <w:bCs w:val="1"/>
          <w:sz w:val="24"/>
          <w:szCs w:val="24"/>
        </w:rPr>
      </w:pPr>
      <w:r w:rsidDel="00000000" w:rsidR="00000000" w:rsidRPr="00000000">
        <w:rPr>
          <w:sz w:val="24"/>
          <w:szCs w:val="24"/>
          <w:rtl w:val="0"/>
        </w:rPr>
        <w:t xml:space="preserve">To help organization align and fix security issues on the basis of technology, strategy &amp; business.</w:t>
      </w:r>
      <w:r w:rsidDel="00000000" w:rsidR="00000000" w:rsidRPr="00000000">
        <w:rPr>
          <w:rtl w:val="0"/>
        </w:rPr>
      </w:r>
    </w:p>
    <w:p w:rsidR="00000000" w:rsidDel="00000000" w:rsidP="00000000" w:rsidRDefault="00000000" w:rsidRPr="00000000" w14:paraId="000001A5">
      <w:pPr>
        <w:keepNext w:val="1"/>
        <w:keepLines w:val="1"/>
        <w:widowControl w:val="1"/>
        <w:spacing w:after="80" w:before="360" w:lineRule="auto"/>
        <w:jc w:val="both"/>
        <w:rPr>
          <w:b w:val="1"/>
          <w:bCs w:val="1"/>
          <w:color w:val="7030a0"/>
          <w:sz w:val="28"/>
          <w:szCs w:val="28"/>
        </w:rPr>
      </w:pPr>
      <w:bookmarkStart w:colFirst="0" w:colLast="0" w:name="_heading=h.c1xyp4fexjsp" w:id="26"/>
      <w:bookmarkEnd w:id="26"/>
      <w:r w:rsidDel="00000000" w:rsidR="00000000" w:rsidRPr="00000000">
        <w:rPr>
          <w:b w:val="1"/>
          <w:bCs w:val="1"/>
          <w:color w:val="7030a0"/>
          <w:sz w:val="28"/>
          <w:szCs w:val="28"/>
          <w:rtl w:val="0"/>
        </w:rPr>
        <w:t xml:space="preserve">Requirements for Starting the assessment: </w:t>
      </w:r>
    </w:p>
    <w:p w:rsidR="00000000" w:rsidDel="00000000" w:rsidP="00000000" w:rsidRDefault="00000000" w:rsidRPr="00000000" w14:paraId="000001A6">
      <w:pPr>
        <w:widowControl w:val="1"/>
        <w:rPr>
          <w:sz w:val="24"/>
          <w:szCs w:val="24"/>
        </w:rPr>
      </w:pPr>
      <w:r w:rsidDel="00000000" w:rsidR="00000000" w:rsidRPr="00000000">
        <w:rPr>
          <w:sz w:val="24"/>
          <w:szCs w:val="24"/>
          <w:rtl w:val="0"/>
        </w:rPr>
        <w:t xml:space="preserve">1) Network Security Assessment Requirements P1</w:t>
      </w:r>
    </w:p>
    <w:p w:rsidR="00000000" w:rsidDel="00000000" w:rsidP="00000000" w:rsidRDefault="00000000" w:rsidRPr="00000000" w14:paraId="000001A7">
      <w:pPr>
        <w:widowControl w:val="1"/>
        <w:numPr>
          <w:ilvl w:val="0"/>
          <w:numId w:val="23"/>
        </w:numPr>
        <w:ind w:left="720" w:hanging="360"/>
        <w:rPr>
          <w:b w:val="0"/>
          <w:bCs w:val="0"/>
          <w:color w:val="000000"/>
          <w:sz w:val="24"/>
          <w:szCs w:val="24"/>
        </w:rPr>
      </w:pPr>
      <w:bookmarkStart w:colFirst="0" w:colLast="0" w:name="_heading=h.wgdnmkq1j7do" w:id="27"/>
      <w:bookmarkEnd w:id="27"/>
      <w:r w:rsidDel="00000000" w:rsidR="00000000" w:rsidRPr="00000000">
        <w:rPr>
          <w:sz w:val="24"/>
          <w:szCs w:val="24"/>
          <w:rtl w:val="0"/>
        </w:rPr>
        <w:t xml:space="preserve">Internal VPN Connectivity access around 5 </w:t>
      </w:r>
    </w:p>
    <w:p w:rsidR="00000000" w:rsidDel="00000000" w:rsidP="00000000" w:rsidRDefault="00000000" w:rsidRPr="00000000" w14:paraId="000001A8">
      <w:pPr>
        <w:widowControl w:val="1"/>
        <w:numPr>
          <w:ilvl w:val="0"/>
          <w:numId w:val="23"/>
        </w:numPr>
        <w:ind w:left="720" w:hanging="360"/>
        <w:rPr>
          <w:b w:val="0"/>
          <w:bCs w:val="0"/>
          <w:color w:val="000000"/>
          <w:sz w:val="24"/>
          <w:szCs w:val="24"/>
        </w:rPr>
      </w:pPr>
      <w:r w:rsidDel="00000000" w:rsidR="00000000" w:rsidRPr="00000000">
        <w:rPr>
          <w:sz w:val="24"/>
          <w:szCs w:val="24"/>
          <w:rtl w:val="0"/>
        </w:rPr>
        <w:t xml:space="preserve">We would require a Network process Architecture diagram </w:t>
      </w:r>
    </w:p>
    <w:p w:rsidR="00000000" w:rsidDel="00000000" w:rsidP="00000000" w:rsidRDefault="00000000" w:rsidRPr="00000000" w14:paraId="000001A9">
      <w:pPr>
        <w:widowControl w:val="1"/>
        <w:numPr>
          <w:ilvl w:val="0"/>
          <w:numId w:val="23"/>
        </w:numPr>
        <w:ind w:left="720" w:hanging="360"/>
        <w:rPr>
          <w:b w:val="0"/>
          <w:bCs w:val="0"/>
          <w:color w:val="000000"/>
          <w:sz w:val="24"/>
          <w:szCs w:val="24"/>
        </w:rPr>
      </w:pPr>
      <w:r w:rsidDel="00000000" w:rsidR="00000000" w:rsidRPr="00000000">
        <w:rPr>
          <w:sz w:val="24"/>
          <w:szCs w:val="24"/>
          <w:rtl w:val="0"/>
        </w:rPr>
        <w:t xml:space="preserve">Asset Inventory Sheet for the IPs which needs to be tested for specific quarter (already information is shared it shall be mapped will be shared with organization management to provide an approval on the same)</w:t>
      </w:r>
    </w:p>
    <w:p w:rsidR="00000000" w:rsidDel="00000000" w:rsidP="00000000" w:rsidRDefault="00000000" w:rsidRPr="00000000" w14:paraId="000001AA">
      <w:pPr>
        <w:widowControl w:val="1"/>
        <w:numPr>
          <w:ilvl w:val="0"/>
          <w:numId w:val="23"/>
        </w:numPr>
        <w:ind w:left="720" w:hanging="360"/>
        <w:rPr>
          <w:b w:val="0"/>
          <w:bCs w:val="0"/>
          <w:color w:val="000000"/>
          <w:sz w:val="24"/>
          <w:szCs w:val="24"/>
        </w:rPr>
      </w:pPr>
      <w:r w:rsidDel="00000000" w:rsidR="00000000" w:rsidRPr="00000000">
        <w:rPr>
          <w:sz w:val="24"/>
          <w:szCs w:val="24"/>
          <w:rtl w:val="0"/>
        </w:rPr>
        <w:t xml:space="preserve">Providing information of stakeholders including mail address, phone number to report details and findings with respective of different departments.</w:t>
      </w:r>
    </w:p>
    <w:p w:rsidR="00000000" w:rsidDel="00000000" w:rsidP="00000000" w:rsidRDefault="00000000" w:rsidRPr="00000000" w14:paraId="000001AB">
      <w:pPr>
        <w:widowControl w:val="1"/>
        <w:numPr>
          <w:ilvl w:val="0"/>
          <w:numId w:val="23"/>
        </w:numPr>
        <w:ind w:left="720" w:hanging="360"/>
        <w:rPr>
          <w:b w:val="0"/>
          <w:bCs w:val="0"/>
          <w:color w:val="000000"/>
          <w:sz w:val="24"/>
          <w:szCs w:val="24"/>
        </w:rPr>
      </w:pPr>
      <w:r w:rsidDel="00000000" w:rsidR="00000000" w:rsidRPr="00000000">
        <w:rPr>
          <w:sz w:val="24"/>
          <w:szCs w:val="24"/>
          <w:rtl w:val="0"/>
        </w:rPr>
        <w:t xml:space="preserve">Setting up a mail ID of organization for processing information.</w:t>
      </w:r>
    </w:p>
    <w:p w:rsidR="00000000" w:rsidDel="00000000" w:rsidP="00000000" w:rsidRDefault="00000000" w:rsidRPr="00000000" w14:paraId="000001AC">
      <w:pPr>
        <w:widowControl w:val="1"/>
        <w:numPr>
          <w:ilvl w:val="0"/>
          <w:numId w:val="23"/>
        </w:numPr>
        <w:ind w:left="720" w:hanging="360"/>
        <w:rPr>
          <w:b w:val="0"/>
          <w:bCs w:val="0"/>
          <w:color w:val="000000"/>
          <w:sz w:val="24"/>
          <w:szCs w:val="24"/>
        </w:rPr>
      </w:pPr>
      <w:r w:rsidDel="00000000" w:rsidR="00000000" w:rsidRPr="00000000">
        <w:rPr>
          <w:sz w:val="24"/>
          <w:szCs w:val="24"/>
          <w:rtl w:val="0"/>
        </w:rPr>
        <w:t xml:space="preserve">If required providing a dedicated instance to Plug-in Infrastructure Security Tools -System Requirement (GCP win 10 OS, 4 Core, 16gb RAM, 20 to 50GB storage)</w:t>
      </w:r>
    </w:p>
    <w:p w:rsidR="00000000" w:rsidDel="00000000" w:rsidP="00000000" w:rsidRDefault="00000000" w:rsidRPr="00000000" w14:paraId="000001AD">
      <w:pPr>
        <w:keepNext w:val="1"/>
        <w:keepLines w:val="1"/>
        <w:widowControl w:val="1"/>
        <w:spacing w:after="80" w:before="360" w:lineRule="auto"/>
        <w:jc w:val="both"/>
        <w:rPr>
          <w:b w:val="1"/>
          <w:bCs w:val="1"/>
          <w:color w:val="7030a0"/>
          <w:sz w:val="28"/>
          <w:szCs w:val="28"/>
        </w:rPr>
      </w:pPr>
      <w:bookmarkStart w:colFirst="0" w:colLast="0" w:name="_heading=h.u0j1ld1e0d1l" w:id="28"/>
      <w:bookmarkEnd w:id="28"/>
      <w:r w:rsidDel="00000000" w:rsidR="00000000" w:rsidRPr="00000000">
        <w:rPr>
          <w:b w:val="1"/>
          <w:bCs w:val="1"/>
          <w:color w:val="7030a0"/>
          <w:sz w:val="28"/>
          <w:szCs w:val="28"/>
          <w:rtl w:val="0"/>
        </w:rPr>
        <w:t xml:space="preserve">Comments:</w:t>
      </w:r>
    </w:p>
    <w:p w:rsidR="00000000" w:rsidDel="00000000" w:rsidP="00000000" w:rsidRDefault="00000000" w:rsidRPr="00000000" w14:paraId="000001AE">
      <w:pPr>
        <w:widowControl w:val="1"/>
        <w:numPr>
          <w:ilvl w:val="0"/>
          <w:numId w:val="18"/>
        </w:numPr>
        <w:ind w:left="720" w:hanging="360"/>
        <w:rPr>
          <w:rFonts w:ascii="Corbel" w:cs="Corbel" w:eastAsia="Corbel" w:hAnsi="Corbel"/>
          <w:sz w:val="24"/>
          <w:szCs w:val="24"/>
        </w:rPr>
      </w:pPr>
      <w:bookmarkStart w:colFirst="0" w:colLast="0" w:name="_heading=h.twbf9liz7lcl" w:id="29"/>
      <w:bookmarkEnd w:id="29"/>
      <w:r w:rsidDel="00000000" w:rsidR="00000000" w:rsidRPr="00000000">
        <w:rPr>
          <w:sz w:val="24"/>
          <w:szCs w:val="24"/>
          <w:rtl w:val="0"/>
        </w:rPr>
        <w:t xml:space="preserve">IPs which aren’t responsive will be updated to the necessary stakeholder to provide us with proper connectivity. </w:t>
      </w:r>
    </w:p>
    <w:p w:rsidR="00000000" w:rsidDel="00000000" w:rsidP="00000000" w:rsidRDefault="00000000" w:rsidRPr="00000000" w14:paraId="000001AF">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Going forward it will be very important that IT Team also creates a repository of security fixation issues that are suggested by us. </w:t>
      </w:r>
    </w:p>
    <w:p w:rsidR="00000000" w:rsidDel="00000000" w:rsidP="00000000" w:rsidRDefault="00000000" w:rsidRPr="00000000" w14:paraId="000001B0">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A separate plan will be shared separately during the start of Network Vulnerability assessment and Penetration Testing</w:t>
      </w:r>
    </w:p>
    <w:p w:rsidR="00000000" w:rsidDel="00000000" w:rsidP="00000000" w:rsidRDefault="00000000" w:rsidRPr="00000000" w14:paraId="000001B1">
      <w:pPr>
        <w:widowControl w:val="1"/>
        <w:rPr>
          <w:sz w:val="24"/>
          <w:szCs w:val="24"/>
        </w:rPr>
      </w:pPr>
      <w:r w:rsidDel="00000000" w:rsidR="00000000" w:rsidRPr="00000000">
        <w:rPr>
          <w:rtl w:val="0"/>
        </w:rPr>
      </w:r>
    </w:p>
    <w:p w:rsidR="00000000" w:rsidDel="00000000" w:rsidP="00000000" w:rsidRDefault="00000000" w:rsidRPr="00000000" w14:paraId="000001B2">
      <w:pPr>
        <w:widowControl w:val="1"/>
        <w:rPr>
          <w:sz w:val="24"/>
          <w:szCs w:val="24"/>
        </w:rPr>
      </w:pPr>
      <w:r w:rsidDel="00000000" w:rsidR="00000000" w:rsidRPr="00000000">
        <w:rPr>
          <w:rtl w:val="0"/>
        </w:rPr>
      </w:r>
    </w:p>
    <w:p w:rsidR="00000000" w:rsidDel="00000000" w:rsidP="00000000" w:rsidRDefault="00000000" w:rsidRPr="00000000" w14:paraId="000001B3">
      <w:pPr>
        <w:widowControl w:val="1"/>
        <w:rPr>
          <w:sz w:val="24"/>
          <w:szCs w:val="24"/>
        </w:rPr>
      </w:pPr>
      <w:r w:rsidDel="00000000" w:rsidR="00000000" w:rsidRPr="00000000">
        <w:rPr>
          <w:rtl w:val="0"/>
        </w:rPr>
      </w:r>
    </w:p>
    <w:p w:rsidR="00000000" w:rsidDel="00000000" w:rsidP="00000000" w:rsidRDefault="00000000" w:rsidRPr="00000000" w14:paraId="000001B4">
      <w:pPr>
        <w:widowControl w:val="1"/>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90000" cy="3271838"/>
            <wp:effectExtent b="0" l="0" r="0" t="0"/>
            <wp:wrapNone/>
            <wp:docPr descr="C:\Users\Acer\Pictures\s.png" id="21" name="image1.png"/>
            <a:graphic>
              <a:graphicData uri="http://schemas.openxmlformats.org/drawingml/2006/picture">
                <pic:pic>
                  <pic:nvPicPr>
                    <pic:cNvPr descr="C:\Users\Acer\Pictures\s.png" id="0" name="image1.png"/>
                    <pic:cNvPicPr preferRelativeResize="0"/>
                  </pic:nvPicPr>
                  <pic:blipFill>
                    <a:blip r:embed="rId22"/>
                    <a:srcRect b="0" l="0" r="0" t="0"/>
                    <a:stretch>
                      <a:fillRect/>
                    </a:stretch>
                  </pic:blipFill>
                  <pic:spPr>
                    <a:xfrm>
                      <a:off x="0" y="0"/>
                      <a:ext cx="5790000" cy="3271838"/>
                    </a:xfrm>
                    <a:prstGeom prst="rect"/>
                    <a:ln/>
                  </pic:spPr>
                </pic:pic>
              </a:graphicData>
            </a:graphic>
          </wp:anchor>
        </w:drawing>
      </w:r>
    </w:p>
    <w:p w:rsidR="00000000" w:rsidDel="00000000" w:rsidP="00000000" w:rsidRDefault="00000000" w:rsidRPr="00000000" w14:paraId="000001B5">
      <w:pPr>
        <w:widowControl w:val="1"/>
        <w:rPr>
          <w:sz w:val="24"/>
          <w:szCs w:val="24"/>
        </w:rPr>
      </w:pPr>
      <w:r w:rsidDel="00000000" w:rsidR="00000000" w:rsidRPr="00000000">
        <w:rPr>
          <w:rtl w:val="0"/>
        </w:rPr>
      </w:r>
    </w:p>
    <w:p w:rsidR="00000000" w:rsidDel="00000000" w:rsidP="00000000" w:rsidRDefault="00000000" w:rsidRPr="00000000" w14:paraId="000001B6">
      <w:pPr>
        <w:widowControl w:val="1"/>
        <w:rPr>
          <w:sz w:val="24"/>
          <w:szCs w:val="24"/>
        </w:rPr>
      </w:pPr>
      <w:r w:rsidDel="00000000" w:rsidR="00000000" w:rsidRPr="00000000">
        <w:rPr>
          <w:rtl w:val="0"/>
        </w:rPr>
      </w:r>
    </w:p>
    <w:p w:rsidR="00000000" w:rsidDel="00000000" w:rsidP="00000000" w:rsidRDefault="00000000" w:rsidRPr="00000000" w14:paraId="000001B7">
      <w:pPr>
        <w:widowControl w:val="1"/>
        <w:rPr>
          <w:sz w:val="24"/>
          <w:szCs w:val="24"/>
        </w:rPr>
      </w:pPr>
      <w:r w:rsidDel="00000000" w:rsidR="00000000" w:rsidRPr="00000000">
        <w:rPr>
          <w:rtl w:val="0"/>
        </w:rPr>
      </w:r>
    </w:p>
    <w:p w:rsidR="00000000" w:rsidDel="00000000" w:rsidP="00000000" w:rsidRDefault="00000000" w:rsidRPr="00000000" w14:paraId="000001B8">
      <w:pPr>
        <w:widowControl w:val="1"/>
        <w:rPr>
          <w:sz w:val="24"/>
          <w:szCs w:val="24"/>
        </w:rPr>
      </w:pPr>
      <w:r w:rsidDel="00000000" w:rsidR="00000000" w:rsidRPr="00000000">
        <w:rPr>
          <w:rtl w:val="0"/>
        </w:rPr>
      </w:r>
    </w:p>
    <w:p w:rsidR="00000000" w:rsidDel="00000000" w:rsidP="00000000" w:rsidRDefault="00000000" w:rsidRPr="00000000" w14:paraId="000001B9">
      <w:pPr>
        <w:widowControl w:val="1"/>
        <w:rPr>
          <w:sz w:val="24"/>
          <w:szCs w:val="24"/>
        </w:rPr>
      </w:pPr>
      <w:r w:rsidDel="00000000" w:rsidR="00000000" w:rsidRPr="00000000">
        <w:rPr>
          <w:rtl w:val="0"/>
        </w:rPr>
      </w:r>
    </w:p>
    <w:p w:rsidR="00000000" w:rsidDel="00000000" w:rsidP="00000000" w:rsidRDefault="00000000" w:rsidRPr="00000000" w14:paraId="000001BA">
      <w:pPr>
        <w:widowControl w:val="1"/>
        <w:rPr>
          <w:sz w:val="24"/>
          <w:szCs w:val="24"/>
        </w:rPr>
      </w:pPr>
      <w:r w:rsidDel="00000000" w:rsidR="00000000" w:rsidRPr="00000000">
        <w:rPr>
          <w:rtl w:val="0"/>
        </w:rPr>
      </w:r>
    </w:p>
    <w:p w:rsidR="00000000" w:rsidDel="00000000" w:rsidP="00000000" w:rsidRDefault="00000000" w:rsidRPr="00000000" w14:paraId="000001BB">
      <w:pPr>
        <w:widowControl w:val="1"/>
        <w:rPr>
          <w:sz w:val="24"/>
          <w:szCs w:val="24"/>
        </w:rPr>
      </w:pPr>
      <w:r w:rsidDel="00000000" w:rsidR="00000000" w:rsidRPr="00000000">
        <w:rPr>
          <w:rtl w:val="0"/>
        </w:rPr>
      </w:r>
    </w:p>
    <w:p w:rsidR="00000000" w:rsidDel="00000000" w:rsidP="00000000" w:rsidRDefault="00000000" w:rsidRPr="00000000" w14:paraId="000001BC">
      <w:pPr>
        <w:widowControl w:val="1"/>
        <w:rPr>
          <w:sz w:val="24"/>
          <w:szCs w:val="24"/>
        </w:rPr>
      </w:pPr>
      <w:r w:rsidDel="00000000" w:rsidR="00000000" w:rsidRPr="00000000">
        <w:rPr>
          <w:rtl w:val="0"/>
        </w:rPr>
      </w:r>
    </w:p>
    <w:p w:rsidR="00000000" w:rsidDel="00000000" w:rsidP="00000000" w:rsidRDefault="00000000" w:rsidRPr="00000000" w14:paraId="000001BD">
      <w:pPr>
        <w:widowControl w:val="1"/>
        <w:rPr>
          <w:sz w:val="24"/>
          <w:szCs w:val="24"/>
        </w:rPr>
      </w:pPr>
      <w:r w:rsidDel="00000000" w:rsidR="00000000" w:rsidRPr="00000000">
        <w:rPr>
          <w:rtl w:val="0"/>
        </w:rPr>
      </w:r>
    </w:p>
    <w:p w:rsidR="00000000" w:rsidDel="00000000" w:rsidP="00000000" w:rsidRDefault="00000000" w:rsidRPr="00000000" w14:paraId="000001BE">
      <w:pPr>
        <w:widowControl w:val="1"/>
        <w:rPr>
          <w:sz w:val="24"/>
          <w:szCs w:val="24"/>
        </w:rPr>
      </w:pPr>
      <w:r w:rsidDel="00000000" w:rsidR="00000000" w:rsidRPr="00000000">
        <w:rPr>
          <w:rtl w:val="0"/>
        </w:rPr>
      </w:r>
    </w:p>
    <w:p w:rsidR="00000000" w:rsidDel="00000000" w:rsidP="00000000" w:rsidRDefault="00000000" w:rsidRPr="00000000" w14:paraId="000001BF">
      <w:pPr>
        <w:widowControl w:val="1"/>
        <w:rPr>
          <w:sz w:val="24"/>
          <w:szCs w:val="24"/>
        </w:rPr>
      </w:pPr>
      <w:r w:rsidDel="00000000" w:rsidR="00000000" w:rsidRPr="00000000">
        <w:rPr>
          <w:rtl w:val="0"/>
        </w:rPr>
      </w:r>
    </w:p>
    <w:p w:rsidR="00000000" w:rsidDel="00000000" w:rsidP="00000000" w:rsidRDefault="00000000" w:rsidRPr="00000000" w14:paraId="000001C0">
      <w:pPr>
        <w:widowControl w:val="1"/>
        <w:rPr>
          <w:sz w:val="24"/>
          <w:szCs w:val="24"/>
        </w:rPr>
      </w:pPr>
      <w:r w:rsidDel="00000000" w:rsidR="00000000" w:rsidRPr="00000000">
        <w:rPr>
          <w:rtl w:val="0"/>
        </w:rPr>
      </w:r>
    </w:p>
    <w:p w:rsidR="00000000" w:rsidDel="00000000" w:rsidP="00000000" w:rsidRDefault="00000000" w:rsidRPr="00000000" w14:paraId="000001C1">
      <w:pPr>
        <w:widowControl w:val="1"/>
        <w:rPr>
          <w:sz w:val="24"/>
          <w:szCs w:val="24"/>
        </w:rPr>
      </w:pPr>
      <w:r w:rsidDel="00000000" w:rsidR="00000000" w:rsidRPr="00000000">
        <w:rPr>
          <w:rtl w:val="0"/>
        </w:rPr>
      </w:r>
    </w:p>
    <w:p w:rsidR="00000000" w:rsidDel="00000000" w:rsidP="00000000" w:rsidRDefault="00000000" w:rsidRPr="00000000" w14:paraId="000001C2">
      <w:pPr>
        <w:widowControl w:val="1"/>
        <w:rPr>
          <w:sz w:val="24"/>
          <w:szCs w:val="24"/>
        </w:rPr>
      </w:pPr>
      <w:r w:rsidDel="00000000" w:rsidR="00000000" w:rsidRPr="00000000">
        <w:rPr>
          <w:rtl w:val="0"/>
        </w:rPr>
      </w:r>
    </w:p>
    <w:p w:rsidR="00000000" w:rsidDel="00000000" w:rsidP="00000000" w:rsidRDefault="00000000" w:rsidRPr="00000000" w14:paraId="000001C3">
      <w:pPr>
        <w:widowControl w:val="1"/>
        <w:rPr>
          <w:sz w:val="24"/>
          <w:szCs w:val="24"/>
        </w:rPr>
      </w:pPr>
      <w:r w:rsidDel="00000000" w:rsidR="00000000" w:rsidRPr="00000000">
        <w:rPr>
          <w:rtl w:val="0"/>
        </w:rPr>
      </w:r>
    </w:p>
    <w:p w:rsidR="00000000" w:rsidDel="00000000" w:rsidP="00000000" w:rsidRDefault="00000000" w:rsidRPr="00000000" w14:paraId="000001C4">
      <w:pPr>
        <w:widowControl w:val="1"/>
        <w:rPr>
          <w:sz w:val="24"/>
          <w:szCs w:val="24"/>
        </w:rPr>
      </w:pPr>
      <w:r w:rsidDel="00000000" w:rsidR="00000000" w:rsidRPr="00000000">
        <w:rPr>
          <w:rtl w:val="0"/>
        </w:rPr>
      </w:r>
    </w:p>
    <w:p w:rsidR="00000000" w:rsidDel="00000000" w:rsidP="00000000" w:rsidRDefault="00000000" w:rsidRPr="00000000" w14:paraId="000001C5">
      <w:pPr>
        <w:widowControl w:val="1"/>
        <w:rPr>
          <w:sz w:val="24"/>
          <w:szCs w:val="24"/>
        </w:rPr>
      </w:pPr>
      <w:r w:rsidDel="00000000" w:rsidR="00000000" w:rsidRPr="00000000">
        <w:rPr>
          <w:rtl w:val="0"/>
        </w:rPr>
      </w:r>
    </w:p>
    <w:p w:rsidR="00000000" w:rsidDel="00000000" w:rsidP="00000000" w:rsidRDefault="00000000" w:rsidRPr="00000000" w14:paraId="000001C6">
      <w:pPr>
        <w:widowControl w:val="1"/>
        <w:rPr>
          <w:sz w:val="24"/>
          <w:szCs w:val="24"/>
        </w:rPr>
      </w:pPr>
      <w:r w:rsidDel="00000000" w:rsidR="00000000" w:rsidRPr="00000000">
        <w:rPr>
          <w:rtl w:val="0"/>
        </w:rPr>
      </w:r>
    </w:p>
    <w:p w:rsidR="00000000" w:rsidDel="00000000" w:rsidP="00000000" w:rsidRDefault="00000000" w:rsidRPr="00000000" w14:paraId="000001C7">
      <w:pPr>
        <w:widowControl w:val="1"/>
        <w:rPr>
          <w:sz w:val="24"/>
          <w:szCs w:val="24"/>
        </w:rPr>
      </w:pPr>
      <w:r w:rsidDel="00000000" w:rsidR="00000000" w:rsidRPr="00000000">
        <w:rPr>
          <w:rtl w:val="0"/>
        </w:rPr>
      </w:r>
    </w:p>
    <w:p w:rsidR="00000000" w:rsidDel="00000000" w:rsidP="00000000" w:rsidRDefault="00000000" w:rsidRPr="00000000" w14:paraId="000001C8">
      <w:pPr>
        <w:widowControl w:val="1"/>
        <w:rPr>
          <w:sz w:val="24"/>
          <w:szCs w:val="24"/>
        </w:rPr>
      </w:pPr>
      <w:r w:rsidDel="00000000" w:rsidR="00000000" w:rsidRPr="00000000">
        <w:rPr>
          <w:rtl w:val="0"/>
        </w:rPr>
      </w:r>
    </w:p>
    <w:p w:rsidR="00000000" w:rsidDel="00000000" w:rsidP="00000000" w:rsidRDefault="00000000" w:rsidRPr="00000000" w14:paraId="000001C9">
      <w:pPr>
        <w:widowControl w:val="1"/>
        <w:rPr>
          <w:sz w:val="24"/>
          <w:szCs w:val="24"/>
        </w:rPr>
      </w:pPr>
      <w:r w:rsidDel="00000000" w:rsidR="00000000" w:rsidRPr="00000000">
        <w:rPr>
          <w:rtl w:val="0"/>
        </w:rPr>
      </w:r>
    </w:p>
    <w:p w:rsidR="00000000" w:rsidDel="00000000" w:rsidP="00000000" w:rsidRDefault="00000000" w:rsidRPr="00000000" w14:paraId="000001CA">
      <w:pPr>
        <w:widowControl w:val="1"/>
        <w:rPr>
          <w:sz w:val="24"/>
          <w:szCs w:val="24"/>
        </w:rPr>
      </w:pPr>
      <w:r w:rsidDel="00000000" w:rsidR="00000000" w:rsidRPr="00000000">
        <w:rPr>
          <w:rtl w:val="0"/>
        </w:rPr>
      </w:r>
    </w:p>
    <w:p w:rsidR="00000000" w:rsidDel="00000000" w:rsidP="00000000" w:rsidRDefault="00000000" w:rsidRPr="00000000" w14:paraId="000001CB">
      <w:pPr>
        <w:widowControl w:val="1"/>
        <w:rPr>
          <w:sz w:val="24"/>
          <w:szCs w:val="24"/>
        </w:rPr>
      </w:pPr>
      <w:r w:rsidDel="00000000" w:rsidR="00000000" w:rsidRPr="00000000">
        <w:rPr>
          <w:rtl w:val="0"/>
        </w:rPr>
      </w:r>
    </w:p>
    <w:p w:rsidR="00000000" w:rsidDel="00000000" w:rsidP="00000000" w:rsidRDefault="00000000" w:rsidRPr="00000000" w14:paraId="000001CC">
      <w:pPr>
        <w:widowControl w:val="1"/>
        <w:rPr>
          <w:sz w:val="24"/>
          <w:szCs w:val="24"/>
        </w:rPr>
      </w:pPr>
      <w:r w:rsidDel="00000000" w:rsidR="00000000" w:rsidRPr="00000000">
        <w:rPr>
          <w:rtl w:val="0"/>
        </w:rPr>
      </w:r>
    </w:p>
    <w:p w:rsidR="00000000" w:rsidDel="00000000" w:rsidP="00000000" w:rsidRDefault="00000000" w:rsidRPr="00000000" w14:paraId="000001CD">
      <w:pPr>
        <w:widowControl w:val="1"/>
        <w:rPr>
          <w:sz w:val="24"/>
          <w:szCs w:val="24"/>
        </w:rPr>
      </w:pPr>
      <w:r w:rsidDel="00000000" w:rsidR="00000000" w:rsidRPr="00000000">
        <w:rPr>
          <w:rtl w:val="0"/>
        </w:rPr>
      </w:r>
    </w:p>
    <w:p w:rsidR="00000000" w:rsidDel="00000000" w:rsidP="00000000" w:rsidRDefault="00000000" w:rsidRPr="00000000" w14:paraId="000001CE">
      <w:pPr>
        <w:widowControl w:val="1"/>
        <w:rPr>
          <w:sz w:val="24"/>
          <w:szCs w:val="24"/>
        </w:rPr>
      </w:pPr>
      <w:r w:rsidDel="00000000" w:rsidR="00000000" w:rsidRPr="00000000">
        <w:rPr>
          <w:rtl w:val="0"/>
        </w:rPr>
      </w:r>
    </w:p>
    <w:p w:rsidR="00000000" w:rsidDel="00000000" w:rsidP="00000000" w:rsidRDefault="00000000" w:rsidRPr="00000000" w14:paraId="000001CF">
      <w:pPr>
        <w:widowControl w:val="1"/>
        <w:rPr>
          <w:sz w:val="24"/>
          <w:szCs w:val="24"/>
        </w:rPr>
      </w:pPr>
      <w:r w:rsidDel="00000000" w:rsidR="00000000" w:rsidRPr="00000000">
        <w:rPr>
          <w:rtl w:val="0"/>
        </w:rPr>
      </w:r>
    </w:p>
    <w:p w:rsidR="00000000" w:rsidDel="00000000" w:rsidP="00000000" w:rsidRDefault="00000000" w:rsidRPr="00000000" w14:paraId="000001D0">
      <w:pPr>
        <w:widowControl w:val="1"/>
        <w:rPr>
          <w:sz w:val="24"/>
          <w:szCs w:val="24"/>
        </w:rPr>
      </w:pPr>
      <w:r w:rsidDel="00000000" w:rsidR="00000000" w:rsidRPr="00000000">
        <w:rPr>
          <w:rtl w:val="0"/>
        </w:rPr>
      </w:r>
    </w:p>
    <w:p w:rsidR="00000000" w:rsidDel="00000000" w:rsidP="00000000" w:rsidRDefault="00000000" w:rsidRPr="00000000" w14:paraId="000001D1">
      <w:pPr>
        <w:widowControl w:val="1"/>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2">
      <w:pPr>
        <w:keepNext w:val="1"/>
        <w:keepLines w:val="1"/>
        <w:widowControl w:val="1"/>
        <w:spacing w:after="120" w:before="480" w:lineRule="auto"/>
        <w:rPr>
          <w:b w:val="1"/>
          <w:bCs w:val="1"/>
          <w:i w:val="1"/>
          <w:iCs w:val="1"/>
          <w:color w:val="7030a0"/>
          <w:sz w:val="32"/>
          <w:szCs w:val="32"/>
          <w:highlight w:val="yellow"/>
        </w:rPr>
      </w:pPr>
      <w:bookmarkStart w:colFirst="0" w:colLast="0" w:name="_heading=h.82hznbwklrkq" w:id="30"/>
      <w:bookmarkEnd w:id="30"/>
      <w:r w:rsidDel="00000000" w:rsidR="00000000" w:rsidRPr="00000000">
        <w:rPr>
          <w:b w:val="1"/>
          <w:bCs w:val="1"/>
          <w:i w:val="1"/>
          <w:iCs w:val="1"/>
          <w:color w:val="7030a0"/>
          <w:sz w:val="32"/>
          <w:szCs w:val="32"/>
          <w:highlight w:val="yellow"/>
          <w:rtl w:val="0"/>
        </w:rPr>
        <w:t xml:space="preserve">Annexure 4: Web Application Penetration Testing Assessment</w:t>
      </w:r>
    </w:p>
    <w:p w:rsidR="00000000" w:rsidDel="00000000" w:rsidP="00000000" w:rsidRDefault="00000000" w:rsidRPr="00000000" w14:paraId="000001D3">
      <w:pPr>
        <w:keepNext w:val="1"/>
        <w:keepLines w:val="1"/>
        <w:widowControl w:val="1"/>
        <w:spacing w:after="80" w:before="360" w:lineRule="auto"/>
        <w:rPr>
          <w:b w:val="1"/>
          <w:bCs w:val="1"/>
          <w:color w:val="7030a0"/>
          <w:sz w:val="28"/>
          <w:szCs w:val="28"/>
        </w:rPr>
      </w:pPr>
      <w:bookmarkStart w:colFirst="0" w:colLast="0" w:name="_heading=h.5xkow1vw187v" w:id="31"/>
      <w:bookmarkEnd w:id="31"/>
      <w:r w:rsidDel="00000000" w:rsidR="00000000" w:rsidRPr="00000000">
        <w:rPr>
          <w:b w:val="1"/>
          <w:bCs w:val="1"/>
          <w:color w:val="7030a0"/>
          <w:sz w:val="28"/>
          <w:szCs w:val="28"/>
          <w:rtl w:val="0"/>
        </w:rPr>
        <w:t xml:space="preserve">Sub-Activity:</w:t>
      </w:r>
    </w:p>
    <w:p w:rsidR="00000000" w:rsidDel="00000000" w:rsidP="00000000" w:rsidRDefault="00000000" w:rsidRPr="00000000" w14:paraId="000001D4">
      <w:pPr>
        <w:widowControl w:val="1"/>
        <w:numPr>
          <w:ilvl w:val="0"/>
          <w:numId w:val="1"/>
        </w:numPr>
        <w:ind w:left="720" w:hanging="360"/>
        <w:jc w:val="both"/>
        <w:rPr>
          <w:rFonts w:ascii="Corbel" w:cs="Corbel" w:eastAsia="Corbel" w:hAnsi="Corbel"/>
          <w:sz w:val="24"/>
          <w:szCs w:val="24"/>
        </w:rPr>
      </w:pPr>
      <w:r w:rsidDel="00000000" w:rsidR="00000000" w:rsidRPr="00000000">
        <w:rPr>
          <w:sz w:val="24"/>
          <w:szCs w:val="24"/>
          <w:rtl w:val="0"/>
        </w:rPr>
        <w:t xml:space="preserve">Testing of Public Facing &amp; Internal Web Applications</w:t>
      </w:r>
    </w:p>
    <w:p w:rsidR="00000000" w:rsidDel="00000000" w:rsidP="00000000" w:rsidRDefault="00000000" w:rsidRPr="00000000" w14:paraId="000001D5">
      <w:pPr>
        <w:keepNext w:val="1"/>
        <w:keepLines w:val="1"/>
        <w:widowControl w:val="1"/>
        <w:spacing w:after="80" w:before="360" w:lineRule="auto"/>
        <w:jc w:val="both"/>
        <w:rPr>
          <w:b w:val="1"/>
          <w:bCs w:val="1"/>
          <w:color w:val="7030a0"/>
          <w:sz w:val="28"/>
          <w:szCs w:val="28"/>
        </w:rPr>
      </w:pPr>
      <w:bookmarkStart w:colFirst="0" w:colLast="0" w:name="_heading=h.evgr9vq42z5r" w:id="32"/>
      <w:bookmarkEnd w:id="32"/>
      <w:r w:rsidDel="00000000" w:rsidR="00000000" w:rsidRPr="00000000">
        <w:rPr>
          <w:b w:val="1"/>
          <w:bCs w:val="1"/>
          <w:color w:val="7030a0"/>
          <w:sz w:val="28"/>
          <w:szCs w:val="28"/>
          <w:rtl w:val="0"/>
        </w:rPr>
        <w:t xml:space="preserve">Methodologies: </w:t>
      </w:r>
    </w:p>
    <w:p w:rsidR="00000000" w:rsidDel="00000000" w:rsidP="00000000" w:rsidRDefault="00000000" w:rsidRPr="00000000" w14:paraId="000001D6">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White box / Grey box / Black box Assessment</w:t>
      </w:r>
    </w:p>
    <w:p w:rsidR="00000000" w:rsidDel="00000000" w:rsidP="00000000" w:rsidRDefault="00000000" w:rsidRPr="00000000" w14:paraId="000001D7">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CWE (Common Weakness Enumeration) / Public exploit checks</w:t>
      </w:r>
    </w:p>
    <w:p w:rsidR="00000000" w:rsidDel="00000000" w:rsidP="00000000" w:rsidRDefault="00000000" w:rsidRPr="00000000" w14:paraId="000001D8">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SANS Top 25 most dangerous software errors</w:t>
      </w:r>
    </w:p>
    <w:p w:rsidR="00000000" w:rsidDel="00000000" w:rsidP="00000000" w:rsidRDefault="00000000" w:rsidRPr="00000000" w14:paraId="000001D9">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NIST (National Institute of standards and Technology) Technical guide to Information security testing and assessment</w:t>
      </w:r>
    </w:p>
    <w:p w:rsidR="00000000" w:rsidDel="00000000" w:rsidP="00000000" w:rsidRDefault="00000000" w:rsidRPr="00000000" w14:paraId="000001DA">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OWASP Top 10 Mobile Application &amp; Web Application</w:t>
      </w:r>
    </w:p>
    <w:p w:rsidR="00000000" w:rsidDel="00000000" w:rsidP="00000000" w:rsidRDefault="00000000" w:rsidRPr="00000000" w14:paraId="000001DB">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SANS Top 25 Web Attacks</w:t>
      </w:r>
    </w:p>
    <w:p w:rsidR="00000000" w:rsidDel="00000000" w:rsidP="00000000" w:rsidRDefault="00000000" w:rsidRPr="00000000" w14:paraId="000001DC">
      <w:pPr>
        <w:widowControl w:val="1"/>
        <w:numPr>
          <w:ilvl w:val="0"/>
          <w:numId w:val="12"/>
        </w:numPr>
        <w:ind w:left="720" w:hanging="360"/>
        <w:jc w:val="both"/>
        <w:rPr>
          <w:rFonts w:ascii="Corbel" w:cs="Corbel" w:eastAsia="Corbel" w:hAnsi="Corbel"/>
          <w:sz w:val="24"/>
          <w:szCs w:val="24"/>
        </w:rPr>
      </w:pPr>
      <w:r w:rsidDel="00000000" w:rsidR="00000000" w:rsidRPr="00000000">
        <w:rPr>
          <w:sz w:val="24"/>
          <w:szCs w:val="24"/>
          <w:rtl w:val="0"/>
        </w:rPr>
        <w:t xml:space="preserve">Cert-In Cyber Security Framework</w:t>
      </w:r>
    </w:p>
    <w:p w:rsidR="00000000" w:rsidDel="00000000" w:rsidP="00000000" w:rsidRDefault="00000000" w:rsidRPr="00000000" w14:paraId="000001DD">
      <w:pPr>
        <w:keepNext w:val="1"/>
        <w:keepLines w:val="1"/>
        <w:widowControl w:val="1"/>
        <w:spacing w:after="80" w:before="360" w:lineRule="auto"/>
        <w:jc w:val="both"/>
        <w:rPr>
          <w:b w:val="1"/>
          <w:bCs w:val="1"/>
          <w:color w:val="7030a0"/>
          <w:sz w:val="28"/>
          <w:szCs w:val="28"/>
        </w:rPr>
      </w:pPr>
      <w:bookmarkStart w:colFirst="0" w:colLast="0" w:name="_heading=h.d2jai85a094r" w:id="33"/>
      <w:bookmarkEnd w:id="33"/>
      <w:r w:rsidDel="00000000" w:rsidR="00000000" w:rsidRPr="00000000">
        <w:rPr>
          <w:b w:val="1"/>
          <w:bCs w:val="1"/>
          <w:color w:val="7030a0"/>
          <w:sz w:val="28"/>
          <w:szCs w:val="28"/>
          <w:rtl w:val="0"/>
        </w:rPr>
        <w:t xml:space="preserve">Vulnerability Assessment:</w:t>
      </w:r>
    </w:p>
    <w:p w:rsidR="00000000" w:rsidDel="00000000" w:rsidP="00000000" w:rsidRDefault="00000000" w:rsidRPr="00000000" w14:paraId="000001DE">
      <w:pPr>
        <w:widowControl w:val="1"/>
        <w:jc w:val="both"/>
        <w:rPr>
          <w:sz w:val="24"/>
          <w:szCs w:val="24"/>
        </w:rPr>
      </w:pPr>
      <w:r w:rsidDel="00000000" w:rsidR="00000000" w:rsidRPr="00000000">
        <w:rPr>
          <w:sz w:val="24"/>
          <w:szCs w:val="24"/>
          <w:rtl w:val="0"/>
        </w:rPr>
        <w:t xml:space="preserve">A vulnerability assessment is a security auditing technique, used to identify and analyze</w:t>
      </w:r>
    </w:p>
    <w:p w:rsidR="00000000" w:rsidDel="00000000" w:rsidP="00000000" w:rsidRDefault="00000000" w:rsidRPr="00000000" w14:paraId="000001DF">
      <w:pPr>
        <w:widowControl w:val="1"/>
        <w:jc w:val="both"/>
        <w:rPr>
          <w:sz w:val="24"/>
          <w:szCs w:val="24"/>
        </w:rPr>
      </w:pPr>
      <w:r w:rsidDel="00000000" w:rsidR="00000000" w:rsidRPr="00000000">
        <w:rPr>
          <w:sz w:val="24"/>
          <w:szCs w:val="24"/>
          <w:rtl w:val="0"/>
        </w:rPr>
        <w:t xml:space="preserve">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rsidR="00000000" w:rsidDel="00000000" w:rsidP="00000000" w:rsidRDefault="00000000" w:rsidRPr="00000000" w14:paraId="000001E0">
      <w:pPr>
        <w:widowControl w:val="1"/>
        <w:numPr>
          <w:ilvl w:val="0"/>
          <w:numId w:val="16"/>
        </w:numPr>
        <w:ind w:left="720" w:hanging="360"/>
        <w:jc w:val="both"/>
        <w:rPr>
          <w:rFonts w:ascii="Corbel" w:cs="Corbel" w:eastAsia="Corbel" w:hAnsi="Corbel"/>
          <w:sz w:val="24"/>
          <w:szCs w:val="24"/>
        </w:rPr>
      </w:pPr>
      <w:r w:rsidDel="00000000" w:rsidR="00000000" w:rsidRPr="00000000">
        <w:rPr>
          <w:sz w:val="24"/>
          <w:szCs w:val="24"/>
          <w:rtl w:val="0"/>
        </w:rPr>
        <w:t xml:space="preserve">Vulnerability Identification </w:t>
      </w:r>
    </w:p>
    <w:p w:rsidR="00000000" w:rsidDel="00000000" w:rsidP="00000000" w:rsidRDefault="00000000" w:rsidRPr="00000000" w14:paraId="000001E1">
      <w:pPr>
        <w:widowControl w:val="1"/>
        <w:numPr>
          <w:ilvl w:val="0"/>
          <w:numId w:val="16"/>
        </w:numPr>
        <w:ind w:left="720" w:hanging="360"/>
        <w:jc w:val="both"/>
        <w:rPr>
          <w:rFonts w:ascii="Corbel" w:cs="Corbel" w:eastAsia="Corbel" w:hAnsi="Corbel"/>
          <w:sz w:val="24"/>
          <w:szCs w:val="24"/>
        </w:rPr>
      </w:pPr>
      <w:r w:rsidDel="00000000" w:rsidR="00000000" w:rsidRPr="00000000">
        <w:rPr>
          <w:sz w:val="24"/>
          <w:szCs w:val="24"/>
          <w:rtl w:val="0"/>
        </w:rPr>
        <w:t xml:space="preserve">Analysis</w:t>
      </w:r>
    </w:p>
    <w:p w:rsidR="00000000" w:rsidDel="00000000" w:rsidP="00000000" w:rsidRDefault="00000000" w:rsidRPr="00000000" w14:paraId="000001E2">
      <w:pPr>
        <w:widowControl w:val="1"/>
        <w:numPr>
          <w:ilvl w:val="0"/>
          <w:numId w:val="16"/>
        </w:numPr>
        <w:ind w:left="720" w:hanging="360"/>
        <w:jc w:val="both"/>
        <w:rPr>
          <w:rFonts w:ascii="Corbel" w:cs="Corbel" w:eastAsia="Corbel" w:hAnsi="Corbel"/>
          <w:sz w:val="24"/>
          <w:szCs w:val="24"/>
        </w:rPr>
      </w:pPr>
      <w:r w:rsidDel="00000000" w:rsidR="00000000" w:rsidRPr="00000000">
        <w:rPr>
          <w:sz w:val="24"/>
          <w:szCs w:val="24"/>
          <w:rtl w:val="0"/>
        </w:rPr>
        <w:t xml:space="preserve">Risk Assessment</w:t>
      </w:r>
    </w:p>
    <w:p w:rsidR="00000000" w:rsidDel="00000000" w:rsidP="00000000" w:rsidRDefault="00000000" w:rsidRPr="00000000" w14:paraId="000001E3">
      <w:pPr>
        <w:widowControl w:val="1"/>
        <w:numPr>
          <w:ilvl w:val="0"/>
          <w:numId w:val="16"/>
        </w:numPr>
        <w:ind w:left="720" w:hanging="360"/>
        <w:jc w:val="both"/>
        <w:rPr>
          <w:rFonts w:ascii="Corbel" w:cs="Corbel" w:eastAsia="Corbel" w:hAnsi="Corbel"/>
          <w:sz w:val="24"/>
          <w:szCs w:val="24"/>
        </w:rPr>
      </w:pPr>
      <w:r w:rsidDel="00000000" w:rsidR="00000000" w:rsidRPr="00000000">
        <w:rPr>
          <w:sz w:val="24"/>
          <w:szCs w:val="24"/>
          <w:rtl w:val="0"/>
        </w:rPr>
        <w:t xml:space="preserve">Remediation</w:t>
      </w:r>
    </w:p>
    <w:p w:rsidR="00000000" w:rsidDel="00000000" w:rsidP="00000000" w:rsidRDefault="00000000" w:rsidRPr="00000000" w14:paraId="000001E4">
      <w:pPr>
        <w:widowControl w:val="1"/>
        <w:jc w:val="both"/>
        <w:rPr>
          <w:color w:val="7030a0"/>
          <w:sz w:val="28"/>
          <w:szCs w:val="28"/>
        </w:rPr>
      </w:pPr>
      <w:r w:rsidDel="00000000" w:rsidR="00000000" w:rsidRPr="00000000">
        <w:rPr>
          <w:rtl w:val="0"/>
        </w:rPr>
      </w:r>
    </w:p>
    <w:p w:rsidR="00000000" w:rsidDel="00000000" w:rsidP="00000000" w:rsidRDefault="00000000" w:rsidRPr="00000000" w14:paraId="000001E5">
      <w:pPr>
        <w:widowControl w:val="1"/>
        <w:jc w:val="both"/>
        <w:rPr>
          <w:sz w:val="24"/>
          <w:szCs w:val="24"/>
        </w:rPr>
      </w:pPr>
      <w:r w:rsidDel="00000000" w:rsidR="00000000" w:rsidRPr="00000000">
        <w:rPr>
          <w:b w:val="1"/>
          <w:bCs w:val="1"/>
          <w:color w:val="7030a0"/>
          <w:sz w:val="28"/>
          <w:szCs w:val="28"/>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7" name=""/>
                <a:graphic>
                  <a:graphicData uri="http://schemas.microsoft.com/office/word/2010/wordprocessingShape">
                    <wps:wsp>
                      <wps:cNvSpPr/>
                      <wps:cNvPr id="18" name="Shape 18"/>
                      <wps:spPr>
                        <a:xfrm>
                          <a:off x="4956428" y="3637760"/>
                          <a:ext cx="779145" cy="28448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1600" lIns="101600" spcFirstLastPara="1" rIns="101600" wrap="square" tIns="101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7"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788670" cy="294005"/>
                        </a:xfrm>
                        <a:prstGeom prst="rect"/>
                        <a:ln/>
                      </pic:spPr>
                    </pic:pic>
                  </a:graphicData>
                </a:graphic>
              </wp:anchor>
            </w:drawing>
          </mc:Fallback>
        </mc:AlternateContent>
      </w: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1E6">
      <w:pPr>
        <w:widowControl w:val="1"/>
        <w:jc w:val="both"/>
        <w:rPr>
          <w:sz w:val="24"/>
          <w:szCs w:val="24"/>
        </w:rPr>
      </w:pPr>
      <w:r w:rsidDel="00000000" w:rsidR="00000000" w:rsidRPr="00000000">
        <w:rPr>
          <w:rtl w:val="0"/>
        </w:rPr>
      </w:r>
    </w:p>
    <w:p w:rsidR="00000000" w:rsidDel="00000000" w:rsidP="00000000" w:rsidRDefault="00000000" w:rsidRPr="00000000" w14:paraId="000001E7">
      <w:pPr>
        <w:widowControl w:val="1"/>
        <w:jc w:val="both"/>
        <w:rPr>
          <w:sz w:val="24"/>
          <w:szCs w:val="24"/>
        </w:rPr>
      </w:pPr>
      <w:r w:rsidDel="00000000" w:rsidR="00000000" w:rsidRPr="00000000">
        <w:rPr>
          <w:b w:val="1"/>
          <w:bCs w:val="1"/>
          <w:color w:val="7030a0"/>
          <w:sz w:val="28"/>
          <w:szCs w:val="28"/>
          <w:rtl w:val="0"/>
        </w:rPr>
        <w:t xml:space="preserve">Count:</w:t>
      </w:r>
      <w:r w:rsidDel="00000000" w:rsidR="00000000" w:rsidRPr="00000000">
        <w:rPr>
          <w:sz w:val="24"/>
          <w:szCs w:val="24"/>
          <w:rtl w:val="0"/>
        </w:rPr>
        <w:t xml:space="preserve"> </w:t>
      </w:r>
    </w:p>
    <w:p w:rsidR="00000000" w:rsidDel="00000000" w:rsidP="00000000" w:rsidRDefault="00000000" w:rsidRPr="00000000" w14:paraId="000001E8">
      <w:pPr>
        <w:widowControl w:val="1"/>
        <w:numPr>
          <w:ilvl w:val="0"/>
          <w:numId w:val="24"/>
        </w:numPr>
        <w:ind w:left="720" w:hanging="360"/>
        <w:jc w:val="both"/>
        <w:rPr>
          <w:rFonts w:ascii="Corbel" w:cs="Corbel" w:eastAsia="Corbel" w:hAnsi="Corbel"/>
          <w:sz w:val="24"/>
          <w:szCs w:val="24"/>
        </w:rPr>
      </w:pPr>
      <w:r w:rsidDel="00000000" w:rsidR="00000000" w:rsidRPr="00000000">
        <w:rPr>
          <w:sz w:val="24"/>
          <w:szCs w:val="24"/>
          <w:rtl w:val="0"/>
        </w:rPr>
        <w:t xml:space="preserve">Web Applications - Small:</w:t>
      </w:r>
    </w:p>
    <w:p w:rsidR="00000000" w:rsidDel="00000000" w:rsidP="00000000" w:rsidRDefault="00000000" w:rsidRPr="00000000" w14:paraId="000001E9">
      <w:pPr>
        <w:widowControl w:val="1"/>
        <w:numPr>
          <w:ilvl w:val="0"/>
          <w:numId w:val="24"/>
        </w:numPr>
        <w:ind w:left="720" w:hanging="360"/>
        <w:jc w:val="both"/>
        <w:rPr>
          <w:rFonts w:ascii="Corbel" w:cs="Corbel" w:eastAsia="Corbel" w:hAnsi="Corbel"/>
          <w:sz w:val="24"/>
          <w:szCs w:val="24"/>
        </w:rPr>
      </w:pPr>
      <w:r w:rsidDel="00000000" w:rsidR="00000000" w:rsidRPr="00000000">
        <w:rPr>
          <w:sz w:val="24"/>
          <w:szCs w:val="24"/>
          <w:rtl w:val="0"/>
        </w:rPr>
        <w:t xml:space="preserve">Web Applications - Medium:</w:t>
      </w:r>
    </w:p>
    <w:p w:rsidR="00000000" w:rsidDel="00000000" w:rsidP="00000000" w:rsidRDefault="00000000" w:rsidRPr="00000000" w14:paraId="000001EA">
      <w:pPr>
        <w:widowControl w:val="1"/>
        <w:numPr>
          <w:ilvl w:val="0"/>
          <w:numId w:val="24"/>
        </w:numPr>
        <w:ind w:left="720" w:hanging="360"/>
        <w:jc w:val="both"/>
        <w:rPr>
          <w:rFonts w:ascii="Corbel" w:cs="Corbel" w:eastAsia="Corbel" w:hAnsi="Corbel"/>
          <w:sz w:val="24"/>
          <w:szCs w:val="24"/>
        </w:rPr>
      </w:pPr>
      <w:r w:rsidDel="00000000" w:rsidR="00000000" w:rsidRPr="00000000">
        <w:rPr>
          <w:sz w:val="24"/>
          <w:szCs w:val="24"/>
          <w:rtl w:val="0"/>
        </w:rPr>
        <w:t xml:space="preserve">Web Applications - Large:</w:t>
      </w:r>
    </w:p>
    <w:p w:rsidR="00000000" w:rsidDel="00000000" w:rsidP="00000000" w:rsidRDefault="00000000" w:rsidRPr="00000000" w14:paraId="000001EB">
      <w:pPr>
        <w:widowControl w:val="1"/>
        <w:jc w:val="both"/>
        <w:rPr>
          <w:sz w:val="24"/>
          <w:szCs w:val="24"/>
        </w:rPr>
      </w:pPr>
      <w:r w:rsidDel="00000000" w:rsidR="00000000" w:rsidRPr="00000000">
        <w:rPr>
          <w:rtl w:val="0"/>
        </w:rPr>
      </w:r>
    </w:p>
    <w:p w:rsidR="00000000" w:rsidDel="00000000" w:rsidP="00000000" w:rsidRDefault="00000000" w:rsidRPr="00000000" w14:paraId="000001EC">
      <w:pPr>
        <w:keepNext w:val="1"/>
        <w:keepLines w:val="1"/>
        <w:widowControl w:val="1"/>
        <w:spacing w:after="80" w:before="360" w:lineRule="auto"/>
        <w:jc w:val="both"/>
        <w:rPr>
          <w:b w:val="1"/>
          <w:bCs w:val="1"/>
          <w:color w:val="7030a0"/>
          <w:sz w:val="28"/>
          <w:szCs w:val="28"/>
        </w:rPr>
      </w:pPr>
      <w:bookmarkStart w:colFirst="0" w:colLast="0" w:name="_heading=h.v4f6aifo0gs3" w:id="34"/>
      <w:bookmarkEnd w:id="34"/>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1ED">
      <w:pPr>
        <w:widowControl w:val="1"/>
        <w:rPr>
          <w:sz w:val="24"/>
          <w:szCs w:val="24"/>
        </w:rPr>
      </w:pPr>
      <w:r w:rsidDel="00000000" w:rsidR="00000000" w:rsidRPr="00000000">
        <w:rPr>
          <w:sz w:val="24"/>
          <w:szCs w:val="24"/>
          <w:rtl w:val="0"/>
        </w:rPr>
        <w:t xml:space="preserve">Manual Application Security Assessment Grey Box</w:t>
      </w:r>
    </w:p>
    <w:p w:rsidR="00000000" w:rsidDel="00000000" w:rsidP="00000000" w:rsidRDefault="00000000" w:rsidRPr="00000000" w14:paraId="000001EE">
      <w:pPr>
        <w:widowControl w:val="1"/>
        <w:numPr>
          <w:ilvl w:val="0"/>
          <w:numId w:val="25"/>
        </w:numPr>
        <w:ind w:left="720" w:hanging="360"/>
        <w:rPr>
          <w:rFonts w:ascii="Corbel" w:cs="Corbel" w:eastAsia="Corbel" w:hAnsi="Corbel"/>
          <w:sz w:val="24"/>
          <w:szCs w:val="24"/>
        </w:rPr>
      </w:pPr>
      <w:r w:rsidDel="00000000" w:rsidR="00000000" w:rsidRPr="00000000">
        <w:rPr>
          <w:sz w:val="24"/>
          <w:szCs w:val="24"/>
          <w:rtl w:val="0"/>
        </w:rPr>
        <w:t xml:space="preserve">Technical assessment report Web applications estimated Excel &amp; PDF report   </w:t>
      </w:r>
    </w:p>
    <w:p w:rsidR="00000000" w:rsidDel="00000000" w:rsidP="00000000" w:rsidRDefault="00000000" w:rsidRPr="00000000" w14:paraId="000001EF">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Executive Assessment Report of Web Applications</w:t>
      </w:r>
    </w:p>
    <w:p w:rsidR="00000000" w:rsidDel="00000000" w:rsidP="00000000" w:rsidRDefault="00000000" w:rsidRPr="00000000" w14:paraId="000001F0">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Project Planner of the Activity </w:t>
      </w:r>
    </w:p>
    <w:p w:rsidR="00000000" w:rsidDel="00000000" w:rsidP="00000000" w:rsidRDefault="00000000" w:rsidRPr="00000000" w14:paraId="000001F1">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Excel Tracker Vulnerability Management </w:t>
      </w:r>
    </w:p>
    <w:p w:rsidR="00000000" w:rsidDel="00000000" w:rsidP="00000000" w:rsidRDefault="00000000" w:rsidRPr="00000000" w14:paraId="000001F2">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Re-Validation Testing &amp; Updating Information of Closures </w:t>
      </w:r>
    </w:p>
    <w:p w:rsidR="00000000" w:rsidDel="00000000" w:rsidP="00000000" w:rsidRDefault="00000000" w:rsidRPr="00000000" w14:paraId="000001F3">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Web Application Report Sharing with Regulators about Issues resolved</w:t>
      </w:r>
    </w:p>
    <w:p w:rsidR="00000000" w:rsidDel="00000000" w:rsidP="00000000" w:rsidRDefault="00000000" w:rsidRPr="00000000" w14:paraId="000001F4">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Report Discussion on the security issues identified.</w:t>
      </w:r>
    </w:p>
    <w:p w:rsidR="00000000" w:rsidDel="00000000" w:rsidP="00000000" w:rsidRDefault="00000000" w:rsidRPr="00000000" w14:paraId="000001F5">
      <w:pPr>
        <w:widowControl w:val="1"/>
        <w:rPr>
          <w:sz w:val="24"/>
          <w:szCs w:val="24"/>
        </w:rPr>
      </w:pPr>
      <w:r w:rsidDel="00000000" w:rsidR="00000000" w:rsidRPr="00000000">
        <w:rPr>
          <w:rtl w:val="0"/>
        </w:rPr>
      </w:r>
    </w:p>
    <w:p w:rsidR="00000000" w:rsidDel="00000000" w:rsidP="00000000" w:rsidRDefault="00000000" w:rsidRPr="00000000" w14:paraId="000001F6">
      <w:pPr>
        <w:widowControl w:val="1"/>
        <w:rPr>
          <w:sz w:val="24"/>
          <w:szCs w:val="24"/>
        </w:rPr>
      </w:pPr>
      <w:r w:rsidDel="00000000" w:rsidR="00000000" w:rsidRPr="00000000">
        <w:rPr>
          <w:sz w:val="24"/>
          <w:szCs w:val="24"/>
          <w:rtl w:val="0"/>
        </w:rPr>
        <w:t xml:space="preserve">• Executive Report should have this information about Findings</w:t>
      </w:r>
    </w:p>
    <w:p w:rsidR="00000000" w:rsidDel="00000000" w:rsidP="00000000" w:rsidRDefault="00000000" w:rsidRPr="00000000" w14:paraId="000001F7">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List of Web Apps Scanned</w:t>
      </w:r>
    </w:p>
    <w:p w:rsidR="00000000" w:rsidDel="00000000" w:rsidP="00000000" w:rsidRDefault="00000000" w:rsidRPr="00000000" w14:paraId="000001F8">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List of Web Apps Not Responsive</w:t>
      </w:r>
    </w:p>
    <w:p w:rsidR="00000000" w:rsidDel="00000000" w:rsidP="00000000" w:rsidRDefault="00000000" w:rsidRPr="00000000" w14:paraId="000001F9">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List of Pending Re-Validation Web Apps </w:t>
      </w:r>
    </w:p>
    <w:p w:rsidR="00000000" w:rsidDel="00000000" w:rsidP="00000000" w:rsidRDefault="00000000" w:rsidRPr="00000000" w14:paraId="000001FA">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1FB">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Executive Summary </w:t>
      </w:r>
    </w:p>
    <w:p w:rsidR="00000000" w:rsidDel="00000000" w:rsidP="00000000" w:rsidRDefault="00000000" w:rsidRPr="00000000" w14:paraId="000001FC">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Objectives</w:t>
      </w:r>
    </w:p>
    <w:p w:rsidR="00000000" w:rsidDel="00000000" w:rsidP="00000000" w:rsidRDefault="00000000" w:rsidRPr="00000000" w14:paraId="000001FD">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1FE">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1FF">
      <w:pPr>
        <w:widowControl w:val="1"/>
        <w:numPr>
          <w:ilvl w:val="0"/>
          <w:numId w:val="26"/>
        </w:numPr>
        <w:ind w:left="720" w:hanging="360"/>
        <w:rPr>
          <w:rFonts w:ascii="Corbel" w:cs="Corbel" w:eastAsia="Corbel" w:hAnsi="Corbel"/>
          <w:sz w:val="24"/>
          <w:szCs w:val="24"/>
        </w:rPr>
      </w:pPr>
      <w:r w:rsidDel="00000000" w:rsidR="00000000" w:rsidRPr="00000000">
        <w:rPr>
          <w:sz w:val="24"/>
          <w:szCs w:val="24"/>
          <w:rtl w:val="0"/>
        </w:rPr>
        <w:t xml:space="preserve">Mitigation &amp; Recommendations</w:t>
      </w:r>
    </w:p>
    <w:p w:rsidR="00000000" w:rsidDel="00000000" w:rsidP="00000000" w:rsidRDefault="00000000" w:rsidRPr="00000000" w14:paraId="00000200">
      <w:pPr>
        <w:widowControl w:val="1"/>
        <w:rPr>
          <w:sz w:val="24"/>
          <w:szCs w:val="24"/>
        </w:rPr>
      </w:pPr>
      <w:r w:rsidDel="00000000" w:rsidR="00000000" w:rsidRPr="00000000">
        <w:rPr>
          <w:rtl w:val="0"/>
        </w:rPr>
      </w:r>
    </w:p>
    <w:p w:rsidR="00000000" w:rsidDel="00000000" w:rsidP="00000000" w:rsidRDefault="00000000" w:rsidRPr="00000000" w14:paraId="00000201">
      <w:pPr>
        <w:widowControl w:val="1"/>
        <w:rPr>
          <w:sz w:val="24"/>
          <w:szCs w:val="24"/>
        </w:rPr>
      </w:pPr>
      <w:r w:rsidDel="00000000" w:rsidR="00000000" w:rsidRPr="00000000">
        <w:rPr>
          <w:sz w:val="24"/>
          <w:szCs w:val="24"/>
          <w:rtl w:val="0"/>
        </w:rPr>
        <w:t xml:space="preserve">• Technical Assessment Report</w:t>
      </w:r>
    </w:p>
    <w:p w:rsidR="00000000" w:rsidDel="00000000" w:rsidP="00000000" w:rsidRDefault="00000000" w:rsidRPr="00000000" w14:paraId="00000202">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Graph of Vulnerabilities Identified based on CVSS Ratings</w:t>
      </w:r>
    </w:p>
    <w:p w:rsidR="00000000" w:rsidDel="00000000" w:rsidP="00000000" w:rsidRDefault="00000000" w:rsidRPr="00000000" w14:paraId="00000203">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Vulnerability Name</w:t>
      </w:r>
    </w:p>
    <w:p w:rsidR="00000000" w:rsidDel="00000000" w:rsidP="00000000" w:rsidRDefault="00000000" w:rsidRPr="00000000" w14:paraId="00000204">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Vulnerability Description </w:t>
      </w:r>
    </w:p>
    <w:p w:rsidR="00000000" w:rsidDel="00000000" w:rsidP="00000000" w:rsidRDefault="00000000" w:rsidRPr="00000000" w14:paraId="00000205">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Vulnerability Impact</w:t>
      </w:r>
    </w:p>
    <w:p w:rsidR="00000000" w:rsidDel="00000000" w:rsidP="00000000" w:rsidRDefault="00000000" w:rsidRPr="00000000" w14:paraId="00000206">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Recommendation</w:t>
      </w:r>
    </w:p>
    <w:p w:rsidR="00000000" w:rsidDel="00000000" w:rsidP="00000000" w:rsidRDefault="00000000" w:rsidRPr="00000000" w14:paraId="00000207">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Proof of Concept &amp; Step to Reproduce </w:t>
      </w:r>
    </w:p>
    <w:p w:rsidR="00000000" w:rsidDel="00000000" w:rsidP="00000000" w:rsidRDefault="00000000" w:rsidRPr="00000000" w14:paraId="00000208">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updated to the management on priority and escalated to the security heads.  </w:t>
      </w:r>
    </w:p>
    <w:p w:rsidR="00000000" w:rsidDel="00000000" w:rsidP="00000000" w:rsidRDefault="00000000" w:rsidRPr="00000000" w14:paraId="00000209">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Brief Analysis of Vulnerabilities &amp; Explanations for DevSecOps Culture</w:t>
      </w:r>
    </w:p>
    <w:p w:rsidR="00000000" w:rsidDel="00000000" w:rsidP="00000000" w:rsidRDefault="00000000" w:rsidRPr="00000000" w14:paraId="0000020A">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20B">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20C">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repository for vulnerability mitigation &amp; fixation.</w:t>
      </w:r>
    </w:p>
    <w:p w:rsidR="00000000" w:rsidDel="00000000" w:rsidP="00000000" w:rsidRDefault="00000000" w:rsidRPr="00000000" w14:paraId="0000020D">
      <w:pPr>
        <w:widowControl w:val="1"/>
        <w:numPr>
          <w:ilvl w:val="0"/>
          <w:numId w:val="27"/>
        </w:numPr>
        <w:ind w:left="720" w:hanging="360"/>
        <w:rPr>
          <w:rFonts w:ascii="Corbel" w:cs="Corbel" w:eastAsia="Corbel" w:hAnsi="Corbel"/>
          <w:sz w:val="24"/>
          <w:szCs w:val="24"/>
        </w:rPr>
      </w:pPr>
      <w:r w:rsidDel="00000000" w:rsidR="00000000" w:rsidRPr="00000000">
        <w:rPr>
          <w:sz w:val="24"/>
          <w:szCs w:val="24"/>
          <w:rtl w:val="0"/>
        </w:rPr>
        <w:t xml:space="preserve">The Vulnerabilities identified should be mapped in the Threat Modelling sheet for avoidance of future occurrence.</w:t>
      </w:r>
    </w:p>
    <w:p w:rsidR="00000000" w:rsidDel="00000000" w:rsidP="00000000" w:rsidRDefault="00000000" w:rsidRPr="00000000" w14:paraId="0000020E">
      <w:pPr>
        <w:widowControl w:val="1"/>
        <w:rPr>
          <w:sz w:val="24"/>
          <w:szCs w:val="24"/>
        </w:rPr>
      </w:pPr>
      <w:r w:rsidDel="00000000" w:rsidR="00000000" w:rsidRPr="00000000">
        <w:rPr>
          <w:rtl w:val="0"/>
        </w:rPr>
      </w:r>
    </w:p>
    <w:p w:rsidR="00000000" w:rsidDel="00000000" w:rsidP="00000000" w:rsidRDefault="00000000" w:rsidRPr="00000000" w14:paraId="0000020F">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210">
      <w:pPr>
        <w:widowControl w:val="1"/>
        <w:numPr>
          <w:ilvl w:val="0"/>
          <w:numId w:val="28"/>
        </w:numPr>
        <w:ind w:left="720" w:hanging="360"/>
        <w:rPr>
          <w:rFonts w:ascii="Corbel" w:cs="Corbel" w:eastAsia="Corbel" w:hAnsi="Corbel"/>
          <w:sz w:val="24"/>
          <w:szCs w:val="24"/>
        </w:rPr>
      </w:pPr>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211">
      <w:pPr>
        <w:widowControl w:val="1"/>
        <w:numPr>
          <w:ilvl w:val="0"/>
          <w:numId w:val="28"/>
        </w:numPr>
        <w:ind w:left="720" w:hanging="360"/>
        <w:rPr>
          <w:rFonts w:ascii="Corbel" w:cs="Corbel" w:eastAsia="Corbel" w:hAnsi="Corbel"/>
          <w:sz w:val="24"/>
          <w:szCs w:val="24"/>
        </w:rPr>
      </w:pPr>
      <w:r w:rsidDel="00000000" w:rsidR="00000000" w:rsidRPr="00000000">
        <w:rPr>
          <w:sz w:val="24"/>
          <w:szCs w:val="24"/>
          <w:rtl w:val="0"/>
        </w:rPr>
        <w:t xml:space="preserve">Providing Clarity of Vulnerabilities Patched/Un-patched in the Monthly Summary &amp; Quarterly Report</w:t>
      </w:r>
    </w:p>
    <w:p w:rsidR="00000000" w:rsidDel="00000000" w:rsidP="00000000" w:rsidRDefault="00000000" w:rsidRPr="00000000" w14:paraId="00000212">
      <w:pPr>
        <w:widowControl w:val="1"/>
        <w:numPr>
          <w:ilvl w:val="0"/>
          <w:numId w:val="28"/>
        </w:numPr>
        <w:ind w:left="720" w:hanging="360"/>
        <w:rPr>
          <w:rFonts w:ascii="Corbel" w:cs="Corbel" w:eastAsia="Corbel" w:hAnsi="Corbel"/>
          <w:sz w:val="24"/>
          <w:szCs w:val="24"/>
        </w:rPr>
      </w:pPr>
      <w:r w:rsidDel="00000000" w:rsidR="00000000" w:rsidRPr="00000000">
        <w:rPr>
          <w:sz w:val="24"/>
          <w:szCs w:val="24"/>
          <w:rtl w:val="0"/>
        </w:rPr>
        <w:t xml:space="preserve">Intensity of Attack &amp; Down Time Concerns </w:t>
      </w:r>
    </w:p>
    <w:p w:rsidR="00000000" w:rsidDel="00000000" w:rsidP="00000000" w:rsidRDefault="00000000" w:rsidRPr="00000000" w14:paraId="00000213">
      <w:pPr>
        <w:widowControl w:val="1"/>
        <w:numPr>
          <w:ilvl w:val="0"/>
          <w:numId w:val="28"/>
        </w:numPr>
        <w:ind w:left="720" w:hanging="360"/>
        <w:rPr>
          <w:rFonts w:ascii="Corbel" w:cs="Corbel" w:eastAsia="Corbel" w:hAnsi="Corbel"/>
          <w:sz w:val="24"/>
          <w:szCs w:val="24"/>
        </w:rPr>
      </w:pPr>
      <w:r w:rsidDel="00000000" w:rsidR="00000000" w:rsidRPr="00000000">
        <w:rPr>
          <w:sz w:val="24"/>
          <w:szCs w:val="24"/>
          <w:rtl w:val="0"/>
        </w:rPr>
        <w:t xml:space="preserve">If application testing is provided to be done on production system the testing speed will be decreased to subject of application might go down. Therefore, the organization during the time of allotment should make clear which application are having UAT instance or a production instance. </w:t>
      </w:r>
    </w:p>
    <w:p w:rsidR="00000000" w:rsidDel="00000000" w:rsidP="00000000" w:rsidRDefault="00000000" w:rsidRPr="00000000" w14:paraId="00000214">
      <w:pPr>
        <w:widowControl w:val="1"/>
        <w:numPr>
          <w:ilvl w:val="0"/>
          <w:numId w:val="28"/>
        </w:numPr>
        <w:ind w:left="720" w:hanging="360"/>
        <w:rPr>
          <w:rFonts w:ascii="Corbel" w:cs="Corbel" w:eastAsia="Corbel" w:hAnsi="Corbel"/>
          <w:b w:val="1"/>
          <w:bCs w:val="1"/>
          <w:sz w:val="24"/>
          <w:szCs w:val="24"/>
        </w:rPr>
      </w:pPr>
      <w:r w:rsidDel="00000000" w:rsidR="00000000" w:rsidRPr="00000000">
        <w:rPr>
          <w:sz w:val="24"/>
          <w:szCs w:val="24"/>
          <w:rtl w:val="0"/>
        </w:rPr>
        <w:t xml:space="preserve">Subject to production instance the testing shall be performed with a lower intensity taking the necessary care of avoid business downtimes.</w:t>
      </w:r>
      <w:r w:rsidDel="00000000" w:rsidR="00000000" w:rsidRPr="00000000">
        <w:rPr>
          <w:rtl w:val="0"/>
        </w:rPr>
      </w:r>
    </w:p>
    <w:p w:rsidR="00000000" w:rsidDel="00000000" w:rsidP="00000000" w:rsidRDefault="00000000" w:rsidRPr="00000000" w14:paraId="00000215">
      <w:pPr>
        <w:widowControl w:val="1"/>
        <w:rPr>
          <w:b w:val="1"/>
          <w:bCs w:val="1"/>
          <w:sz w:val="24"/>
          <w:szCs w:val="24"/>
        </w:rPr>
      </w:pPr>
      <w:r w:rsidDel="00000000" w:rsidR="00000000" w:rsidRPr="00000000">
        <w:rPr>
          <w:rtl w:val="0"/>
        </w:rPr>
      </w:r>
    </w:p>
    <w:p w:rsidR="00000000" w:rsidDel="00000000" w:rsidP="00000000" w:rsidRDefault="00000000" w:rsidRPr="00000000" w14:paraId="00000216">
      <w:pPr>
        <w:widowControl w:val="1"/>
        <w:rPr>
          <w:b w:val="1"/>
          <w:bCs w:val="1"/>
          <w:sz w:val="24"/>
          <w:szCs w:val="24"/>
        </w:rPr>
      </w:pPr>
      <w:r w:rsidDel="00000000" w:rsidR="00000000" w:rsidRPr="00000000">
        <w:rPr>
          <w:rtl w:val="0"/>
        </w:rPr>
      </w:r>
    </w:p>
    <w:p w:rsidR="00000000" w:rsidDel="00000000" w:rsidP="00000000" w:rsidRDefault="00000000" w:rsidRPr="00000000" w14:paraId="00000217">
      <w:pPr>
        <w:widowControl w:val="1"/>
        <w:rPr>
          <w:b w:val="1"/>
          <w:bCs w:val="1"/>
          <w:sz w:val="24"/>
          <w:szCs w:val="24"/>
        </w:rPr>
      </w:pPr>
      <w:r w:rsidDel="00000000" w:rsidR="00000000" w:rsidRPr="00000000">
        <w:rPr>
          <w:rtl w:val="0"/>
        </w:rPr>
      </w:r>
    </w:p>
    <w:p w:rsidR="00000000" w:rsidDel="00000000" w:rsidP="00000000" w:rsidRDefault="00000000" w:rsidRPr="00000000" w14:paraId="00000218">
      <w:pPr>
        <w:keepNext w:val="1"/>
        <w:keepLines w:val="1"/>
        <w:widowControl w:val="1"/>
        <w:spacing w:after="80" w:before="360" w:lineRule="auto"/>
        <w:jc w:val="both"/>
        <w:rPr>
          <w:b w:val="1"/>
          <w:bCs w:val="1"/>
          <w:color w:val="7030a0"/>
          <w:sz w:val="28"/>
          <w:szCs w:val="28"/>
        </w:rPr>
      </w:pPr>
      <w:bookmarkStart w:colFirst="0" w:colLast="0" w:name="_heading=h.2at11rwv8nyh" w:id="35"/>
      <w:bookmarkEnd w:id="35"/>
      <w:r w:rsidDel="00000000" w:rsidR="00000000" w:rsidRPr="00000000">
        <w:rPr>
          <w:b w:val="1"/>
          <w:bCs w:val="1"/>
          <w:color w:val="7030a0"/>
          <w:sz w:val="28"/>
          <w:szCs w:val="28"/>
          <w:rtl w:val="0"/>
        </w:rPr>
        <w:t xml:space="preserve">Expectation: </w:t>
      </w:r>
    </w:p>
    <w:p w:rsidR="00000000" w:rsidDel="00000000" w:rsidP="00000000" w:rsidRDefault="00000000" w:rsidRPr="00000000" w14:paraId="00000219">
      <w:pPr>
        <w:widowControl w:val="1"/>
        <w:numPr>
          <w:ilvl w:val="0"/>
          <w:numId w:val="29"/>
        </w:numPr>
        <w:ind w:left="720" w:hanging="360"/>
        <w:rPr>
          <w:rFonts w:ascii="Corbel" w:cs="Corbel" w:eastAsia="Corbel" w:hAnsi="Corbel"/>
          <w:sz w:val="24"/>
          <w:szCs w:val="24"/>
        </w:rPr>
      </w:pPr>
      <w:bookmarkStart w:colFirst="0" w:colLast="0" w:name="_heading=h.gbkp9f5bc0zq" w:id="36"/>
      <w:bookmarkEnd w:id="36"/>
      <w:r w:rsidDel="00000000" w:rsidR="00000000" w:rsidRPr="00000000">
        <w:rPr>
          <w:sz w:val="24"/>
          <w:szCs w:val="24"/>
          <w:rtl w:val="0"/>
        </w:rPr>
        <w:t xml:space="preserve">To identify security issues in public facing infrastructure as first priority </w:t>
      </w:r>
    </w:p>
    <w:p w:rsidR="00000000" w:rsidDel="00000000" w:rsidP="00000000" w:rsidRDefault="00000000" w:rsidRPr="00000000" w14:paraId="0000021A">
      <w:pPr>
        <w:widowControl w:val="1"/>
        <w:numPr>
          <w:ilvl w:val="0"/>
          <w:numId w:val="29"/>
        </w:numPr>
        <w:ind w:left="720" w:hanging="360"/>
        <w:rPr>
          <w:rFonts w:ascii="Corbel" w:cs="Corbel" w:eastAsia="Corbel" w:hAnsi="Corbel"/>
          <w:sz w:val="24"/>
          <w:szCs w:val="24"/>
        </w:rPr>
      </w:pPr>
      <w:r w:rsidDel="00000000" w:rsidR="00000000" w:rsidRPr="00000000">
        <w:rPr>
          <w:sz w:val="24"/>
          <w:szCs w:val="24"/>
          <w:rtl w:val="0"/>
        </w:rPr>
        <w:t xml:space="preserve">To conduct Vulnerability Assessment &amp; Penetration Testing for the Web Application involving internal &amp; external to avoid business continuity loss.</w:t>
      </w:r>
    </w:p>
    <w:p w:rsidR="00000000" w:rsidDel="00000000" w:rsidP="00000000" w:rsidRDefault="00000000" w:rsidRPr="00000000" w14:paraId="0000021B">
      <w:pPr>
        <w:widowControl w:val="1"/>
        <w:numPr>
          <w:ilvl w:val="0"/>
          <w:numId w:val="29"/>
        </w:numPr>
        <w:ind w:left="720" w:hanging="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21C">
      <w:pPr>
        <w:widowControl w:val="1"/>
        <w:numPr>
          <w:ilvl w:val="0"/>
          <w:numId w:val="29"/>
        </w:numPr>
        <w:ind w:left="720" w:hanging="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21D">
      <w:pPr>
        <w:widowControl w:val="1"/>
        <w:numPr>
          <w:ilvl w:val="0"/>
          <w:numId w:val="29"/>
        </w:numPr>
        <w:ind w:left="720" w:hanging="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21E">
      <w:pPr>
        <w:widowControl w:val="1"/>
        <w:numPr>
          <w:ilvl w:val="0"/>
          <w:numId w:val="29"/>
        </w:numPr>
        <w:ind w:left="720" w:hanging="360"/>
        <w:rPr>
          <w:rFonts w:ascii="Corbel" w:cs="Corbel" w:eastAsia="Corbel" w:hAnsi="Corbel"/>
          <w:sz w:val="24"/>
          <w:szCs w:val="24"/>
        </w:rPr>
      </w:pPr>
      <w:r w:rsidDel="00000000" w:rsidR="00000000" w:rsidRPr="00000000">
        <w:rPr>
          <w:sz w:val="24"/>
          <w:szCs w:val="24"/>
          <w:rtl w:val="0"/>
        </w:rPr>
        <w:t xml:space="preserve">To regularly update management about the status of pending Re-Validation of security issues. </w:t>
      </w:r>
    </w:p>
    <w:p w:rsidR="00000000" w:rsidDel="00000000" w:rsidP="00000000" w:rsidRDefault="00000000" w:rsidRPr="00000000" w14:paraId="0000021F">
      <w:pPr>
        <w:widowControl w:val="1"/>
        <w:numPr>
          <w:ilvl w:val="0"/>
          <w:numId w:val="29"/>
        </w:numPr>
        <w:ind w:left="720" w:hanging="360"/>
        <w:rPr>
          <w:rFonts w:ascii="Corbel" w:cs="Corbel" w:eastAsia="Corbel" w:hAnsi="Corbel"/>
          <w:b w:val="1"/>
          <w:bCs w:val="1"/>
          <w:sz w:val="24"/>
          <w:szCs w:val="24"/>
        </w:rPr>
      </w:pPr>
      <w:r w:rsidDel="00000000" w:rsidR="00000000" w:rsidRPr="00000000">
        <w:rPr>
          <w:sz w:val="24"/>
          <w:szCs w:val="24"/>
          <w:rtl w:val="0"/>
        </w:rPr>
        <w:t xml:space="preserve">Providing Intelligence about blind spots exposed on the infrastructure.</w:t>
      </w:r>
      <w:r w:rsidDel="00000000" w:rsidR="00000000" w:rsidRPr="00000000">
        <w:rPr>
          <w:rtl w:val="0"/>
        </w:rPr>
      </w:r>
    </w:p>
    <w:p w:rsidR="00000000" w:rsidDel="00000000" w:rsidP="00000000" w:rsidRDefault="00000000" w:rsidRPr="00000000" w14:paraId="00000220">
      <w:pPr>
        <w:keepNext w:val="1"/>
        <w:keepLines w:val="1"/>
        <w:widowControl w:val="1"/>
        <w:spacing w:after="80" w:before="360" w:lineRule="auto"/>
        <w:jc w:val="both"/>
        <w:rPr>
          <w:b w:val="1"/>
          <w:bCs w:val="1"/>
          <w:color w:val="7030a0"/>
          <w:sz w:val="28"/>
          <w:szCs w:val="28"/>
        </w:rPr>
      </w:pPr>
      <w:bookmarkStart w:colFirst="0" w:colLast="0" w:name="_heading=h.decyuai1e46u" w:id="37"/>
      <w:bookmarkEnd w:id="37"/>
      <w:r w:rsidDel="00000000" w:rsidR="00000000" w:rsidRPr="00000000">
        <w:rPr>
          <w:b w:val="1"/>
          <w:bCs w:val="1"/>
          <w:color w:val="7030a0"/>
          <w:sz w:val="28"/>
          <w:szCs w:val="28"/>
          <w:rtl w:val="0"/>
        </w:rPr>
        <w:t xml:space="preserve">Objectives: </w:t>
      </w:r>
    </w:p>
    <w:p w:rsidR="00000000" w:rsidDel="00000000" w:rsidP="00000000" w:rsidRDefault="00000000" w:rsidRPr="00000000" w14:paraId="00000221">
      <w:pPr>
        <w:widowControl w:val="1"/>
        <w:numPr>
          <w:ilvl w:val="0"/>
          <w:numId w:val="18"/>
        </w:numPr>
        <w:ind w:left="720" w:hanging="360"/>
        <w:rPr>
          <w:rFonts w:ascii="Corbel" w:cs="Corbel" w:eastAsia="Corbel" w:hAnsi="Corbel"/>
          <w:sz w:val="24"/>
          <w:szCs w:val="24"/>
        </w:rPr>
      </w:pPr>
      <w:bookmarkStart w:colFirst="0" w:colLast="0" w:name="_heading=h.agdkjn1wpdxk" w:id="38"/>
      <w:bookmarkEnd w:id="38"/>
      <w:r w:rsidDel="00000000" w:rsidR="00000000" w:rsidRPr="00000000">
        <w:rPr>
          <w:sz w:val="24"/>
          <w:szCs w:val="24"/>
          <w:rtl w:val="0"/>
        </w:rPr>
        <w:t xml:space="preserve">To make organization Application Infrastructure Cyber Resilient.</w:t>
      </w:r>
    </w:p>
    <w:p w:rsidR="00000000" w:rsidDel="00000000" w:rsidP="00000000" w:rsidRDefault="00000000" w:rsidRPr="00000000" w14:paraId="00000222">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223">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support organization on detection side of the NIST Framework and OWASP top 10 framework </w:t>
      </w:r>
    </w:p>
    <w:p w:rsidR="00000000" w:rsidDel="00000000" w:rsidP="00000000" w:rsidRDefault="00000000" w:rsidRPr="00000000" w14:paraId="00000224">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225">
      <w:pPr>
        <w:widowControl w:val="1"/>
        <w:numPr>
          <w:ilvl w:val="0"/>
          <w:numId w:val="18"/>
        </w:numPr>
        <w:ind w:left="720" w:hanging="360"/>
        <w:rPr>
          <w:rFonts w:ascii="Corbel" w:cs="Corbel" w:eastAsia="Corbel" w:hAnsi="Corbel"/>
          <w:b w:val="1"/>
          <w:bCs w:val="1"/>
          <w:sz w:val="24"/>
          <w:szCs w:val="24"/>
        </w:rPr>
      </w:pPr>
      <w:r w:rsidDel="00000000" w:rsidR="00000000" w:rsidRPr="00000000">
        <w:rPr>
          <w:sz w:val="24"/>
          <w:szCs w:val="24"/>
          <w:rtl w:val="0"/>
        </w:rPr>
        <w:t xml:space="preserve">To help organization align and fix security issues on the basis of technology, strategy &amp; business.</w:t>
      </w:r>
      <w:r w:rsidDel="00000000" w:rsidR="00000000" w:rsidRPr="00000000">
        <w:rPr>
          <w:rtl w:val="0"/>
        </w:rPr>
      </w:r>
    </w:p>
    <w:p w:rsidR="00000000" w:rsidDel="00000000" w:rsidP="00000000" w:rsidRDefault="00000000" w:rsidRPr="00000000" w14:paraId="00000226">
      <w:pPr>
        <w:keepNext w:val="1"/>
        <w:keepLines w:val="1"/>
        <w:widowControl w:val="1"/>
        <w:spacing w:after="80" w:before="360" w:lineRule="auto"/>
        <w:jc w:val="both"/>
        <w:rPr>
          <w:b w:val="1"/>
          <w:bCs w:val="1"/>
          <w:color w:val="7030a0"/>
          <w:sz w:val="28"/>
          <w:szCs w:val="28"/>
        </w:rPr>
      </w:pPr>
      <w:bookmarkStart w:colFirst="0" w:colLast="0" w:name="_heading=h.kkqaz16sjgfy" w:id="39"/>
      <w:bookmarkEnd w:id="39"/>
      <w:r w:rsidDel="00000000" w:rsidR="00000000" w:rsidRPr="00000000">
        <w:rPr>
          <w:b w:val="1"/>
          <w:bCs w:val="1"/>
          <w:color w:val="7030a0"/>
          <w:sz w:val="28"/>
          <w:szCs w:val="28"/>
          <w:rtl w:val="0"/>
        </w:rPr>
        <w:t xml:space="preserve">Requirements for Starting the assessment: </w:t>
      </w:r>
    </w:p>
    <w:p w:rsidR="00000000" w:rsidDel="00000000" w:rsidP="00000000" w:rsidRDefault="00000000" w:rsidRPr="00000000" w14:paraId="00000227">
      <w:pPr>
        <w:widowControl w:val="1"/>
        <w:rPr>
          <w:sz w:val="24"/>
          <w:szCs w:val="24"/>
        </w:rPr>
      </w:pPr>
      <w:r w:rsidDel="00000000" w:rsidR="00000000" w:rsidRPr="00000000">
        <w:rPr>
          <w:sz w:val="24"/>
          <w:szCs w:val="24"/>
          <w:rtl w:val="0"/>
        </w:rPr>
        <w:t xml:space="preserve">1) Web Application Security Assessment and penetration Testing Requirements P1</w:t>
      </w:r>
    </w:p>
    <w:p w:rsidR="00000000" w:rsidDel="00000000" w:rsidP="00000000" w:rsidRDefault="00000000" w:rsidRPr="00000000" w14:paraId="00000228">
      <w:pPr>
        <w:widowControl w:val="1"/>
        <w:numPr>
          <w:ilvl w:val="0"/>
          <w:numId w:val="30"/>
        </w:numPr>
        <w:ind w:left="720" w:hanging="360"/>
        <w:rPr>
          <w:rFonts w:ascii="Corbel" w:cs="Corbel" w:eastAsia="Corbel" w:hAnsi="Corbel"/>
          <w:sz w:val="24"/>
          <w:szCs w:val="24"/>
        </w:rPr>
      </w:pPr>
      <w:bookmarkStart w:colFirst="0" w:colLast="0" w:name="_heading=h.1h2u1g4mwkpn" w:id="40"/>
      <w:bookmarkEnd w:id="40"/>
      <w:r w:rsidDel="00000000" w:rsidR="00000000" w:rsidRPr="00000000">
        <w:rPr>
          <w:sz w:val="24"/>
          <w:szCs w:val="24"/>
          <w:rtl w:val="0"/>
        </w:rPr>
        <w:t xml:space="preserve">Providing with the details of application that needed to be tested in every specific time period.</w:t>
      </w:r>
    </w:p>
    <w:p w:rsidR="00000000" w:rsidDel="00000000" w:rsidP="00000000" w:rsidRDefault="00000000" w:rsidRPr="00000000" w14:paraId="00000229">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Conducting a walkthrough meeting to ensure that process mapping expectation from every application working point is resolved. </w:t>
      </w:r>
    </w:p>
    <w:p w:rsidR="00000000" w:rsidDel="00000000" w:rsidP="00000000" w:rsidRDefault="00000000" w:rsidRPr="00000000" w14:paraId="0000022A">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Clarification of Methodologies Scheduled for every application is made clear in the Walkthrough meetings.</w:t>
      </w:r>
    </w:p>
    <w:p w:rsidR="00000000" w:rsidDel="00000000" w:rsidP="00000000" w:rsidRDefault="00000000" w:rsidRPr="00000000" w14:paraId="0000022B">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For New Application UAT instance shall be provided for kick starting the testing wherever applicable.</w:t>
      </w:r>
    </w:p>
    <w:p w:rsidR="00000000" w:rsidDel="00000000" w:rsidP="00000000" w:rsidRDefault="00000000" w:rsidRPr="00000000" w14:paraId="0000022C">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During the configurational review check of Web Applications policies, it is required to share read only access to specific user created account. </w:t>
      </w:r>
    </w:p>
    <w:p w:rsidR="00000000" w:rsidDel="00000000" w:rsidP="00000000" w:rsidRDefault="00000000" w:rsidRPr="00000000" w14:paraId="0000022D">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Providing Special Hours for Scheduling Stress Testing on the Applications Subjected to affect downtime status.</w:t>
      </w:r>
    </w:p>
    <w:p w:rsidR="00000000" w:rsidDel="00000000" w:rsidP="00000000" w:rsidRDefault="00000000" w:rsidRPr="00000000" w14:paraId="0000022E">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Application hosted on UAT instance backup should be kept separately on other instance as well to avoid data catches and integrity violation that can happen during the testing side of grey box.</w:t>
      </w:r>
    </w:p>
    <w:p w:rsidR="00000000" w:rsidDel="00000000" w:rsidP="00000000" w:rsidRDefault="00000000" w:rsidRPr="00000000" w14:paraId="0000022F">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Miscellaneous scripts which leave logs and traces shall be avoided to ensure that application stability is not affected in the black box test.</w:t>
      </w:r>
    </w:p>
    <w:p w:rsidR="00000000" w:rsidDel="00000000" w:rsidP="00000000" w:rsidRDefault="00000000" w:rsidRPr="00000000" w14:paraId="00000230">
      <w:pPr>
        <w:widowControl w:val="1"/>
        <w:numPr>
          <w:ilvl w:val="0"/>
          <w:numId w:val="30"/>
        </w:numPr>
        <w:ind w:left="720" w:hanging="360"/>
        <w:rPr>
          <w:rFonts w:ascii="Corbel" w:cs="Corbel" w:eastAsia="Corbel" w:hAnsi="Corbel"/>
          <w:sz w:val="24"/>
          <w:szCs w:val="24"/>
        </w:rPr>
      </w:pPr>
      <w:r w:rsidDel="00000000" w:rsidR="00000000" w:rsidRPr="00000000">
        <w:rPr>
          <w:sz w:val="24"/>
          <w:szCs w:val="24"/>
          <w:rtl w:val="0"/>
        </w:rPr>
        <w:t xml:space="preserve">Relevant credentials should be shared with the consulting team for scheduling Grey Box Testing.</w:t>
      </w:r>
    </w:p>
    <w:p w:rsidR="00000000" w:rsidDel="00000000" w:rsidP="00000000" w:rsidRDefault="00000000" w:rsidRPr="00000000" w14:paraId="00000231">
      <w:pPr>
        <w:keepNext w:val="1"/>
        <w:keepLines w:val="1"/>
        <w:widowControl w:val="1"/>
        <w:spacing w:after="80" w:before="360" w:lineRule="auto"/>
        <w:jc w:val="both"/>
        <w:rPr>
          <w:b w:val="1"/>
          <w:bCs w:val="1"/>
          <w:color w:val="7030a0"/>
          <w:sz w:val="28"/>
          <w:szCs w:val="28"/>
        </w:rPr>
      </w:pPr>
      <w:bookmarkStart w:colFirst="0" w:colLast="0" w:name="_heading=h.imyr22whi3vl" w:id="41"/>
      <w:bookmarkEnd w:id="41"/>
      <w:r w:rsidDel="00000000" w:rsidR="00000000" w:rsidRPr="00000000">
        <w:rPr>
          <w:b w:val="1"/>
          <w:bCs w:val="1"/>
          <w:color w:val="7030a0"/>
          <w:sz w:val="28"/>
          <w:szCs w:val="28"/>
          <w:rtl w:val="0"/>
        </w:rPr>
        <w:t xml:space="preserve">Comments:</w:t>
      </w:r>
    </w:p>
    <w:p w:rsidR="00000000" w:rsidDel="00000000" w:rsidP="00000000" w:rsidRDefault="00000000" w:rsidRPr="00000000" w14:paraId="00000232">
      <w:pPr>
        <w:widowControl w:val="1"/>
        <w:numPr>
          <w:ilvl w:val="0"/>
          <w:numId w:val="18"/>
        </w:numPr>
        <w:ind w:left="720" w:hanging="360"/>
        <w:rPr>
          <w:rFonts w:ascii="Corbel" w:cs="Corbel" w:eastAsia="Corbel" w:hAnsi="Corbel"/>
          <w:sz w:val="24"/>
          <w:szCs w:val="24"/>
        </w:rPr>
      </w:pPr>
      <w:bookmarkStart w:colFirst="0" w:colLast="0" w:name="_heading=h.bo13xvvzsoz9" w:id="42"/>
      <w:bookmarkEnd w:id="42"/>
      <w:r w:rsidDel="00000000" w:rsidR="00000000" w:rsidRPr="00000000">
        <w:rPr>
          <w:sz w:val="24"/>
          <w:szCs w:val="24"/>
          <w:rtl w:val="0"/>
        </w:rPr>
        <w:t xml:space="preserve">Applications which aren’t responsive will be updated to the necessary stakeholder to provide us with proper connectivity. </w:t>
      </w:r>
    </w:p>
    <w:p w:rsidR="00000000" w:rsidDel="00000000" w:rsidP="00000000" w:rsidRDefault="00000000" w:rsidRPr="00000000" w14:paraId="00000233">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Going forward it will be very important that Developer Team also creates a repository of security fixation issues that are suggested by us. </w:t>
      </w:r>
    </w:p>
    <w:p w:rsidR="00000000" w:rsidDel="00000000" w:rsidP="00000000" w:rsidRDefault="00000000" w:rsidRPr="00000000" w14:paraId="00000234">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A separate plan will be shared separately during the start of Network Vulnerability assessment and Penetration Testing</w:t>
      </w:r>
    </w:p>
    <w:p w:rsidR="00000000" w:rsidDel="00000000" w:rsidP="00000000" w:rsidRDefault="00000000" w:rsidRPr="00000000" w14:paraId="00000235">
      <w:pPr>
        <w:widowControl w:val="1"/>
        <w:rPr>
          <w:sz w:val="24"/>
          <w:szCs w:val="24"/>
        </w:rPr>
      </w:pPr>
      <w:r w:rsidDel="00000000" w:rsidR="00000000" w:rsidRPr="00000000">
        <w:rPr>
          <w:rtl w:val="0"/>
        </w:rPr>
      </w:r>
    </w:p>
    <w:p w:rsidR="00000000" w:rsidDel="00000000" w:rsidP="00000000" w:rsidRDefault="00000000" w:rsidRPr="00000000" w14:paraId="00000236">
      <w:pPr>
        <w:widowControl w:val="1"/>
        <w:rPr>
          <w:sz w:val="24"/>
          <w:szCs w:val="24"/>
        </w:rPr>
      </w:pPr>
      <w:r w:rsidDel="00000000" w:rsidR="00000000" w:rsidRPr="00000000">
        <w:rPr>
          <w:rtl w:val="0"/>
        </w:rPr>
      </w:r>
    </w:p>
    <w:p w:rsidR="00000000" w:rsidDel="00000000" w:rsidP="00000000" w:rsidRDefault="00000000" w:rsidRPr="00000000" w14:paraId="00000237">
      <w:pPr>
        <w:widowControl w:val="1"/>
        <w:rPr>
          <w:sz w:val="24"/>
          <w:szCs w:val="24"/>
        </w:rPr>
      </w:pPr>
      <w:r w:rsidDel="00000000" w:rsidR="00000000" w:rsidRPr="00000000">
        <w:rPr>
          <w:rtl w:val="0"/>
        </w:rPr>
      </w:r>
    </w:p>
    <w:p w:rsidR="00000000" w:rsidDel="00000000" w:rsidP="00000000" w:rsidRDefault="00000000" w:rsidRPr="00000000" w14:paraId="00000238">
      <w:pPr>
        <w:widowControl w:val="1"/>
        <w:rPr>
          <w:sz w:val="24"/>
          <w:szCs w:val="24"/>
        </w:rPr>
      </w:pPr>
      <w:r w:rsidDel="00000000" w:rsidR="00000000" w:rsidRPr="00000000">
        <w:rPr>
          <w:rtl w:val="0"/>
        </w:rPr>
      </w:r>
    </w:p>
    <w:p w:rsidR="00000000" w:rsidDel="00000000" w:rsidP="00000000" w:rsidRDefault="00000000" w:rsidRPr="00000000" w14:paraId="00000239">
      <w:pPr>
        <w:widowControl w:val="1"/>
        <w:rPr>
          <w:sz w:val="24"/>
          <w:szCs w:val="24"/>
        </w:rPr>
      </w:pPr>
      <w:r w:rsidDel="00000000" w:rsidR="00000000" w:rsidRPr="00000000">
        <w:rPr>
          <w:rtl w:val="0"/>
        </w:rPr>
      </w:r>
    </w:p>
    <w:p w:rsidR="00000000" w:rsidDel="00000000" w:rsidP="00000000" w:rsidRDefault="00000000" w:rsidRPr="00000000" w14:paraId="0000023A">
      <w:pPr>
        <w:widowControl w:val="1"/>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161925</wp:posOffset>
            </wp:positionV>
            <wp:extent cx="6439599" cy="3643913"/>
            <wp:effectExtent b="0" l="0" r="0" t="0"/>
            <wp:wrapNone/>
            <wp:docPr descr="C:\Users\Acer\Pictures\ss.png" id="17" name="image5.png"/>
            <a:graphic>
              <a:graphicData uri="http://schemas.openxmlformats.org/drawingml/2006/picture">
                <pic:pic>
                  <pic:nvPicPr>
                    <pic:cNvPr descr="C:\Users\Acer\Pictures\ss.png" id="0" name="image5.png"/>
                    <pic:cNvPicPr preferRelativeResize="0"/>
                  </pic:nvPicPr>
                  <pic:blipFill>
                    <a:blip r:embed="rId23"/>
                    <a:srcRect b="0" l="0" r="0" t="0"/>
                    <a:stretch>
                      <a:fillRect/>
                    </a:stretch>
                  </pic:blipFill>
                  <pic:spPr>
                    <a:xfrm>
                      <a:off x="0" y="0"/>
                      <a:ext cx="6439599" cy="3643913"/>
                    </a:xfrm>
                    <a:prstGeom prst="rect"/>
                    <a:ln/>
                  </pic:spPr>
                </pic:pic>
              </a:graphicData>
            </a:graphic>
          </wp:anchor>
        </w:drawing>
      </w:r>
    </w:p>
    <w:p w:rsidR="00000000" w:rsidDel="00000000" w:rsidP="00000000" w:rsidRDefault="00000000" w:rsidRPr="00000000" w14:paraId="0000023B">
      <w:pPr>
        <w:widowControl w:val="1"/>
        <w:rPr>
          <w:sz w:val="24"/>
          <w:szCs w:val="24"/>
        </w:rPr>
      </w:pPr>
      <w:r w:rsidDel="00000000" w:rsidR="00000000" w:rsidRPr="00000000">
        <w:rPr>
          <w:rtl w:val="0"/>
        </w:rPr>
      </w:r>
    </w:p>
    <w:p w:rsidR="00000000" w:rsidDel="00000000" w:rsidP="00000000" w:rsidRDefault="00000000" w:rsidRPr="00000000" w14:paraId="0000023C">
      <w:pPr>
        <w:widowControl w:val="1"/>
        <w:rPr>
          <w:sz w:val="24"/>
          <w:szCs w:val="24"/>
        </w:rPr>
      </w:pPr>
      <w:r w:rsidDel="00000000" w:rsidR="00000000" w:rsidRPr="00000000">
        <w:rPr>
          <w:rtl w:val="0"/>
        </w:rPr>
      </w:r>
    </w:p>
    <w:p w:rsidR="00000000" w:rsidDel="00000000" w:rsidP="00000000" w:rsidRDefault="00000000" w:rsidRPr="00000000" w14:paraId="0000023D">
      <w:pPr>
        <w:widowControl w:val="1"/>
        <w:rPr>
          <w:sz w:val="24"/>
          <w:szCs w:val="24"/>
        </w:rPr>
      </w:pPr>
      <w:r w:rsidDel="00000000" w:rsidR="00000000" w:rsidRPr="00000000">
        <w:rPr>
          <w:rtl w:val="0"/>
        </w:rPr>
      </w:r>
    </w:p>
    <w:p w:rsidR="00000000" w:rsidDel="00000000" w:rsidP="00000000" w:rsidRDefault="00000000" w:rsidRPr="00000000" w14:paraId="0000023E">
      <w:pPr>
        <w:widowControl w:val="1"/>
        <w:rPr>
          <w:sz w:val="24"/>
          <w:szCs w:val="24"/>
        </w:rPr>
      </w:pPr>
      <w:r w:rsidDel="00000000" w:rsidR="00000000" w:rsidRPr="00000000">
        <w:rPr>
          <w:rtl w:val="0"/>
        </w:rPr>
      </w:r>
    </w:p>
    <w:p w:rsidR="00000000" w:rsidDel="00000000" w:rsidP="00000000" w:rsidRDefault="00000000" w:rsidRPr="00000000" w14:paraId="0000023F">
      <w:pPr>
        <w:widowControl w:val="1"/>
        <w:rPr>
          <w:sz w:val="24"/>
          <w:szCs w:val="24"/>
        </w:rPr>
      </w:pPr>
      <w:r w:rsidDel="00000000" w:rsidR="00000000" w:rsidRPr="00000000">
        <w:rPr>
          <w:rtl w:val="0"/>
        </w:rPr>
      </w:r>
    </w:p>
    <w:p w:rsidR="00000000" w:rsidDel="00000000" w:rsidP="00000000" w:rsidRDefault="00000000" w:rsidRPr="00000000" w14:paraId="00000240">
      <w:pPr>
        <w:widowControl w:val="1"/>
        <w:rPr>
          <w:sz w:val="24"/>
          <w:szCs w:val="24"/>
        </w:rPr>
      </w:pPr>
      <w:r w:rsidDel="00000000" w:rsidR="00000000" w:rsidRPr="00000000">
        <w:rPr>
          <w:rtl w:val="0"/>
        </w:rPr>
      </w:r>
    </w:p>
    <w:p w:rsidR="00000000" w:rsidDel="00000000" w:rsidP="00000000" w:rsidRDefault="00000000" w:rsidRPr="00000000" w14:paraId="00000241">
      <w:pPr>
        <w:widowControl w:val="1"/>
        <w:rPr>
          <w:sz w:val="24"/>
          <w:szCs w:val="24"/>
        </w:rPr>
      </w:pPr>
      <w:r w:rsidDel="00000000" w:rsidR="00000000" w:rsidRPr="00000000">
        <w:rPr>
          <w:rtl w:val="0"/>
        </w:rPr>
      </w:r>
    </w:p>
    <w:p w:rsidR="00000000" w:rsidDel="00000000" w:rsidP="00000000" w:rsidRDefault="00000000" w:rsidRPr="00000000" w14:paraId="00000242">
      <w:pPr>
        <w:widowControl w:val="1"/>
        <w:rPr>
          <w:sz w:val="24"/>
          <w:szCs w:val="24"/>
        </w:rPr>
      </w:pPr>
      <w:r w:rsidDel="00000000" w:rsidR="00000000" w:rsidRPr="00000000">
        <w:rPr>
          <w:rtl w:val="0"/>
        </w:rPr>
      </w:r>
    </w:p>
    <w:p w:rsidR="00000000" w:rsidDel="00000000" w:rsidP="00000000" w:rsidRDefault="00000000" w:rsidRPr="00000000" w14:paraId="00000243">
      <w:pPr>
        <w:widowControl w:val="1"/>
        <w:rPr>
          <w:sz w:val="24"/>
          <w:szCs w:val="24"/>
        </w:rPr>
      </w:pPr>
      <w:r w:rsidDel="00000000" w:rsidR="00000000" w:rsidRPr="00000000">
        <w:rPr>
          <w:rtl w:val="0"/>
        </w:rPr>
      </w:r>
    </w:p>
    <w:p w:rsidR="00000000" w:rsidDel="00000000" w:rsidP="00000000" w:rsidRDefault="00000000" w:rsidRPr="00000000" w14:paraId="00000244">
      <w:pPr>
        <w:widowControl w:val="1"/>
        <w:rPr>
          <w:sz w:val="24"/>
          <w:szCs w:val="24"/>
        </w:rPr>
      </w:pPr>
      <w:r w:rsidDel="00000000" w:rsidR="00000000" w:rsidRPr="00000000">
        <w:rPr>
          <w:rtl w:val="0"/>
        </w:rPr>
      </w:r>
    </w:p>
    <w:p w:rsidR="00000000" w:rsidDel="00000000" w:rsidP="00000000" w:rsidRDefault="00000000" w:rsidRPr="00000000" w14:paraId="00000245">
      <w:pPr>
        <w:widowControl w:val="1"/>
        <w:rPr>
          <w:sz w:val="24"/>
          <w:szCs w:val="24"/>
        </w:rPr>
      </w:pPr>
      <w:r w:rsidDel="00000000" w:rsidR="00000000" w:rsidRPr="00000000">
        <w:rPr>
          <w:rtl w:val="0"/>
        </w:rPr>
      </w:r>
    </w:p>
    <w:p w:rsidR="00000000" w:rsidDel="00000000" w:rsidP="00000000" w:rsidRDefault="00000000" w:rsidRPr="00000000" w14:paraId="00000246">
      <w:pPr>
        <w:widowControl w:val="1"/>
        <w:rPr>
          <w:sz w:val="24"/>
          <w:szCs w:val="24"/>
        </w:rPr>
      </w:pPr>
      <w:r w:rsidDel="00000000" w:rsidR="00000000" w:rsidRPr="00000000">
        <w:rPr>
          <w:rtl w:val="0"/>
        </w:rPr>
      </w:r>
    </w:p>
    <w:p w:rsidR="00000000" w:rsidDel="00000000" w:rsidP="00000000" w:rsidRDefault="00000000" w:rsidRPr="00000000" w14:paraId="00000247">
      <w:pPr>
        <w:widowControl w:val="1"/>
        <w:rPr>
          <w:sz w:val="24"/>
          <w:szCs w:val="24"/>
        </w:rPr>
      </w:pPr>
      <w:r w:rsidDel="00000000" w:rsidR="00000000" w:rsidRPr="00000000">
        <w:rPr>
          <w:rtl w:val="0"/>
        </w:rPr>
      </w:r>
    </w:p>
    <w:p w:rsidR="00000000" w:rsidDel="00000000" w:rsidP="00000000" w:rsidRDefault="00000000" w:rsidRPr="00000000" w14:paraId="00000248">
      <w:pPr>
        <w:widowControl w:val="1"/>
        <w:rPr>
          <w:sz w:val="24"/>
          <w:szCs w:val="24"/>
        </w:rPr>
      </w:pPr>
      <w:r w:rsidDel="00000000" w:rsidR="00000000" w:rsidRPr="00000000">
        <w:rPr>
          <w:rtl w:val="0"/>
        </w:rPr>
      </w:r>
    </w:p>
    <w:p w:rsidR="00000000" w:rsidDel="00000000" w:rsidP="00000000" w:rsidRDefault="00000000" w:rsidRPr="00000000" w14:paraId="00000249">
      <w:pPr>
        <w:widowControl w:val="1"/>
        <w:rPr>
          <w:sz w:val="24"/>
          <w:szCs w:val="24"/>
        </w:rPr>
      </w:pPr>
      <w:r w:rsidDel="00000000" w:rsidR="00000000" w:rsidRPr="00000000">
        <w:rPr>
          <w:rtl w:val="0"/>
        </w:rPr>
      </w:r>
    </w:p>
    <w:p w:rsidR="00000000" w:rsidDel="00000000" w:rsidP="00000000" w:rsidRDefault="00000000" w:rsidRPr="00000000" w14:paraId="0000024A">
      <w:pPr>
        <w:widowControl w:val="1"/>
        <w:rPr>
          <w:sz w:val="24"/>
          <w:szCs w:val="24"/>
        </w:rPr>
      </w:pPr>
      <w:r w:rsidDel="00000000" w:rsidR="00000000" w:rsidRPr="00000000">
        <w:rPr>
          <w:rtl w:val="0"/>
        </w:rPr>
      </w:r>
    </w:p>
    <w:p w:rsidR="00000000" w:rsidDel="00000000" w:rsidP="00000000" w:rsidRDefault="00000000" w:rsidRPr="00000000" w14:paraId="0000024B">
      <w:pPr>
        <w:widowControl w:val="1"/>
        <w:rPr>
          <w:sz w:val="24"/>
          <w:szCs w:val="24"/>
        </w:rPr>
      </w:pPr>
      <w:r w:rsidDel="00000000" w:rsidR="00000000" w:rsidRPr="00000000">
        <w:rPr>
          <w:rtl w:val="0"/>
        </w:rPr>
      </w:r>
    </w:p>
    <w:p w:rsidR="00000000" w:rsidDel="00000000" w:rsidP="00000000" w:rsidRDefault="00000000" w:rsidRPr="00000000" w14:paraId="0000024C">
      <w:pPr>
        <w:widowControl w:val="1"/>
        <w:rPr>
          <w:sz w:val="24"/>
          <w:szCs w:val="24"/>
        </w:rPr>
      </w:pPr>
      <w:r w:rsidDel="00000000" w:rsidR="00000000" w:rsidRPr="00000000">
        <w:rPr>
          <w:rtl w:val="0"/>
        </w:rPr>
      </w:r>
    </w:p>
    <w:p w:rsidR="00000000" w:rsidDel="00000000" w:rsidP="00000000" w:rsidRDefault="00000000" w:rsidRPr="00000000" w14:paraId="0000024D">
      <w:pPr>
        <w:widowControl w:val="1"/>
        <w:rPr>
          <w:sz w:val="24"/>
          <w:szCs w:val="24"/>
        </w:rPr>
      </w:pPr>
      <w:r w:rsidDel="00000000" w:rsidR="00000000" w:rsidRPr="00000000">
        <w:rPr>
          <w:rtl w:val="0"/>
        </w:rPr>
      </w:r>
    </w:p>
    <w:p w:rsidR="00000000" w:rsidDel="00000000" w:rsidP="00000000" w:rsidRDefault="00000000" w:rsidRPr="00000000" w14:paraId="0000024E">
      <w:pPr>
        <w:widowControl w:val="1"/>
        <w:rPr>
          <w:sz w:val="24"/>
          <w:szCs w:val="24"/>
        </w:rPr>
      </w:pPr>
      <w:r w:rsidDel="00000000" w:rsidR="00000000" w:rsidRPr="00000000">
        <w:rPr>
          <w:rtl w:val="0"/>
        </w:rPr>
      </w:r>
    </w:p>
    <w:p w:rsidR="00000000" w:rsidDel="00000000" w:rsidP="00000000" w:rsidRDefault="00000000" w:rsidRPr="00000000" w14:paraId="0000024F">
      <w:pPr>
        <w:widowControl w:val="1"/>
        <w:rPr>
          <w:sz w:val="24"/>
          <w:szCs w:val="24"/>
        </w:rPr>
      </w:pPr>
      <w:r w:rsidDel="00000000" w:rsidR="00000000" w:rsidRPr="00000000">
        <w:rPr>
          <w:rtl w:val="0"/>
        </w:rPr>
      </w:r>
    </w:p>
    <w:p w:rsidR="00000000" w:rsidDel="00000000" w:rsidP="00000000" w:rsidRDefault="00000000" w:rsidRPr="00000000" w14:paraId="00000250">
      <w:pPr>
        <w:widowControl w:val="1"/>
        <w:rPr>
          <w:sz w:val="24"/>
          <w:szCs w:val="24"/>
        </w:rPr>
      </w:pPr>
      <w:r w:rsidDel="00000000" w:rsidR="00000000" w:rsidRPr="00000000">
        <w:rPr>
          <w:rtl w:val="0"/>
        </w:rPr>
      </w:r>
    </w:p>
    <w:p w:rsidR="00000000" w:rsidDel="00000000" w:rsidP="00000000" w:rsidRDefault="00000000" w:rsidRPr="00000000" w14:paraId="00000251">
      <w:pPr>
        <w:widowControl w:val="1"/>
        <w:rPr>
          <w:sz w:val="24"/>
          <w:szCs w:val="24"/>
        </w:rPr>
      </w:pPr>
      <w:r w:rsidDel="00000000" w:rsidR="00000000" w:rsidRPr="00000000">
        <w:rPr>
          <w:rtl w:val="0"/>
        </w:rPr>
      </w:r>
    </w:p>
    <w:p w:rsidR="00000000" w:rsidDel="00000000" w:rsidP="00000000" w:rsidRDefault="00000000" w:rsidRPr="00000000" w14:paraId="00000252">
      <w:pPr>
        <w:widowControl w:val="1"/>
        <w:rPr>
          <w:sz w:val="24"/>
          <w:szCs w:val="24"/>
        </w:rPr>
      </w:pPr>
      <w:r w:rsidDel="00000000" w:rsidR="00000000" w:rsidRPr="00000000">
        <w:rPr>
          <w:rtl w:val="0"/>
        </w:rPr>
      </w:r>
    </w:p>
    <w:p w:rsidR="00000000" w:rsidDel="00000000" w:rsidP="00000000" w:rsidRDefault="00000000" w:rsidRPr="00000000" w14:paraId="00000253">
      <w:pPr>
        <w:widowControl w:val="1"/>
        <w:rPr>
          <w:sz w:val="24"/>
          <w:szCs w:val="24"/>
        </w:rPr>
      </w:pPr>
      <w:r w:rsidDel="00000000" w:rsidR="00000000" w:rsidRPr="00000000">
        <w:rPr>
          <w:rtl w:val="0"/>
        </w:rPr>
      </w:r>
    </w:p>
    <w:p w:rsidR="00000000" w:rsidDel="00000000" w:rsidP="00000000" w:rsidRDefault="00000000" w:rsidRPr="00000000" w14:paraId="00000254">
      <w:pPr>
        <w:widowControl w:val="1"/>
        <w:rPr>
          <w:sz w:val="24"/>
          <w:szCs w:val="24"/>
        </w:rPr>
      </w:pPr>
      <w:r w:rsidDel="00000000" w:rsidR="00000000" w:rsidRPr="00000000">
        <w:rPr>
          <w:rtl w:val="0"/>
        </w:rPr>
      </w:r>
    </w:p>
    <w:p w:rsidR="00000000" w:rsidDel="00000000" w:rsidP="00000000" w:rsidRDefault="00000000" w:rsidRPr="00000000" w14:paraId="00000255">
      <w:pPr>
        <w:widowControl w:val="1"/>
        <w:rPr>
          <w:sz w:val="24"/>
          <w:szCs w:val="24"/>
        </w:rPr>
      </w:pPr>
      <w:r w:rsidDel="00000000" w:rsidR="00000000" w:rsidRPr="00000000">
        <w:rPr>
          <w:rtl w:val="0"/>
        </w:rPr>
      </w:r>
    </w:p>
    <w:p w:rsidR="00000000" w:rsidDel="00000000" w:rsidP="00000000" w:rsidRDefault="00000000" w:rsidRPr="00000000" w14:paraId="00000256">
      <w:pPr>
        <w:widowControl w:val="1"/>
        <w:rPr>
          <w:sz w:val="24"/>
          <w:szCs w:val="24"/>
        </w:rPr>
      </w:pPr>
      <w:r w:rsidDel="00000000" w:rsidR="00000000" w:rsidRPr="00000000">
        <w:rPr>
          <w:rtl w:val="0"/>
        </w:rPr>
      </w:r>
    </w:p>
    <w:p w:rsidR="00000000" w:rsidDel="00000000" w:rsidP="00000000" w:rsidRDefault="00000000" w:rsidRPr="00000000" w14:paraId="00000257">
      <w:pPr>
        <w:widowControl w:val="1"/>
        <w:rPr>
          <w:sz w:val="24"/>
          <w:szCs w:val="24"/>
        </w:rPr>
      </w:pPr>
      <w:r w:rsidDel="00000000" w:rsidR="00000000" w:rsidRPr="00000000">
        <w:rPr>
          <w:rtl w:val="0"/>
        </w:rPr>
      </w:r>
    </w:p>
    <w:p w:rsidR="00000000" w:rsidDel="00000000" w:rsidP="00000000" w:rsidRDefault="00000000" w:rsidRPr="00000000" w14:paraId="00000258">
      <w:pPr>
        <w:widowControl w:val="1"/>
        <w:rPr>
          <w:sz w:val="24"/>
          <w:szCs w:val="24"/>
        </w:rPr>
      </w:pPr>
      <w:r w:rsidDel="00000000" w:rsidR="00000000" w:rsidRPr="00000000">
        <w:rPr>
          <w:rtl w:val="0"/>
        </w:rPr>
      </w:r>
    </w:p>
    <w:p w:rsidR="00000000" w:rsidDel="00000000" w:rsidP="00000000" w:rsidRDefault="00000000" w:rsidRPr="00000000" w14:paraId="00000259">
      <w:pPr>
        <w:widowControl w:val="1"/>
        <w:rPr>
          <w:sz w:val="24"/>
          <w:szCs w:val="24"/>
        </w:rPr>
      </w:pPr>
      <w:r w:rsidDel="00000000" w:rsidR="00000000" w:rsidRPr="00000000">
        <w:rPr>
          <w:rtl w:val="0"/>
        </w:rPr>
      </w:r>
    </w:p>
    <w:p w:rsidR="00000000" w:rsidDel="00000000" w:rsidP="00000000" w:rsidRDefault="00000000" w:rsidRPr="00000000" w14:paraId="0000025A">
      <w:pPr>
        <w:widowControl w:val="1"/>
        <w:rPr>
          <w:sz w:val="24"/>
          <w:szCs w:val="24"/>
        </w:rPr>
      </w:pPr>
      <w:r w:rsidDel="00000000" w:rsidR="00000000" w:rsidRPr="00000000">
        <w:rPr>
          <w:rtl w:val="0"/>
        </w:rPr>
      </w:r>
    </w:p>
    <w:p w:rsidR="00000000" w:rsidDel="00000000" w:rsidP="00000000" w:rsidRDefault="00000000" w:rsidRPr="00000000" w14:paraId="0000025B">
      <w:pPr>
        <w:widowControl w:val="1"/>
        <w:rPr>
          <w:sz w:val="24"/>
          <w:szCs w:val="24"/>
        </w:rPr>
      </w:pPr>
      <w:r w:rsidDel="00000000" w:rsidR="00000000" w:rsidRPr="00000000">
        <w:rPr>
          <w:rtl w:val="0"/>
        </w:rPr>
      </w:r>
    </w:p>
    <w:p w:rsidR="00000000" w:rsidDel="00000000" w:rsidP="00000000" w:rsidRDefault="00000000" w:rsidRPr="00000000" w14:paraId="0000025C">
      <w:pPr>
        <w:keepNext w:val="1"/>
        <w:keepLines w:val="1"/>
        <w:widowControl w:val="1"/>
        <w:spacing w:after="120" w:before="480" w:lineRule="auto"/>
        <w:rPr>
          <w:b w:val="1"/>
          <w:bCs w:val="1"/>
          <w:i w:val="1"/>
          <w:iCs w:val="1"/>
          <w:color w:val="7030a0"/>
          <w:sz w:val="32"/>
          <w:szCs w:val="32"/>
          <w:highlight w:val="yellow"/>
        </w:rPr>
      </w:pPr>
      <w:bookmarkStart w:colFirst="0" w:colLast="0" w:name="_heading=h.q299yyqlm7yu" w:id="43"/>
      <w:bookmarkEnd w:id="43"/>
      <w:r w:rsidDel="00000000" w:rsidR="00000000" w:rsidRPr="00000000">
        <w:rPr>
          <w:b w:val="1"/>
          <w:bCs w:val="1"/>
          <w:i w:val="1"/>
          <w:iCs w:val="1"/>
          <w:color w:val="7030a0"/>
          <w:sz w:val="32"/>
          <w:szCs w:val="32"/>
          <w:highlight w:val="yellow"/>
          <w:rtl w:val="0"/>
        </w:rPr>
        <w:t xml:space="preserve">Annexure 5: Network Configuration Review Assessment</w:t>
      </w:r>
    </w:p>
    <w:p w:rsidR="00000000" w:rsidDel="00000000" w:rsidP="00000000" w:rsidRDefault="00000000" w:rsidRPr="00000000" w14:paraId="0000025D">
      <w:pPr>
        <w:keepNext w:val="1"/>
        <w:keepLines w:val="1"/>
        <w:widowControl w:val="1"/>
        <w:spacing w:after="80" w:before="360" w:lineRule="auto"/>
        <w:rPr>
          <w:b w:val="1"/>
          <w:bCs w:val="1"/>
          <w:color w:val="7030a0"/>
          <w:sz w:val="28"/>
          <w:szCs w:val="28"/>
        </w:rPr>
      </w:pPr>
      <w:bookmarkStart w:colFirst="0" w:colLast="0" w:name="_heading=h.turpzq1teozx" w:id="44"/>
      <w:bookmarkEnd w:id="44"/>
      <w:r w:rsidDel="00000000" w:rsidR="00000000" w:rsidRPr="00000000">
        <w:rPr>
          <w:b w:val="1"/>
          <w:bCs w:val="1"/>
          <w:color w:val="7030a0"/>
          <w:sz w:val="28"/>
          <w:szCs w:val="28"/>
          <w:rtl w:val="0"/>
        </w:rPr>
        <w:t xml:space="preserve">Sub-Activity:</w:t>
      </w:r>
    </w:p>
    <w:p w:rsidR="00000000" w:rsidDel="00000000" w:rsidP="00000000" w:rsidRDefault="00000000" w:rsidRPr="00000000" w14:paraId="0000025E">
      <w:pPr>
        <w:widowControl w:val="1"/>
        <w:rPr>
          <w:sz w:val="24"/>
          <w:szCs w:val="24"/>
        </w:rPr>
      </w:pPr>
      <w:r w:rsidDel="00000000" w:rsidR="00000000" w:rsidRPr="00000000">
        <w:rPr>
          <w:sz w:val="24"/>
          <w:szCs w:val="24"/>
          <w:rtl w:val="0"/>
        </w:rPr>
        <w:t xml:space="preserve">Network Configuration Review Assessment</w:t>
      </w:r>
    </w:p>
    <w:p w:rsidR="00000000" w:rsidDel="00000000" w:rsidP="00000000" w:rsidRDefault="00000000" w:rsidRPr="00000000" w14:paraId="0000025F">
      <w:pPr>
        <w:widowControl w:val="1"/>
        <w:rPr>
          <w:sz w:val="24"/>
          <w:szCs w:val="24"/>
        </w:rPr>
      </w:pPr>
      <w:bookmarkStart w:colFirst="0" w:colLast="0" w:name="_heading=h.c9ytl25qszv4" w:id="45"/>
      <w:bookmarkEnd w:id="45"/>
      <w:r w:rsidDel="00000000" w:rsidR="00000000" w:rsidRPr="00000000">
        <w:rPr>
          <w:sz w:val="24"/>
          <w:szCs w:val="24"/>
          <w:rtl w:val="0"/>
        </w:rPr>
        <w:t xml:space="preserve">A Secure Configuration review is a detailed review and verification of configuration settings of IT infrastructure components including systems, network devices &amp; applications to measure the security effectiveness of the IT environment. Typically, when deploying, maintaining or enhancing computing systems/network/network security devices, the expected secure configuration settings may not be implemented or maybe missed. Any poorly configured component of the IT environment then becomes a weak link that may allow adversaries to gain unauthorized access, leading to possible outages and security breaches. </w:t>
      </w:r>
    </w:p>
    <w:p w:rsidR="00000000" w:rsidDel="00000000" w:rsidP="00000000" w:rsidRDefault="00000000" w:rsidRPr="00000000" w14:paraId="00000260">
      <w:pPr>
        <w:widowControl w:val="1"/>
        <w:rPr>
          <w:sz w:val="24"/>
          <w:szCs w:val="24"/>
        </w:rPr>
      </w:pPr>
      <w:r w:rsidDel="00000000" w:rsidR="00000000" w:rsidRPr="00000000">
        <w:rPr>
          <w:rtl w:val="0"/>
        </w:rPr>
      </w:r>
    </w:p>
    <w:p w:rsidR="00000000" w:rsidDel="00000000" w:rsidP="00000000" w:rsidRDefault="00000000" w:rsidRPr="00000000" w14:paraId="00000261">
      <w:pPr>
        <w:widowControl w:val="1"/>
        <w:rPr>
          <w:sz w:val="24"/>
          <w:szCs w:val="24"/>
        </w:rPr>
      </w:pPr>
      <w:r w:rsidDel="00000000" w:rsidR="00000000" w:rsidRPr="00000000">
        <w:rPr>
          <w:sz w:val="24"/>
          <w:szCs w:val="24"/>
          <w:rtl w:val="0"/>
        </w:rPr>
        <w:t xml:space="preserve">Methodologies</w:t>
      </w:r>
    </w:p>
    <w:p w:rsidR="00000000" w:rsidDel="00000000" w:rsidP="00000000" w:rsidRDefault="00000000" w:rsidRPr="00000000" w14:paraId="00000262">
      <w:pPr>
        <w:widowControl w:val="1"/>
        <w:numPr>
          <w:ilvl w:val="0"/>
          <w:numId w:val="18"/>
        </w:numPr>
        <w:ind w:left="720" w:hanging="360"/>
        <w:rPr>
          <w:rFonts w:ascii="Corbel" w:cs="Corbel" w:eastAsia="Corbel" w:hAnsi="Corbel"/>
          <w:sz w:val="24"/>
          <w:szCs w:val="24"/>
        </w:rPr>
      </w:pPr>
      <w:bookmarkStart w:colFirst="0" w:colLast="0" w:name="_heading=h.pafuab3hwztb" w:id="46"/>
      <w:bookmarkEnd w:id="46"/>
      <w:r w:rsidDel="00000000" w:rsidR="00000000" w:rsidRPr="00000000">
        <w:rPr>
          <w:sz w:val="24"/>
          <w:szCs w:val="24"/>
          <w:rtl w:val="0"/>
        </w:rPr>
        <w:t xml:space="preserve">CIS benchmarks</w:t>
      </w:r>
    </w:p>
    <w:p w:rsidR="00000000" w:rsidDel="00000000" w:rsidP="00000000" w:rsidRDefault="00000000" w:rsidRPr="00000000" w14:paraId="00000263">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NIST standards</w:t>
      </w:r>
    </w:p>
    <w:p w:rsidR="00000000" w:rsidDel="00000000" w:rsidP="00000000" w:rsidRDefault="00000000" w:rsidRPr="00000000" w14:paraId="00000264">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Data Gathering (Current Configuration and Deployment Settings using authenticated scans or manual data gathering)</w:t>
      </w:r>
    </w:p>
    <w:p w:rsidR="00000000" w:rsidDel="00000000" w:rsidP="00000000" w:rsidRDefault="00000000" w:rsidRPr="00000000" w14:paraId="00000265">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Data Analysis (Reviewing Configuration Settings)</w:t>
      </w:r>
    </w:p>
    <w:p w:rsidR="00000000" w:rsidDel="00000000" w:rsidP="00000000" w:rsidRDefault="00000000" w:rsidRPr="00000000" w14:paraId="00000266">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Identification and rating of configuration weaknesses</w:t>
      </w:r>
    </w:p>
    <w:p w:rsidR="00000000" w:rsidDel="00000000" w:rsidP="00000000" w:rsidRDefault="00000000" w:rsidRPr="00000000" w14:paraId="00000267">
      <w:pPr>
        <w:widowControl w:val="1"/>
        <w:numPr>
          <w:ilvl w:val="0"/>
          <w:numId w:val="18"/>
        </w:numPr>
        <w:ind w:left="720" w:hanging="360"/>
        <w:rPr>
          <w:rFonts w:ascii="Corbel" w:cs="Corbel" w:eastAsia="Corbel" w:hAnsi="Corbel"/>
          <w:sz w:val="24"/>
          <w:szCs w:val="24"/>
        </w:rPr>
      </w:pPr>
      <w:r w:rsidDel="00000000" w:rsidR="00000000" w:rsidRPr="00000000">
        <w:rPr>
          <w:sz w:val="24"/>
          <w:szCs w:val="24"/>
          <w:rtl w:val="0"/>
        </w:rPr>
        <w:t xml:space="preserve">Reporting</w:t>
      </w:r>
    </w:p>
    <w:p w:rsidR="00000000" w:rsidDel="00000000" w:rsidP="00000000" w:rsidRDefault="00000000" w:rsidRPr="00000000" w14:paraId="00000268">
      <w:pPr>
        <w:widowControl w:val="1"/>
        <w:rPr>
          <w:sz w:val="24"/>
          <w:szCs w:val="24"/>
        </w:rPr>
      </w:pPr>
      <w:r w:rsidDel="00000000" w:rsidR="00000000" w:rsidRPr="00000000">
        <w:rPr>
          <w:rtl w:val="0"/>
        </w:rPr>
      </w:r>
    </w:p>
    <w:p w:rsidR="00000000" w:rsidDel="00000000" w:rsidP="00000000" w:rsidRDefault="00000000" w:rsidRPr="00000000" w14:paraId="00000269">
      <w:pPr>
        <w:widowControl w:val="1"/>
        <w:rPr>
          <w:sz w:val="24"/>
          <w:szCs w:val="24"/>
        </w:rPr>
      </w:pPr>
      <w:r w:rsidDel="00000000" w:rsidR="00000000" w:rsidRPr="00000000">
        <w:rPr>
          <w:b w:val="1"/>
          <w:bCs w:val="1"/>
          <w:color w:val="7030a0"/>
          <w:sz w:val="28"/>
          <w:szCs w:val="28"/>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6" name=""/>
                <a:graphic>
                  <a:graphicData uri="http://schemas.microsoft.com/office/word/2010/wordprocessingShape">
                    <wps:wsp>
                      <wps:cNvSpPr/>
                      <wps:cNvPr id="2" name="Shape 2"/>
                      <wps:spPr>
                        <a:xfrm>
                          <a:off x="4956428" y="3637760"/>
                          <a:ext cx="779145" cy="28448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1600" lIns="101600" spcFirstLastPara="1" rIns="101600" wrap="square" tIns="101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788670" cy="294005"/>
                        </a:xfrm>
                        <a:prstGeom prst="rect"/>
                        <a:ln/>
                      </pic:spPr>
                    </pic:pic>
                  </a:graphicData>
                </a:graphic>
              </wp:anchor>
            </w:drawing>
          </mc:Fallback>
        </mc:AlternateContent>
      </w: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and Revalidation</w:t>
      </w:r>
    </w:p>
    <w:p w:rsidR="00000000" w:rsidDel="00000000" w:rsidP="00000000" w:rsidRDefault="00000000" w:rsidRPr="00000000" w14:paraId="0000026A">
      <w:pPr>
        <w:keepNext w:val="1"/>
        <w:keepLines w:val="1"/>
        <w:widowControl w:val="1"/>
        <w:spacing w:after="80" w:before="360" w:lineRule="auto"/>
        <w:rPr>
          <w:b w:val="1"/>
          <w:bCs w:val="1"/>
          <w:color w:val="7030a0"/>
          <w:sz w:val="28"/>
          <w:szCs w:val="28"/>
        </w:rPr>
      </w:pPr>
      <w:bookmarkStart w:colFirst="0" w:colLast="0" w:name="_heading=h.czk50f11hwce" w:id="47"/>
      <w:bookmarkEnd w:id="47"/>
      <w:r w:rsidDel="00000000" w:rsidR="00000000" w:rsidRPr="00000000">
        <w:rPr>
          <w:b w:val="1"/>
          <w:bCs w:val="1"/>
          <w:color w:val="7030a0"/>
          <w:sz w:val="28"/>
          <w:szCs w:val="28"/>
          <w:rtl w:val="0"/>
        </w:rPr>
        <w:t xml:space="preserve">Count: </w:t>
      </w:r>
    </w:p>
    <w:p w:rsidR="00000000" w:rsidDel="00000000" w:rsidP="00000000" w:rsidRDefault="00000000" w:rsidRPr="00000000" w14:paraId="0000026B">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Routers: 11</w:t>
      </w:r>
    </w:p>
    <w:p w:rsidR="00000000" w:rsidDel="00000000" w:rsidP="00000000" w:rsidRDefault="00000000" w:rsidRPr="00000000" w14:paraId="0000026C">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Firewall: 10</w:t>
      </w:r>
    </w:p>
    <w:p w:rsidR="00000000" w:rsidDel="00000000" w:rsidP="00000000" w:rsidRDefault="00000000" w:rsidRPr="00000000" w14:paraId="0000026D">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IOS Applications:</w:t>
      </w:r>
    </w:p>
    <w:p w:rsidR="00000000" w:rsidDel="00000000" w:rsidP="00000000" w:rsidRDefault="00000000" w:rsidRPr="00000000" w14:paraId="0000026E">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Switches (Manageable): 235</w:t>
      </w:r>
    </w:p>
    <w:p w:rsidR="00000000" w:rsidDel="00000000" w:rsidP="00000000" w:rsidRDefault="00000000" w:rsidRPr="00000000" w14:paraId="0000026F">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Domain Controller: 8</w:t>
      </w:r>
    </w:p>
    <w:p w:rsidR="00000000" w:rsidDel="00000000" w:rsidP="00000000" w:rsidRDefault="00000000" w:rsidRPr="00000000" w14:paraId="00000270">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Backup Servers: 3</w:t>
      </w:r>
    </w:p>
    <w:p w:rsidR="00000000" w:rsidDel="00000000" w:rsidP="00000000" w:rsidRDefault="00000000" w:rsidRPr="00000000" w14:paraId="00000271">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Virtualizer: 12</w:t>
      </w:r>
    </w:p>
    <w:p w:rsidR="00000000" w:rsidDel="00000000" w:rsidP="00000000" w:rsidRDefault="00000000" w:rsidRPr="00000000" w14:paraId="00000272">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Servers: 11</w:t>
      </w:r>
    </w:p>
    <w:p w:rsidR="00000000" w:rsidDel="00000000" w:rsidP="00000000" w:rsidRDefault="00000000" w:rsidRPr="00000000" w14:paraId="00000273">
      <w:pPr>
        <w:widowControl w:val="1"/>
        <w:numPr>
          <w:ilvl w:val="0"/>
          <w:numId w:val="31"/>
        </w:numPr>
        <w:ind w:left="720" w:hanging="360"/>
        <w:rPr>
          <w:rFonts w:ascii="Corbel" w:cs="Corbel" w:eastAsia="Corbel" w:hAnsi="Corbel"/>
          <w:b w:val="1"/>
          <w:bCs w:val="1"/>
          <w:sz w:val="24"/>
          <w:szCs w:val="24"/>
        </w:rPr>
      </w:pPr>
      <w:r w:rsidDel="00000000" w:rsidR="00000000" w:rsidRPr="00000000">
        <w:rPr>
          <w:sz w:val="24"/>
          <w:szCs w:val="24"/>
          <w:rtl w:val="0"/>
        </w:rPr>
        <w:t xml:space="preserve">Desktops:</w:t>
      </w:r>
      <w:r w:rsidDel="00000000" w:rsidR="00000000" w:rsidRPr="00000000">
        <w:rPr>
          <w:rtl w:val="0"/>
        </w:rPr>
      </w:r>
    </w:p>
    <w:p w:rsidR="00000000" w:rsidDel="00000000" w:rsidP="00000000" w:rsidRDefault="00000000" w:rsidRPr="00000000" w14:paraId="00000274">
      <w:pPr>
        <w:keepNext w:val="1"/>
        <w:keepLines w:val="1"/>
        <w:widowControl w:val="1"/>
        <w:spacing w:after="80" w:before="360" w:lineRule="auto"/>
        <w:rPr>
          <w:b w:val="1"/>
          <w:bCs w:val="1"/>
          <w:color w:val="7030a0"/>
          <w:sz w:val="28"/>
          <w:szCs w:val="28"/>
        </w:rPr>
      </w:pPr>
      <w:bookmarkStart w:colFirst="0" w:colLast="0" w:name="_heading=h.em3bzlocc5zg" w:id="48"/>
      <w:bookmarkEnd w:id="48"/>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275">
      <w:pPr>
        <w:widowControl w:val="1"/>
        <w:rPr>
          <w:sz w:val="24"/>
          <w:szCs w:val="24"/>
        </w:rPr>
      </w:pPr>
      <w:r w:rsidDel="00000000" w:rsidR="00000000" w:rsidRPr="00000000">
        <w:rPr>
          <w:sz w:val="24"/>
          <w:szCs w:val="24"/>
          <w:rtl w:val="0"/>
        </w:rPr>
        <w:t xml:space="preserve">• Scan Reports  </w:t>
      </w:r>
    </w:p>
    <w:p w:rsidR="00000000" w:rsidDel="00000000" w:rsidP="00000000" w:rsidRDefault="00000000" w:rsidRPr="00000000" w14:paraId="00000276">
      <w:pPr>
        <w:widowControl w:val="1"/>
        <w:numPr>
          <w:ilvl w:val="0"/>
          <w:numId w:val="32"/>
        </w:numPr>
        <w:ind w:left="720" w:hanging="360"/>
        <w:rPr>
          <w:rFonts w:ascii="Corbel" w:cs="Corbel" w:eastAsia="Corbel" w:hAnsi="Corbel"/>
          <w:sz w:val="24"/>
          <w:szCs w:val="24"/>
        </w:rPr>
      </w:pPr>
      <w:bookmarkStart w:colFirst="0" w:colLast="0" w:name="_heading=h.r8hob6jrieem" w:id="49"/>
      <w:bookmarkEnd w:id="49"/>
      <w:r w:rsidDel="00000000" w:rsidR="00000000" w:rsidRPr="00000000">
        <w:rPr>
          <w:sz w:val="24"/>
          <w:szCs w:val="24"/>
          <w:rtl w:val="0"/>
        </w:rPr>
        <w:t xml:space="preserve">Cloud Infrastructure Audit &amp; Review Scans</w:t>
      </w:r>
    </w:p>
    <w:p w:rsidR="00000000" w:rsidDel="00000000" w:rsidP="00000000" w:rsidRDefault="00000000" w:rsidRPr="00000000" w14:paraId="00000277">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MDM Config Reviews</w:t>
      </w:r>
    </w:p>
    <w:p w:rsidR="00000000" w:rsidDel="00000000" w:rsidP="00000000" w:rsidRDefault="00000000" w:rsidRPr="00000000" w14:paraId="00000278">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Offline Config Audits</w:t>
      </w:r>
    </w:p>
    <w:p w:rsidR="00000000" w:rsidDel="00000000" w:rsidP="00000000" w:rsidRDefault="00000000" w:rsidRPr="00000000" w14:paraId="00000279">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Policy Compliance Auditing</w:t>
      </w:r>
    </w:p>
    <w:p w:rsidR="00000000" w:rsidDel="00000000" w:rsidP="00000000" w:rsidRDefault="00000000" w:rsidRPr="00000000" w14:paraId="0000027A">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CIS Benchmark Review </w:t>
      </w:r>
    </w:p>
    <w:p w:rsidR="00000000" w:rsidDel="00000000" w:rsidP="00000000" w:rsidRDefault="00000000" w:rsidRPr="00000000" w14:paraId="0000027B">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Port Scanning </w:t>
      </w:r>
    </w:p>
    <w:p w:rsidR="00000000" w:rsidDel="00000000" w:rsidP="00000000" w:rsidRDefault="00000000" w:rsidRPr="00000000" w14:paraId="0000027C">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Project planning</w:t>
      </w:r>
    </w:p>
    <w:p w:rsidR="00000000" w:rsidDel="00000000" w:rsidP="00000000" w:rsidRDefault="00000000" w:rsidRPr="00000000" w14:paraId="0000027D">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Report discussion and analysis</w:t>
      </w:r>
    </w:p>
    <w:p w:rsidR="00000000" w:rsidDel="00000000" w:rsidP="00000000" w:rsidRDefault="00000000" w:rsidRPr="00000000" w14:paraId="0000027E">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Re-Validation testing is secondary confirmation to mitigate identified threats in the</w:t>
      </w:r>
    </w:p>
    <w:p w:rsidR="00000000" w:rsidDel="00000000" w:rsidP="00000000" w:rsidRDefault="00000000" w:rsidRPr="00000000" w14:paraId="0000027F">
      <w:pPr>
        <w:widowControl w:val="1"/>
        <w:numPr>
          <w:ilvl w:val="0"/>
          <w:numId w:val="32"/>
        </w:numPr>
        <w:ind w:left="720" w:hanging="360"/>
        <w:rPr>
          <w:rFonts w:ascii="Corbel" w:cs="Corbel" w:eastAsia="Corbel" w:hAnsi="Corbel"/>
          <w:sz w:val="24"/>
          <w:szCs w:val="24"/>
        </w:rPr>
      </w:pPr>
      <w:r w:rsidDel="00000000" w:rsidR="00000000" w:rsidRPr="00000000">
        <w:rPr>
          <w:sz w:val="24"/>
          <w:szCs w:val="24"/>
          <w:rtl w:val="0"/>
        </w:rPr>
        <w:t xml:space="preserve">Assessment activity after the successful submission of final report.</w:t>
      </w:r>
    </w:p>
    <w:p w:rsidR="00000000" w:rsidDel="00000000" w:rsidP="00000000" w:rsidRDefault="00000000" w:rsidRPr="00000000" w14:paraId="00000280">
      <w:pPr>
        <w:widowControl w:val="1"/>
        <w:rPr>
          <w:sz w:val="24"/>
          <w:szCs w:val="24"/>
        </w:rPr>
      </w:pPr>
      <w:r w:rsidDel="00000000" w:rsidR="00000000" w:rsidRPr="00000000">
        <w:rPr>
          <w:rtl w:val="0"/>
        </w:rPr>
      </w:r>
    </w:p>
    <w:p w:rsidR="00000000" w:rsidDel="00000000" w:rsidP="00000000" w:rsidRDefault="00000000" w:rsidRPr="00000000" w14:paraId="00000281">
      <w:pPr>
        <w:widowControl w:val="1"/>
        <w:rPr>
          <w:sz w:val="24"/>
          <w:szCs w:val="24"/>
        </w:rPr>
      </w:pPr>
      <w:r w:rsidDel="00000000" w:rsidR="00000000" w:rsidRPr="00000000">
        <w:rPr>
          <w:sz w:val="24"/>
          <w:szCs w:val="24"/>
          <w:rtl w:val="0"/>
        </w:rPr>
        <w:t xml:space="preserve">• Summary Report About Overall Findings</w:t>
      </w:r>
    </w:p>
    <w:p w:rsidR="00000000" w:rsidDel="00000000" w:rsidP="00000000" w:rsidRDefault="00000000" w:rsidRPr="00000000" w14:paraId="00000282">
      <w:pPr>
        <w:widowControl w:val="1"/>
        <w:numPr>
          <w:ilvl w:val="0"/>
          <w:numId w:val="33"/>
        </w:numPr>
        <w:ind w:left="720" w:hanging="360"/>
        <w:rPr>
          <w:rFonts w:ascii="Corbel" w:cs="Corbel" w:eastAsia="Corbel" w:hAnsi="Corbel"/>
          <w:sz w:val="24"/>
          <w:szCs w:val="24"/>
        </w:rPr>
      </w:pPr>
      <w:bookmarkStart w:colFirst="0" w:colLast="0" w:name="_heading=h.9ni3jshwhert" w:id="50"/>
      <w:bookmarkEnd w:id="50"/>
      <w:r w:rsidDel="00000000" w:rsidR="00000000" w:rsidRPr="00000000">
        <w:rPr>
          <w:sz w:val="24"/>
          <w:szCs w:val="24"/>
          <w:rtl w:val="0"/>
        </w:rPr>
        <w:t xml:space="preserve">List of IP’s Scanned</w:t>
      </w:r>
    </w:p>
    <w:p w:rsidR="00000000" w:rsidDel="00000000" w:rsidP="00000000" w:rsidRDefault="00000000" w:rsidRPr="00000000" w14:paraId="00000283">
      <w:pPr>
        <w:widowControl w:val="1"/>
        <w:numPr>
          <w:ilvl w:val="0"/>
          <w:numId w:val="33"/>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284">
      <w:pPr>
        <w:widowControl w:val="1"/>
        <w:numPr>
          <w:ilvl w:val="0"/>
          <w:numId w:val="33"/>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285">
      <w:pPr>
        <w:widowControl w:val="1"/>
        <w:numPr>
          <w:ilvl w:val="0"/>
          <w:numId w:val="33"/>
        </w:numPr>
        <w:ind w:left="720" w:hanging="360"/>
        <w:rPr>
          <w:rFonts w:ascii="Corbel" w:cs="Corbel" w:eastAsia="Corbel" w:hAnsi="Corbel"/>
          <w:sz w:val="24"/>
          <w:szCs w:val="24"/>
        </w:rPr>
      </w:pPr>
      <w:r w:rsidDel="00000000" w:rsidR="00000000" w:rsidRPr="00000000">
        <w:rPr>
          <w:sz w:val="24"/>
          <w:szCs w:val="24"/>
          <w:rtl w:val="0"/>
        </w:rPr>
        <w:t xml:space="preserve">Artifacts of the Assessment</w:t>
      </w:r>
    </w:p>
    <w:p w:rsidR="00000000" w:rsidDel="00000000" w:rsidP="00000000" w:rsidRDefault="00000000" w:rsidRPr="00000000" w14:paraId="00000286">
      <w:pPr>
        <w:widowControl w:val="1"/>
        <w:numPr>
          <w:ilvl w:val="0"/>
          <w:numId w:val="33"/>
        </w:numPr>
        <w:ind w:left="720" w:hanging="360"/>
        <w:rPr>
          <w:rFonts w:ascii="Corbel" w:cs="Corbel" w:eastAsia="Corbel" w:hAnsi="Corbel"/>
          <w:sz w:val="24"/>
          <w:szCs w:val="24"/>
        </w:rPr>
      </w:pPr>
      <w:r w:rsidDel="00000000" w:rsidR="00000000" w:rsidRPr="00000000">
        <w:rPr>
          <w:sz w:val="24"/>
          <w:szCs w:val="24"/>
          <w:rtl w:val="0"/>
        </w:rPr>
        <w:t xml:space="preserve">Mitigation </w:t>
      </w:r>
    </w:p>
    <w:p w:rsidR="00000000" w:rsidDel="00000000" w:rsidP="00000000" w:rsidRDefault="00000000" w:rsidRPr="00000000" w14:paraId="00000287">
      <w:pPr>
        <w:widowControl w:val="1"/>
        <w:rPr>
          <w:sz w:val="24"/>
          <w:szCs w:val="24"/>
        </w:rPr>
      </w:pPr>
      <w:r w:rsidDel="00000000" w:rsidR="00000000" w:rsidRPr="00000000">
        <w:rPr>
          <w:sz w:val="24"/>
          <w:szCs w:val="24"/>
          <w:rtl w:val="0"/>
        </w:rPr>
        <w:t xml:space="preserve">• Proof of Concepts of Compliant and Non- compliant Vulnerabilities</w:t>
      </w:r>
    </w:p>
    <w:p w:rsidR="00000000" w:rsidDel="00000000" w:rsidP="00000000" w:rsidRDefault="00000000" w:rsidRPr="00000000" w14:paraId="00000288">
      <w:pPr>
        <w:widowControl w:val="1"/>
        <w:numPr>
          <w:ilvl w:val="0"/>
          <w:numId w:val="35"/>
        </w:numPr>
        <w:ind w:left="720" w:hanging="360"/>
        <w:rPr>
          <w:rFonts w:ascii="Corbel" w:cs="Corbel" w:eastAsia="Corbel" w:hAnsi="Corbel"/>
          <w:sz w:val="24"/>
          <w:szCs w:val="24"/>
        </w:rPr>
      </w:pPr>
      <w:bookmarkStart w:colFirst="0" w:colLast="0" w:name="_heading=h.1fe255i24abw" w:id="51"/>
      <w:bookmarkEnd w:id="51"/>
      <w:r w:rsidDel="00000000" w:rsidR="00000000" w:rsidRPr="00000000">
        <w:rPr>
          <w:sz w:val="24"/>
          <w:szCs w:val="24"/>
          <w:rtl w:val="0"/>
        </w:rPr>
        <w:t xml:space="preserve">Certain vulnerabilities which the developers aren’t able to understand because of the complexity shall be tested manually and detailed poc of specifics shall be provided. </w:t>
      </w:r>
    </w:p>
    <w:p w:rsidR="00000000" w:rsidDel="00000000" w:rsidP="00000000" w:rsidRDefault="00000000" w:rsidRPr="00000000" w14:paraId="00000289">
      <w:pPr>
        <w:widowControl w:val="1"/>
        <w:numPr>
          <w:ilvl w:val="0"/>
          <w:numId w:val="35"/>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separately documented and highlighted.  </w:t>
      </w:r>
    </w:p>
    <w:p w:rsidR="00000000" w:rsidDel="00000000" w:rsidP="00000000" w:rsidRDefault="00000000" w:rsidRPr="00000000" w14:paraId="0000028A">
      <w:pPr>
        <w:widowControl w:val="1"/>
        <w:numPr>
          <w:ilvl w:val="0"/>
          <w:numId w:val="35"/>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28B">
      <w:pPr>
        <w:widowControl w:val="1"/>
        <w:numPr>
          <w:ilvl w:val="0"/>
          <w:numId w:val="35"/>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28C">
      <w:pPr>
        <w:widowControl w:val="1"/>
        <w:numPr>
          <w:ilvl w:val="0"/>
          <w:numId w:val="35"/>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repositories for vulnerability mitigation &amp; fixation  </w:t>
      </w:r>
    </w:p>
    <w:p w:rsidR="00000000" w:rsidDel="00000000" w:rsidP="00000000" w:rsidRDefault="00000000" w:rsidRPr="00000000" w14:paraId="0000028D">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28E">
      <w:pPr>
        <w:widowControl w:val="1"/>
        <w:numPr>
          <w:ilvl w:val="0"/>
          <w:numId w:val="36"/>
        </w:numPr>
        <w:ind w:left="720" w:hanging="360"/>
        <w:rPr>
          <w:rFonts w:ascii="Corbel" w:cs="Corbel" w:eastAsia="Corbel" w:hAnsi="Corbel"/>
          <w:sz w:val="24"/>
          <w:szCs w:val="24"/>
        </w:rPr>
      </w:pPr>
      <w:bookmarkStart w:colFirst="0" w:colLast="0" w:name="_heading=h.6fv01avonixt" w:id="52"/>
      <w:bookmarkEnd w:id="52"/>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28F">
      <w:pPr>
        <w:widowControl w:val="1"/>
        <w:numPr>
          <w:ilvl w:val="0"/>
          <w:numId w:val="36"/>
        </w:numPr>
        <w:ind w:left="720" w:hanging="360"/>
        <w:rPr>
          <w:rFonts w:ascii="Corbel" w:cs="Corbel" w:eastAsia="Corbel" w:hAnsi="Corbel"/>
          <w:sz w:val="24"/>
          <w:szCs w:val="24"/>
        </w:rPr>
      </w:pPr>
      <w:r w:rsidDel="00000000" w:rsidR="00000000" w:rsidRPr="00000000">
        <w:rPr>
          <w:sz w:val="24"/>
          <w:szCs w:val="24"/>
          <w:rtl w:val="0"/>
        </w:rPr>
        <w:t xml:space="preserve">Providing Clarity of Vulnerabilities Patched/Un-patched in the Overall Summary </w:t>
      </w:r>
    </w:p>
    <w:p w:rsidR="00000000" w:rsidDel="00000000" w:rsidP="00000000" w:rsidRDefault="00000000" w:rsidRPr="00000000" w14:paraId="00000290">
      <w:pPr>
        <w:keepNext w:val="1"/>
        <w:keepLines w:val="1"/>
        <w:widowControl w:val="1"/>
        <w:spacing w:after="80" w:before="360" w:lineRule="auto"/>
        <w:rPr>
          <w:b w:val="1"/>
          <w:bCs w:val="1"/>
          <w:color w:val="7030a0"/>
          <w:sz w:val="28"/>
          <w:szCs w:val="28"/>
        </w:rPr>
      </w:pPr>
      <w:bookmarkStart w:colFirst="0" w:colLast="0" w:name="_heading=h.pzfmezy4d21f" w:id="53"/>
      <w:bookmarkEnd w:id="53"/>
      <w:r w:rsidDel="00000000" w:rsidR="00000000" w:rsidRPr="00000000">
        <w:rPr>
          <w:b w:val="1"/>
          <w:bCs w:val="1"/>
          <w:color w:val="7030a0"/>
          <w:sz w:val="28"/>
          <w:szCs w:val="28"/>
          <w:rtl w:val="0"/>
        </w:rPr>
        <w:t xml:space="preserve">Objectives:</w:t>
      </w:r>
    </w:p>
    <w:p w:rsidR="00000000" w:rsidDel="00000000" w:rsidP="00000000" w:rsidRDefault="00000000" w:rsidRPr="00000000" w14:paraId="00000291">
      <w:pPr>
        <w:widowControl w:val="1"/>
        <w:numPr>
          <w:ilvl w:val="0"/>
          <w:numId w:val="25"/>
        </w:numPr>
        <w:ind w:left="720" w:hanging="360"/>
        <w:rPr>
          <w:rFonts w:ascii="Corbel" w:cs="Corbel" w:eastAsia="Corbel" w:hAnsi="Corbel"/>
          <w:sz w:val="24"/>
          <w:szCs w:val="24"/>
        </w:rPr>
      </w:pPr>
      <w:bookmarkStart w:colFirst="0" w:colLast="0" w:name="_heading=h.pm2aubfavgaf" w:id="54"/>
      <w:bookmarkEnd w:id="54"/>
      <w:r w:rsidDel="00000000" w:rsidR="00000000" w:rsidRPr="00000000">
        <w:rPr>
          <w:sz w:val="24"/>
          <w:szCs w:val="24"/>
          <w:rtl w:val="0"/>
        </w:rPr>
        <w:t xml:space="preserve">Analysing &amp; Reconnaissance</w:t>
      </w:r>
    </w:p>
    <w:p w:rsidR="00000000" w:rsidDel="00000000" w:rsidP="00000000" w:rsidRDefault="00000000" w:rsidRPr="00000000" w14:paraId="00000292">
      <w:pPr>
        <w:widowControl w:val="1"/>
        <w:numPr>
          <w:ilvl w:val="0"/>
          <w:numId w:val="25"/>
        </w:numPr>
        <w:ind w:left="720" w:hanging="360"/>
        <w:rPr>
          <w:rFonts w:ascii="Corbel" w:cs="Corbel" w:eastAsia="Corbel" w:hAnsi="Corbel"/>
          <w:sz w:val="24"/>
          <w:szCs w:val="24"/>
        </w:rPr>
      </w:pPr>
      <w:r w:rsidDel="00000000" w:rsidR="00000000" w:rsidRPr="00000000">
        <w:rPr>
          <w:sz w:val="24"/>
          <w:szCs w:val="24"/>
          <w:rtl w:val="0"/>
        </w:rPr>
        <w:t xml:space="preserve">Identification of Potential Threat</w:t>
      </w:r>
    </w:p>
    <w:p w:rsidR="00000000" w:rsidDel="00000000" w:rsidP="00000000" w:rsidRDefault="00000000" w:rsidRPr="00000000" w14:paraId="00000293">
      <w:pPr>
        <w:widowControl w:val="1"/>
        <w:numPr>
          <w:ilvl w:val="0"/>
          <w:numId w:val="25"/>
        </w:numPr>
        <w:ind w:left="720" w:hanging="360"/>
        <w:rPr>
          <w:rFonts w:ascii="Corbel" w:cs="Corbel" w:eastAsia="Corbel" w:hAnsi="Corbel"/>
          <w:sz w:val="24"/>
          <w:szCs w:val="24"/>
        </w:rPr>
      </w:pPr>
      <w:r w:rsidDel="00000000" w:rsidR="00000000" w:rsidRPr="00000000">
        <w:rPr>
          <w:sz w:val="24"/>
          <w:szCs w:val="24"/>
          <w:rtl w:val="0"/>
        </w:rPr>
        <w:t xml:space="preserve">Employee Awareness &amp; Social Engineering Campaigns</w:t>
      </w:r>
    </w:p>
    <w:p w:rsidR="00000000" w:rsidDel="00000000" w:rsidP="00000000" w:rsidRDefault="00000000" w:rsidRPr="00000000" w14:paraId="00000294">
      <w:pPr>
        <w:widowControl w:val="1"/>
        <w:numPr>
          <w:ilvl w:val="0"/>
          <w:numId w:val="25"/>
        </w:numPr>
        <w:ind w:left="720" w:hanging="360"/>
        <w:rPr>
          <w:rFonts w:ascii="Corbel" w:cs="Corbel" w:eastAsia="Corbel" w:hAnsi="Corbel"/>
          <w:sz w:val="24"/>
          <w:szCs w:val="24"/>
        </w:rPr>
      </w:pPr>
      <w:r w:rsidDel="00000000" w:rsidR="00000000" w:rsidRPr="00000000">
        <w:rPr>
          <w:sz w:val="24"/>
          <w:szCs w:val="24"/>
          <w:rtl w:val="0"/>
        </w:rPr>
        <w:t xml:space="preserve">Critical Attacks for Data Loss &amp; Data Theft</w:t>
      </w:r>
    </w:p>
    <w:p w:rsidR="00000000" w:rsidDel="00000000" w:rsidP="00000000" w:rsidRDefault="00000000" w:rsidRPr="00000000" w14:paraId="00000295">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296">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To support organization on detection side of the NIST Framework &amp; CIS Benchmark.</w:t>
      </w:r>
    </w:p>
    <w:p w:rsidR="00000000" w:rsidDel="00000000" w:rsidP="00000000" w:rsidRDefault="00000000" w:rsidRPr="00000000" w14:paraId="00000297">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298">
      <w:pPr>
        <w:widowControl w:val="1"/>
        <w:numPr>
          <w:ilvl w:val="0"/>
          <w:numId w:val="31"/>
        </w:numPr>
        <w:ind w:left="720" w:hanging="360"/>
        <w:rPr>
          <w:rFonts w:ascii="Corbel" w:cs="Corbel" w:eastAsia="Corbel" w:hAnsi="Corbel"/>
          <w:sz w:val="24"/>
          <w:szCs w:val="24"/>
        </w:rPr>
      </w:pPr>
      <w:r w:rsidDel="00000000" w:rsidR="00000000" w:rsidRPr="00000000">
        <w:rPr>
          <w:sz w:val="24"/>
          <w:szCs w:val="24"/>
          <w:rtl w:val="0"/>
        </w:rPr>
        <w:t xml:space="preserve">To help organization align and fix security issues on the basis of technology, strategy &amp; business.</w:t>
      </w:r>
    </w:p>
    <w:p w:rsidR="00000000" w:rsidDel="00000000" w:rsidP="00000000" w:rsidRDefault="00000000" w:rsidRPr="00000000" w14:paraId="00000299">
      <w:pPr>
        <w:widowControl w:val="1"/>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A">
      <w:pPr>
        <w:keepNext w:val="1"/>
        <w:keepLines w:val="1"/>
        <w:widowControl w:val="1"/>
        <w:spacing w:after="120" w:before="480" w:lineRule="auto"/>
        <w:rPr>
          <w:b w:val="1"/>
          <w:bCs w:val="1"/>
          <w:i w:val="1"/>
          <w:iCs w:val="1"/>
          <w:color w:val="7030a0"/>
          <w:sz w:val="32"/>
          <w:szCs w:val="32"/>
          <w:highlight w:val="yellow"/>
        </w:rPr>
      </w:pPr>
      <w:bookmarkStart w:colFirst="0" w:colLast="0" w:name="_heading=h.chxl8cp5mytm" w:id="55"/>
      <w:bookmarkEnd w:id="55"/>
      <w:r w:rsidDel="00000000" w:rsidR="00000000" w:rsidRPr="00000000">
        <w:rPr>
          <w:b w:val="1"/>
          <w:bCs w:val="1"/>
          <w:i w:val="1"/>
          <w:iCs w:val="1"/>
          <w:color w:val="7030a0"/>
          <w:sz w:val="32"/>
          <w:szCs w:val="32"/>
          <w:highlight w:val="yellow"/>
          <w:rtl w:val="0"/>
        </w:rPr>
        <w:t xml:space="preserve">Annexure 6: Insider Threat Assessment for Data Infiltration &amp; Exfiltration</w:t>
      </w:r>
    </w:p>
    <w:p w:rsidR="00000000" w:rsidDel="00000000" w:rsidP="00000000" w:rsidRDefault="00000000" w:rsidRPr="00000000" w14:paraId="0000029B">
      <w:pPr>
        <w:keepNext w:val="1"/>
        <w:keepLines w:val="1"/>
        <w:widowControl w:val="1"/>
        <w:spacing w:after="80" w:before="360" w:lineRule="auto"/>
        <w:rPr>
          <w:b w:val="1"/>
          <w:bCs w:val="1"/>
          <w:color w:val="7030a0"/>
          <w:sz w:val="28"/>
          <w:szCs w:val="28"/>
        </w:rPr>
      </w:pPr>
      <w:bookmarkStart w:colFirst="0" w:colLast="0" w:name="_heading=h.7iz5l9fe8qyn" w:id="56"/>
      <w:bookmarkEnd w:id="56"/>
      <w:r w:rsidDel="00000000" w:rsidR="00000000" w:rsidRPr="00000000">
        <w:rPr>
          <w:b w:val="1"/>
          <w:bCs w:val="1"/>
          <w:color w:val="7030a0"/>
          <w:sz w:val="28"/>
          <w:szCs w:val="28"/>
          <w:rtl w:val="0"/>
        </w:rPr>
        <w:t xml:space="preserve">Sub-activity:</w:t>
      </w:r>
    </w:p>
    <w:p w:rsidR="00000000" w:rsidDel="00000000" w:rsidP="00000000" w:rsidRDefault="00000000" w:rsidRPr="00000000" w14:paraId="0000029C">
      <w:pPr>
        <w:widowControl w:val="1"/>
        <w:rPr>
          <w:sz w:val="24"/>
          <w:szCs w:val="24"/>
        </w:rPr>
      </w:pPr>
      <w:r w:rsidDel="00000000" w:rsidR="00000000" w:rsidRPr="00000000">
        <w:rPr>
          <w:sz w:val="24"/>
          <w:szCs w:val="24"/>
          <w:rtl w:val="0"/>
        </w:rPr>
        <w:t xml:space="preserve">Insider Threat Assessment</w:t>
      </w:r>
    </w:p>
    <w:p w:rsidR="00000000" w:rsidDel="00000000" w:rsidP="00000000" w:rsidRDefault="00000000" w:rsidRPr="00000000" w14:paraId="0000029D">
      <w:pPr>
        <w:widowControl w:val="1"/>
        <w:rPr>
          <w:sz w:val="24"/>
          <w:szCs w:val="24"/>
        </w:rPr>
      </w:pPr>
      <w:r w:rsidDel="00000000" w:rsidR="00000000" w:rsidRPr="00000000">
        <w:rPr>
          <w:rtl w:val="0"/>
        </w:rPr>
      </w:r>
    </w:p>
    <w:p w:rsidR="00000000" w:rsidDel="00000000" w:rsidP="00000000" w:rsidRDefault="00000000" w:rsidRPr="00000000" w14:paraId="0000029E">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29F">
      <w:pPr>
        <w:keepNext w:val="1"/>
        <w:keepLines w:val="1"/>
        <w:widowControl w:val="1"/>
        <w:spacing w:after="80" w:before="360" w:lineRule="auto"/>
        <w:rPr>
          <w:b w:val="1"/>
          <w:bCs w:val="1"/>
          <w:color w:val="7030a0"/>
          <w:sz w:val="28"/>
          <w:szCs w:val="28"/>
        </w:rPr>
      </w:pPr>
      <w:bookmarkStart w:colFirst="0" w:colLast="0" w:name="_heading=h.sessvcstq7v8" w:id="57"/>
      <w:bookmarkEnd w:id="57"/>
      <w:r w:rsidDel="00000000" w:rsidR="00000000" w:rsidRPr="00000000">
        <w:rPr>
          <w:b w:val="1"/>
          <w:bCs w:val="1"/>
          <w:color w:val="7030a0"/>
          <w:sz w:val="28"/>
          <w:szCs w:val="28"/>
          <w:rtl w:val="0"/>
        </w:rPr>
        <w:t xml:space="preserve">Deliverables:</w:t>
      </w:r>
    </w:p>
    <w:p w:rsidR="00000000" w:rsidDel="00000000" w:rsidP="00000000" w:rsidRDefault="00000000" w:rsidRPr="00000000" w14:paraId="000002A0">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Detect Weak Policies and Policy Changes</w:t>
      </w:r>
    </w:p>
    <w:p w:rsidR="00000000" w:rsidDel="00000000" w:rsidP="00000000" w:rsidRDefault="00000000" w:rsidRPr="00000000" w14:paraId="000002A1">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Vulnerabilities and Misconfiguration</w:t>
      </w:r>
    </w:p>
    <w:p w:rsidR="00000000" w:rsidDel="00000000" w:rsidP="00000000" w:rsidRDefault="00000000" w:rsidRPr="00000000" w14:paraId="000002A2">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Providing insights on Suspicious User and Account Activity</w:t>
      </w:r>
    </w:p>
    <w:p w:rsidR="00000000" w:rsidDel="00000000" w:rsidP="00000000" w:rsidRDefault="00000000" w:rsidRPr="00000000" w14:paraId="000002A3">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Visibility and Controls – to enhance visibility and detection of malicious events on AD</w:t>
      </w:r>
    </w:p>
    <w:p w:rsidR="00000000" w:rsidDel="00000000" w:rsidP="00000000" w:rsidRDefault="00000000" w:rsidRPr="00000000" w14:paraId="000002A4">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Harden privileged user access and privileged access management</w:t>
      </w:r>
    </w:p>
    <w:p w:rsidR="00000000" w:rsidDel="00000000" w:rsidP="00000000" w:rsidRDefault="00000000" w:rsidRPr="00000000" w14:paraId="000002A5">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Evaluate the architecture – on premise and cloud environments</w:t>
      </w:r>
    </w:p>
    <w:p w:rsidR="00000000" w:rsidDel="00000000" w:rsidP="00000000" w:rsidRDefault="00000000" w:rsidRPr="00000000" w14:paraId="000002A6">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Identify Common Attack Vectors</w:t>
      </w:r>
    </w:p>
    <w:p w:rsidR="00000000" w:rsidDel="00000000" w:rsidP="00000000" w:rsidRDefault="00000000" w:rsidRPr="00000000" w14:paraId="000002A7">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Provide Action Plan - Detailed recommendations to improve your security posture to help prevent, detect, and rapidly recover from attacks.</w:t>
      </w:r>
    </w:p>
    <w:p w:rsidR="00000000" w:rsidDel="00000000" w:rsidP="00000000" w:rsidRDefault="00000000" w:rsidRPr="00000000" w14:paraId="000002A8">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Review of Configurations and Network based Vulnerabilities</w:t>
      </w:r>
    </w:p>
    <w:p w:rsidR="00000000" w:rsidDel="00000000" w:rsidP="00000000" w:rsidRDefault="00000000" w:rsidRPr="00000000" w14:paraId="000002A9">
      <w:pPr>
        <w:widowControl w:val="1"/>
        <w:numPr>
          <w:ilvl w:val="0"/>
          <w:numId w:val="39"/>
        </w:numPr>
        <w:ind w:left="720" w:hanging="360"/>
        <w:rPr>
          <w:rFonts w:ascii="Corbel" w:cs="Corbel" w:eastAsia="Corbel" w:hAnsi="Corbel"/>
          <w:sz w:val="24"/>
          <w:szCs w:val="24"/>
        </w:rPr>
      </w:pPr>
      <w:r w:rsidDel="00000000" w:rsidR="00000000" w:rsidRPr="00000000">
        <w:rPr>
          <w:sz w:val="24"/>
          <w:szCs w:val="24"/>
          <w:rtl w:val="0"/>
        </w:rPr>
        <w:t xml:space="preserve">Weak Password </w:t>
      </w:r>
    </w:p>
    <w:p w:rsidR="00000000" w:rsidDel="00000000" w:rsidP="00000000" w:rsidRDefault="00000000" w:rsidRPr="00000000" w14:paraId="000002AA">
      <w:pPr>
        <w:widowControl w:val="1"/>
        <w:rPr>
          <w:sz w:val="24"/>
          <w:szCs w:val="24"/>
        </w:rPr>
      </w:pPr>
      <w:r w:rsidDel="00000000" w:rsidR="00000000" w:rsidRPr="00000000">
        <w:rPr>
          <w:rtl w:val="0"/>
        </w:rPr>
      </w:r>
    </w:p>
    <w:p w:rsidR="00000000" w:rsidDel="00000000" w:rsidP="00000000" w:rsidRDefault="00000000" w:rsidRPr="00000000" w14:paraId="000002AB">
      <w:pPr>
        <w:widowControl w:val="1"/>
        <w:rPr>
          <w:sz w:val="24"/>
          <w:szCs w:val="24"/>
        </w:rPr>
      </w:pPr>
      <w:r w:rsidDel="00000000" w:rsidR="00000000" w:rsidRPr="00000000">
        <w:rPr>
          <w:sz w:val="24"/>
          <w:szCs w:val="24"/>
          <w:rtl w:val="0"/>
        </w:rPr>
        <w:t xml:space="preserve">• The Threat detection Assessment focuses on several key pillars, including:</w:t>
      </w:r>
    </w:p>
    <w:p w:rsidR="00000000" w:rsidDel="00000000" w:rsidP="00000000" w:rsidRDefault="00000000" w:rsidRPr="00000000" w14:paraId="000002AC">
      <w:pPr>
        <w:widowControl w:val="1"/>
        <w:numPr>
          <w:ilvl w:val="0"/>
          <w:numId w:val="37"/>
        </w:numPr>
        <w:ind w:left="720" w:hanging="360"/>
        <w:rPr>
          <w:rFonts w:ascii="Corbel" w:cs="Corbel" w:eastAsia="Corbel" w:hAnsi="Corbel"/>
          <w:sz w:val="24"/>
          <w:szCs w:val="24"/>
        </w:rPr>
      </w:pPr>
      <w:r w:rsidDel="00000000" w:rsidR="00000000" w:rsidRPr="00000000">
        <w:rPr>
          <w:sz w:val="24"/>
          <w:szCs w:val="24"/>
          <w:rtl w:val="0"/>
        </w:rPr>
        <w:t xml:space="preserve">Review of operational processes</w:t>
      </w:r>
    </w:p>
    <w:p w:rsidR="00000000" w:rsidDel="00000000" w:rsidP="00000000" w:rsidRDefault="00000000" w:rsidRPr="00000000" w14:paraId="000002AD">
      <w:pPr>
        <w:widowControl w:val="1"/>
        <w:numPr>
          <w:ilvl w:val="0"/>
          <w:numId w:val="37"/>
        </w:numPr>
        <w:ind w:left="720" w:hanging="360"/>
        <w:rPr>
          <w:rFonts w:ascii="Corbel" w:cs="Corbel" w:eastAsia="Corbel" w:hAnsi="Corbel"/>
          <w:sz w:val="24"/>
          <w:szCs w:val="24"/>
        </w:rPr>
      </w:pPr>
      <w:r w:rsidDel="00000000" w:rsidR="00000000" w:rsidRPr="00000000">
        <w:rPr>
          <w:sz w:val="24"/>
          <w:szCs w:val="24"/>
          <w:rtl w:val="0"/>
        </w:rPr>
        <w:t xml:space="preserve">Review of the privileged accounts/groups membership as well as regular account hygiene</w:t>
      </w:r>
    </w:p>
    <w:p w:rsidR="00000000" w:rsidDel="00000000" w:rsidP="00000000" w:rsidRDefault="00000000" w:rsidRPr="00000000" w14:paraId="000002AE">
      <w:pPr>
        <w:widowControl w:val="1"/>
        <w:numPr>
          <w:ilvl w:val="0"/>
          <w:numId w:val="37"/>
        </w:numPr>
        <w:ind w:left="720" w:hanging="360"/>
        <w:rPr>
          <w:rFonts w:ascii="Corbel" w:cs="Corbel" w:eastAsia="Corbel" w:hAnsi="Corbel"/>
          <w:sz w:val="24"/>
          <w:szCs w:val="24"/>
        </w:rPr>
      </w:pPr>
      <w:r w:rsidDel="00000000" w:rsidR="00000000" w:rsidRPr="00000000">
        <w:rPr>
          <w:sz w:val="24"/>
          <w:szCs w:val="24"/>
          <w:rtl w:val="0"/>
        </w:rPr>
        <w:t xml:space="preserve">Review operating system configuration, security patch, and update levels</w:t>
      </w:r>
    </w:p>
    <w:p w:rsidR="00000000" w:rsidDel="00000000" w:rsidP="00000000" w:rsidRDefault="00000000" w:rsidRPr="00000000" w14:paraId="000002AF">
      <w:pPr>
        <w:widowControl w:val="1"/>
        <w:numPr>
          <w:ilvl w:val="0"/>
          <w:numId w:val="37"/>
        </w:numPr>
        <w:ind w:left="720" w:hanging="360"/>
        <w:rPr>
          <w:rFonts w:ascii="Corbel" w:cs="Corbel" w:eastAsia="Corbel" w:hAnsi="Corbel"/>
          <w:sz w:val="24"/>
          <w:szCs w:val="24"/>
        </w:rPr>
      </w:pPr>
      <w:r w:rsidDel="00000000" w:rsidR="00000000" w:rsidRPr="00000000">
        <w:rPr>
          <w:sz w:val="24"/>
          <w:szCs w:val="24"/>
          <w:rtl w:val="0"/>
        </w:rPr>
        <w:t xml:space="preserve">Review of domain and domain controller configuration compared to Microsoft recommended guidance</w:t>
      </w:r>
    </w:p>
    <w:p w:rsidR="00000000" w:rsidDel="00000000" w:rsidP="00000000" w:rsidRDefault="00000000" w:rsidRPr="00000000" w14:paraId="000002B0">
      <w:pPr>
        <w:widowControl w:val="1"/>
        <w:numPr>
          <w:ilvl w:val="0"/>
          <w:numId w:val="37"/>
        </w:numPr>
        <w:ind w:left="720" w:hanging="360"/>
        <w:rPr>
          <w:rFonts w:ascii="Corbel" w:cs="Corbel" w:eastAsia="Corbel" w:hAnsi="Corbel"/>
          <w:sz w:val="24"/>
          <w:szCs w:val="24"/>
        </w:rPr>
      </w:pPr>
      <w:r w:rsidDel="00000000" w:rsidR="00000000" w:rsidRPr="00000000">
        <w:rPr>
          <w:sz w:val="24"/>
          <w:szCs w:val="24"/>
          <w:rtl w:val="0"/>
        </w:rPr>
        <w:t xml:space="preserve">Review of key object permission delegation</w:t>
      </w:r>
    </w:p>
    <w:p w:rsidR="00000000" w:rsidDel="00000000" w:rsidP="00000000" w:rsidRDefault="00000000" w:rsidRPr="00000000" w14:paraId="000002B1">
      <w:pPr>
        <w:widowControl w:val="1"/>
        <w:rPr>
          <w:sz w:val="24"/>
          <w:szCs w:val="24"/>
        </w:rPr>
      </w:pPr>
      <w:r w:rsidDel="00000000" w:rsidR="00000000" w:rsidRPr="00000000">
        <w:rPr>
          <w:rtl w:val="0"/>
        </w:rPr>
      </w:r>
    </w:p>
    <w:p w:rsidR="00000000" w:rsidDel="00000000" w:rsidP="00000000" w:rsidRDefault="00000000" w:rsidRPr="00000000" w14:paraId="000002B2">
      <w:pPr>
        <w:widowControl w:val="1"/>
        <w:rPr>
          <w:sz w:val="24"/>
          <w:szCs w:val="24"/>
        </w:rPr>
      </w:pPr>
      <w:r w:rsidDel="00000000" w:rsidR="00000000" w:rsidRPr="00000000">
        <w:rPr>
          <w:sz w:val="24"/>
          <w:szCs w:val="24"/>
          <w:rtl w:val="0"/>
        </w:rPr>
        <w:t xml:space="preserve">• Summary Report about Overall Findings</w:t>
      </w:r>
    </w:p>
    <w:p w:rsidR="00000000" w:rsidDel="00000000" w:rsidP="00000000" w:rsidRDefault="00000000" w:rsidRPr="00000000" w14:paraId="000002B3">
      <w:pPr>
        <w:widowControl w:val="1"/>
        <w:numPr>
          <w:ilvl w:val="0"/>
          <w:numId w:val="38"/>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2B4">
      <w:pPr>
        <w:widowControl w:val="1"/>
        <w:numPr>
          <w:ilvl w:val="0"/>
          <w:numId w:val="38"/>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2B5">
      <w:pPr>
        <w:widowControl w:val="1"/>
        <w:numPr>
          <w:ilvl w:val="0"/>
          <w:numId w:val="38"/>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2B6">
      <w:pPr>
        <w:widowControl w:val="1"/>
        <w:numPr>
          <w:ilvl w:val="0"/>
          <w:numId w:val="38"/>
        </w:numPr>
        <w:ind w:left="720" w:hanging="360"/>
        <w:rPr>
          <w:rFonts w:ascii="Corbel" w:cs="Corbel" w:eastAsia="Corbel" w:hAnsi="Corbel"/>
          <w:b w:val="1"/>
          <w:bCs w:val="1"/>
          <w:sz w:val="24"/>
          <w:szCs w:val="24"/>
        </w:rPr>
      </w:pPr>
      <w:r w:rsidDel="00000000" w:rsidR="00000000" w:rsidRPr="00000000">
        <w:rPr>
          <w:sz w:val="24"/>
          <w:szCs w:val="24"/>
          <w:rtl w:val="0"/>
        </w:rPr>
        <w:t xml:space="preserve">Mitigation </w:t>
      </w:r>
      <w:r w:rsidDel="00000000" w:rsidR="00000000" w:rsidRPr="00000000">
        <w:rPr>
          <w:rtl w:val="0"/>
        </w:rPr>
      </w:r>
    </w:p>
    <w:p w:rsidR="00000000" w:rsidDel="00000000" w:rsidP="00000000" w:rsidRDefault="00000000" w:rsidRPr="00000000" w14:paraId="000002B7">
      <w:pPr>
        <w:widowControl w:val="1"/>
        <w:rPr>
          <w:b w:val="1"/>
          <w:bCs w:val="1"/>
          <w:sz w:val="24"/>
          <w:szCs w:val="24"/>
        </w:rPr>
      </w:pPr>
      <w:r w:rsidDel="00000000" w:rsidR="00000000" w:rsidRPr="00000000">
        <w:rPr>
          <w:rtl w:val="0"/>
        </w:rPr>
      </w:r>
    </w:p>
    <w:p w:rsidR="00000000" w:rsidDel="00000000" w:rsidP="00000000" w:rsidRDefault="00000000" w:rsidRPr="00000000" w14:paraId="000002B8">
      <w:pPr>
        <w:widowControl w:val="1"/>
        <w:rPr>
          <w:b w:val="1"/>
          <w:bCs w:val="1"/>
          <w:sz w:val="24"/>
          <w:szCs w:val="24"/>
        </w:rPr>
      </w:pPr>
      <w:r w:rsidDel="00000000" w:rsidR="00000000" w:rsidRPr="00000000">
        <w:rPr>
          <w:rtl w:val="0"/>
        </w:rPr>
      </w:r>
    </w:p>
    <w:p w:rsidR="00000000" w:rsidDel="00000000" w:rsidP="00000000" w:rsidRDefault="00000000" w:rsidRPr="00000000" w14:paraId="000002B9">
      <w:pPr>
        <w:widowControl w:val="1"/>
        <w:rPr>
          <w:b w:val="1"/>
          <w:bCs w:val="1"/>
          <w:sz w:val="24"/>
          <w:szCs w:val="24"/>
        </w:rPr>
      </w:pPr>
      <w:r w:rsidDel="00000000" w:rsidR="00000000" w:rsidRPr="00000000">
        <w:rPr>
          <w:rtl w:val="0"/>
        </w:rPr>
      </w:r>
    </w:p>
    <w:p w:rsidR="00000000" w:rsidDel="00000000" w:rsidP="00000000" w:rsidRDefault="00000000" w:rsidRPr="00000000" w14:paraId="000002BA">
      <w:pPr>
        <w:widowControl w:val="1"/>
        <w:rPr>
          <w:b w:val="1"/>
          <w:bCs w:val="1"/>
          <w:sz w:val="24"/>
          <w:szCs w:val="24"/>
        </w:rPr>
      </w:pPr>
      <w:r w:rsidDel="00000000" w:rsidR="00000000" w:rsidRPr="00000000">
        <w:rPr>
          <w:rtl w:val="0"/>
        </w:rPr>
      </w:r>
    </w:p>
    <w:p w:rsidR="00000000" w:rsidDel="00000000" w:rsidP="00000000" w:rsidRDefault="00000000" w:rsidRPr="00000000" w14:paraId="000002BB">
      <w:pPr>
        <w:widowControl w:val="1"/>
        <w:rPr>
          <w:b w:val="1"/>
          <w:bCs w:val="1"/>
          <w:sz w:val="24"/>
          <w:szCs w:val="24"/>
        </w:rPr>
      </w:pPr>
      <w:r w:rsidDel="00000000" w:rsidR="00000000" w:rsidRPr="00000000">
        <w:rPr>
          <w:rtl w:val="0"/>
        </w:rPr>
      </w:r>
    </w:p>
    <w:p w:rsidR="00000000" w:rsidDel="00000000" w:rsidP="00000000" w:rsidRDefault="00000000" w:rsidRPr="00000000" w14:paraId="000002BC">
      <w:pPr>
        <w:widowControl w:val="1"/>
        <w:rPr>
          <w:b w:val="1"/>
          <w:bCs w:val="1"/>
          <w:sz w:val="24"/>
          <w:szCs w:val="24"/>
        </w:rPr>
      </w:pPr>
      <w:r w:rsidDel="00000000" w:rsidR="00000000" w:rsidRPr="00000000">
        <w:rPr>
          <w:rtl w:val="0"/>
        </w:rPr>
      </w:r>
    </w:p>
    <w:p w:rsidR="00000000" w:rsidDel="00000000" w:rsidP="00000000" w:rsidRDefault="00000000" w:rsidRPr="00000000" w14:paraId="000002BD">
      <w:pPr>
        <w:keepNext w:val="1"/>
        <w:keepLines w:val="1"/>
        <w:widowControl w:val="1"/>
        <w:spacing w:after="80" w:before="360" w:lineRule="auto"/>
        <w:rPr>
          <w:b w:val="1"/>
          <w:bCs w:val="1"/>
          <w:color w:val="7030a0"/>
          <w:sz w:val="28"/>
          <w:szCs w:val="28"/>
        </w:rPr>
      </w:pPr>
      <w:bookmarkStart w:colFirst="0" w:colLast="0" w:name="_heading=h.pfgxrpm8r56s" w:id="58"/>
      <w:bookmarkEnd w:id="58"/>
      <w:r w:rsidDel="00000000" w:rsidR="00000000" w:rsidRPr="00000000">
        <w:rPr>
          <w:b w:val="1"/>
          <w:bCs w:val="1"/>
          <w:color w:val="7030a0"/>
          <w:sz w:val="28"/>
          <w:szCs w:val="28"/>
          <w:rtl w:val="0"/>
        </w:rPr>
        <w:t xml:space="preserve">Expectation:</w:t>
      </w:r>
    </w:p>
    <w:p w:rsidR="00000000" w:rsidDel="00000000" w:rsidP="00000000" w:rsidRDefault="00000000" w:rsidRPr="00000000" w14:paraId="000002BE">
      <w:pPr>
        <w:widowControl w:val="1"/>
        <w:numPr>
          <w:ilvl w:val="0"/>
          <w:numId w:val="17"/>
        </w:numPr>
        <w:ind w:left="720" w:hanging="360"/>
        <w:jc w:val="both"/>
        <w:rPr>
          <w:rFonts w:ascii="Corbel" w:cs="Corbel" w:eastAsia="Corbel" w:hAnsi="Corbel"/>
          <w:sz w:val="24"/>
          <w:szCs w:val="24"/>
        </w:rPr>
      </w:pPr>
      <w:r w:rsidDel="00000000" w:rsidR="00000000" w:rsidRPr="00000000">
        <w:rPr>
          <w:sz w:val="24"/>
          <w:szCs w:val="24"/>
          <w:rtl w:val="0"/>
        </w:rPr>
        <w:t xml:space="preserve">Brief Overview of The Process of Exploitation &amp; Persistence Gaining  </w:t>
      </w:r>
    </w:p>
    <w:p w:rsidR="00000000" w:rsidDel="00000000" w:rsidP="00000000" w:rsidRDefault="00000000" w:rsidRPr="00000000" w14:paraId="000002BF">
      <w:pPr>
        <w:widowControl w:val="1"/>
        <w:numPr>
          <w:ilvl w:val="1"/>
          <w:numId w:val="17"/>
        </w:numPr>
        <w:ind w:left="1440" w:hanging="360"/>
        <w:jc w:val="both"/>
        <w:rPr>
          <w:rFonts w:ascii="Corbel" w:cs="Corbel" w:eastAsia="Corbel" w:hAnsi="Corbel"/>
          <w:sz w:val="24"/>
          <w:szCs w:val="24"/>
        </w:rPr>
      </w:pPr>
      <w:r w:rsidDel="00000000" w:rsidR="00000000" w:rsidRPr="00000000">
        <w:rPr>
          <w:sz w:val="24"/>
          <w:szCs w:val="24"/>
          <w:rtl w:val="0"/>
        </w:rPr>
        <w:t xml:space="preserve">Gaining persistence has been a key factor in targeted Cyber Ops, for the necessary a deployment has to go through various stages of runtime based presence with various evading factors, exploits &amp; social engineering technique in order to have a better C&amp;C established. The Training aims to deliver a core overview of how a C&amp;C can be deployed &amp; what factors are required to undergo.  </w:t>
      </w:r>
    </w:p>
    <w:p w:rsidR="00000000" w:rsidDel="00000000" w:rsidP="00000000" w:rsidRDefault="00000000" w:rsidRPr="00000000" w14:paraId="000002C0">
      <w:pPr>
        <w:widowControl w:val="1"/>
        <w:numPr>
          <w:ilvl w:val="0"/>
          <w:numId w:val="17"/>
        </w:numPr>
        <w:ind w:left="720" w:hanging="360"/>
        <w:jc w:val="both"/>
        <w:rPr>
          <w:rFonts w:ascii="Corbel" w:cs="Corbel" w:eastAsia="Corbel" w:hAnsi="Corbel"/>
          <w:sz w:val="24"/>
          <w:szCs w:val="24"/>
        </w:rPr>
      </w:pPr>
      <w:r w:rsidDel="00000000" w:rsidR="00000000" w:rsidRPr="00000000">
        <w:rPr>
          <w:sz w:val="24"/>
          <w:szCs w:val="24"/>
          <w:rtl w:val="0"/>
        </w:rPr>
        <w:t xml:space="preserve">Understanding of Getting Admin Privileges &amp; Compromising Third Party C&amp;C’s for Exfiltration of Data </w:t>
      </w:r>
    </w:p>
    <w:p w:rsidR="00000000" w:rsidDel="00000000" w:rsidP="00000000" w:rsidRDefault="00000000" w:rsidRPr="00000000" w14:paraId="000002C1">
      <w:pPr>
        <w:widowControl w:val="1"/>
        <w:numPr>
          <w:ilvl w:val="1"/>
          <w:numId w:val="17"/>
        </w:numPr>
        <w:ind w:left="1440" w:hanging="360"/>
        <w:jc w:val="both"/>
        <w:rPr>
          <w:rFonts w:ascii="Corbel" w:cs="Corbel" w:eastAsia="Corbel" w:hAnsi="Corbel"/>
          <w:sz w:val="24"/>
          <w:szCs w:val="24"/>
        </w:rPr>
      </w:pPr>
      <w:r w:rsidDel="00000000" w:rsidR="00000000" w:rsidRPr="00000000">
        <w:rPr>
          <w:sz w:val="24"/>
          <w:szCs w:val="24"/>
          <w:rtl w:val="0"/>
        </w:rPr>
        <w:t xml:space="preserve">When a vulnerability is known the next step is to exploit the loophole &amp; get the access or privilege to the domain or the targeted machine. For the specific this training aims to demonstrate the various techniques to compromise a server &amp; gain access to critical data.</w:t>
      </w:r>
    </w:p>
    <w:p w:rsidR="00000000" w:rsidDel="00000000" w:rsidP="00000000" w:rsidRDefault="00000000" w:rsidRPr="00000000" w14:paraId="000002C2">
      <w:pPr>
        <w:widowControl w:val="1"/>
        <w:numPr>
          <w:ilvl w:val="0"/>
          <w:numId w:val="17"/>
        </w:numPr>
        <w:ind w:left="720" w:hanging="360"/>
        <w:jc w:val="both"/>
        <w:rPr>
          <w:rFonts w:ascii="Corbel" w:cs="Corbel" w:eastAsia="Corbel" w:hAnsi="Corbel"/>
          <w:sz w:val="24"/>
          <w:szCs w:val="24"/>
        </w:rPr>
      </w:pPr>
      <w:r w:rsidDel="00000000" w:rsidR="00000000" w:rsidRPr="00000000">
        <w:rPr>
          <w:sz w:val="24"/>
          <w:szCs w:val="24"/>
          <w:rtl w:val="0"/>
        </w:rPr>
        <w:t xml:space="preserve">The Defensive Structure &amp; Safeguarding an Organisation Using Defensive Controls  </w:t>
      </w:r>
    </w:p>
    <w:p w:rsidR="00000000" w:rsidDel="00000000" w:rsidP="00000000" w:rsidRDefault="00000000" w:rsidRPr="00000000" w14:paraId="000002C3">
      <w:pPr>
        <w:widowControl w:val="1"/>
        <w:numPr>
          <w:ilvl w:val="1"/>
          <w:numId w:val="17"/>
        </w:numPr>
        <w:ind w:left="1440" w:hanging="360"/>
        <w:jc w:val="both"/>
        <w:rPr>
          <w:rFonts w:ascii="Corbel" w:cs="Corbel" w:eastAsia="Corbel" w:hAnsi="Corbel"/>
          <w:sz w:val="24"/>
          <w:szCs w:val="24"/>
        </w:rPr>
      </w:pPr>
      <w:r w:rsidDel="00000000" w:rsidR="00000000" w:rsidRPr="00000000">
        <w:rPr>
          <w:sz w:val="24"/>
          <w:szCs w:val="24"/>
          <w:rtl w:val="0"/>
        </w:rPr>
        <w:t xml:space="preserve">The key factor of an organisation is to secure itself from malicious threats which can be in any forum, after the risk assessment is carried of an critical infrastructure an organisation. The role of patch management &amp; having brief overview of Configuration Review Check is being assisted in this training.</w:t>
      </w:r>
    </w:p>
    <w:p w:rsidR="00000000" w:rsidDel="00000000" w:rsidP="00000000" w:rsidRDefault="00000000" w:rsidRPr="00000000" w14:paraId="000002C4">
      <w:pPr>
        <w:widowControl w:val="1"/>
        <w:numPr>
          <w:ilvl w:val="0"/>
          <w:numId w:val="17"/>
        </w:numPr>
        <w:ind w:left="720" w:hanging="360"/>
        <w:jc w:val="both"/>
        <w:rPr>
          <w:rFonts w:ascii="Corbel" w:cs="Corbel" w:eastAsia="Corbel" w:hAnsi="Corbel"/>
          <w:sz w:val="24"/>
          <w:szCs w:val="24"/>
        </w:rPr>
      </w:pPr>
      <w:r w:rsidDel="00000000" w:rsidR="00000000" w:rsidRPr="00000000">
        <w:rPr>
          <w:sz w:val="24"/>
          <w:szCs w:val="24"/>
          <w:rtl w:val="0"/>
        </w:rPr>
        <w:t xml:space="preserve">Understanding Brief overview of Different Advance Persistent Threat Groups &amp; Activities.</w:t>
      </w:r>
    </w:p>
    <w:p w:rsidR="00000000" w:rsidDel="00000000" w:rsidP="00000000" w:rsidRDefault="00000000" w:rsidRPr="00000000" w14:paraId="000002C5">
      <w:pPr>
        <w:keepNext w:val="1"/>
        <w:keepLines w:val="1"/>
        <w:widowControl w:val="1"/>
        <w:spacing w:after="80" w:before="360" w:lineRule="auto"/>
        <w:rPr>
          <w:b w:val="1"/>
          <w:bCs w:val="1"/>
          <w:color w:val="7030a0"/>
          <w:sz w:val="28"/>
          <w:szCs w:val="28"/>
        </w:rPr>
      </w:pPr>
      <w:bookmarkStart w:colFirst="0" w:colLast="0" w:name="_heading=h.3mwjebbdaupe" w:id="59"/>
      <w:bookmarkEnd w:id="59"/>
      <w:r w:rsidDel="00000000" w:rsidR="00000000" w:rsidRPr="00000000">
        <w:rPr>
          <w:b w:val="1"/>
          <w:bCs w:val="1"/>
          <w:color w:val="7030a0"/>
          <w:sz w:val="28"/>
          <w:szCs w:val="28"/>
          <w:rtl w:val="0"/>
        </w:rPr>
        <w:t xml:space="preserve">Objectives:</w:t>
      </w:r>
    </w:p>
    <w:p w:rsidR="00000000" w:rsidDel="00000000" w:rsidP="00000000" w:rsidRDefault="00000000" w:rsidRPr="00000000" w14:paraId="000002C6">
      <w:pPr>
        <w:widowControl w:val="1"/>
        <w:numPr>
          <w:ilvl w:val="0"/>
          <w:numId w:val="40"/>
        </w:numPr>
        <w:ind w:left="720" w:hanging="360"/>
        <w:jc w:val="both"/>
        <w:rPr>
          <w:rFonts w:ascii="Corbel" w:cs="Corbel" w:eastAsia="Corbel" w:hAnsi="Corbel"/>
          <w:sz w:val="24"/>
          <w:szCs w:val="24"/>
        </w:rPr>
      </w:pPr>
      <w:r w:rsidDel="00000000" w:rsidR="00000000" w:rsidRPr="00000000">
        <w:rPr>
          <w:sz w:val="24"/>
          <w:szCs w:val="24"/>
          <w:rtl w:val="0"/>
        </w:rPr>
        <w:t xml:space="preserve">One of the key security Standards, Policies &amp; Advisories by NCIIPC (National Critical Information Infrastructure Protection Centre) &amp; Cert-IN (Computer Emergency Response Team of India).</w:t>
      </w:r>
    </w:p>
    <w:p w:rsidR="00000000" w:rsidDel="00000000" w:rsidP="00000000" w:rsidRDefault="00000000" w:rsidRPr="00000000" w14:paraId="000002C7">
      <w:pPr>
        <w:widowControl w:val="1"/>
        <w:numPr>
          <w:ilvl w:val="0"/>
          <w:numId w:val="40"/>
        </w:numPr>
        <w:ind w:left="720" w:hanging="360"/>
        <w:jc w:val="both"/>
        <w:rPr>
          <w:rFonts w:ascii="Corbel" w:cs="Corbel" w:eastAsia="Corbel" w:hAnsi="Corbel"/>
          <w:sz w:val="24"/>
          <w:szCs w:val="24"/>
        </w:rPr>
      </w:pPr>
      <w:r w:rsidDel="00000000" w:rsidR="00000000" w:rsidRPr="00000000">
        <w:rPr>
          <w:sz w:val="24"/>
          <w:szCs w:val="24"/>
          <w:rtl w:val="0"/>
        </w:rPr>
        <w:t xml:space="preserve">To make organization infrastructure cyber resilient</w:t>
      </w:r>
    </w:p>
    <w:p w:rsidR="00000000" w:rsidDel="00000000" w:rsidP="00000000" w:rsidRDefault="00000000" w:rsidRPr="00000000" w14:paraId="000002C8">
      <w:pPr>
        <w:widowControl w:val="1"/>
        <w:numPr>
          <w:ilvl w:val="0"/>
          <w:numId w:val="40"/>
        </w:numPr>
        <w:ind w:left="720" w:hanging="360"/>
        <w:jc w:val="both"/>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2C9">
      <w:pPr>
        <w:widowControl w:val="1"/>
        <w:numPr>
          <w:ilvl w:val="0"/>
          <w:numId w:val="40"/>
        </w:numPr>
        <w:ind w:left="720" w:hanging="360"/>
        <w:jc w:val="both"/>
        <w:rPr>
          <w:rFonts w:ascii="Corbel" w:cs="Corbel" w:eastAsia="Corbel" w:hAnsi="Corbel"/>
          <w:sz w:val="24"/>
          <w:szCs w:val="24"/>
        </w:rPr>
      </w:pPr>
      <w:r w:rsidDel="00000000" w:rsidR="00000000" w:rsidRPr="00000000">
        <w:rPr>
          <w:sz w:val="24"/>
          <w:szCs w:val="24"/>
          <w:rtl w:val="0"/>
        </w:rPr>
        <w:t xml:space="preserve">To support organization on detection side of the Industry Specifics Standards </w:t>
      </w:r>
    </w:p>
    <w:p w:rsidR="00000000" w:rsidDel="00000000" w:rsidP="00000000" w:rsidRDefault="00000000" w:rsidRPr="00000000" w14:paraId="000002CA">
      <w:pPr>
        <w:widowControl w:val="1"/>
        <w:numPr>
          <w:ilvl w:val="0"/>
          <w:numId w:val="40"/>
        </w:numPr>
        <w:ind w:left="720" w:hanging="360"/>
        <w:jc w:val="both"/>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2CB">
      <w:pPr>
        <w:widowControl w:val="1"/>
        <w:numPr>
          <w:ilvl w:val="0"/>
          <w:numId w:val="40"/>
        </w:numPr>
        <w:ind w:left="720" w:hanging="360"/>
        <w:jc w:val="both"/>
        <w:rPr>
          <w:rFonts w:ascii="Corbel" w:cs="Corbel" w:eastAsia="Corbel" w:hAnsi="Corbel"/>
          <w:sz w:val="24"/>
          <w:szCs w:val="24"/>
        </w:rPr>
      </w:pPr>
      <w:r w:rsidDel="00000000" w:rsidR="00000000" w:rsidRPr="00000000">
        <w:rPr>
          <w:sz w:val="24"/>
          <w:szCs w:val="24"/>
          <w:rtl w:val="0"/>
        </w:rPr>
        <w:t xml:space="preserve">To help organization align and fix security issues on the basis of technology, strategy &amp; business.</w:t>
      </w:r>
    </w:p>
    <w:p w:rsidR="00000000" w:rsidDel="00000000" w:rsidP="00000000" w:rsidRDefault="00000000" w:rsidRPr="00000000" w14:paraId="000002CC">
      <w:pPr>
        <w:widowControl w:val="1"/>
        <w:jc w:val="both"/>
        <w:rPr>
          <w:sz w:val="24"/>
          <w:szCs w:val="24"/>
        </w:rPr>
      </w:pPr>
      <w:r w:rsidDel="00000000" w:rsidR="00000000" w:rsidRPr="00000000">
        <w:rPr>
          <w:rtl w:val="0"/>
        </w:rPr>
      </w:r>
    </w:p>
    <w:p w:rsidR="00000000" w:rsidDel="00000000" w:rsidP="00000000" w:rsidRDefault="00000000" w:rsidRPr="00000000" w14:paraId="000002CD">
      <w:pPr>
        <w:widowControl w:val="1"/>
        <w:jc w:val="both"/>
        <w:rPr>
          <w:sz w:val="24"/>
          <w:szCs w:val="24"/>
        </w:rPr>
      </w:pPr>
      <w:r w:rsidDel="00000000" w:rsidR="00000000" w:rsidRPr="00000000">
        <w:rPr>
          <w:rtl w:val="0"/>
        </w:rPr>
      </w:r>
    </w:p>
    <w:p w:rsidR="00000000" w:rsidDel="00000000" w:rsidP="00000000" w:rsidRDefault="00000000" w:rsidRPr="00000000" w14:paraId="000002CE">
      <w:pPr>
        <w:widowControl w:val="1"/>
        <w:jc w:val="both"/>
        <w:rPr>
          <w:sz w:val="24"/>
          <w:szCs w:val="24"/>
        </w:rPr>
      </w:pPr>
      <w:r w:rsidDel="00000000" w:rsidR="00000000" w:rsidRPr="00000000">
        <w:rPr>
          <w:rtl w:val="0"/>
        </w:rPr>
      </w:r>
    </w:p>
    <w:p w:rsidR="00000000" w:rsidDel="00000000" w:rsidP="00000000" w:rsidRDefault="00000000" w:rsidRPr="00000000" w14:paraId="000002CF">
      <w:pPr>
        <w:widowControl w:val="1"/>
        <w:jc w:val="both"/>
        <w:rPr>
          <w:sz w:val="24"/>
          <w:szCs w:val="24"/>
        </w:rPr>
      </w:pPr>
      <w:r w:rsidDel="00000000" w:rsidR="00000000" w:rsidRPr="00000000">
        <w:rPr>
          <w:rtl w:val="0"/>
        </w:rPr>
      </w:r>
    </w:p>
    <w:p w:rsidR="00000000" w:rsidDel="00000000" w:rsidP="00000000" w:rsidRDefault="00000000" w:rsidRPr="00000000" w14:paraId="000002D0">
      <w:pPr>
        <w:widowControl w:val="1"/>
        <w:jc w:val="both"/>
        <w:rPr>
          <w:sz w:val="24"/>
          <w:szCs w:val="24"/>
        </w:rPr>
      </w:pPr>
      <w:r w:rsidDel="00000000" w:rsidR="00000000" w:rsidRPr="00000000">
        <w:rPr>
          <w:rtl w:val="0"/>
        </w:rPr>
      </w:r>
    </w:p>
    <w:p w:rsidR="00000000" w:rsidDel="00000000" w:rsidP="00000000" w:rsidRDefault="00000000" w:rsidRPr="00000000" w14:paraId="000002D1">
      <w:pPr>
        <w:widowControl w:val="1"/>
        <w:jc w:val="both"/>
        <w:rPr>
          <w:sz w:val="24"/>
          <w:szCs w:val="24"/>
        </w:rPr>
      </w:pPr>
      <w:r w:rsidDel="00000000" w:rsidR="00000000" w:rsidRPr="00000000">
        <w:rPr>
          <w:rtl w:val="0"/>
        </w:rPr>
      </w:r>
    </w:p>
    <w:p w:rsidR="00000000" w:rsidDel="00000000" w:rsidP="00000000" w:rsidRDefault="00000000" w:rsidRPr="00000000" w14:paraId="000002D2">
      <w:pPr>
        <w:widowControl w:val="1"/>
        <w:jc w:val="both"/>
        <w:rPr>
          <w:sz w:val="24"/>
          <w:szCs w:val="24"/>
        </w:rPr>
      </w:pPr>
      <w:r w:rsidDel="00000000" w:rsidR="00000000" w:rsidRPr="00000000">
        <w:rPr>
          <w:rtl w:val="0"/>
        </w:rPr>
      </w:r>
    </w:p>
    <w:p w:rsidR="00000000" w:rsidDel="00000000" w:rsidP="00000000" w:rsidRDefault="00000000" w:rsidRPr="00000000" w14:paraId="000002D3">
      <w:pPr>
        <w:widowControl w:val="1"/>
        <w:jc w:val="both"/>
        <w:rPr>
          <w:sz w:val="24"/>
          <w:szCs w:val="24"/>
        </w:rPr>
      </w:pPr>
      <w:r w:rsidDel="00000000" w:rsidR="00000000" w:rsidRPr="00000000">
        <w:rPr>
          <w:rtl w:val="0"/>
        </w:rPr>
      </w:r>
    </w:p>
    <w:p w:rsidR="00000000" w:rsidDel="00000000" w:rsidP="00000000" w:rsidRDefault="00000000" w:rsidRPr="00000000" w14:paraId="000002D4">
      <w:pPr>
        <w:widowControl w:val="1"/>
        <w:jc w:val="both"/>
        <w:rPr>
          <w:sz w:val="24"/>
          <w:szCs w:val="24"/>
        </w:rPr>
      </w:pPr>
      <w:r w:rsidDel="00000000" w:rsidR="00000000" w:rsidRPr="00000000">
        <w:rPr>
          <w:rtl w:val="0"/>
        </w:rPr>
      </w:r>
    </w:p>
    <w:p w:rsidR="00000000" w:rsidDel="00000000" w:rsidP="00000000" w:rsidRDefault="00000000" w:rsidRPr="00000000" w14:paraId="000002D5">
      <w:pPr>
        <w:widowControl w:val="1"/>
        <w:jc w:val="both"/>
        <w:rPr>
          <w:sz w:val="24"/>
          <w:szCs w:val="24"/>
        </w:rPr>
      </w:pPr>
      <w:r w:rsidDel="00000000" w:rsidR="00000000" w:rsidRPr="00000000">
        <w:rPr>
          <w:rtl w:val="0"/>
        </w:rPr>
      </w:r>
    </w:p>
    <w:p w:rsidR="00000000" w:rsidDel="00000000" w:rsidP="00000000" w:rsidRDefault="00000000" w:rsidRPr="00000000" w14:paraId="000002D6">
      <w:pPr>
        <w:widowControl w:val="1"/>
        <w:jc w:val="both"/>
        <w:rPr>
          <w:sz w:val="24"/>
          <w:szCs w:val="24"/>
        </w:rPr>
      </w:pPr>
      <w:r w:rsidDel="00000000" w:rsidR="00000000" w:rsidRPr="00000000">
        <w:rPr>
          <w:rtl w:val="0"/>
        </w:rPr>
      </w:r>
    </w:p>
    <w:p w:rsidR="00000000" w:rsidDel="00000000" w:rsidP="00000000" w:rsidRDefault="00000000" w:rsidRPr="00000000" w14:paraId="000002D7">
      <w:pPr>
        <w:keepNext w:val="1"/>
        <w:keepLines w:val="1"/>
        <w:widowControl w:val="1"/>
        <w:spacing w:after="80" w:before="360" w:lineRule="auto"/>
        <w:rPr>
          <w:b w:val="1"/>
          <w:bCs w:val="1"/>
          <w:color w:val="7030a0"/>
          <w:sz w:val="28"/>
          <w:szCs w:val="28"/>
        </w:rPr>
      </w:pPr>
      <w:bookmarkStart w:colFirst="0" w:colLast="0" w:name="_heading=h.129pu8jg5jm5" w:id="60"/>
      <w:bookmarkEnd w:id="60"/>
      <w:r w:rsidDel="00000000" w:rsidR="00000000" w:rsidRPr="00000000">
        <w:rPr>
          <w:b w:val="1"/>
          <w:bCs w:val="1"/>
          <w:color w:val="7030a0"/>
          <w:sz w:val="28"/>
          <w:szCs w:val="28"/>
          <w:rtl w:val="0"/>
        </w:rPr>
        <w:t xml:space="preserve">Requirements for Starting the Assessment:</w:t>
      </w:r>
    </w:p>
    <w:p w:rsidR="00000000" w:rsidDel="00000000" w:rsidP="00000000" w:rsidRDefault="00000000" w:rsidRPr="00000000" w14:paraId="000002D8">
      <w:pPr>
        <w:widowControl w:val="1"/>
        <w:numPr>
          <w:ilvl w:val="1"/>
          <w:numId w:val="41"/>
        </w:numPr>
        <w:ind w:left="1440" w:hanging="360"/>
        <w:rPr>
          <w:rFonts w:ascii="Corbel" w:cs="Corbel" w:eastAsia="Corbel" w:hAnsi="Corbel"/>
          <w:sz w:val="24"/>
          <w:szCs w:val="24"/>
        </w:rPr>
      </w:pPr>
      <w:r w:rsidDel="00000000" w:rsidR="00000000" w:rsidRPr="00000000">
        <w:rPr>
          <w:sz w:val="24"/>
          <w:szCs w:val="24"/>
          <w:rtl w:val="0"/>
        </w:rPr>
        <w:t xml:space="preserve">Internal VPN Connectivity access around 5 </w:t>
      </w:r>
    </w:p>
    <w:p w:rsidR="00000000" w:rsidDel="00000000" w:rsidP="00000000" w:rsidRDefault="00000000" w:rsidRPr="00000000" w14:paraId="000002D9">
      <w:pPr>
        <w:widowControl w:val="1"/>
        <w:numPr>
          <w:ilvl w:val="1"/>
          <w:numId w:val="41"/>
        </w:numPr>
        <w:ind w:left="1440" w:hanging="360"/>
        <w:rPr>
          <w:rFonts w:ascii="Corbel" w:cs="Corbel" w:eastAsia="Corbel" w:hAnsi="Corbel"/>
          <w:sz w:val="24"/>
          <w:szCs w:val="24"/>
        </w:rPr>
      </w:pPr>
      <w:r w:rsidDel="00000000" w:rsidR="00000000" w:rsidRPr="00000000">
        <w:rPr>
          <w:sz w:val="24"/>
          <w:szCs w:val="24"/>
          <w:rtl w:val="0"/>
        </w:rPr>
        <w:t xml:space="preserve">We would require a Network process Architecture diagram </w:t>
      </w:r>
    </w:p>
    <w:p w:rsidR="00000000" w:rsidDel="00000000" w:rsidP="00000000" w:rsidRDefault="00000000" w:rsidRPr="00000000" w14:paraId="000002DA">
      <w:pPr>
        <w:widowControl w:val="1"/>
        <w:numPr>
          <w:ilvl w:val="1"/>
          <w:numId w:val="41"/>
        </w:numPr>
        <w:ind w:left="1440" w:hanging="360"/>
        <w:rPr>
          <w:rFonts w:ascii="Corbel" w:cs="Corbel" w:eastAsia="Corbel" w:hAnsi="Corbel"/>
          <w:sz w:val="24"/>
          <w:szCs w:val="24"/>
        </w:rPr>
      </w:pPr>
      <w:r w:rsidDel="00000000" w:rsidR="00000000" w:rsidRPr="00000000">
        <w:rPr>
          <w:sz w:val="24"/>
          <w:szCs w:val="24"/>
          <w:rtl w:val="0"/>
        </w:rPr>
        <w:t xml:space="preserve">Asset Inventory Sheet for the IP’s which needs to be tested for specific quarter (already information is shared it shall be mapped will be shared with organization management to provide a approval on the same)</w:t>
      </w:r>
    </w:p>
    <w:p w:rsidR="00000000" w:rsidDel="00000000" w:rsidP="00000000" w:rsidRDefault="00000000" w:rsidRPr="00000000" w14:paraId="000002DB">
      <w:pPr>
        <w:widowControl w:val="1"/>
        <w:numPr>
          <w:ilvl w:val="1"/>
          <w:numId w:val="41"/>
        </w:numPr>
        <w:ind w:left="1440" w:hanging="360"/>
        <w:rPr>
          <w:rFonts w:ascii="Corbel" w:cs="Corbel" w:eastAsia="Corbel" w:hAnsi="Corbel"/>
          <w:sz w:val="24"/>
          <w:szCs w:val="24"/>
        </w:rPr>
      </w:pPr>
      <w:r w:rsidDel="00000000" w:rsidR="00000000" w:rsidRPr="00000000">
        <w:rPr>
          <w:sz w:val="24"/>
          <w:szCs w:val="24"/>
          <w:rtl w:val="0"/>
        </w:rPr>
        <w:t xml:space="preserve">Providing information of stakeholders including mail address, phone number to report details and findings with respective of different departments.</w:t>
      </w:r>
    </w:p>
    <w:p w:rsidR="00000000" w:rsidDel="00000000" w:rsidP="00000000" w:rsidRDefault="00000000" w:rsidRPr="00000000" w14:paraId="000002DC">
      <w:pPr>
        <w:widowControl w:val="1"/>
        <w:numPr>
          <w:ilvl w:val="1"/>
          <w:numId w:val="41"/>
        </w:numPr>
        <w:ind w:left="1440" w:hanging="360"/>
        <w:rPr>
          <w:rFonts w:ascii="Corbel" w:cs="Corbel" w:eastAsia="Corbel" w:hAnsi="Corbel"/>
          <w:sz w:val="24"/>
          <w:szCs w:val="24"/>
        </w:rPr>
      </w:pPr>
      <w:r w:rsidDel="00000000" w:rsidR="00000000" w:rsidRPr="00000000">
        <w:rPr>
          <w:sz w:val="24"/>
          <w:szCs w:val="24"/>
          <w:rtl w:val="0"/>
        </w:rPr>
        <w:t xml:space="preserve">Setting up a mail ID of organization for processing information.</w:t>
      </w:r>
    </w:p>
    <w:p w:rsidR="00000000" w:rsidDel="00000000" w:rsidP="00000000" w:rsidRDefault="00000000" w:rsidRPr="00000000" w14:paraId="000002DD">
      <w:pPr>
        <w:widowControl w:val="1"/>
        <w:numPr>
          <w:ilvl w:val="1"/>
          <w:numId w:val="41"/>
        </w:numPr>
        <w:ind w:left="1440" w:hanging="360"/>
        <w:rPr>
          <w:rFonts w:ascii="Corbel" w:cs="Corbel" w:eastAsia="Corbel" w:hAnsi="Corbel"/>
          <w:b w:val="1"/>
          <w:bCs w:val="1"/>
          <w:sz w:val="24"/>
          <w:szCs w:val="24"/>
        </w:rPr>
      </w:pPr>
      <w:r w:rsidDel="00000000" w:rsidR="00000000" w:rsidRPr="00000000">
        <w:rPr>
          <w:sz w:val="24"/>
          <w:szCs w:val="24"/>
          <w:rtl w:val="0"/>
        </w:rPr>
        <w:t xml:space="preserve">If required providing a dedicated instance to Plug-in Infrastructure Security Tools - System Requirement (GCP win 10 OS, 4 Core, 16gb RAM, 20 to 50GB storage)</w:t>
      </w:r>
      <w:r w:rsidDel="00000000" w:rsidR="00000000" w:rsidRPr="00000000">
        <w:rPr>
          <w:rtl w:val="0"/>
        </w:rPr>
      </w:r>
    </w:p>
    <w:p w:rsidR="00000000" w:rsidDel="00000000" w:rsidP="00000000" w:rsidRDefault="00000000" w:rsidRPr="00000000" w14:paraId="000002DE">
      <w:pPr>
        <w:widowControl w:val="1"/>
        <w:rPr>
          <w:sz w:val="24"/>
          <w:szCs w:val="24"/>
        </w:rPr>
      </w:pPr>
      <w:r w:rsidDel="00000000" w:rsidR="00000000" w:rsidRPr="00000000">
        <w:rPr>
          <w:rtl w:val="0"/>
        </w:rPr>
      </w:r>
    </w:p>
    <w:p w:rsidR="00000000" w:rsidDel="00000000" w:rsidP="00000000" w:rsidRDefault="00000000" w:rsidRPr="00000000" w14:paraId="000002DF">
      <w:pPr>
        <w:widowControl w:val="1"/>
        <w:rPr>
          <w:sz w:val="24"/>
          <w:szCs w:val="24"/>
        </w:rPr>
      </w:pPr>
      <w:r w:rsidDel="00000000" w:rsidR="00000000" w:rsidRPr="00000000">
        <w:rPr>
          <w:rtl w:val="0"/>
        </w:rPr>
      </w:r>
    </w:p>
    <w:p w:rsidR="00000000" w:rsidDel="00000000" w:rsidP="00000000" w:rsidRDefault="00000000" w:rsidRPr="00000000" w14:paraId="000002E0">
      <w:pPr>
        <w:widowControl w:val="1"/>
        <w:rPr>
          <w:sz w:val="24"/>
          <w:szCs w:val="24"/>
        </w:rPr>
      </w:pPr>
      <w:r w:rsidDel="00000000" w:rsidR="00000000" w:rsidRPr="00000000">
        <w:rPr>
          <w:rtl w:val="0"/>
        </w:rPr>
      </w:r>
    </w:p>
    <w:p w:rsidR="00000000" w:rsidDel="00000000" w:rsidP="00000000" w:rsidRDefault="00000000" w:rsidRPr="00000000" w14:paraId="000002E1">
      <w:pPr>
        <w:widowControl w:val="1"/>
        <w:rPr>
          <w:sz w:val="24"/>
          <w:szCs w:val="24"/>
        </w:rPr>
      </w:pPr>
      <w:r w:rsidDel="00000000" w:rsidR="00000000" w:rsidRPr="00000000">
        <w:rPr>
          <w:rtl w:val="0"/>
        </w:rPr>
      </w:r>
    </w:p>
    <w:p w:rsidR="00000000" w:rsidDel="00000000" w:rsidP="00000000" w:rsidRDefault="00000000" w:rsidRPr="00000000" w14:paraId="000002E2">
      <w:pPr>
        <w:widowControl w:val="1"/>
        <w:rPr>
          <w:sz w:val="24"/>
          <w:szCs w:val="24"/>
        </w:rPr>
      </w:pPr>
      <w:r w:rsidDel="00000000" w:rsidR="00000000" w:rsidRPr="00000000">
        <w:rPr>
          <w:rtl w:val="0"/>
        </w:rPr>
      </w:r>
    </w:p>
    <w:p w:rsidR="00000000" w:rsidDel="00000000" w:rsidP="00000000" w:rsidRDefault="00000000" w:rsidRPr="00000000" w14:paraId="000002E3">
      <w:pPr>
        <w:widowControl w:val="1"/>
        <w:rPr>
          <w:sz w:val="24"/>
          <w:szCs w:val="24"/>
        </w:rPr>
      </w:pPr>
      <w:r w:rsidDel="00000000" w:rsidR="00000000" w:rsidRPr="00000000">
        <w:rPr>
          <w:rtl w:val="0"/>
        </w:rPr>
      </w:r>
    </w:p>
    <w:p w:rsidR="00000000" w:rsidDel="00000000" w:rsidP="00000000" w:rsidRDefault="00000000" w:rsidRPr="00000000" w14:paraId="000002E4">
      <w:pPr>
        <w:widowControl w:val="1"/>
        <w:rPr>
          <w:sz w:val="24"/>
          <w:szCs w:val="24"/>
        </w:rPr>
      </w:pPr>
      <w:r w:rsidDel="00000000" w:rsidR="00000000" w:rsidRPr="00000000">
        <w:rPr>
          <w:rtl w:val="0"/>
        </w:rPr>
      </w:r>
    </w:p>
    <w:p w:rsidR="00000000" w:rsidDel="00000000" w:rsidP="00000000" w:rsidRDefault="00000000" w:rsidRPr="00000000" w14:paraId="000002E5">
      <w:pPr>
        <w:widowControl w:val="1"/>
        <w:rPr>
          <w:sz w:val="24"/>
          <w:szCs w:val="24"/>
        </w:rPr>
      </w:pPr>
      <w:r w:rsidDel="00000000" w:rsidR="00000000" w:rsidRPr="00000000">
        <w:rPr>
          <w:rtl w:val="0"/>
        </w:rPr>
      </w:r>
    </w:p>
    <w:p w:rsidR="00000000" w:rsidDel="00000000" w:rsidP="00000000" w:rsidRDefault="00000000" w:rsidRPr="00000000" w14:paraId="000002E6">
      <w:pPr>
        <w:widowControl w:val="1"/>
        <w:rPr>
          <w:sz w:val="24"/>
          <w:szCs w:val="24"/>
        </w:rPr>
      </w:pPr>
      <w:r w:rsidDel="00000000" w:rsidR="00000000" w:rsidRPr="00000000">
        <w:rPr>
          <w:rtl w:val="0"/>
        </w:rPr>
      </w:r>
    </w:p>
    <w:p w:rsidR="00000000" w:rsidDel="00000000" w:rsidP="00000000" w:rsidRDefault="00000000" w:rsidRPr="00000000" w14:paraId="000002E7">
      <w:pPr>
        <w:widowControl w:val="1"/>
        <w:rPr>
          <w:sz w:val="24"/>
          <w:szCs w:val="24"/>
        </w:rPr>
      </w:pPr>
      <w:r w:rsidDel="00000000" w:rsidR="00000000" w:rsidRPr="00000000">
        <w:rPr>
          <w:rtl w:val="0"/>
        </w:rPr>
      </w:r>
    </w:p>
    <w:p w:rsidR="00000000" w:rsidDel="00000000" w:rsidP="00000000" w:rsidRDefault="00000000" w:rsidRPr="00000000" w14:paraId="000002E8">
      <w:pPr>
        <w:widowControl w:val="1"/>
        <w:rPr>
          <w:sz w:val="24"/>
          <w:szCs w:val="24"/>
        </w:rPr>
      </w:pPr>
      <w:r w:rsidDel="00000000" w:rsidR="00000000" w:rsidRPr="00000000">
        <w:rPr>
          <w:rtl w:val="0"/>
        </w:rPr>
      </w:r>
    </w:p>
    <w:p w:rsidR="00000000" w:rsidDel="00000000" w:rsidP="00000000" w:rsidRDefault="00000000" w:rsidRPr="00000000" w14:paraId="000002E9">
      <w:pPr>
        <w:widowControl w:val="1"/>
        <w:rPr>
          <w:sz w:val="24"/>
          <w:szCs w:val="24"/>
        </w:rPr>
      </w:pPr>
      <w:r w:rsidDel="00000000" w:rsidR="00000000" w:rsidRPr="00000000">
        <w:rPr>
          <w:rtl w:val="0"/>
        </w:rPr>
      </w:r>
    </w:p>
    <w:p w:rsidR="00000000" w:rsidDel="00000000" w:rsidP="00000000" w:rsidRDefault="00000000" w:rsidRPr="00000000" w14:paraId="000002EA">
      <w:pPr>
        <w:widowControl w:val="1"/>
        <w:rPr>
          <w:sz w:val="24"/>
          <w:szCs w:val="24"/>
        </w:rPr>
      </w:pPr>
      <w:r w:rsidDel="00000000" w:rsidR="00000000" w:rsidRPr="00000000">
        <w:rPr>
          <w:rtl w:val="0"/>
        </w:rPr>
      </w:r>
    </w:p>
    <w:p w:rsidR="00000000" w:rsidDel="00000000" w:rsidP="00000000" w:rsidRDefault="00000000" w:rsidRPr="00000000" w14:paraId="000002EB">
      <w:pPr>
        <w:widowControl w:val="1"/>
        <w:rPr>
          <w:sz w:val="24"/>
          <w:szCs w:val="24"/>
        </w:rPr>
      </w:pPr>
      <w:r w:rsidDel="00000000" w:rsidR="00000000" w:rsidRPr="00000000">
        <w:rPr>
          <w:rtl w:val="0"/>
        </w:rPr>
      </w:r>
    </w:p>
    <w:p w:rsidR="00000000" w:rsidDel="00000000" w:rsidP="00000000" w:rsidRDefault="00000000" w:rsidRPr="00000000" w14:paraId="000002EC">
      <w:pPr>
        <w:widowControl w:val="1"/>
        <w:rPr>
          <w:sz w:val="24"/>
          <w:szCs w:val="24"/>
        </w:rPr>
      </w:pPr>
      <w:r w:rsidDel="00000000" w:rsidR="00000000" w:rsidRPr="00000000">
        <w:rPr>
          <w:rtl w:val="0"/>
        </w:rPr>
      </w:r>
    </w:p>
    <w:p w:rsidR="00000000" w:rsidDel="00000000" w:rsidP="00000000" w:rsidRDefault="00000000" w:rsidRPr="00000000" w14:paraId="000002ED">
      <w:pPr>
        <w:widowControl w:val="1"/>
        <w:rPr>
          <w:sz w:val="24"/>
          <w:szCs w:val="24"/>
        </w:rPr>
      </w:pPr>
      <w:r w:rsidDel="00000000" w:rsidR="00000000" w:rsidRPr="00000000">
        <w:rPr>
          <w:rtl w:val="0"/>
        </w:rPr>
      </w:r>
    </w:p>
    <w:p w:rsidR="00000000" w:rsidDel="00000000" w:rsidP="00000000" w:rsidRDefault="00000000" w:rsidRPr="00000000" w14:paraId="000002EE">
      <w:pPr>
        <w:widowControl w:val="1"/>
        <w:rPr>
          <w:sz w:val="24"/>
          <w:szCs w:val="24"/>
        </w:rPr>
      </w:pPr>
      <w:r w:rsidDel="00000000" w:rsidR="00000000" w:rsidRPr="00000000">
        <w:rPr>
          <w:rtl w:val="0"/>
        </w:rPr>
      </w:r>
    </w:p>
    <w:p w:rsidR="00000000" w:rsidDel="00000000" w:rsidP="00000000" w:rsidRDefault="00000000" w:rsidRPr="00000000" w14:paraId="000002EF">
      <w:pPr>
        <w:widowControl w:val="1"/>
        <w:rPr>
          <w:sz w:val="24"/>
          <w:szCs w:val="24"/>
        </w:rPr>
      </w:pPr>
      <w:r w:rsidDel="00000000" w:rsidR="00000000" w:rsidRPr="00000000">
        <w:rPr>
          <w:rtl w:val="0"/>
        </w:rPr>
      </w:r>
    </w:p>
    <w:p w:rsidR="00000000" w:rsidDel="00000000" w:rsidP="00000000" w:rsidRDefault="00000000" w:rsidRPr="00000000" w14:paraId="000002F0">
      <w:pPr>
        <w:widowControl w:val="1"/>
        <w:rPr>
          <w:sz w:val="24"/>
          <w:szCs w:val="24"/>
        </w:rPr>
      </w:pPr>
      <w:r w:rsidDel="00000000" w:rsidR="00000000" w:rsidRPr="00000000">
        <w:rPr>
          <w:rtl w:val="0"/>
        </w:rPr>
      </w:r>
    </w:p>
    <w:p w:rsidR="00000000" w:rsidDel="00000000" w:rsidP="00000000" w:rsidRDefault="00000000" w:rsidRPr="00000000" w14:paraId="000002F1">
      <w:pPr>
        <w:widowControl w:val="1"/>
        <w:rPr>
          <w:sz w:val="24"/>
          <w:szCs w:val="24"/>
        </w:rPr>
      </w:pPr>
      <w:r w:rsidDel="00000000" w:rsidR="00000000" w:rsidRPr="00000000">
        <w:rPr>
          <w:rtl w:val="0"/>
        </w:rPr>
      </w:r>
    </w:p>
    <w:p w:rsidR="00000000" w:rsidDel="00000000" w:rsidP="00000000" w:rsidRDefault="00000000" w:rsidRPr="00000000" w14:paraId="000002F2">
      <w:pPr>
        <w:widowControl w:val="1"/>
        <w:rPr>
          <w:sz w:val="24"/>
          <w:szCs w:val="24"/>
        </w:rPr>
      </w:pPr>
      <w:r w:rsidDel="00000000" w:rsidR="00000000" w:rsidRPr="00000000">
        <w:rPr>
          <w:rtl w:val="0"/>
        </w:rPr>
      </w:r>
    </w:p>
    <w:p w:rsidR="00000000" w:rsidDel="00000000" w:rsidP="00000000" w:rsidRDefault="00000000" w:rsidRPr="00000000" w14:paraId="000002F3">
      <w:pPr>
        <w:widowControl w:val="1"/>
        <w:rPr>
          <w:sz w:val="24"/>
          <w:szCs w:val="24"/>
        </w:rPr>
      </w:pPr>
      <w:r w:rsidDel="00000000" w:rsidR="00000000" w:rsidRPr="00000000">
        <w:rPr>
          <w:rtl w:val="0"/>
        </w:rPr>
      </w:r>
    </w:p>
    <w:p w:rsidR="00000000" w:rsidDel="00000000" w:rsidP="00000000" w:rsidRDefault="00000000" w:rsidRPr="00000000" w14:paraId="000002F4">
      <w:pPr>
        <w:widowControl w:val="1"/>
        <w:rPr>
          <w:sz w:val="24"/>
          <w:szCs w:val="24"/>
        </w:rPr>
      </w:pPr>
      <w:r w:rsidDel="00000000" w:rsidR="00000000" w:rsidRPr="00000000">
        <w:rPr>
          <w:rtl w:val="0"/>
        </w:rPr>
      </w:r>
    </w:p>
    <w:p w:rsidR="00000000" w:rsidDel="00000000" w:rsidP="00000000" w:rsidRDefault="00000000" w:rsidRPr="00000000" w14:paraId="000002F5">
      <w:pPr>
        <w:widowControl w:val="1"/>
        <w:rPr>
          <w:sz w:val="24"/>
          <w:szCs w:val="24"/>
        </w:rPr>
      </w:pPr>
      <w:r w:rsidDel="00000000" w:rsidR="00000000" w:rsidRPr="00000000">
        <w:rPr>
          <w:rtl w:val="0"/>
        </w:rPr>
      </w:r>
    </w:p>
    <w:p w:rsidR="00000000" w:rsidDel="00000000" w:rsidP="00000000" w:rsidRDefault="00000000" w:rsidRPr="00000000" w14:paraId="000002F6">
      <w:pPr>
        <w:widowControl w:val="1"/>
        <w:rPr>
          <w:sz w:val="24"/>
          <w:szCs w:val="24"/>
        </w:rPr>
      </w:pPr>
      <w:r w:rsidDel="00000000" w:rsidR="00000000" w:rsidRPr="00000000">
        <w:rPr>
          <w:rtl w:val="0"/>
        </w:rPr>
      </w:r>
    </w:p>
    <w:p w:rsidR="00000000" w:rsidDel="00000000" w:rsidP="00000000" w:rsidRDefault="00000000" w:rsidRPr="00000000" w14:paraId="000002F7">
      <w:pPr>
        <w:widowControl w:val="1"/>
        <w:rPr>
          <w:sz w:val="24"/>
          <w:szCs w:val="24"/>
        </w:rPr>
      </w:pPr>
      <w:r w:rsidDel="00000000" w:rsidR="00000000" w:rsidRPr="00000000">
        <w:rPr>
          <w:rtl w:val="0"/>
        </w:rPr>
      </w:r>
    </w:p>
    <w:p w:rsidR="00000000" w:rsidDel="00000000" w:rsidP="00000000" w:rsidRDefault="00000000" w:rsidRPr="00000000" w14:paraId="000002F8">
      <w:pPr>
        <w:widowControl w:val="1"/>
        <w:rPr>
          <w:sz w:val="24"/>
          <w:szCs w:val="24"/>
        </w:rPr>
      </w:pPr>
      <w:r w:rsidDel="00000000" w:rsidR="00000000" w:rsidRPr="00000000">
        <w:rPr>
          <w:rtl w:val="0"/>
        </w:rPr>
      </w:r>
    </w:p>
    <w:p w:rsidR="00000000" w:rsidDel="00000000" w:rsidP="00000000" w:rsidRDefault="00000000" w:rsidRPr="00000000" w14:paraId="000002F9">
      <w:pPr>
        <w:widowControl w:val="1"/>
        <w:rPr>
          <w:sz w:val="24"/>
          <w:szCs w:val="24"/>
        </w:rPr>
      </w:pPr>
      <w:r w:rsidDel="00000000" w:rsidR="00000000" w:rsidRPr="00000000">
        <w:rPr>
          <w:rtl w:val="0"/>
        </w:rPr>
      </w:r>
    </w:p>
    <w:p w:rsidR="00000000" w:rsidDel="00000000" w:rsidP="00000000" w:rsidRDefault="00000000" w:rsidRPr="00000000" w14:paraId="000002FA">
      <w:pPr>
        <w:widowControl w:val="1"/>
        <w:rPr>
          <w:sz w:val="24"/>
          <w:szCs w:val="24"/>
        </w:rPr>
      </w:pPr>
      <w:r w:rsidDel="00000000" w:rsidR="00000000" w:rsidRPr="00000000">
        <w:rPr>
          <w:rtl w:val="0"/>
        </w:rPr>
      </w:r>
    </w:p>
    <w:p w:rsidR="00000000" w:rsidDel="00000000" w:rsidP="00000000" w:rsidRDefault="00000000" w:rsidRPr="00000000" w14:paraId="000002FB">
      <w:pPr>
        <w:widowControl w:val="1"/>
        <w:rPr>
          <w:sz w:val="24"/>
          <w:szCs w:val="24"/>
        </w:rPr>
      </w:pPr>
      <w:r w:rsidDel="00000000" w:rsidR="00000000" w:rsidRPr="00000000">
        <w:rPr>
          <w:rtl w:val="0"/>
        </w:rPr>
      </w:r>
    </w:p>
    <w:p w:rsidR="00000000" w:rsidDel="00000000" w:rsidP="00000000" w:rsidRDefault="00000000" w:rsidRPr="00000000" w14:paraId="000002FC">
      <w:pPr>
        <w:widowControl w:val="1"/>
        <w:rPr>
          <w:sz w:val="24"/>
          <w:szCs w:val="24"/>
        </w:rPr>
      </w:pPr>
      <w:r w:rsidDel="00000000" w:rsidR="00000000" w:rsidRPr="00000000">
        <w:rPr>
          <w:rtl w:val="0"/>
        </w:rPr>
      </w:r>
    </w:p>
    <w:p w:rsidR="00000000" w:rsidDel="00000000" w:rsidP="00000000" w:rsidRDefault="00000000" w:rsidRPr="00000000" w14:paraId="000002FD">
      <w:pPr>
        <w:keepNext w:val="1"/>
        <w:keepLines w:val="1"/>
        <w:widowControl w:val="1"/>
        <w:spacing w:after="120" w:before="480" w:lineRule="auto"/>
        <w:rPr>
          <w:b w:val="1"/>
          <w:bCs w:val="1"/>
          <w:i w:val="1"/>
          <w:iCs w:val="1"/>
          <w:color w:val="7030a0"/>
          <w:sz w:val="32"/>
          <w:szCs w:val="32"/>
          <w:highlight w:val="yellow"/>
        </w:rPr>
      </w:pPr>
      <w:bookmarkStart w:colFirst="0" w:colLast="0" w:name="_heading=h.trpgf887u8gh" w:id="61"/>
      <w:bookmarkEnd w:id="61"/>
      <w:r w:rsidDel="00000000" w:rsidR="00000000" w:rsidRPr="00000000">
        <w:rPr>
          <w:b w:val="1"/>
          <w:bCs w:val="1"/>
          <w:i w:val="1"/>
          <w:iCs w:val="1"/>
          <w:color w:val="7030a0"/>
          <w:sz w:val="32"/>
          <w:szCs w:val="32"/>
          <w:highlight w:val="yellow"/>
          <w:rtl w:val="0"/>
        </w:rPr>
        <w:t xml:space="preserve">Annexure 7: Mobile Application Penetration Testing</w:t>
      </w:r>
    </w:p>
    <w:p w:rsidR="00000000" w:rsidDel="00000000" w:rsidP="00000000" w:rsidRDefault="00000000" w:rsidRPr="00000000" w14:paraId="000002FE">
      <w:pPr>
        <w:keepNext w:val="1"/>
        <w:keepLines w:val="1"/>
        <w:widowControl w:val="1"/>
        <w:spacing w:after="80" w:before="360" w:lineRule="auto"/>
        <w:rPr>
          <w:b w:val="1"/>
          <w:bCs w:val="1"/>
          <w:color w:val="7030a0"/>
          <w:sz w:val="28"/>
          <w:szCs w:val="28"/>
        </w:rPr>
      </w:pPr>
      <w:bookmarkStart w:colFirst="0" w:colLast="0" w:name="_heading=h.3gt45o7x9u4k" w:id="62"/>
      <w:bookmarkEnd w:id="62"/>
      <w:r w:rsidDel="00000000" w:rsidR="00000000" w:rsidRPr="00000000">
        <w:rPr>
          <w:b w:val="1"/>
          <w:bCs w:val="1"/>
          <w:color w:val="7030a0"/>
          <w:sz w:val="28"/>
          <w:szCs w:val="28"/>
          <w:rtl w:val="0"/>
        </w:rPr>
        <w:t xml:space="preserve">Sub-activity:</w:t>
      </w:r>
    </w:p>
    <w:p w:rsidR="00000000" w:rsidDel="00000000" w:rsidP="00000000" w:rsidRDefault="00000000" w:rsidRPr="00000000" w14:paraId="000002FF">
      <w:pPr>
        <w:widowControl w:val="1"/>
        <w:rPr>
          <w:sz w:val="24"/>
          <w:szCs w:val="24"/>
        </w:rPr>
      </w:pPr>
      <w:r w:rsidDel="00000000" w:rsidR="00000000" w:rsidRPr="00000000">
        <w:rPr>
          <w:sz w:val="24"/>
          <w:szCs w:val="24"/>
          <w:rtl w:val="0"/>
        </w:rPr>
        <w:t xml:space="preserve">Mobile Application Vulnerability Assessment and Penetration Testing </w:t>
      </w:r>
    </w:p>
    <w:p w:rsidR="00000000" w:rsidDel="00000000" w:rsidP="00000000" w:rsidRDefault="00000000" w:rsidRPr="00000000" w14:paraId="00000300">
      <w:pPr>
        <w:widowControl w:val="1"/>
        <w:rPr>
          <w:sz w:val="24"/>
          <w:szCs w:val="24"/>
        </w:rPr>
      </w:pPr>
      <w:r w:rsidDel="00000000" w:rsidR="00000000" w:rsidRPr="00000000">
        <w:rPr>
          <w:sz w:val="24"/>
          <w:szCs w:val="24"/>
          <w:rtl w:val="0"/>
        </w:rPr>
        <w:t xml:space="preserve">• Testing of Android Application &amp; IOS Application.</w:t>
      </w:r>
    </w:p>
    <w:p w:rsidR="00000000" w:rsidDel="00000000" w:rsidP="00000000" w:rsidRDefault="00000000" w:rsidRPr="00000000" w14:paraId="00000301">
      <w:pPr>
        <w:widowControl w:val="1"/>
        <w:rPr>
          <w:sz w:val="24"/>
          <w:szCs w:val="24"/>
        </w:rPr>
      </w:pPr>
      <w:r w:rsidDel="00000000" w:rsidR="00000000" w:rsidRPr="00000000">
        <w:rPr>
          <w:sz w:val="24"/>
          <w:szCs w:val="24"/>
          <w:rtl w:val="0"/>
        </w:rPr>
        <w:t xml:space="preserve">• Grey Box Testing of Mobile Application (iOS and Android) Security Assessment</w:t>
      </w:r>
    </w:p>
    <w:p w:rsidR="00000000" w:rsidDel="00000000" w:rsidP="00000000" w:rsidRDefault="00000000" w:rsidRPr="00000000" w14:paraId="00000302">
      <w:pPr>
        <w:widowControl w:val="1"/>
        <w:rPr>
          <w:sz w:val="24"/>
          <w:szCs w:val="24"/>
        </w:rPr>
      </w:pPr>
      <w:r w:rsidDel="00000000" w:rsidR="00000000" w:rsidRPr="00000000">
        <w:rPr>
          <w:rtl w:val="0"/>
        </w:rPr>
      </w:r>
    </w:p>
    <w:p w:rsidR="00000000" w:rsidDel="00000000" w:rsidP="00000000" w:rsidRDefault="00000000" w:rsidRPr="00000000" w14:paraId="00000303">
      <w:pPr>
        <w:widowControl w:val="1"/>
        <w:rPr>
          <w:sz w:val="24"/>
          <w:szCs w:val="24"/>
        </w:rPr>
      </w:pPr>
      <w:r w:rsidDel="00000000" w:rsidR="00000000" w:rsidRPr="00000000">
        <w:rPr>
          <w:rtl w:val="0"/>
        </w:rPr>
      </w:r>
    </w:p>
    <w:p w:rsidR="00000000" w:rsidDel="00000000" w:rsidP="00000000" w:rsidRDefault="00000000" w:rsidRPr="00000000" w14:paraId="00000304">
      <w:pPr>
        <w:widowControl w:val="1"/>
        <w:rPr>
          <w:sz w:val="24"/>
          <w:szCs w:val="24"/>
        </w:rPr>
      </w:pPr>
      <w:r w:rsidDel="00000000" w:rsidR="00000000" w:rsidRPr="00000000">
        <w:rPr>
          <w:sz w:val="24"/>
          <w:szCs w:val="24"/>
          <w:rtl w:val="0"/>
        </w:rPr>
        <w:t xml:space="preserve">Methodologies </w:t>
      </w:r>
    </w:p>
    <w:p w:rsidR="00000000" w:rsidDel="00000000" w:rsidP="00000000" w:rsidRDefault="00000000" w:rsidRPr="00000000" w14:paraId="00000305">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White box / Grey box /Black box Assessment</w:t>
      </w:r>
    </w:p>
    <w:p w:rsidR="00000000" w:rsidDel="00000000" w:rsidP="00000000" w:rsidRDefault="00000000" w:rsidRPr="00000000" w14:paraId="00000306">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CWE (Common Weakness Enumeration) / Public exploit checks</w:t>
      </w:r>
    </w:p>
    <w:p w:rsidR="00000000" w:rsidDel="00000000" w:rsidP="00000000" w:rsidRDefault="00000000" w:rsidRPr="00000000" w14:paraId="00000307">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SANS Top 25 most dangerous software errors</w:t>
      </w:r>
    </w:p>
    <w:p w:rsidR="00000000" w:rsidDel="00000000" w:rsidP="00000000" w:rsidRDefault="00000000" w:rsidRPr="00000000" w14:paraId="00000308">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NIST (National Institute of standards and Technology) Technical guide to Information security testing and assessment</w:t>
      </w:r>
    </w:p>
    <w:p w:rsidR="00000000" w:rsidDel="00000000" w:rsidP="00000000" w:rsidRDefault="00000000" w:rsidRPr="00000000" w14:paraId="00000309">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OWASP Top 10 Mobile Application </w:t>
      </w:r>
    </w:p>
    <w:p w:rsidR="00000000" w:rsidDel="00000000" w:rsidP="00000000" w:rsidRDefault="00000000" w:rsidRPr="00000000" w14:paraId="0000030A">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SANS Top 25 Mobile Application Attacks</w:t>
      </w:r>
    </w:p>
    <w:p w:rsidR="00000000" w:rsidDel="00000000" w:rsidP="00000000" w:rsidRDefault="00000000" w:rsidRPr="00000000" w14:paraId="0000030B">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Cert-In Cyber Security Framework</w:t>
      </w:r>
    </w:p>
    <w:p w:rsidR="00000000" w:rsidDel="00000000" w:rsidP="00000000" w:rsidRDefault="00000000" w:rsidRPr="00000000" w14:paraId="0000030C">
      <w:pPr>
        <w:widowControl w:val="1"/>
        <w:rPr>
          <w:sz w:val="24"/>
          <w:szCs w:val="24"/>
        </w:rPr>
      </w:pPr>
      <w:r w:rsidDel="00000000" w:rsidR="00000000" w:rsidRPr="00000000">
        <w:rPr>
          <w:rtl w:val="0"/>
        </w:rPr>
      </w:r>
    </w:p>
    <w:p w:rsidR="00000000" w:rsidDel="00000000" w:rsidP="00000000" w:rsidRDefault="00000000" w:rsidRPr="00000000" w14:paraId="0000030D">
      <w:pPr>
        <w:widowControl w:val="1"/>
        <w:rPr>
          <w:sz w:val="24"/>
          <w:szCs w:val="24"/>
        </w:rPr>
      </w:pPr>
      <w:r w:rsidDel="00000000" w:rsidR="00000000" w:rsidRPr="00000000">
        <w:rPr>
          <w:sz w:val="24"/>
          <w:szCs w:val="24"/>
          <w:rtl w:val="0"/>
        </w:rPr>
        <w:t xml:space="preserve">Vulnerability Assessment</w:t>
      </w:r>
    </w:p>
    <w:p w:rsidR="00000000" w:rsidDel="00000000" w:rsidP="00000000" w:rsidRDefault="00000000" w:rsidRPr="00000000" w14:paraId="0000030E">
      <w:pPr>
        <w:widowControl w:val="1"/>
        <w:rPr>
          <w:sz w:val="24"/>
          <w:szCs w:val="24"/>
        </w:rPr>
      </w:pPr>
      <w:r w:rsidDel="00000000" w:rsidR="00000000" w:rsidRPr="00000000">
        <w:rPr>
          <w:sz w:val="24"/>
          <w:szCs w:val="24"/>
          <w:rtl w:val="0"/>
        </w:rPr>
        <w:t xml:space="preserve">A vulnerability assessment is a security auditing technique, used to identify and analyse 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rsidR="00000000" w:rsidDel="00000000" w:rsidP="00000000" w:rsidRDefault="00000000" w:rsidRPr="00000000" w14:paraId="0000030F">
      <w:pPr>
        <w:widowControl w:val="1"/>
        <w:rPr>
          <w:sz w:val="24"/>
          <w:szCs w:val="24"/>
        </w:rPr>
      </w:pPr>
      <w:r w:rsidDel="00000000" w:rsidR="00000000" w:rsidRPr="00000000">
        <w:rPr>
          <w:rtl w:val="0"/>
        </w:rPr>
      </w:r>
    </w:p>
    <w:p w:rsidR="00000000" w:rsidDel="00000000" w:rsidP="00000000" w:rsidRDefault="00000000" w:rsidRPr="00000000" w14:paraId="00000310">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Vulnerability Identification </w:t>
      </w:r>
    </w:p>
    <w:p w:rsidR="00000000" w:rsidDel="00000000" w:rsidP="00000000" w:rsidRDefault="00000000" w:rsidRPr="00000000" w14:paraId="00000311">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Analysis</w:t>
      </w:r>
    </w:p>
    <w:p w:rsidR="00000000" w:rsidDel="00000000" w:rsidP="00000000" w:rsidRDefault="00000000" w:rsidRPr="00000000" w14:paraId="00000312">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Risk Assessment</w:t>
      </w:r>
    </w:p>
    <w:p w:rsidR="00000000" w:rsidDel="00000000" w:rsidP="00000000" w:rsidRDefault="00000000" w:rsidRPr="00000000" w14:paraId="00000313">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Remediation</w:t>
      </w:r>
    </w:p>
    <w:p w:rsidR="00000000" w:rsidDel="00000000" w:rsidP="00000000" w:rsidRDefault="00000000" w:rsidRPr="00000000" w14:paraId="00000314">
      <w:pPr>
        <w:widowControl w:val="1"/>
        <w:rPr>
          <w:sz w:val="24"/>
          <w:szCs w:val="24"/>
        </w:rPr>
      </w:pPr>
      <w:r w:rsidDel="00000000" w:rsidR="00000000" w:rsidRPr="00000000">
        <w:rPr>
          <w:rtl w:val="0"/>
        </w:rPr>
      </w:r>
    </w:p>
    <w:p w:rsidR="00000000" w:rsidDel="00000000" w:rsidP="00000000" w:rsidRDefault="00000000" w:rsidRPr="00000000" w14:paraId="00000315">
      <w:pPr>
        <w:widowControl w:val="1"/>
        <w:rPr>
          <w:sz w:val="24"/>
          <w:szCs w:val="24"/>
        </w:rPr>
      </w:pPr>
      <w:r w:rsidDel="00000000" w:rsidR="00000000" w:rsidRPr="00000000">
        <w:rPr>
          <w:sz w:val="24"/>
          <w:szCs w:val="24"/>
          <w:rtl w:val="0"/>
        </w:rPr>
        <w:t xml:space="preserve">Mobile Application Security Assessment and Penetration Testing</w:t>
      </w:r>
    </w:p>
    <w:p w:rsidR="00000000" w:rsidDel="00000000" w:rsidP="00000000" w:rsidRDefault="00000000" w:rsidRPr="00000000" w14:paraId="00000316">
      <w:pPr>
        <w:widowControl w:val="1"/>
        <w:rPr>
          <w:sz w:val="24"/>
          <w:szCs w:val="24"/>
        </w:rPr>
      </w:pPr>
      <w:r w:rsidDel="00000000" w:rsidR="00000000" w:rsidRPr="00000000">
        <w:rPr>
          <w:sz w:val="24"/>
          <w:szCs w:val="24"/>
          <w:rtl w:val="0"/>
        </w:rPr>
        <w:t xml:space="preserve">A vulnerability assessment is a security auditing technique, used to identify and analyse general security flaws that might exist within a computer. Penetration testing is a step further from vulnerability assessment and this activity actually exploits the vulnerability identified and tries to gain access into the target system and not just report vulnerabilities. The purpose of penetration testing exercise is to identify methods of gaining access to a system by using common tools and techniques used by attackers. This process involves a thorough active analysis of all the security related features of the systems in question, followed by an attempt to break into the system by breaching these security features.</w:t>
      </w:r>
    </w:p>
    <w:p w:rsidR="00000000" w:rsidDel="00000000" w:rsidP="00000000" w:rsidRDefault="00000000" w:rsidRPr="00000000" w14:paraId="00000317">
      <w:pPr>
        <w:widowControl w:val="1"/>
        <w:rPr>
          <w:sz w:val="24"/>
          <w:szCs w:val="24"/>
        </w:rPr>
      </w:pPr>
      <w:r w:rsidDel="00000000" w:rsidR="00000000" w:rsidRPr="00000000">
        <w:rPr>
          <w:sz w:val="24"/>
          <w:szCs w:val="24"/>
          <w:rtl w:val="0"/>
        </w:rPr>
        <w:t xml:space="preserve"> </w:t>
      </w:r>
    </w:p>
    <w:p w:rsidR="00000000" w:rsidDel="00000000" w:rsidP="00000000" w:rsidRDefault="00000000" w:rsidRPr="00000000" w14:paraId="00000318">
      <w:pPr>
        <w:widowControl w:val="1"/>
        <w:rPr>
          <w:sz w:val="24"/>
          <w:szCs w:val="24"/>
        </w:rPr>
      </w:pPr>
      <w:r w:rsidDel="00000000" w:rsidR="00000000" w:rsidRPr="00000000">
        <w:rPr>
          <w:sz w:val="24"/>
          <w:szCs w:val="24"/>
          <w:rtl w:val="0"/>
        </w:rPr>
        <w:t xml:space="preserve">Phase of Penetration Testing</w:t>
      </w:r>
    </w:p>
    <w:p w:rsidR="00000000" w:rsidDel="00000000" w:rsidP="00000000" w:rsidRDefault="00000000" w:rsidRPr="00000000" w14:paraId="00000319">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Planning Phase </w:t>
      </w:r>
    </w:p>
    <w:p w:rsidR="00000000" w:rsidDel="00000000" w:rsidP="00000000" w:rsidRDefault="00000000" w:rsidRPr="00000000" w14:paraId="0000031A">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Discovery </w:t>
      </w:r>
    </w:p>
    <w:p w:rsidR="00000000" w:rsidDel="00000000" w:rsidP="00000000" w:rsidRDefault="00000000" w:rsidRPr="00000000" w14:paraId="0000031B">
      <w:pPr>
        <w:widowControl w:val="1"/>
        <w:numPr>
          <w:ilvl w:val="0"/>
          <w:numId w:val="40"/>
        </w:numPr>
        <w:ind w:left="720" w:hanging="360"/>
        <w:rPr>
          <w:rFonts w:ascii="Corbel" w:cs="Corbel" w:eastAsia="Corbel" w:hAnsi="Corbel"/>
          <w:sz w:val="24"/>
          <w:szCs w:val="24"/>
        </w:rPr>
      </w:pPr>
      <w:r w:rsidDel="00000000" w:rsidR="00000000" w:rsidRPr="00000000">
        <w:rPr>
          <w:sz w:val="24"/>
          <w:szCs w:val="24"/>
          <w:rtl w:val="0"/>
        </w:rPr>
        <w:t xml:space="preserve">Attack</w:t>
      </w:r>
    </w:p>
    <w:p w:rsidR="00000000" w:rsidDel="00000000" w:rsidP="00000000" w:rsidRDefault="00000000" w:rsidRPr="00000000" w14:paraId="0000031C">
      <w:pPr>
        <w:widowControl w:val="1"/>
        <w:numPr>
          <w:ilvl w:val="0"/>
          <w:numId w:val="40"/>
        </w:numPr>
        <w:ind w:left="720" w:hanging="360"/>
        <w:rPr>
          <w:rFonts w:ascii="Corbel" w:cs="Corbel" w:eastAsia="Corbel" w:hAnsi="Corbel"/>
          <w:b w:val="1"/>
          <w:bCs w:val="1"/>
          <w:sz w:val="24"/>
          <w:szCs w:val="24"/>
        </w:rPr>
      </w:pPr>
      <w:r w:rsidDel="00000000" w:rsidR="00000000" w:rsidRPr="00000000">
        <w:rPr>
          <w:sz w:val="24"/>
          <w:szCs w:val="24"/>
          <w:rtl w:val="0"/>
        </w:rPr>
        <w:t xml:space="preserve">Reporting</w:t>
      </w:r>
      <w:r w:rsidDel="00000000" w:rsidR="00000000" w:rsidRPr="00000000">
        <w:rPr>
          <w:rtl w:val="0"/>
        </w:rPr>
      </w:r>
    </w:p>
    <w:p w:rsidR="00000000" w:rsidDel="00000000" w:rsidP="00000000" w:rsidRDefault="00000000" w:rsidRPr="00000000" w14:paraId="0000031D">
      <w:pPr>
        <w:keepNext w:val="1"/>
        <w:keepLines w:val="1"/>
        <w:widowControl w:val="1"/>
        <w:spacing w:after="80" w:before="360" w:lineRule="auto"/>
        <w:rPr>
          <w:b w:val="1"/>
          <w:bCs w:val="1"/>
          <w:color w:val="7030a0"/>
          <w:sz w:val="28"/>
          <w:szCs w:val="28"/>
        </w:rPr>
      </w:pPr>
      <w:bookmarkStart w:colFirst="0" w:colLast="0" w:name="_heading=h.3a73u99w7exx" w:id="63"/>
      <w:bookmarkEnd w:id="63"/>
      <w:r w:rsidDel="00000000" w:rsidR="00000000" w:rsidRPr="00000000">
        <w:rPr>
          <w:b w:val="1"/>
          <w:bCs w:val="1"/>
          <w:color w:val="7030a0"/>
          <w:sz w:val="28"/>
          <w:szCs w:val="28"/>
          <w:rtl w:val="0"/>
        </w:rPr>
        <w:t xml:space="preserve">Deliverables:</w:t>
      </w:r>
    </w:p>
    <w:p w:rsidR="00000000" w:rsidDel="00000000" w:rsidP="00000000" w:rsidRDefault="00000000" w:rsidRPr="00000000" w14:paraId="0000031E">
      <w:pPr>
        <w:widowControl w:val="1"/>
        <w:rPr>
          <w:sz w:val="24"/>
          <w:szCs w:val="24"/>
        </w:rPr>
      </w:pPr>
      <w:r w:rsidDel="00000000" w:rsidR="00000000" w:rsidRPr="00000000">
        <w:rPr>
          <w:sz w:val="24"/>
          <w:szCs w:val="24"/>
          <w:rtl w:val="0"/>
        </w:rPr>
        <w:t xml:space="preserve">Manual Application Security Assessment Grey Box</w:t>
      </w:r>
    </w:p>
    <w:p w:rsidR="00000000" w:rsidDel="00000000" w:rsidP="00000000" w:rsidRDefault="00000000" w:rsidRPr="00000000" w14:paraId="0000031F">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Technical assessment report Mobile (iOS &amp; Android) applications estimated   Excel &amp; PDF report   </w:t>
      </w:r>
    </w:p>
    <w:p w:rsidR="00000000" w:rsidDel="00000000" w:rsidP="00000000" w:rsidRDefault="00000000" w:rsidRPr="00000000" w14:paraId="00000320">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Executive Assessment Report of Mobile (iOS &amp; Android) Applications</w:t>
      </w:r>
    </w:p>
    <w:p w:rsidR="00000000" w:rsidDel="00000000" w:rsidP="00000000" w:rsidRDefault="00000000" w:rsidRPr="00000000" w14:paraId="00000321">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Project Planner of the Activity </w:t>
      </w:r>
    </w:p>
    <w:p w:rsidR="00000000" w:rsidDel="00000000" w:rsidP="00000000" w:rsidRDefault="00000000" w:rsidRPr="00000000" w14:paraId="00000322">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Excel Tracker Vulnerability Management </w:t>
      </w:r>
    </w:p>
    <w:p w:rsidR="00000000" w:rsidDel="00000000" w:rsidP="00000000" w:rsidRDefault="00000000" w:rsidRPr="00000000" w14:paraId="00000323">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Re-Validation Testing &amp; Updating Information of Closures </w:t>
      </w:r>
    </w:p>
    <w:p w:rsidR="00000000" w:rsidDel="00000000" w:rsidP="00000000" w:rsidRDefault="00000000" w:rsidRPr="00000000" w14:paraId="00000324">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Web Application Report Sharing with Regulators about Issues resolved</w:t>
      </w:r>
    </w:p>
    <w:p w:rsidR="00000000" w:rsidDel="00000000" w:rsidP="00000000" w:rsidRDefault="00000000" w:rsidRPr="00000000" w14:paraId="00000325">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Report Discussion on the security issues identified.</w:t>
      </w:r>
    </w:p>
    <w:p w:rsidR="00000000" w:rsidDel="00000000" w:rsidP="00000000" w:rsidRDefault="00000000" w:rsidRPr="00000000" w14:paraId="00000326">
      <w:pPr>
        <w:widowControl w:val="1"/>
        <w:rPr>
          <w:sz w:val="24"/>
          <w:szCs w:val="24"/>
        </w:rPr>
      </w:pPr>
      <w:r w:rsidDel="00000000" w:rsidR="00000000" w:rsidRPr="00000000">
        <w:rPr>
          <w:rtl w:val="0"/>
        </w:rPr>
      </w:r>
    </w:p>
    <w:p w:rsidR="00000000" w:rsidDel="00000000" w:rsidP="00000000" w:rsidRDefault="00000000" w:rsidRPr="00000000" w14:paraId="00000327">
      <w:pPr>
        <w:widowControl w:val="1"/>
        <w:rPr>
          <w:sz w:val="24"/>
          <w:szCs w:val="24"/>
        </w:rPr>
      </w:pPr>
      <w:r w:rsidDel="00000000" w:rsidR="00000000" w:rsidRPr="00000000">
        <w:rPr>
          <w:sz w:val="24"/>
          <w:szCs w:val="24"/>
          <w:rtl w:val="0"/>
        </w:rPr>
        <w:t xml:space="preserve">• Executive Report Should have this information About Findings</w:t>
      </w:r>
    </w:p>
    <w:p w:rsidR="00000000" w:rsidDel="00000000" w:rsidP="00000000" w:rsidRDefault="00000000" w:rsidRPr="00000000" w14:paraId="00000328">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List of Mobile Apps Scanned</w:t>
      </w:r>
    </w:p>
    <w:p w:rsidR="00000000" w:rsidDel="00000000" w:rsidP="00000000" w:rsidRDefault="00000000" w:rsidRPr="00000000" w14:paraId="00000329">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32A">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Executive Summary </w:t>
      </w:r>
    </w:p>
    <w:p w:rsidR="00000000" w:rsidDel="00000000" w:rsidP="00000000" w:rsidRDefault="00000000" w:rsidRPr="00000000" w14:paraId="0000032B">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Objectives</w:t>
      </w:r>
    </w:p>
    <w:p w:rsidR="00000000" w:rsidDel="00000000" w:rsidP="00000000" w:rsidRDefault="00000000" w:rsidRPr="00000000" w14:paraId="0000032C">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32D">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32E">
      <w:pPr>
        <w:widowControl w:val="1"/>
        <w:numPr>
          <w:ilvl w:val="0"/>
          <w:numId w:val="46"/>
        </w:numPr>
        <w:ind w:left="720" w:hanging="360"/>
        <w:rPr>
          <w:rFonts w:ascii="Corbel" w:cs="Corbel" w:eastAsia="Corbel" w:hAnsi="Corbel"/>
          <w:sz w:val="24"/>
          <w:szCs w:val="24"/>
        </w:rPr>
      </w:pPr>
      <w:r w:rsidDel="00000000" w:rsidR="00000000" w:rsidRPr="00000000">
        <w:rPr>
          <w:sz w:val="24"/>
          <w:szCs w:val="24"/>
          <w:rtl w:val="0"/>
        </w:rPr>
        <w:t xml:space="preserve">Mitigation &amp; Recommendations</w:t>
      </w:r>
    </w:p>
    <w:p w:rsidR="00000000" w:rsidDel="00000000" w:rsidP="00000000" w:rsidRDefault="00000000" w:rsidRPr="00000000" w14:paraId="0000032F">
      <w:pPr>
        <w:widowControl w:val="1"/>
        <w:rPr>
          <w:sz w:val="24"/>
          <w:szCs w:val="24"/>
        </w:rPr>
      </w:pPr>
      <w:r w:rsidDel="00000000" w:rsidR="00000000" w:rsidRPr="00000000">
        <w:rPr>
          <w:sz w:val="24"/>
          <w:szCs w:val="24"/>
          <w:rtl w:val="0"/>
        </w:rPr>
        <w:t xml:space="preserve">• Technical Assessment Report</w:t>
      </w:r>
    </w:p>
    <w:p w:rsidR="00000000" w:rsidDel="00000000" w:rsidP="00000000" w:rsidRDefault="00000000" w:rsidRPr="00000000" w14:paraId="00000330">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Graph of Vulnerabilities Identified based on CVSS Ratings</w:t>
      </w:r>
    </w:p>
    <w:p w:rsidR="00000000" w:rsidDel="00000000" w:rsidP="00000000" w:rsidRDefault="00000000" w:rsidRPr="00000000" w14:paraId="00000331">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Vulnerability Name</w:t>
      </w:r>
    </w:p>
    <w:p w:rsidR="00000000" w:rsidDel="00000000" w:rsidP="00000000" w:rsidRDefault="00000000" w:rsidRPr="00000000" w14:paraId="00000332">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Vulnerability Description </w:t>
      </w:r>
    </w:p>
    <w:p w:rsidR="00000000" w:rsidDel="00000000" w:rsidP="00000000" w:rsidRDefault="00000000" w:rsidRPr="00000000" w14:paraId="00000333">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Vulnerability Impact</w:t>
      </w:r>
    </w:p>
    <w:p w:rsidR="00000000" w:rsidDel="00000000" w:rsidP="00000000" w:rsidRDefault="00000000" w:rsidRPr="00000000" w14:paraId="00000334">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Recommendation</w:t>
      </w:r>
    </w:p>
    <w:p w:rsidR="00000000" w:rsidDel="00000000" w:rsidP="00000000" w:rsidRDefault="00000000" w:rsidRPr="00000000" w14:paraId="00000335">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Proof of Concept &amp; Step To Reproduce </w:t>
      </w:r>
    </w:p>
    <w:p w:rsidR="00000000" w:rsidDel="00000000" w:rsidP="00000000" w:rsidRDefault="00000000" w:rsidRPr="00000000" w14:paraId="00000336">
      <w:pPr>
        <w:widowControl w:val="1"/>
        <w:numPr>
          <w:ilvl w:val="0"/>
          <w:numId w:val="45"/>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updated to the management on priority and escalated to the security heads.  </w:t>
      </w:r>
    </w:p>
    <w:p w:rsidR="00000000" w:rsidDel="00000000" w:rsidP="00000000" w:rsidRDefault="00000000" w:rsidRPr="00000000" w14:paraId="00000337">
      <w:pPr>
        <w:widowControl w:val="1"/>
        <w:rPr>
          <w:sz w:val="24"/>
          <w:szCs w:val="24"/>
        </w:rPr>
      </w:pPr>
      <w:r w:rsidDel="00000000" w:rsidR="00000000" w:rsidRPr="00000000">
        <w:rPr>
          <w:sz w:val="24"/>
          <w:szCs w:val="24"/>
          <w:rtl w:val="0"/>
        </w:rPr>
        <w:t xml:space="preserve">• Brief Analysis of Vulnerabilities &amp; Explanations for Devops Culture</w:t>
      </w:r>
    </w:p>
    <w:p w:rsidR="00000000" w:rsidDel="00000000" w:rsidP="00000000" w:rsidRDefault="00000000" w:rsidRPr="00000000" w14:paraId="00000338">
      <w:pPr>
        <w:widowControl w:val="1"/>
        <w:numPr>
          <w:ilvl w:val="0"/>
          <w:numId w:val="44"/>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339">
      <w:pPr>
        <w:widowControl w:val="1"/>
        <w:numPr>
          <w:ilvl w:val="0"/>
          <w:numId w:val="44"/>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33A">
      <w:pPr>
        <w:widowControl w:val="1"/>
        <w:numPr>
          <w:ilvl w:val="0"/>
          <w:numId w:val="44"/>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repository for vulnerability mitigation &amp; fixation.</w:t>
      </w:r>
    </w:p>
    <w:p w:rsidR="00000000" w:rsidDel="00000000" w:rsidP="00000000" w:rsidRDefault="00000000" w:rsidRPr="00000000" w14:paraId="0000033B">
      <w:pPr>
        <w:widowControl w:val="1"/>
        <w:numPr>
          <w:ilvl w:val="0"/>
          <w:numId w:val="44"/>
        </w:numPr>
        <w:ind w:left="720" w:hanging="360"/>
        <w:rPr>
          <w:rFonts w:ascii="Corbel" w:cs="Corbel" w:eastAsia="Corbel" w:hAnsi="Corbel"/>
          <w:sz w:val="24"/>
          <w:szCs w:val="24"/>
        </w:rPr>
      </w:pPr>
      <w:r w:rsidDel="00000000" w:rsidR="00000000" w:rsidRPr="00000000">
        <w:rPr>
          <w:sz w:val="24"/>
          <w:szCs w:val="24"/>
          <w:rtl w:val="0"/>
        </w:rPr>
        <w:t xml:space="preserve">The Vulnerabilities identified should be mapped in the Threat Modelling sheet for avoidance of future occurrence.    </w:t>
      </w:r>
    </w:p>
    <w:p w:rsidR="00000000" w:rsidDel="00000000" w:rsidP="00000000" w:rsidRDefault="00000000" w:rsidRPr="00000000" w14:paraId="0000033C">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33D">
      <w:pPr>
        <w:widowControl w:val="1"/>
        <w:numPr>
          <w:ilvl w:val="0"/>
          <w:numId w:val="43"/>
        </w:numPr>
        <w:ind w:left="720" w:hanging="360"/>
        <w:rPr>
          <w:rFonts w:ascii="Corbel" w:cs="Corbel" w:eastAsia="Corbel" w:hAnsi="Corbel"/>
          <w:sz w:val="24"/>
          <w:szCs w:val="24"/>
        </w:rPr>
      </w:pPr>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33E">
      <w:pPr>
        <w:widowControl w:val="1"/>
        <w:numPr>
          <w:ilvl w:val="0"/>
          <w:numId w:val="43"/>
        </w:numPr>
        <w:ind w:left="720" w:hanging="360"/>
        <w:rPr>
          <w:rFonts w:ascii="Corbel" w:cs="Corbel" w:eastAsia="Corbel" w:hAnsi="Corbel"/>
          <w:sz w:val="24"/>
          <w:szCs w:val="24"/>
        </w:rPr>
      </w:pPr>
      <w:r w:rsidDel="00000000" w:rsidR="00000000" w:rsidRPr="00000000">
        <w:rPr>
          <w:sz w:val="24"/>
          <w:szCs w:val="24"/>
          <w:rtl w:val="0"/>
        </w:rPr>
        <w:t xml:space="preserve">Providing Clarity of Vulnerabilities Patched/Un-patched in the Summary Report</w:t>
      </w:r>
    </w:p>
    <w:p w:rsidR="00000000" w:rsidDel="00000000" w:rsidP="00000000" w:rsidRDefault="00000000" w:rsidRPr="00000000" w14:paraId="0000033F">
      <w:pPr>
        <w:widowControl w:val="1"/>
        <w:rPr>
          <w:sz w:val="24"/>
          <w:szCs w:val="24"/>
        </w:rPr>
      </w:pPr>
      <w:r w:rsidDel="00000000" w:rsidR="00000000" w:rsidRPr="00000000">
        <w:rPr>
          <w:sz w:val="24"/>
          <w:szCs w:val="24"/>
          <w:rtl w:val="0"/>
        </w:rPr>
        <w:t xml:space="preserve">• Intensity of Attack &amp; Down Time Concerns </w:t>
      </w:r>
    </w:p>
    <w:p w:rsidR="00000000" w:rsidDel="00000000" w:rsidP="00000000" w:rsidRDefault="00000000" w:rsidRPr="00000000" w14:paraId="00000340">
      <w:pPr>
        <w:widowControl w:val="1"/>
        <w:numPr>
          <w:ilvl w:val="0"/>
          <w:numId w:val="42"/>
        </w:numPr>
        <w:ind w:left="720" w:hanging="360"/>
        <w:rPr>
          <w:rFonts w:ascii="Corbel" w:cs="Corbel" w:eastAsia="Corbel" w:hAnsi="Corbel"/>
          <w:sz w:val="24"/>
          <w:szCs w:val="24"/>
        </w:rPr>
      </w:pPr>
      <w:r w:rsidDel="00000000" w:rsidR="00000000" w:rsidRPr="00000000">
        <w:rPr>
          <w:sz w:val="24"/>
          <w:szCs w:val="24"/>
          <w:rtl w:val="0"/>
        </w:rPr>
        <w:t xml:space="preserve">If application testing is provided to be done on production system the testing speed will be decreased to subject of application might go down. Therefore, the organization during the time of allotment should make clear which application are having UAT instance or a production instance. </w:t>
      </w:r>
    </w:p>
    <w:p w:rsidR="00000000" w:rsidDel="00000000" w:rsidP="00000000" w:rsidRDefault="00000000" w:rsidRPr="00000000" w14:paraId="00000341">
      <w:pPr>
        <w:widowControl w:val="1"/>
        <w:numPr>
          <w:ilvl w:val="0"/>
          <w:numId w:val="42"/>
        </w:numPr>
        <w:ind w:left="720" w:hanging="360"/>
        <w:rPr>
          <w:rFonts w:ascii="Corbel" w:cs="Corbel" w:eastAsia="Corbel" w:hAnsi="Corbel"/>
          <w:b w:val="1"/>
          <w:bCs w:val="1"/>
          <w:sz w:val="24"/>
          <w:szCs w:val="24"/>
        </w:rPr>
      </w:pPr>
      <w:r w:rsidDel="00000000" w:rsidR="00000000" w:rsidRPr="00000000">
        <w:rPr>
          <w:sz w:val="24"/>
          <w:szCs w:val="24"/>
          <w:rtl w:val="0"/>
        </w:rPr>
        <w:t xml:space="preserve">Subject to production instance the testing shall be performed with a lower intensity taking the necessary care of avoid business downtimes.</w:t>
      </w:r>
      <w:r w:rsidDel="00000000" w:rsidR="00000000" w:rsidRPr="00000000">
        <w:rPr>
          <w:rtl w:val="0"/>
        </w:rPr>
      </w:r>
    </w:p>
    <w:p w:rsidR="00000000" w:rsidDel="00000000" w:rsidP="00000000" w:rsidRDefault="00000000" w:rsidRPr="00000000" w14:paraId="00000342">
      <w:pPr>
        <w:keepNext w:val="1"/>
        <w:keepLines w:val="1"/>
        <w:widowControl w:val="1"/>
        <w:spacing w:after="80" w:before="360" w:lineRule="auto"/>
        <w:rPr>
          <w:b w:val="1"/>
          <w:bCs w:val="1"/>
          <w:color w:val="7030a0"/>
          <w:sz w:val="28"/>
          <w:szCs w:val="28"/>
        </w:rPr>
      </w:pPr>
      <w:bookmarkStart w:colFirst="0" w:colLast="0" w:name="_heading=h.2qccz5jc2z8s" w:id="64"/>
      <w:bookmarkEnd w:id="64"/>
      <w:r w:rsidDel="00000000" w:rsidR="00000000" w:rsidRPr="00000000">
        <w:rPr>
          <w:b w:val="1"/>
          <w:bCs w:val="1"/>
          <w:color w:val="7030a0"/>
          <w:sz w:val="28"/>
          <w:szCs w:val="28"/>
          <w:rtl w:val="0"/>
        </w:rPr>
        <w:t xml:space="preserve">Expectation:</w:t>
      </w:r>
    </w:p>
    <w:p w:rsidR="00000000" w:rsidDel="00000000" w:rsidP="00000000" w:rsidRDefault="00000000" w:rsidRPr="00000000" w14:paraId="00000343">
      <w:pPr>
        <w:widowControl w:val="1"/>
        <w:ind w:left="1440" w:firstLine="0"/>
        <w:rPr>
          <w:sz w:val="24"/>
          <w:szCs w:val="24"/>
        </w:rPr>
      </w:pPr>
      <w:r w:rsidDel="00000000" w:rsidR="00000000" w:rsidRPr="00000000">
        <w:rPr>
          <w:rtl w:val="0"/>
        </w:rPr>
      </w:r>
    </w:p>
    <w:p w:rsidR="00000000" w:rsidDel="00000000" w:rsidP="00000000" w:rsidRDefault="00000000" w:rsidRPr="00000000" w14:paraId="00000344">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To identify security issues in public facing infrastructure as first priority </w:t>
      </w:r>
    </w:p>
    <w:p w:rsidR="00000000" w:rsidDel="00000000" w:rsidP="00000000" w:rsidRDefault="00000000" w:rsidRPr="00000000" w14:paraId="00000345">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To conduct Vulnerability Assessment &amp; Penetration Testing for the Mobile Application involving internal &amp; external to avoid business continuity loss.</w:t>
      </w:r>
    </w:p>
    <w:p w:rsidR="00000000" w:rsidDel="00000000" w:rsidP="00000000" w:rsidRDefault="00000000" w:rsidRPr="00000000" w14:paraId="00000346">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347">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348">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349">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To regularly update management about the status of pending Re-Validation of security issues. </w:t>
      </w:r>
    </w:p>
    <w:p w:rsidR="00000000" w:rsidDel="00000000" w:rsidP="00000000" w:rsidRDefault="00000000" w:rsidRPr="00000000" w14:paraId="0000034A">
      <w:pPr>
        <w:widowControl w:val="1"/>
        <w:numPr>
          <w:ilvl w:val="0"/>
          <w:numId w:val="47"/>
        </w:numPr>
        <w:ind w:left="1080" w:hanging="360"/>
        <w:rPr>
          <w:rFonts w:ascii="Corbel" w:cs="Corbel" w:eastAsia="Corbel" w:hAnsi="Corbel"/>
          <w:sz w:val="24"/>
          <w:szCs w:val="24"/>
        </w:rPr>
      </w:pPr>
      <w:r w:rsidDel="00000000" w:rsidR="00000000" w:rsidRPr="00000000">
        <w:rPr>
          <w:sz w:val="24"/>
          <w:szCs w:val="24"/>
          <w:rtl w:val="0"/>
        </w:rPr>
        <w:t xml:space="preserve">Providing Intelligence about blind spots exposed on the infrastructure.</w:t>
      </w:r>
    </w:p>
    <w:p w:rsidR="00000000" w:rsidDel="00000000" w:rsidP="00000000" w:rsidRDefault="00000000" w:rsidRPr="00000000" w14:paraId="0000034B">
      <w:pPr>
        <w:keepNext w:val="1"/>
        <w:keepLines w:val="1"/>
        <w:widowControl w:val="1"/>
        <w:spacing w:after="80" w:before="360" w:lineRule="auto"/>
        <w:rPr>
          <w:b w:val="1"/>
          <w:bCs w:val="1"/>
          <w:color w:val="7030a0"/>
          <w:sz w:val="28"/>
          <w:szCs w:val="28"/>
        </w:rPr>
      </w:pPr>
      <w:bookmarkStart w:colFirst="0" w:colLast="0" w:name="_heading=h.5pzsz16js7za" w:id="65"/>
      <w:bookmarkEnd w:id="65"/>
      <w:r w:rsidDel="00000000" w:rsidR="00000000" w:rsidRPr="00000000">
        <w:rPr>
          <w:b w:val="1"/>
          <w:bCs w:val="1"/>
          <w:color w:val="7030a0"/>
          <w:sz w:val="28"/>
          <w:szCs w:val="28"/>
          <w:rtl w:val="0"/>
        </w:rPr>
        <w:t xml:space="preserve">Objectives:</w:t>
      </w:r>
    </w:p>
    <w:p w:rsidR="00000000" w:rsidDel="00000000" w:rsidP="00000000" w:rsidRDefault="00000000" w:rsidRPr="00000000" w14:paraId="0000034C">
      <w:pPr>
        <w:widowControl w:val="1"/>
        <w:numPr>
          <w:ilvl w:val="0"/>
          <w:numId w:val="48"/>
        </w:numPr>
        <w:ind w:left="1080" w:hanging="360"/>
        <w:jc w:val="both"/>
        <w:rPr>
          <w:rFonts w:ascii="Corbel" w:cs="Corbel" w:eastAsia="Corbel" w:hAnsi="Corbel"/>
          <w:sz w:val="24"/>
          <w:szCs w:val="24"/>
        </w:rPr>
      </w:pPr>
      <w:r w:rsidDel="00000000" w:rsidR="00000000" w:rsidRPr="00000000">
        <w:rPr>
          <w:sz w:val="24"/>
          <w:szCs w:val="24"/>
          <w:rtl w:val="0"/>
        </w:rPr>
        <w:t xml:space="preserve">One of the key security Standards, Policies &amp; Advisories by NCIIPC (National Critical Information Infrastructure Protection Centre) &amp; Cert-IN (Computer Emergency Response Team of India).</w:t>
      </w:r>
    </w:p>
    <w:p w:rsidR="00000000" w:rsidDel="00000000" w:rsidP="00000000" w:rsidRDefault="00000000" w:rsidRPr="00000000" w14:paraId="0000034D">
      <w:pPr>
        <w:widowControl w:val="1"/>
        <w:numPr>
          <w:ilvl w:val="0"/>
          <w:numId w:val="48"/>
        </w:numPr>
        <w:ind w:left="1080" w:hanging="360"/>
        <w:jc w:val="both"/>
        <w:rPr>
          <w:rFonts w:ascii="Corbel" w:cs="Corbel" w:eastAsia="Corbel" w:hAnsi="Corbel"/>
          <w:sz w:val="24"/>
          <w:szCs w:val="24"/>
        </w:rPr>
      </w:pPr>
      <w:r w:rsidDel="00000000" w:rsidR="00000000" w:rsidRPr="00000000">
        <w:rPr>
          <w:sz w:val="24"/>
          <w:szCs w:val="24"/>
          <w:rtl w:val="0"/>
        </w:rPr>
        <w:t xml:space="preserve">To make organization Application Infrastructure Cyber Resilient.</w:t>
      </w:r>
    </w:p>
    <w:p w:rsidR="00000000" w:rsidDel="00000000" w:rsidP="00000000" w:rsidRDefault="00000000" w:rsidRPr="00000000" w14:paraId="0000034E">
      <w:pPr>
        <w:widowControl w:val="1"/>
        <w:numPr>
          <w:ilvl w:val="0"/>
          <w:numId w:val="48"/>
        </w:numPr>
        <w:ind w:left="1080" w:hanging="360"/>
        <w:jc w:val="both"/>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34F">
      <w:pPr>
        <w:widowControl w:val="1"/>
        <w:numPr>
          <w:ilvl w:val="0"/>
          <w:numId w:val="48"/>
        </w:numPr>
        <w:ind w:left="1080" w:hanging="360"/>
        <w:jc w:val="both"/>
        <w:rPr>
          <w:rFonts w:ascii="Corbel" w:cs="Corbel" w:eastAsia="Corbel" w:hAnsi="Corbel"/>
          <w:sz w:val="24"/>
          <w:szCs w:val="24"/>
        </w:rPr>
      </w:pPr>
      <w:r w:rsidDel="00000000" w:rsidR="00000000" w:rsidRPr="00000000">
        <w:rPr>
          <w:sz w:val="24"/>
          <w:szCs w:val="24"/>
          <w:rtl w:val="0"/>
        </w:rPr>
        <w:t xml:space="preserve">To support organization on detection side of the NIST Framework.</w:t>
      </w:r>
    </w:p>
    <w:p w:rsidR="00000000" w:rsidDel="00000000" w:rsidP="00000000" w:rsidRDefault="00000000" w:rsidRPr="00000000" w14:paraId="00000350">
      <w:pPr>
        <w:widowControl w:val="1"/>
        <w:numPr>
          <w:ilvl w:val="0"/>
          <w:numId w:val="48"/>
        </w:numPr>
        <w:ind w:left="1080" w:hanging="360"/>
        <w:jc w:val="both"/>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351">
      <w:pPr>
        <w:widowControl w:val="1"/>
        <w:numPr>
          <w:ilvl w:val="0"/>
          <w:numId w:val="48"/>
        </w:numPr>
        <w:ind w:left="1080" w:hanging="360"/>
        <w:jc w:val="both"/>
        <w:rPr>
          <w:rFonts w:ascii="Corbel" w:cs="Corbel" w:eastAsia="Corbel" w:hAnsi="Corbel"/>
          <w:sz w:val="24"/>
          <w:szCs w:val="24"/>
        </w:rPr>
      </w:pPr>
      <w:r w:rsidDel="00000000" w:rsidR="00000000" w:rsidRPr="00000000">
        <w:rPr>
          <w:sz w:val="24"/>
          <w:szCs w:val="24"/>
          <w:rtl w:val="0"/>
        </w:rPr>
        <w:t xml:space="preserve">To help organization align and fix security issues on the basis of technology, strategy &amp; business.</w:t>
      </w:r>
    </w:p>
    <w:p w:rsidR="00000000" w:rsidDel="00000000" w:rsidP="00000000" w:rsidRDefault="00000000" w:rsidRPr="00000000" w14:paraId="00000352">
      <w:pPr>
        <w:widowControl w:val="1"/>
        <w:ind w:left="1080" w:firstLine="0"/>
        <w:jc w:val="both"/>
        <w:rPr>
          <w:sz w:val="24"/>
          <w:szCs w:val="24"/>
        </w:rPr>
      </w:pPr>
      <w:r w:rsidDel="00000000" w:rsidR="00000000" w:rsidRPr="00000000">
        <w:rPr>
          <w:rtl w:val="0"/>
        </w:rPr>
      </w:r>
    </w:p>
    <w:p w:rsidR="00000000" w:rsidDel="00000000" w:rsidP="00000000" w:rsidRDefault="00000000" w:rsidRPr="00000000" w14:paraId="00000353">
      <w:pPr>
        <w:widowControl w:val="1"/>
        <w:rPr>
          <w:b w:val="1"/>
          <w:bCs w:val="1"/>
          <w:color w:val="7030a0"/>
          <w:sz w:val="28"/>
          <w:szCs w:val="28"/>
        </w:rPr>
      </w:pPr>
      <w:r w:rsidDel="00000000" w:rsidR="00000000" w:rsidRPr="00000000">
        <w:rPr>
          <w:b w:val="1"/>
          <w:bCs w:val="1"/>
          <w:color w:val="7030a0"/>
          <w:sz w:val="28"/>
          <w:szCs w:val="28"/>
          <w:rtl w:val="0"/>
        </w:rPr>
        <w:t xml:space="preserve">Requirements for Starting the Assessment:</w:t>
      </w:r>
    </w:p>
    <w:p w:rsidR="00000000" w:rsidDel="00000000" w:rsidP="00000000" w:rsidRDefault="00000000" w:rsidRPr="00000000" w14:paraId="00000354">
      <w:pPr>
        <w:widowControl w:val="1"/>
        <w:rPr>
          <w:sz w:val="24"/>
          <w:szCs w:val="24"/>
        </w:rPr>
      </w:pPr>
      <w:r w:rsidDel="00000000" w:rsidR="00000000" w:rsidRPr="00000000">
        <w:rPr>
          <w:sz w:val="24"/>
          <w:szCs w:val="24"/>
          <w:rtl w:val="0"/>
        </w:rPr>
        <w:t xml:space="preserve">1) Mobile Application Security Assessment and penetration Testing Requirements  P1</w:t>
      </w:r>
    </w:p>
    <w:p w:rsidR="00000000" w:rsidDel="00000000" w:rsidP="00000000" w:rsidRDefault="00000000" w:rsidRPr="00000000" w14:paraId="00000355">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Providing with the details of application that needed to be tested in every specific time period.</w:t>
      </w:r>
    </w:p>
    <w:p w:rsidR="00000000" w:rsidDel="00000000" w:rsidP="00000000" w:rsidRDefault="00000000" w:rsidRPr="00000000" w14:paraId="00000356">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Conducting a walkthrough meeting to ensure that process mapping expectation from every application working point is resolved. </w:t>
      </w:r>
    </w:p>
    <w:p w:rsidR="00000000" w:rsidDel="00000000" w:rsidP="00000000" w:rsidRDefault="00000000" w:rsidRPr="00000000" w14:paraId="00000357">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Clarification of Methodologies Scheduled for every application is made clear in the Walkthrough meetings.</w:t>
      </w:r>
    </w:p>
    <w:p w:rsidR="00000000" w:rsidDel="00000000" w:rsidP="00000000" w:rsidRDefault="00000000" w:rsidRPr="00000000" w14:paraId="00000358">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While Testing Mobile Application on both Android &amp; iOS we would require .apk &amp; .ipa files with disabling the ssl pining and root detection </w:t>
      </w:r>
    </w:p>
    <w:p w:rsidR="00000000" w:rsidDel="00000000" w:rsidP="00000000" w:rsidRDefault="00000000" w:rsidRPr="00000000" w14:paraId="00000359">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Providing Special Hours for Scheduling Stress Testing on the Applications Subjected to affect downtime status.</w:t>
      </w:r>
    </w:p>
    <w:p w:rsidR="00000000" w:rsidDel="00000000" w:rsidP="00000000" w:rsidRDefault="00000000" w:rsidRPr="00000000" w14:paraId="0000035A">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Application hosted on UAT instance backup should be kept separately on other instance as well to avoid data catches and integrity violation that can happen during the testing side of grey box.</w:t>
      </w:r>
    </w:p>
    <w:p w:rsidR="00000000" w:rsidDel="00000000" w:rsidP="00000000" w:rsidRDefault="00000000" w:rsidRPr="00000000" w14:paraId="0000035B">
      <w:pPr>
        <w:widowControl w:val="1"/>
        <w:numPr>
          <w:ilvl w:val="0"/>
          <w:numId w:val="49"/>
        </w:numPr>
        <w:ind w:left="720" w:hanging="360"/>
        <w:rPr>
          <w:rFonts w:ascii="Corbel" w:cs="Corbel" w:eastAsia="Corbel" w:hAnsi="Corbel"/>
          <w:sz w:val="24"/>
          <w:szCs w:val="24"/>
        </w:rPr>
      </w:pPr>
      <w:r w:rsidDel="00000000" w:rsidR="00000000" w:rsidRPr="00000000">
        <w:rPr>
          <w:sz w:val="24"/>
          <w:szCs w:val="24"/>
          <w:rtl w:val="0"/>
        </w:rPr>
        <w:t xml:space="preserve">Miscellaneous scripts which leave logs and traces shall be avoided to ensure that application stability is not affected in the black box test.</w:t>
      </w:r>
    </w:p>
    <w:p w:rsidR="00000000" w:rsidDel="00000000" w:rsidP="00000000" w:rsidRDefault="00000000" w:rsidRPr="00000000" w14:paraId="0000035C">
      <w:pPr>
        <w:widowControl w:val="1"/>
        <w:numPr>
          <w:ilvl w:val="0"/>
          <w:numId w:val="49"/>
        </w:numPr>
        <w:ind w:left="720" w:hanging="360"/>
        <w:rPr>
          <w:rFonts w:ascii="Corbel" w:cs="Corbel" w:eastAsia="Corbel" w:hAnsi="Corbel"/>
          <w:b w:val="1"/>
          <w:bCs w:val="1"/>
          <w:sz w:val="24"/>
          <w:szCs w:val="24"/>
        </w:rPr>
      </w:pPr>
      <w:r w:rsidDel="00000000" w:rsidR="00000000" w:rsidRPr="00000000">
        <w:rPr>
          <w:sz w:val="24"/>
          <w:szCs w:val="24"/>
          <w:rtl w:val="0"/>
        </w:rPr>
        <w:t xml:space="preserve">Relevant credentials should be shared with the consulting team for scheduling Grey Testing.</w:t>
      </w:r>
      <w:r w:rsidDel="00000000" w:rsidR="00000000" w:rsidRPr="00000000">
        <w:rPr>
          <w:rtl w:val="0"/>
        </w:rPr>
      </w:r>
    </w:p>
    <w:p w:rsidR="00000000" w:rsidDel="00000000" w:rsidP="00000000" w:rsidRDefault="00000000" w:rsidRPr="00000000" w14:paraId="0000035D">
      <w:pPr>
        <w:keepNext w:val="1"/>
        <w:keepLines w:val="1"/>
        <w:widowControl w:val="1"/>
        <w:spacing w:after="80" w:before="360" w:lineRule="auto"/>
        <w:jc w:val="both"/>
        <w:rPr>
          <w:b w:val="1"/>
          <w:bCs w:val="1"/>
          <w:color w:val="7030a0"/>
          <w:sz w:val="28"/>
          <w:szCs w:val="28"/>
        </w:rPr>
      </w:pPr>
      <w:bookmarkStart w:colFirst="0" w:colLast="0" w:name="_heading=h.hqs67p9aehrg" w:id="66"/>
      <w:bookmarkEnd w:id="66"/>
      <w:r w:rsidDel="00000000" w:rsidR="00000000" w:rsidRPr="00000000">
        <w:rPr>
          <w:b w:val="1"/>
          <w:bCs w:val="1"/>
          <w:color w:val="7030a0"/>
          <w:sz w:val="28"/>
          <w:szCs w:val="28"/>
          <w:rtl w:val="0"/>
        </w:rPr>
        <w:t xml:space="preserve">Comments:</w:t>
      </w:r>
    </w:p>
    <w:p w:rsidR="00000000" w:rsidDel="00000000" w:rsidP="00000000" w:rsidRDefault="00000000" w:rsidRPr="00000000" w14:paraId="0000035E">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Applications which aren’t responsive will be updated to the necessary stakeholder to provide us with proper connectivity. </w:t>
      </w:r>
    </w:p>
    <w:p w:rsidR="00000000" w:rsidDel="00000000" w:rsidP="00000000" w:rsidRDefault="00000000" w:rsidRPr="00000000" w14:paraId="0000035F">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Going forward it will be very important that Developer Team also creates a repository of security fixation issues that are suggested by us. </w:t>
      </w:r>
    </w:p>
    <w:p w:rsidR="00000000" w:rsidDel="00000000" w:rsidP="00000000" w:rsidRDefault="00000000" w:rsidRPr="00000000" w14:paraId="00000360">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A separate plan will be shared separately during the start of Mobile Application Vulnerability assessment and Penetration Testing.</w:t>
      </w:r>
    </w:p>
    <w:p w:rsidR="00000000" w:rsidDel="00000000" w:rsidP="00000000" w:rsidRDefault="00000000" w:rsidRPr="00000000" w14:paraId="00000361">
      <w:pPr>
        <w:widowControl w:val="1"/>
        <w:rPr>
          <w:sz w:val="24"/>
          <w:szCs w:val="24"/>
        </w:rPr>
      </w:pPr>
      <w:r w:rsidDel="00000000" w:rsidR="00000000" w:rsidRPr="00000000">
        <w:rPr>
          <w:rtl w:val="0"/>
        </w:rPr>
      </w:r>
    </w:p>
    <w:p w:rsidR="00000000" w:rsidDel="00000000" w:rsidP="00000000" w:rsidRDefault="00000000" w:rsidRPr="00000000" w14:paraId="00000362">
      <w:pPr>
        <w:widowControl w:val="1"/>
        <w:rPr>
          <w:sz w:val="24"/>
          <w:szCs w:val="24"/>
        </w:rPr>
      </w:pPr>
      <w:r w:rsidDel="00000000" w:rsidR="00000000" w:rsidRPr="00000000">
        <w:rPr>
          <w:rtl w:val="0"/>
        </w:rPr>
      </w:r>
    </w:p>
    <w:p w:rsidR="00000000" w:rsidDel="00000000" w:rsidP="00000000" w:rsidRDefault="00000000" w:rsidRPr="00000000" w14:paraId="00000363">
      <w:pPr>
        <w:widowControl w:val="1"/>
        <w:rPr>
          <w:sz w:val="24"/>
          <w:szCs w:val="24"/>
        </w:rPr>
      </w:pPr>
      <w:r w:rsidDel="00000000" w:rsidR="00000000" w:rsidRPr="00000000">
        <w:rPr>
          <w:rtl w:val="0"/>
        </w:rPr>
      </w:r>
    </w:p>
    <w:p w:rsidR="00000000" w:rsidDel="00000000" w:rsidP="00000000" w:rsidRDefault="00000000" w:rsidRPr="00000000" w14:paraId="00000364">
      <w:pPr>
        <w:widowControl w:val="1"/>
        <w:rPr>
          <w:sz w:val="24"/>
          <w:szCs w:val="24"/>
        </w:rPr>
      </w:pPr>
      <w:r w:rsidDel="00000000" w:rsidR="00000000" w:rsidRPr="00000000">
        <w:rPr>
          <w:rtl w:val="0"/>
        </w:rPr>
      </w:r>
    </w:p>
    <w:p w:rsidR="00000000" w:rsidDel="00000000" w:rsidP="00000000" w:rsidRDefault="00000000" w:rsidRPr="00000000" w14:paraId="00000365">
      <w:pPr>
        <w:widowControl w:val="1"/>
        <w:rPr>
          <w:sz w:val="24"/>
          <w:szCs w:val="24"/>
        </w:rPr>
      </w:pPr>
      <w:r w:rsidDel="00000000" w:rsidR="00000000" w:rsidRPr="00000000">
        <w:rPr>
          <w:rtl w:val="0"/>
        </w:rPr>
      </w:r>
    </w:p>
    <w:p w:rsidR="00000000" w:rsidDel="00000000" w:rsidP="00000000" w:rsidRDefault="00000000" w:rsidRPr="00000000" w14:paraId="00000366">
      <w:pPr>
        <w:widowControl w:val="1"/>
        <w:rPr>
          <w:sz w:val="24"/>
          <w:szCs w:val="24"/>
        </w:rPr>
      </w:pPr>
      <w:r w:rsidDel="00000000" w:rsidR="00000000" w:rsidRPr="00000000">
        <w:rPr>
          <w:rtl w:val="0"/>
        </w:rPr>
      </w:r>
    </w:p>
    <w:p w:rsidR="00000000" w:rsidDel="00000000" w:rsidP="00000000" w:rsidRDefault="00000000" w:rsidRPr="00000000" w14:paraId="00000367">
      <w:pPr>
        <w:widowControl w:val="1"/>
        <w:rPr>
          <w:sz w:val="24"/>
          <w:szCs w:val="24"/>
        </w:rPr>
      </w:pPr>
      <w:r w:rsidDel="00000000" w:rsidR="00000000" w:rsidRPr="00000000">
        <w:rPr>
          <w:rtl w:val="0"/>
        </w:rPr>
      </w:r>
    </w:p>
    <w:p w:rsidR="00000000" w:rsidDel="00000000" w:rsidP="00000000" w:rsidRDefault="00000000" w:rsidRPr="00000000" w14:paraId="00000368">
      <w:pPr>
        <w:widowControl w:val="1"/>
        <w:rPr>
          <w:sz w:val="24"/>
          <w:szCs w:val="24"/>
        </w:rPr>
      </w:pPr>
      <w:r w:rsidDel="00000000" w:rsidR="00000000" w:rsidRPr="00000000">
        <w:rPr>
          <w:rtl w:val="0"/>
        </w:rPr>
      </w:r>
    </w:p>
    <w:p w:rsidR="00000000" w:rsidDel="00000000" w:rsidP="00000000" w:rsidRDefault="00000000" w:rsidRPr="00000000" w14:paraId="00000369">
      <w:pPr>
        <w:widowControl w:val="1"/>
        <w:rPr>
          <w:sz w:val="24"/>
          <w:szCs w:val="24"/>
        </w:rPr>
      </w:pPr>
      <w:r w:rsidDel="00000000" w:rsidR="00000000" w:rsidRPr="00000000">
        <w:rPr>
          <w:rtl w:val="0"/>
        </w:rPr>
      </w:r>
    </w:p>
    <w:p w:rsidR="00000000" w:rsidDel="00000000" w:rsidP="00000000" w:rsidRDefault="00000000" w:rsidRPr="00000000" w14:paraId="0000036A">
      <w:pPr>
        <w:widowControl w:val="1"/>
        <w:rPr>
          <w:sz w:val="24"/>
          <w:szCs w:val="24"/>
        </w:rPr>
      </w:pPr>
      <w:r w:rsidDel="00000000" w:rsidR="00000000" w:rsidRPr="00000000">
        <w:rPr>
          <w:rtl w:val="0"/>
        </w:rPr>
      </w:r>
    </w:p>
    <w:p w:rsidR="00000000" w:rsidDel="00000000" w:rsidP="00000000" w:rsidRDefault="00000000" w:rsidRPr="00000000" w14:paraId="0000036B">
      <w:pPr>
        <w:widowControl w:val="1"/>
        <w:rPr>
          <w:sz w:val="24"/>
          <w:szCs w:val="24"/>
        </w:rPr>
      </w:pPr>
      <w:r w:rsidDel="00000000" w:rsidR="00000000" w:rsidRPr="00000000">
        <w:rPr>
          <w:rtl w:val="0"/>
        </w:rPr>
      </w:r>
    </w:p>
    <w:p w:rsidR="00000000" w:rsidDel="00000000" w:rsidP="00000000" w:rsidRDefault="00000000" w:rsidRPr="00000000" w14:paraId="0000036C">
      <w:pPr>
        <w:widowControl w:val="1"/>
        <w:rPr>
          <w:sz w:val="24"/>
          <w:szCs w:val="24"/>
        </w:rPr>
      </w:pPr>
      <w:r w:rsidDel="00000000" w:rsidR="00000000" w:rsidRPr="00000000">
        <w:rPr>
          <w:rtl w:val="0"/>
        </w:rPr>
      </w:r>
    </w:p>
    <w:p w:rsidR="00000000" w:rsidDel="00000000" w:rsidP="00000000" w:rsidRDefault="00000000" w:rsidRPr="00000000" w14:paraId="0000036D">
      <w:pPr>
        <w:widowControl w:val="1"/>
        <w:rPr>
          <w:sz w:val="24"/>
          <w:szCs w:val="24"/>
        </w:rPr>
      </w:pPr>
      <w:r w:rsidDel="00000000" w:rsidR="00000000" w:rsidRPr="00000000">
        <w:rPr>
          <w:rtl w:val="0"/>
        </w:rPr>
      </w:r>
    </w:p>
    <w:p w:rsidR="00000000" w:rsidDel="00000000" w:rsidP="00000000" w:rsidRDefault="00000000" w:rsidRPr="00000000" w14:paraId="0000036E">
      <w:pPr>
        <w:widowControl w:val="1"/>
        <w:rPr>
          <w:sz w:val="24"/>
          <w:szCs w:val="24"/>
        </w:rPr>
      </w:pPr>
      <w:r w:rsidDel="00000000" w:rsidR="00000000" w:rsidRPr="00000000">
        <w:rPr>
          <w:rtl w:val="0"/>
        </w:rPr>
      </w:r>
    </w:p>
    <w:p w:rsidR="00000000" w:rsidDel="00000000" w:rsidP="00000000" w:rsidRDefault="00000000" w:rsidRPr="00000000" w14:paraId="0000036F">
      <w:pPr>
        <w:widowControl w:val="1"/>
        <w:rPr>
          <w:sz w:val="24"/>
          <w:szCs w:val="24"/>
        </w:rPr>
      </w:pPr>
      <w:r w:rsidDel="00000000" w:rsidR="00000000" w:rsidRPr="00000000">
        <w:rPr>
          <w:rtl w:val="0"/>
        </w:rPr>
      </w:r>
    </w:p>
    <w:p w:rsidR="00000000" w:rsidDel="00000000" w:rsidP="00000000" w:rsidRDefault="00000000" w:rsidRPr="00000000" w14:paraId="00000370">
      <w:pPr>
        <w:widowControl w:val="1"/>
        <w:rPr>
          <w:sz w:val="24"/>
          <w:szCs w:val="24"/>
        </w:rPr>
      </w:pPr>
      <w:r w:rsidDel="00000000" w:rsidR="00000000" w:rsidRPr="00000000">
        <w:rPr>
          <w:rtl w:val="0"/>
        </w:rPr>
      </w:r>
    </w:p>
    <w:p w:rsidR="00000000" w:rsidDel="00000000" w:rsidP="00000000" w:rsidRDefault="00000000" w:rsidRPr="00000000" w14:paraId="00000371">
      <w:pPr>
        <w:widowControl w:val="1"/>
        <w:rPr>
          <w:sz w:val="24"/>
          <w:szCs w:val="24"/>
        </w:rPr>
      </w:pPr>
      <w:r w:rsidDel="00000000" w:rsidR="00000000" w:rsidRPr="00000000">
        <w:rPr>
          <w:rtl w:val="0"/>
        </w:rPr>
      </w:r>
    </w:p>
    <w:p w:rsidR="00000000" w:rsidDel="00000000" w:rsidP="00000000" w:rsidRDefault="00000000" w:rsidRPr="00000000" w14:paraId="00000372">
      <w:pPr>
        <w:widowControl w:val="1"/>
        <w:rPr>
          <w:sz w:val="24"/>
          <w:szCs w:val="24"/>
        </w:rPr>
      </w:pPr>
      <w:r w:rsidDel="00000000" w:rsidR="00000000" w:rsidRPr="00000000">
        <w:rPr>
          <w:rtl w:val="0"/>
        </w:rPr>
      </w:r>
    </w:p>
    <w:p w:rsidR="00000000" w:rsidDel="00000000" w:rsidP="00000000" w:rsidRDefault="00000000" w:rsidRPr="00000000" w14:paraId="00000373">
      <w:pPr>
        <w:widowControl w:val="1"/>
        <w:rPr>
          <w:sz w:val="24"/>
          <w:szCs w:val="24"/>
        </w:rPr>
      </w:pPr>
      <w:r w:rsidDel="00000000" w:rsidR="00000000" w:rsidRPr="00000000">
        <w:rPr>
          <w:rtl w:val="0"/>
        </w:rPr>
      </w:r>
    </w:p>
    <w:p w:rsidR="00000000" w:rsidDel="00000000" w:rsidP="00000000" w:rsidRDefault="00000000" w:rsidRPr="00000000" w14:paraId="00000374">
      <w:pPr>
        <w:widowControl w:val="1"/>
        <w:rPr>
          <w:sz w:val="24"/>
          <w:szCs w:val="24"/>
        </w:rPr>
      </w:pPr>
      <w:r w:rsidDel="00000000" w:rsidR="00000000" w:rsidRPr="00000000">
        <w:rPr>
          <w:rtl w:val="0"/>
        </w:rPr>
      </w:r>
    </w:p>
    <w:p w:rsidR="00000000" w:rsidDel="00000000" w:rsidP="00000000" w:rsidRDefault="00000000" w:rsidRPr="00000000" w14:paraId="00000375">
      <w:pPr>
        <w:widowControl w:val="1"/>
        <w:rPr>
          <w:sz w:val="24"/>
          <w:szCs w:val="24"/>
        </w:rPr>
      </w:pPr>
      <w:r w:rsidDel="00000000" w:rsidR="00000000" w:rsidRPr="00000000">
        <w:rPr>
          <w:rtl w:val="0"/>
        </w:rPr>
      </w:r>
    </w:p>
    <w:p w:rsidR="00000000" w:rsidDel="00000000" w:rsidP="00000000" w:rsidRDefault="00000000" w:rsidRPr="00000000" w14:paraId="00000376">
      <w:pPr>
        <w:widowControl w:val="1"/>
        <w:rPr>
          <w:sz w:val="24"/>
          <w:szCs w:val="24"/>
        </w:rPr>
      </w:pPr>
      <w:r w:rsidDel="00000000" w:rsidR="00000000" w:rsidRPr="00000000">
        <w:rPr>
          <w:rtl w:val="0"/>
        </w:rPr>
      </w:r>
    </w:p>
    <w:p w:rsidR="00000000" w:rsidDel="00000000" w:rsidP="00000000" w:rsidRDefault="00000000" w:rsidRPr="00000000" w14:paraId="00000377">
      <w:pPr>
        <w:widowControl w:val="1"/>
        <w:rPr>
          <w:sz w:val="24"/>
          <w:szCs w:val="24"/>
        </w:rPr>
      </w:pPr>
      <w:r w:rsidDel="00000000" w:rsidR="00000000" w:rsidRPr="00000000">
        <w:rPr>
          <w:rtl w:val="0"/>
        </w:rPr>
      </w:r>
    </w:p>
    <w:p w:rsidR="00000000" w:rsidDel="00000000" w:rsidP="00000000" w:rsidRDefault="00000000" w:rsidRPr="00000000" w14:paraId="00000378">
      <w:pPr>
        <w:widowControl w:val="1"/>
        <w:rPr>
          <w:sz w:val="24"/>
          <w:szCs w:val="24"/>
        </w:rPr>
      </w:pPr>
      <w:r w:rsidDel="00000000" w:rsidR="00000000" w:rsidRPr="00000000">
        <w:rPr>
          <w:rtl w:val="0"/>
        </w:rPr>
      </w:r>
    </w:p>
    <w:p w:rsidR="00000000" w:rsidDel="00000000" w:rsidP="00000000" w:rsidRDefault="00000000" w:rsidRPr="00000000" w14:paraId="00000379">
      <w:pPr>
        <w:widowControl w:val="1"/>
        <w:rPr>
          <w:sz w:val="24"/>
          <w:szCs w:val="24"/>
        </w:rPr>
      </w:pPr>
      <w:r w:rsidDel="00000000" w:rsidR="00000000" w:rsidRPr="00000000">
        <w:rPr>
          <w:rtl w:val="0"/>
        </w:rPr>
      </w:r>
    </w:p>
    <w:p w:rsidR="00000000" w:rsidDel="00000000" w:rsidP="00000000" w:rsidRDefault="00000000" w:rsidRPr="00000000" w14:paraId="0000037A">
      <w:pPr>
        <w:widowControl w:val="1"/>
        <w:rPr>
          <w:sz w:val="24"/>
          <w:szCs w:val="24"/>
        </w:rPr>
      </w:pPr>
      <w:r w:rsidDel="00000000" w:rsidR="00000000" w:rsidRPr="00000000">
        <w:rPr>
          <w:rtl w:val="0"/>
        </w:rPr>
      </w:r>
    </w:p>
    <w:p w:rsidR="00000000" w:rsidDel="00000000" w:rsidP="00000000" w:rsidRDefault="00000000" w:rsidRPr="00000000" w14:paraId="0000037B">
      <w:pPr>
        <w:widowControl w:val="1"/>
        <w:rPr>
          <w:sz w:val="24"/>
          <w:szCs w:val="24"/>
        </w:rPr>
      </w:pPr>
      <w:r w:rsidDel="00000000" w:rsidR="00000000" w:rsidRPr="00000000">
        <w:rPr>
          <w:rtl w:val="0"/>
        </w:rPr>
      </w:r>
    </w:p>
    <w:p w:rsidR="00000000" w:rsidDel="00000000" w:rsidP="00000000" w:rsidRDefault="00000000" w:rsidRPr="00000000" w14:paraId="0000037C">
      <w:pPr>
        <w:widowControl w:val="1"/>
        <w:rPr>
          <w:sz w:val="24"/>
          <w:szCs w:val="24"/>
        </w:rPr>
      </w:pPr>
      <w:r w:rsidDel="00000000" w:rsidR="00000000" w:rsidRPr="00000000">
        <w:rPr>
          <w:rtl w:val="0"/>
        </w:rPr>
      </w:r>
    </w:p>
    <w:p w:rsidR="00000000" w:rsidDel="00000000" w:rsidP="00000000" w:rsidRDefault="00000000" w:rsidRPr="00000000" w14:paraId="0000037D">
      <w:pPr>
        <w:widowControl w:val="1"/>
        <w:rPr>
          <w:sz w:val="24"/>
          <w:szCs w:val="24"/>
        </w:rPr>
      </w:pPr>
      <w:r w:rsidDel="00000000" w:rsidR="00000000" w:rsidRPr="00000000">
        <w:rPr>
          <w:rtl w:val="0"/>
        </w:rPr>
      </w:r>
    </w:p>
    <w:p w:rsidR="00000000" w:rsidDel="00000000" w:rsidP="00000000" w:rsidRDefault="00000000" w:rsidRPr="00000000" w14:paraId="0000037E">
      <w:pPr>
        <w:widowControl w:val="1"/>
        <w:rPr>
          <w:sz w:val="24"/>
          <w:szCs w:val="24"/>
        </w:rPr>
      </w:pPr>
      <w:r w:rsidDel="00000000" w:rsidR="00000000" w:rsidRPr="00000000">
        <w:rPr>
          <w:rtl w:val="0"/>
        </w:rPr>
      </w:r>
    </w:p>
    <w:p w:rsidR="00000000" w:rsidDel="00000000" w:rsidP="00000000" w:rsidRDefault="00000000" w:rsidRPr="00000000" w14:paraId="0000037F">
      <w:pPr>
        <w:widowControl w:val="1"/>
        <w:rPr>
          <w:b w:val="1"/>
          <w:bCs w:val="1"/>
          <w:i w:val="1"/>
          <w:iCs w:val="1"/>
          <w:color w:val="7030a0"/>
          <w:sz w:val="32"/>
          <w:szCs w:val="32"/>
        </w:rPr>
      </w:pPr>
      <w:bookmarkStart w:colFirst="0" w:colLast="0" w:name="_heading=h.idejygqyjc0m" w:id="67"/>
      <w:bookmarkEnd w:id="67"/>
      <w:r w:rsidDel="00000000" w:rsidR="00000000" w:rsidRPr="00000000">
        <w:br w:type="page"/>
      </w:r>
      <w:r w:rsidDel="00000000" w:rsidR="00000000" w:rsidRPr="00000000">
        <w:rPr>
          <w:rtl w:val="0"/>
        </w:rPr>
      </w:r>
    </w:p>
    <w:p w:rsidR="00000000" w:rsidDel="00000000" w:rsidP="00000000" w:rsidRDefault="00000000" w:rsidRPr="00000000" w14:paraId="00000380">
      <w:pPr>
        <w:widowControl w:val="1"/>
        <w:rPr>
          <w:b w:val="1"/>
          <w:bCs w:val="1"/>
          <w:i w:val="1"/>
          <w:iCs w:val="1"/>
          <w:color w:val="7030a0"/>
          <w:sz w:val="32"/>
          <w:szCs w:val="32"/>
          <w:highlight w:val="yellow"/>
        </w:rPr>
      </w:pPr>
      <w:r w:rsidDel="00000000" w:rsidR="00000000" w:rsidRPr="00000000">
        <w:rPr>
          <w:b w:val="1"/>
          <w:bCs w:val="1"/>
          <w:i w:val="1"/>
          <w:iCs w:val="1"/>
          <w:color w:val="7030a0"/>
          <w:sz w:val="32"/>
          <w:szCs w:val="32"/>
          <w:highlight w:val="yellow"/>
          <w:rtl w:val="0"/>
        </w:rPr>
        <w:t xml:space="preserve">Annexure 8: Active Directory Security Assessment</w:t>
      </w:r>
    </w:p>
    <w:p w:rsidR="00000000" w:rsidDel="00000000" w:rsidP="00000000" w:rsidRDefault="00000000" w:rsidRPr="00000000" w14:paraId="00000381">
      <w:pPr>
        <w:keepNext w:val="1"/>
        <w:keepLines w:val="1"/>
        <w:widowControl w:val="1"/>
        <w:spacing w:after="80" w:before="360" w:lineRule="auto"/>
        <w:rPr>
          <w:b w:val="1"/>
          <w:bCs w:val="1"/>
          <w:color w:val="7030a0"/>
          <w:sz w:val="28"/>
          <w:szCs w:val="28"/>
        </w:rPr>
      </w:pPr>
      <w:bookmarkStart w:colFirst="0" w:colLast="0" w:name="_heading=h.kl0wlxg3j5b3" w:id="68"/>
      <w:bookmarkEnd w:id="68"/>
      <w:r w:rsidDel="00000000" w:rsidR="00000000" w:rsidRPr="00000000">
        <w:rPr>
          <w:b w:val="1"/>
          <w:bCs w:val="1"/>
          <w:color w:val="7030a0"/>
          <w:sz w:val="28"/>
          <w:szCs w:val="28"/>
          <w:rtl w:val="0"/>
        </w:rPr>
        <w:t xml:space="preserve">Sub-activity:</w:t>
      </w:r>
    </w:p>
    <w:p w:rsidR="00000000" w:rsidDel="00000000" w:rsidP="00000000" w:rsidRDefault="00000000" w:rsidRPr="00000000" w14:paraId="00000382">
      <w:pPr>
        <w:widowControl w:val="1"/>
        <w:rPr>
          <w:sz w:val="24"/>
          <w:szCs w:val="24"/>
        </w:rPr>
      </w:pPr>
      <w:bookmarkStart w:colFirst="0" w:colLast="0" w:name="_heading=h.q9jngl8ysuza" w:id="69"/>
      <w:bookmarkEnd w:id="69"/>
      <w:r w:rsidDel="00000000" w:rsidR="00000000" w:rsidRPr="00000000">
        <w:rPr>
          <w:sz w:val="24"/>
          <w:szCs w:val="24"/>
          <w:rtl w:val="0"/>
        </w:rPr>
        <w:t xml:space="preserve">An Active Directory Security Assessment is a simple methodical assessment that your organization can conduct to assess the security of your foundational Active Directory. It assists your organization in identifying, quantifying, and reducing the risks affecting your AD.</w:t>
      </w:r>
    </w:p>
    <w:p w:rsidR="00000000" w:rsidDel="00000000" w:rsidP="00000000" w:rsidRDefault="00000000" w:rsidRPr="00000000" w14:paraId="00000383">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Provide a snapshot of the Active Directory security configuration.</w:t>
      </w:r>
    </w:p>
    <w:p w:rsidR="00000000" w:rsidDel="00000000" w:rsidP="00000000" w:rsidRDefault="00000000" w:rsidRPr="00000000" w14:paraId="00000384">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Identifies the most common and effective attack vectors and explains how best to detect, mitigate, and prevent.</w:t>
      </w:r>
    </w:p>
    <w:p w:rsidR="00000000" w:rsidDel="00000000" w:rsidP="00000000" w:rsidRDefault="00000000" w:rsidRPr="00000000" w14:paraId="00000385">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Offers tailored recommendations for leveraging existing technology investments to improve your organization’s overall security posture (expert guidance and advice).</w:t>
      </w:r>
    </w:p>
    <w:p w:rsidR="00000000" w:rsidDel="00000000" w:rsidP="00000000" w:rsidRDefault="00000000" w:rsidRPr="00000000" w14:paraId="00000386">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Identifies top security issues and provides guidance on the best methods to mitigate and resolve them.</w:t>
      </w:r>
    </w:p>
    <w:p w:rsidR="00000000" w:rsidDel="00000000" w:rsidP="00000000" w:rsidRDefault="00000000" w:rsidRPr="00000000" w14:paraId="00000387">
      <w:pPr>
        <w:widowControl w:val="1"/>
        <w:numPr>
          <w:ilvl w:val="0"/>
          <w:numId w:val="50"/>
        </w:numPr>
        <w:ind w:left="720" w:hanging="360"/>
        <w:rPr>
          <w:rFonts w:ascii="Corbel" w:cs="Corbel" w:eastAsia="Corbel" w:hAnsi="Corbel"/>
          <w:sz w:val="24"/>
          <w:szCs w:val="24"/>
        </w:rPr>
      </w:pPr>
      <w:r w:rsidDel="00000000" w:rsidR="00000000" w:rsidRPr="00000000">
        <w:rPr>
          <w:sz w:val="24"/>
          <w:szCs w:val="24"/>
          <w:rtl w:val="0"/>
        </w:rPr>
        <w:t xml:space="preserve">Provides a detailed report of the issues discovered and their impact along with recommended remediation—expert advice and recommendation.</w:t>
      </w:r>
    </w:p>
    <w:p w:rsidR="00000000" w:rsidDel="00000000" w:rsidP="00000000" w:rsidRDefault="00000000" w:rsidRPr="00000000" w14:paraId="00000388">
      <w:pPr>
        <w:widowControl w:val="1"/>
        <w:rPr>
          <w:sz w:val="24"/>
          <w:szCs w:val="24"/>
        </w:rPr>
      </w:pPr>
      <w:r w:rsidDel="00000000" w:rsidR="00000000" w:rsidRPr="00000000">
        <w:rPr>
          <w:rtl w:val="0"/>
        </w:rPr>
      </w:r>
    </w:p>
    <w:p w:rsidR="00000000" w:rsidDel="00000000" w:rsidP="00000000" w:rsidRDefault="00000000" w:rsidRPr="00000000" w14:paraId="00000389">
      <w:pPr>
        <w:widowControl w:val="1"/>
        <w:rPr>
          <w:sz w:val="24"/>
          <w:szCs w:val="24"/>
        </w:rPr>
      </w:pPr>
      <w:r w:rsidDel="00000000" w:rsidR="00000000" w:rsidRPr="00000000">
        <w:rPr>
          <w:sz w:val="24"/>
          <w:szCs w:val="24"/>
          <w:rtl w:val="0"/>
        </w:rPr>
        <w:t xml:space="preserve">Methodology of testing </w:t>
      </w:r>
    </w:p>
    <w:p w:rsidR="00000000" w:rsidDel="00000000" w:rsidP="00000000" w:rsidRDefault="00000000" w:rsidRPr="00000000" w14:paraId="0000038A">
      <w:pPr>
        <w:widowControl w:val="1"/>
        <w:numPr>
          <w:ilvl w:val="0"/>
          <w:numId w:val="51"/>
        </w:numPr>
        <w:ind w:left="1080" w:hanging="360"/>
        <w:rPr>
          <w:rFonts w:ascii="Corbel" w:cs="Corbel" w:eastAsia="Corbel" w:hAnsi="Corbel"/>
          <w:sz w:val="24"/>
          <w:szCs w:val="24"/>
        </w:rPr>
      </w:pPr>
      <w:bookmarkStart w:colFirst="0" w:colLast="0" w:name="_heading=h.qfi5uq7vf6j0" w:id="70"/>
      <w:bookmarkEnd w:id="70"/>
      <w:r w:rsidDel="00000000" w:rsidR="00000000" w:rsidRPr="00000000">
        <w:rPr>
          <w:sz w:val="24"/>
          <w:szCs w:val="24"/>
          <w:rtl w:val="0"/>
        </w:rPr>
        <w:t xml:space="preserve">Enumeration </w:t>
      </w:r>
    </w:p>
    <w:p w:rsidR="00000000" w:rsidDel="00000000" w:rsidP="00000000" w:rsidRDefault="00000000" w:rsidRPr="00000000" w14:paraId="0000038B">
      <w:pPr>
        <w:widowControl w:val="1"/>
        <w:numPr>
          <w:ilvl w:val="0"/>
          <w:numId w:val="51"/>
        </w:numPr>
        <w:ind w:left="1080" w:hanging="360"/>
        <w:rPr>
          <w:rFonts w:ascii="Corbel" w:cs="Corbel" w:eastAsia="Corbel" w:hAnsi="Corbel"/>
          <w:sz w:val="24"/>
          <w:szCs w:val="24"/>
        </w:rPr>
      </w:pPr>
      <w:r w:rsidDel="00000000" w:rsidR="00000000" w:rsidRPr="00000000">
        <w:rPr>
          <w:sz w:val="24"/>
          <w:szCs w:val="24"/>
          <w:rtl w:val="0"/>
        </w:rPr>
        <w:t xml:space="preserve">Exploitation </w:t>
      </w:r>
    </w:p>
    <w:p w:rsidR="00000000" w:rsidDel="00000000" w:rsidP="00000000" w:rsidRDefault="00000000" w:rsidRPr="00000000" w14:paraId="0000038C">
      <w:pPr>
        <w:widowControl w:val="1"/>
        <w:numPr>
          <w:ilvl w:val="0"/>
          <w:numId w:val="51"/>
        </w:numPr>
        <w:ind w:left="1080" w:hanging="360"/>
        <w:rPr>
          <w:rFonts w:ascii="Corbel" w:cs="Corbel" w:eastAsia="Corbel" w:hAnsi="Corbel"/>
          <w:sz w:val="24"/>
          <w:szCs w:val="24"/>
        </w:rPr>
      </w:pPr>
      <w:r w:rsidDel="00000000" w:rsidR="00000000" w:rsidRPr="00000000">
        <w:rPr>
          <w:sz w:val="24"/>
          <w:szCs w:val="24"/>
          <w:rtl w:val="0"/>
        </w:rPr>
        <w:t xml:space="preserve">Persistence </w:t>
      </w:r>
    </w:p>
    <w:p w:rsidR="00000000" w:rsidDel="00000000" w:rsidP="00000000" w:rsidRDefault="00000000" w:rsidRPr="00000000" w14:paraId="0000038D">
      <w:pPr>
        <w:widowControl w:val="1"/>
        <w:numPr>
          <w:ilvl w:val="0"/>
          <w:numId w:val="51"/>
        </w:numPr>
        <w:ind w:left="1080" w:hanging="360"/>
        <w:rPr>
          <w:rFonts w:ascii="Corbel" w:cs="Corbel" w:eastAsia="Corbel" w:hAnsi="Corbel"/>
          <w:sz w:val="24"/>
          <w:szCs w:val="24"/>
        </w:rPr>
      </w:pPr>
      <w:r w:rsidDel="00000000" w:rsidR="00000000" w:rsidRPr="00000000">
        <w:rPr>
          <w:sz w:val="24"/>
          <w:szCs w:val="24"/>
          <w:rtl w:val="0"/>
        </w:rPr>
        <w:t xml:space="preserve">Privilege Escalation</w:t>
      </w:r>
    </w:p>
    <w:p w:rsidR="00000000" w:rsidDel="00000000" w:rsidP="00000000" w:rsidRDefault="00000000" w:rsidRPr="00000000" w14:paraId="0000038E">
      <w:pPr>
        <w:widowControl w:val="1"/>
        <w:rPr>
          <w:sz w:val="24"/>
          <w:szCs w:val="24"/>
        </w:rPr>
      </w:pPr>
      <w:r w:rsidDel="00000000" w:rsidR="00000000" w:rsidRPr="00000000">
        <w:rPr>
          <w:rtl w:val="0"/>
        </w:rPr>
      </w:r>
    </w:p>
    <w:p w:rsidR="00000000" w:rsidDel="00000000" w:rsidP="00000000" w:rsidRDefault="00000000" w:rsidRPr="00000000" w14:paraId="0000038F">
      <w:pPr>
        <w:widowControl w:val="1"/>
        <w:ind w:firstLine="720"/>
        <w:rPr>
          <w:b w:val="1"/>
          <w:bCs w:val="1"/>
          <w:sz w:val="24"/>
          <w:szCs w:val="24"/>
        </w:rPr>
      </w:pPr>
      <w:r w:rsidDel="00000000" w:rsidR="00000000" w:rsidRPr="00000000">
        <w:rPr>
          <w:rtl w:val="0"/>
        </w:rPr>
      </w:r>
    </w:p>
    <w:p w:rsidR="00000000" w:rsidDel="00000000" w:rsidP="00000000" w:rsidRDefault="00000000" w:rsidRPr="00000000" w14:paraId="00000390">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391">
      <w:pPr>
        <w:widowControl w:val="1"/>
        <w:rPr>
          <w:sz w:val="24"/>
          <w:szCs w:val="24"/>
        </w:rPr>
      </w:pPr>
      <w:r w:rsidDel="00000000" w:rsidR="00000000" w:rsidRPr="00000000">
        <w:rPr>
          <w:rtl w:val="0"/>
        </w:rPr>
      </w:r>
    </w:p>
    <w:p w:rsidR="00000000" w:rsidDel="00000000" w:rsidP="00000000" w:rsidRDefault="00000000" w:rsidRPr="00000000" w14:paraId="00000392">
      <w:pPr>
        <w:widowControl w:val="1"/>
        <w:rPr>
          <w:sz w:val="24"/>
          <w:szCs w:val="24"/>
        </w:rPr>
      </w:pPr>
      <w:r w:rsidDel="00000000" w:rsidR="00000000" w:rsidRPr="00000000">
        <w:rPr>
          <w:b w:val="1"/>
          <w:bCs w:val="1"/>
          <w:color w:val="7030a0"/>
          <w:sz w:val="28"/>
          <w:szCs w:val="28"/>
          <w:rtl w:val="0"/>
        </w:rPr>
        <w:t xml:space="preserve">Count:</w:t>
      </w:r>
      <w:r w:rsidDel="00000000" w:rsidR="00000000" w:rsidRPr="00000000">
        <w:rPr>
          <w:color w:val="7030a0"/>
          <w:sz w:val="28"/>
          <w:szCs w:val="28"/>
          <w:rtl w:val="0"/>
        </w:rPr>
        <w:t xml:space="preserve"> </w:t>
      </w:r>
      <w:r w:rsidDel="00000000" w:rsidR="00000000" w:rsidRPr="00000000">
        <w:rPr>
          <w:sz w:val="24"/>
          <w:szCs w:val="24"/>
          <w:rtl w:val="0"/>
        </w:rPr>
        <w:t xml:space="preserve">1</w:t>
      </w:r>
    </w:p>
    <w:p w:rsidR="00000000" w:rsidDel="00000000" w:rsidP="00000000" w:rsidRDefault="00000000" w:rsidRPr="00000000" w14:paraId="00000393">
      <w:pPr>
        <w:keepNext w:val="1"/>
        <w:keepLines w:val="1"/>
        <w:widowControl w:val="1"/>
        <w:spacing w:after="80" w:before="360" w:lineRule="auto"/>
        <w:rPr>
          <w:b w:val="1"/>
          <w:bCs w:val="1"/>
          <w:color w:val="7030a0"/>
          <w:sz w:val="28"/>
          <w:szCs w:val="28"/>
        </w:rPr>
      </w:pPr>
      <w:bookmarkStart w:colFirst="0" w:colLast="0" w:name="_heading=h.77b92bk162iu" w:id="71"/>
      <w:bookmarkEnd w:id="71"/>
      <w:r w:rsidDel="00000000" w:rsidR="00000000" w:rsidRPr="00000000">
        <w:rPr>
          <w:b w:val="1"/>
          <w:bCs w:val="1"/>
          <w:color w:val="7030a0"/>
          <w:sz w:val="28"/>
          <w:szCs w:val="28"/>
          <w:rtl w:val="0"/>
        </w:rPr>
        <w:t xml:space="preserve">Deliverables:</w:t>
      </w:r>
    </w:p>
    <w:p w:rsidR="00000000" w:rsidDel="00000000" w:rsidP="00000000" w:rsidRDefault="00000000" w:rsidRPr="00000000" w14:paraId="00000394">
      <w:pPr>
        <w:widowControl w:val="1"/>
        <w:numPr>
          <w:ilvl w:val="0"/>
          <w:numId w:val="52"/>
        </w:numPr>
        <w:ind w:left="360"/>
        <w:rPr>
          <w:rFonts w:ascii="Corbel" w:cs="Corbel" w:eastAsia="Corbel" w:hAnsi="Corbel"/>
          <w:sz w:val="24"/>
          <w:szCs w:val="24"/>
        </w:rPr>
      </w:pPr>
      <w:bookmarkStart w:colFirst="0" w:colLast="0" w:name="_heading=h.vn1b9g8ru0rf" w:id="72"/>
      <w:bookmarkEnd w:id="72"/>
      <w:r w:rsidDel="00000000" w:rsidR="00000000" w:rsidRPr="00000000">
        <w:rPr>
          <w:sz w:val="24"/>
          <w:szCs w:val="24"/>
          <w:rtl w:val="0"/>
        </w:rPr>
        <w:t xml:space="preserve">Detect Weak Policies and Policy Changes</w:t>
      </w:r>
    </w:p>
    <w:p w:rsidR="00000000" w:rsidDel="00000000" w:rsidP="00000000" w:rsidRDefault="00000000" w:rsidRPr="00000000" w14:paraId="00000395">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Vulnerabilities and Misconfiguration</w:t>
      </w:r>
    </w:p>
    <w:p w:rsidR="00000000" w:rsidDel="00000000" w:rsidP="00000000" w:rsidRDefault="00000000" w:rsidRPr="00000000" w14:paraId="00000396">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Providing insights on Suspicious User and Account Activity</w:t>
      </w:r>
    </w:p>
    <w:p w:rsidR="00000000" w:rsidDel="00000000" w:rsidP="00000000" w:rsidRDefault="00000000" w:rsidRPr="00000000" w14:paraId="00000397">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Visibility and Controls – to enhance visibility and detection of malicious events on AD</w:t>
      </w:r>
    </w:p>
    <w:p w:rsidR="00000000" w:rsidDel="00000000" w:rsidP="00000000" w:rsidRDefault="00000000" w:rsidRPr="00000000" w14:paraId="00000398">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Harden privileged user access and privileged access management</w:t>
      </w:r>
    </w:p>
    <w:p w:rsidR="00000000" w:rsidDel="00000000" w:rsidP="00000000" w:rsidRDefault="00000000" w:rsidRPr="00000000" w14:paraId="00000399">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Evaluate the architecture – on premise and cloud environments</w:t>
      </w:r>
    </w:p>
    <w:p w:rsidR="00000000" w:rsidDel="00000000" w:rsidP="00000000" w:rsidRDefault="00000000" w:rsidRPr="00000000" w14:paraId="0000039A">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Identify Common Attack Vectors</w:t>
      </w:r>
    </w:p>
    <w:p w:rsidR="00000000" w:rsidDel="00000000" w:rsidP="00000000" w:rsidRDefault="00000000" w:rsidRPr="00000000" w14:paraId="0000039B">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Provide Action Plan - Detailed recommendations to improve your security posture to help prevent, detect, and rapidly recover from attacks.</w:t>
      </w:r>
    </w:p>
    <w:p w:rsidR="00000000" w:rsidDel="00000000" w:rsidP="00000000" w:rsidRDefault="00000000" w:rsidRPr="00000000" w14:paraId="0000039C">
      <w:pPr>
        <w:widowControl w:val="1"/>
        <w:numPr>
          <w:ilvl w:val="0"/>
          <w:numId w:val="52"/>
        </w:numPr>
        <w:ind w:left="360"/>
        <w:rPr>
          <w:rFonts w:ascii="Corbel" w:cs="Corbel" w:eastAsia="Corbel" w:hAnsi="Corbel"/>
          <w:sz w:val="24"/>
          <w:szCs w:val="24"/>
        </w:rPr>
      </w:pPr>
      <w:r w:rsidDel="00000000" w:rsidR="00000000" w:rsidRPr="00000000">
        <w:rPr>
          <w:sz w:val="24"/>
          <w:szCs w:val="24"/>
          <w:rtl w:val="0"/>
        </w:rPr>
        <w:t xml:space="preserve">Review of AD Configurations and Network based Vulnerabilities</w:t>
      </w:r>
    </w:p>
    <w:p w:rsidR="00000000" w:rsidDel="00000000" w:rsidP="00000000" w:rsidRDefault="00000000" w:rsidRPr="00000000" w14:paraId="0000039D">
      <w:pPr>
        <w:widowControl w:val="1"/>
        <w:rPr>
          <w:sz w:val="24"/>
          <w:szCs w:val="24"/>
        </w:rPr>
      </w:pPr>
      <w:r w:rsidDel="00000000" w:rsidR="00000000" w:rsidRPr="00000000">
        <w:rPr>
          <w:rtl w:val="0"/>
        </w:rPr>
      </w:r>
    </w:p>
    <w:p w:rsidR="00000000" w:rsidDel="00000000" w:rsidP="00000000" w:rsidRDefault="00000000" w:rsidRPr="00000000" w14:paraId="0000039E">
      <w:pPr>
        <w:widowControl w:val="1"/>
        <w:rPr>
          <w:sz w:val="24"/>
          <w:szCs w:val="24"/>
        </w:rPr>
      </w:pPr>
      <w:r w:rsidDel="00000000" w:rsidR="00000000" w:rsidRPr="00000000">
        <w:rPr>
          <w:sz w:val="24"/>
          <w:szCs w:val="24"/>
          <w:rtl w:val="0"/>
        </w:rPr>
        <w:t xml:space="preserve">• Scan Reports </w:t>
      </w:r>
    </w:p>
    <w:p w:rsidR="00000000" w:rsidDel="00000000" w:rsidP="00000000" w:rsidRDefault="00000000" w:rsidRPr="00000000" w14:paraId="0000039F">
      <w:pPr>
        <w:widowControl w:val="1"/>
        <w:numPr>
          <w:ilvl w:val="0"/>
          <w:numId w:val="53"/>
        </w:numPr>
        <w:ind w:left="720" w:hanging="360"/>
        <w:rPr>
          <w:rFonts w:ascii="Corbel" w:cs="Corbel" w:eastAsia="Corbel" w:hAnsi="Corbel"/>
          <w:sz w:val="24"/>
          <w:szCs w:val="24"/>
        </w:rPr>
      </w:pPr>
      <w:bookmarkStart w:colFirst="0" w:colLast="0" w:name="_heading=h.bzagsnqbxh3j" w:id="73"/>
      <w:bookmarkEnd w:id="73"/>
      <w:r w:rsidDel="00000000" w:rsidR="00000000" w:rsidRPr="00000000">
        <w:rPr>
          <w:sz w:val="24"/>
          <w:szCs w:val="24"/>
          <w:rtl w:val="0"/>
        </w:rPr>
        <w:t xml:space="preserve">Active Directory Audit &amp; Review Scans</w:t>
      </w:r>
    </w:p>
    <w:p w:rsidR="00000000" w:rsidDel="00000000" w:rsidP="00000000" w:rsidRDefault="00000000" w:rsidRPr="00000000" w14:paraId="000003A0">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Internal PCI Network Scans </w:t>
      </w:r>
    </w:p>
    <w:p w:rsidR="00000000" w:rsidDel="00000000" w:rsidP="00000000" w:rsidRDefault="00000000" w:rsidRPr="00000000" w14:paraId="000003A1">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Active Directory Config Reviews</w:t>
      </w:r>
    </w:p>
    <w:p w:rsidR="00000000" w:rsidDel="00000000" w:rsidP="00000000" w:rsidRDefault="00000000" w:rsidRPr="00000000" w14:paraId="000003A2">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Offline Config Audits</w:t>
      </w:r>
    </w:p>
    <w:p w:rsidR="00000000" w:rsidDel="00000000" w:rsidP="00000000" w:rsidRDefault="00000000" w:rsidRPr="00000000" w14:paraId="000003A3">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Policy Compliance Auditing</w:t>
      </w:r>
    </w:p>
    <w:p w:rsidR="00000000" w:rsidDel="00000000" w:rsidP="00000000" w:rsidRDefault="00000000" w:rsidRPr="00000000" w14:paraId="000003A4">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Testing Active Directory for Any Ransomware attack scenarios/ Zero day attacks</w:t>
      </w:r>
    </w:p>
    <w:p w:rsidR="00000000" w:rsidDel="00000000" w:rsidP="00000000" w:rsidRDefault="00000000" w:rsidRPr="00000000" w14:paraId="000003A5">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Vulnerability Analysis</w:t>
      </w:r>
    </w:p>
    <w:p w:rsidR="00000000" w:rsidDel="00000000" w:rsidP="00000000" w:rsidRDefault="00000000" w:rsidRPr="00000000" w14:paraId="000003A6">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CIS Benchmark Review </w:t>
      </w:r>
    </w:p>
    <w:p w:rsidR="00000000" w:rsidDel="00000000" w:rsidP="00000000" w:rsidRDefault="00000000" w:rsidRPr="00000000" w14:paraId="000003A7">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Port Scanning </w:t>
      </w:r>
    </w:p>
    <w:p w:rsidR="00000000" w:rsidDel="00000000" w:rsidP="00000000" w:rsidRDefault="00000000" w:rsidRPr="00000000" w14:paraId="000003A8">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Project planning</w:t>
      </w:r>
    </w:p>
    <w:p w:rsidR="00000000" w:rsidDel="00000000" w:rsidP="00000000" w:rsidRDefault="00000000" w:rsidRPr="00000000" w14:paraId="000003A9">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Report discussion and analysis</w:t>
      </w:r>
    </w:p>
    <w:p w:rsidR="00000000" w:rsidDel="00000000" w:rsidP="00000000" w:rsidRDefault="00000000" w:rsidRPr="00000000" w14:paraId="000003AA">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Re-Validation testing is secondary confirmation to mitigate identified threats in the</w:t>
      </w:r>
    </w:p>
    <w:p w:rsidR="00000000" w:rsidDel="00000000" w:rsidP="00000000" w:rsidRDefault="00000000" w:rsidRPr="00000000" w14:paraId="000003AB">
      <w:pPr>
        <w:widowControl w:val="1"/>
        <w:numPr>
          <w:ilvl w:val="0"/>
          <w:numId w:val="53"/>
        </w:numPr>
        <w:ind w:left="720" w:hanging="360"/>
        <w:rPr>
          <w:rFonts w:ascii="Corbel" w:cs="Corbel" w:eastAsia="Corbel" w:hAnsi="Corbel"/>
          <w:sz w:val="24"/>
          <w:szCs w:val="24"/>
        </w:rPr>
      </w:pPr>
      <w:r w:rsidDel="00000000" w:rsidR="00000000" w:rsidRPr="00000000">
        <w:rPr>
          <w:sz w:val="24"/>
          <w:szCs w:val="24"/>
          <w:rtl w:val="0"/>
        </w:rPr>
        <w:t xml:space="preserve">Assessment activity after the successful submission of final report.</w:t>
      </w:r>
    </w:p>
    <w:p w:rsidR="00000000" w:rsidDel="00000000" w:rsidP="00000000" w:rsidRDefault="00000000" w:rsidRPr="00000000" w14:paraId="000003AC">
      <w:pPr>
        <w:widowControl w:val="1"/>
        <w:rPr>
          <w:sz w:val="24"/>
          <w:szCs w:val="24"/>
        </w:rPr>
      </w:pPr>
      <w:r w:rsidDel="00000000" w:rsidR="00000000" w:rsidRPr="00000000">
        <w:rPr>
          <w:rtl w:val="0"/>
        </w:rPr>
      </w:r>
    </w:p>
    <w:p w:rsidR="00000000" w:rsidDel="00000000" w:rsidP="00000000" w:rsidRDefault="00000000" w:rsidRPr="00000000" w14:paraId="000003AD">
      <w:pPr>
        <w:widowControl w:val="1"/>
        <w:rPr>
          <w:sz w:val="24"/>
          <w:szCs w:val="24"/>
        </w:rPr>
      </w:pPr>
      <w:r w:rsidDel="00000000" w:rsidR="00000000" w:rsidRPr="00000000">
        <w:rPr>
          <w:sz w:val="24"/>
          <w:szCs w:val="24"/>
          <w:rtl w:val="0"/>
        </w:rPr>
        <w:t xml:space="preserve">• The Active Directory Security Assessment focuses on several key pillars, including:</w:t>
      </w:r>
    </w:p>
    <w:p w:rsidR="00000000" w:rsidDel="00000000" w:rsidP="00000000" w:rsidRDefault="00000000" w:rsidRPr="00000000" w14:paraId="000003AE">
      <w:pPr>
        <w:widowControl w:val="1"/>
        <w:numPr>
          <w:ilvl w:val="0"/>
          <w:numId w:val="54"/>
        </w:numPr>
        <w:ind w:left="720" w:hanging="360"/>
        <w:rPr>
          <w:rFonts w:ascii="Corbel" w:cs="Corbel" w:eastAsia="Corbel" w:hAnsi="Corbel"/>
          <w:sz w:val="24"/>
          <w:szCs w:val="24"/>
        </w:rPr>
      </w:pPr>
      <w:bookmarkStart w:colFirst="0" w:colLast="0" w:name="_heading=h.ozgfyp7nlcnf" w:id="74"/>
      <w:bookmarkEnd w:id="74"/>
      <w:r w:rsidDel="00000000" w:rsidR="00000000" w:rsidRPr="00000000">
        <w:rPr>
          <w:sz w:val="24"/>
          <w:szCs w:val="24"/>
          <w:rtl w:val="0"/>
        </w:rPr>
        <w:t xml:space="preserve">Review of operational processes</w:t>
      </w:r>
    </w:p>
    <w:p w:rsidR="00000000" w:rsidDel="00000000" w:rsidP="00000000" w:rsidRDefault="00000000" w:rsidRPr="00000000" w14:paraId="000003AF">
      <w:pPr>
        <w:widowControl w:val="1"/>
        <w:numPr>
          <w:ilvl w:val="0"/>
          <w:numId w:val="54"/>
        </w:numPr>
        <w:ind w:left="720" w:hanging="360"/>
        <w:rPr>
          <w:rFonts w:ascii="Corbel" w:cs="Corbel" w:eastAsia="Corbel" w:hAnsi="Corbel"/>
          <w:sz w:val="24"/>
          <w:szCs w:val="24"/>
        </w:rPr>
      </w:pPr>
      <w:r w:rsidDel="00000000" w:rsidR="00000000" w:rsidRPr="00000000">
        <w:rPr>
          <w:sz w:val="24"/>
          <w:szCs w:val="24"/>
          <w:rtl w:val="0"/>
        </w:rPr>
        <w:t xml:space="preserve">Review of the privileged accounts/groups membership as well as regular account hygiene</w:t>
      </w:r>
    </w:p>
    <w:p w:rsidR="00000000" w:rsidDel="00000000" w:rsidP="00000000" w:rsidRDefault="00000000" w:rsidRPr="00000000" w14:paraId="000003B0">
      <w:pPr>
        <w:widowControl w:val="1"/>
        <w:numPr>
          <w:ilvl w:val="0"/>
          <w:numId w:val="54"/>
        </w:numPr>
        <w:ind w:left="720" w:hanging="360"/>
        <w:rPr>
          <w:rFonts w:ascii="Corbel" w:cs="Corbel" w:eastAsia="Corbel" w:hAnsi="Corbel"/>
          <w:sz w:val="24"/>
          <w:szCs w:val="24"/>
        </w:rPr>
      </w:pPr>
      <w:r w:rsidDel="00000000" w:rsidR="00000000" w:rsidRPr="00000000">
        <w:rPr>
          <w:sz w:val="24"/>
          <w:szCs w:val="24"/>
          <w:rtl w:val="0"/>
        </w:rPr>
        <w:t xml:space="preserve">Review of the forest a</w:t>
        <w:tab/>
        <w:t xml:space="preserve">nd domain trusts</w:t>
      </w:r>
    </w:p>
    <w:p w:rsidR="00000000" w:rsidDel="00000000" w:rsidP="00000000" w:rsidRDefault="00000000" w:rsidRPr="00000000" w14:paraId="000003B1">
      <w:pPr>
        <w:widowControl w:val="1"/>
        <w:numPr>
          <w:ilvl w:val="0"/>
          <w:numId w:val="54"/>
        </w:numPr>
        <w:ind w:left="720" w:hanging="360"/>
        <w:rPr>
          <w:rFonts w:ascii="Corbel" w:cs="Corbel" w:eastAsia="Corbel" w:hAnsi="Corbel"/>
          <w:sz w:val="24"/>
          <w:szCs w:val="24"/>
        </w:rPr>
      </w:pPr>
      <w:r w:rsidDel="00000000" w:rsidR="00000000" w:rsidRPr="00000000">
        <w:rPr>
          <w:sz w:val="24"/>
          <w:szCs w:val="24"/>
          <w:rtl w:val="0"/>
        </w:rPr>
        <w:t xml:space="preserve">Review operating system configuration, security patch, and update levels</w:t>
      </w:r>
    </w:p>
    <w:p w:rsidR="00000000" w:rsidDel="00000000" w:rsidP="00000000" w:rsidRDefault="00000000" w:rsidRPr="00000000" w14:paraId="000003B2">
      <w:pPr>
        <w:widowControl w:val="1"/>
        <w:numPr>
          <w:ilvl w:val="0"/>
          <w:numId w:val="54"/>
        </w:numPr>
        <w:ind w:left="720" w:hanging="360"/>
        <w:rPr>
          <w:rFonts w:ascii="Corbel" w:cs="Corbel" w:eastAsia="Corbel" w:hAnsi="Corbel"/>
          <w:sz w:val="24"/>
          <w:szCs w:val="24"/>
        </w:rPr>
      </w:pPr>
      <w:r w:rsidDel="00000000" w:rsidR="00000000" w:rsidRPr="00000000">
        <w:rPr>
          <w:sz w:val="24"/>
          <w:szCs w:val="24"/>
          <w:rtl w:val="0"/>
        </w:rPr>
        <w:t xml:space="preserve">Review of domain and domain controller configuration compared to Microsoft recommended guidance</w:t>
      </w:r>
    </w:p>
    <w:p w:rsidR="00000000" w:rsidDel="00000000" w:rsidP="00000000" w:rsidRDefault="00000000" w:rsidRPr="00000000" w14:paraId="000003B3">
      <w:pPr>
        <w:widowControl w:val="1"/>
        <w:numPr>
          <w:ilvl w:val="0"/>
          <w:numId w:val="54"/>
        </w:numPr>
        <w:ind w:left="720" w:hanging="360"/>
        <w:rPr>
          <w:rFonts w:ascii="Corbel" w:cs="Corbel" w:eastAsia="Corbel" w:hAnsi="Corbel"/>
          <w:sz w:val="24"/>
          <w:szCs w:val="24"/>
        </w:rPr>
      </w:pPr>
      <w:r w:rsidDel="00000000" w:rsidR="00000000" w:rsidRPr="00000000">
        <w:rPr>
          <w:sz w:val="24"/>
          <w:szCs w:val="24"/>
          <w:rtl w:val="0"/>
        </w:rPr>
        <w:t xml:space="preserve">Review of key Active Directory object permission delegation</w:t>
      </w:r>
    </w:p>
    <w:p w:rsidR="00000000" w:rsidDel="00000000" w:rsidP="00000000" w:rsidRDefault="00000000" w:rsidRPr="00000000" w14:paraId="000003B4">
      <w:pPr>
        <w:widowControl w:val="1"/>
        <w:rPr>
          <w:sz w:val="24"/>
          <w:szCs w:val="24"/>
        </w:rPr>
      </w:pPr>
      <w:r w:rsidDel="00000000" w:rsidR="00000000" w:rsidRPr="00000000">
        <w:rPr>
          <w:rtl w:val="0"/>
        </w:rPr>
      </w:r>
    </w:p>
    <w:p w:rsidR="00000000" w:rsidDel="00000000" w:rsidP="00000000" w:rsidRDefault="00000000" w:rsidRPr="00000000" w14:paraId="000003B5">
      <w:pPr>
        <w:widowControl w:val="1"/>
        <w:rPr>
          <w:sz w:val="24"/>
          <w:szCs w:val="24"/>
        </w:rPr>
      </w:pPr>
      <w:r w:rsidDel="00000000" w:rsidR="00000000" w:rsidRPr="00000000">
        <w:rPr>
          <w:sz w:val="24"/>
          <w:szCs w:val="24"/>
          <w:rtl w:val="0"/>
        </w:rPr>
        <w:t xml:space="preserve">• Summary Report about Overall Findings</w:t>
      </w:r>
    </w:p>
    <w:p w:rsidR="00000000" w:rsidDel="00000000" w:rsidP="00000000" w:rsidRDefault="00000000" w:rsidRPr="00000000" w14:paraId="000003B6">
      <w:pPr>
        <w:widowControl w:val="1"/>
        <w:numPr>
          <w:ilvl w:val="0"/>
          <w:numId w:val="55"/>
        </w:numPr>
        <w:ind w:left="720" w:hanging="360"/>
        <w:rPr>
          <w:rFonts w:ascii="Corbel" w:cs="Corbel" w:eastAsia="Corbel" w:hAnsi="Corbel"/>
          <w:sz w:val="24"/>
          <w:szCs w:val="24"/>
        </w:rPr>
      </w:pPr>
      <w:bookmarkStart w:colFirst="0" w:colLast="0" w:name="_heading=h.62ss262ctnw" w:id="75"/>
      <w:bookmarkEnd w:id="75"/>
      <w:r w:rsidDel="00000000" w:rsidR="00000000" w:rsidRPr="00000000">
        <w:rPr>
          <w:sz w:val="24"/>
          <w:szCs w:val="24"/>
          <w:rtl w:val="0"/>
        </w:rPr>
        <w:t xml:space="preserve">High &amp; Critical Risks</w:t>
      </w:r>
    </w:p>
    <w:p w:rsidR="00000000" w:rsidDel="00000000" w:rsidP="00000000" w:rsidRDefault="00000000" w:rsidRPr="00000000" w14:paraId="000003B7">
      <w:pPr>
        <w:widowControl w:val="1"/>
        <w:numPr>
          <w:ilvl w:val="0"/>
          <w:numId w:val="55"/>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3B8">
      <w:pPr>
        <w:widowControl w:val="1"/>
        <w:numPr>
          <w:ilvl w:val="0"/>
          <w:numId w:val="55"/>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3B9">
      <w:pPr>
        <w:widowControl w:val="1"/>
        <w:numPr>
          <w:ilvl w:val="0"/>
          <w:numId w:val="55"/>
        </w:numPr>
        <w:ind w:left="720" w:hanging="360"/>
        <w:rPr>
          <w:rFonts w:ascii="Corbel" w:cs="Corbel" w:eastAsia="Corbel" w:hAnsi="Corbel"/>
          <w:sz w:val="24"/>
          <w:szCs w:val="24"/>
        </w:rPr>
      </w:pPr>
      <w:r w:rsidDel="00000000" w:rsidR="00000000" w:rsidRPr="00000000">
        <w:rPr>
          <w:sz w:val="24"/>
          <w:szCs w:val="24"/>
          <w:rtl w:val="0"/>
        </w:rPr>
        <w:t xml:space="preserve">Mitigation </w:t>
      </w:r>
    </w:p>
    <w:p w:rsidR="00000000" w:rsidDel="00000000" w:rsidP="00000000" w:rsidRDefault="00000000" w:rsidRPr="00000000" w14:paraId="000003BA">
      <w:pPr>
        <w:widowControl w:val="1"/>
        <w:rPr>
          <w:sz w:val="24"/>
          <w:szCs w:val="24"/>
        </w:rPr>
      </w:pPr>
      <w:bookmarkStart w:colFirst="0" w:colLast="0" w:name="_heading=h.lezmyz7a2xgy" w:id="76"/>
      <w:bookmarkEnd w:id="76"/>
      <w:r w:rsidDel="00000000" w:rsidR="00000000" w:rsidRPr="00000000">
        <w:rPr>
          <w:sz w:val="24"/>
          <w:szCs w:val="24"/>
          <w:rtl w:val="0"/>
        </w:rPr>
        <w:t xml:space="preserve">• Proof of Concepts &amp; Reproducing High &amp; Critical Vulnerabilities</w:t>
      </w:r>
    </w:p>
    <w:p w:rsidR="00000000" w:rsidDel="00000000" w:rsidP="00000000" w:rsidRDefault="00000000" w:rsidRPr="00000000" w14:paraId="000003BB">
      <w:pPr>
        <w:widowControl w:val="1"/>
        <w:numPr>
          <w:ilvl w:val="0"/>
          <w:numId w:val="56"/>
        </w:numPr>
        <w:ind w:left="720" w:hanging="360"/>
        <w:rPr>
          <w:rFonts w:ascii="Corbel" w:cs="Corbel" w:eastAsia="Corbel" w:hAnsi="Corbel"/>
          <w:sz w:val="24"/>
          <w:szCs w:val="24"/>
        </w:rPr>
      </w:pPr>
      <w:r w:rsidDel="00000000" w:rsidR="00000000" w:rsidRPr="00000000">
        <w:rPr>
          <w:sz w:val="24"/>
          <w:szCs w:val="24"/>
          <w:rtl w:val="0"/>
        </w:rPr>
        <w:t xml:space="preserve">Certain vulnerabilities which the developers aren’t able to understand because of the complexity shall be tested manually and detailed PoC (Proof of Concept) of specifics shall be provided. </w:t>
      </w:r>
    </w:p>
    <w:p w:rsidR="00000000" w:rsidDel="00000000" w:rsidP="00000000" w:rsidRDefault="00000000" w:rsidRPr="00000000" w14:paraId="000003BC">
      <w:pPr>
        <w:widowControl w:val="1"/>
        <w:numPr>
          <w:ilvl w:val="0"/>
          <w:numId w:val="56"/>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separately documented and highlighted. </w:t>
      </w:r>
    </w:p>
    <w:p w:rsidR="00000000" w:rsidDel="00000000" w:rsidP="00000000" w:rsidRDefault="00000000" w:rsidRPr="00000000" w14:paraId="000003BD">
      <w:pPr>
        <w:widowControl w:val="1"/>
        <w:rPr>
          <w:sz w:val="24"/>
          <w:szCs w:val="24"/>
        </w:rPr>
      </w:pPr>
      <w:bookmarkStart w:colFirst="0" w:colLast="0" w:name="_heading=h.oimqr8u4gmdg" w:id="77"/>
      <w:bookmarkEnd w:id="77"/>
      <w:r w:rsidDel="00000000" w:rsidR="00000000" w:rsidRPr="00000000">
        <w:rPr>
          <w:sz w:val="24"/>
          <w:szCs w:val="24"/>
          <w:rtl w:val="0"/>
        </w:rPr>
        <w:t xml:space="preserve">• Brief Analysis of Vulnerabilities &amp; Explanations for DevSecOps Culture</w:t>
      </w:r>
    </w:p>
    <w:p w:rsidR="00000000" w:rsidDel="00000000" w:rsidP="00000000" w:rsidRDefault="00000000" w:rsidRPr="00000000" w14:paraId="000003BE">
      <w:pPr>
        <w:widowControl w:val="1"/>
        <w:numPr>
          <w:ilvl w:val="0"/>
          <w:numId w:val="57"/>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3BF">
      <w:pPr>
        <w:widowControl w:val="1"/>
        <w:numPr>
          <w:ilvl w:val="0"/>
          <w:numId w:val="57"/>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3C0">
      <w:pPr>
        <w:widowControl w:val="1"/>
        <w:numPr>
          <w:ilvl w:val="0"/>
          <w:numId w:val="57"/>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repository for vulnerability mitigation &amp; fixation  </w:t>
      </w:r>
    </w:p>
    <w:p w:rsidR="00000000" w:rsidDel="00000000" w:rsidP="00000000" w:rsidRDefault="00000000" w:rsidRPr="00000000" w14:paraId="000003C1">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3C2">
      <w:pPr>
        <w:widowControl w:val="1"/>
        <w:numPr>
          <w:ilvl w:val="0"/>
          <w:numId w:val="58"/>
        </w:numPr>
        <w:ind w:left="720" w:hanging="360"/>
        <w:rPr>
          <w:rFonts w:ascii="Corbel" w:cs="Corbel" w:eastAsia="Corbel" w:hAnsi="Corbel"/>
          <w:sz w:val="24"/>
          <w:szCs w:val="24"/>
        </w:rPr>
      </w:pPr>
      <w:bookmarkStart w:colFirst="0" w:colLast="0" w:name="_heading=h.jlhvd2gljk25" w:id="78"/>
      <w:bookmarkEnd w:id="78"/>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3C3">
      <w:pPr>
        <w:widowControl w:val="1"/>
        <w:numPr>
          <w:ilvl w:val="0"/>
          <w:numId w:val="58"/>
        </w:numPr>
        <w:ind w:left="720" w:hanging="360"/>
        <w:rPr>
          <w:rFonts w:ascii="Corbel" w:cs="Corbel" w:eastAsia="Corbel" w:hAnsi="Corbel"/>
          <w:sz w:val="24"/>
          <w:szCs w:val="24"/>
        </w:rPr>
      </w:pPr>
      <w:r w:rsidDel="00000000" w:rsidR="00000000" w:rsidRPr="00000000">
        <w:rPr>
          <w:sz w:val="24"/>
          <w:szCs w:val="24"/>
          <w:rtl w:val="0"/>
        </w:rPr>
        <w:t xml:space="preserve">Providing Clarity of Vulnerabilities Patched/Un-patched in the Overall Summary </w:t>
      </w:r>
    </w:p>
    <w:p w:rsidR="00000000" w:rsidDel="00000000" w:rsidP="00000000" w:rsidRDefault="00000000" w:rsidRPr="00000000" w14:paraId="000003C4">
      <w:pPr>
        <w:widowControl w:val="1"/>
        <w:rPr>
          <w:sz w:val="24"/>
          <w:szCs w:val="24"/>
        </w:rPr>
      </w:pPr>
      <w:r w:rsidDel="00000000" w:rsidR="00000000" w:rsidRPr="00000000">
        <w:rPr>
          <w:rtl w:val="0"/>
        </w:rPr>
      </w:r>
    </w:p>
    <w:p w:rsidR="00000000" w:rsidDel="00000000" w:rsidP="00000000" w:rsidRDefault="00000000" w:rsidRPr="00000000" w14:paraId="000003C5">
      <w:pPr>
        <w:widowControl w:val="1"/>
        <w:rPr>
          <w:sz w:val="24"/>
          <w:szCs w:val="24"/>
        </w:rPr>
      </w:pPr>
      <w:bookmarkStart w:colFirst="0" w:colLast="0" w:name="_heading=h.9qddf9uzdp56" w:id="79"/>
      <w:bookmarkEnd w:id="79"/>
      <w:r w:rsidDel="00000000" w:rsidR="00000000" w:rsidRPr="00000000">
        <w:rPr>
          <w:sz w:val="24"/>
          <w:szCs w:val="24"/>
          <w:rtl w:val="0"/>
        </w:rPr>
        <w:t xml:space="preserve">• Detailed Focus of the Assessment: </w:t>
      </w:r>
    </w:p>
    <w:p w:rsidR="00000000" w:rsidDel="00000000" w:rsidP="00000000" w:rsidRDefault="00000000" w:rsidRPr="00000000" w14:paraId="000003C6">
      <w:pPr>
        <w:widowControl w:val="1"/>
        <w:numPr>
          <w:ilvl w:val="0"/>
          <w:numId w:val="59"/>
        </w:numPr>
        <w:ind w:left="720" w:hanging="360"/>
        <w:rPr>
          <w:rFonts w:ascii="Corbel" w:cs="Corbel" w:eastAsia="Corbel" w:hAnsi="Corbel"/>
          <w:sz w:val="24"/>
          <w:szCs w:val="24"/>
        </w:rPr>
      </w:pPr>
      <w:bookmarkStart w:colFirst="0" w:colLast="0" w:name="_heading=h.ywtahkogcg6v" w:id="80"/>
      <w:bookmarkEnd w:id="80"/>
      <w:r w:rsidDel="00000000" w:rsidR="00000000" w:rsidRPr="00000000">
        <w:rPr>
          <w:sz w:val="24"/>
          <w:szCs w:val="24"/>
          <w:rtl w:val="0"/>
        </w:rPr>
        <w:t xml:space="preserve">Stale objects</w:t>
      </w:r>
    </w:p>
    <w:p w:rsidR="00000000" w:rsidDel="00000000" w:rsidP="00000000" w:rsidRDefault="00000000" w:rsidRPr="00000000" w14:paraId="000003C7">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Privileged accounts</w:t>
      </w:r>
    </w:p>
    <w:p w:rsidR="00000000" w:rsidDel="00000000" w:rsidP="00000000" w:rsidRDefault="00000000" w:rsidRPr="00000000" w14:paraId="000003C8">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Trusts</w:t>
      </w:r>
    </w:p>
    <w:p w:rsidR="00000000" w:rsidDel="00000000" w:rsidP="00000000" w:rsidRDefault="00000000" w:rsidRPr="00000000" w14:paraId="000003C9">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Anomalies</w:t>
      </w:r>
    </w:p>
    <w:p w:rsidR="00000000" w:rsidDel="00000000" w:rsidP="00000000" w:rsidRDefault="00000000" w:rsidRPr="00000000" w14:paraId="000003CA">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Forest architecture</w:t>
      </w:r>
    </w:p>
    <w:p w:rsidR="00000000" w:rsidDel="00000000" w:rsidP="00000000" w:rsidRDefault="00000000" w:rsidRPr="00000000" w14:paraId="000003CB">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Operational processes</w:t>
      </w:r>
    </w:p>
    <w:p w:rsidR="00000000" w:rsidDel="00000000" w:rsidP="00000000" w:rsidRDefault="00000000" w:rsidRPr="00000000" w14:paraId="000003CC">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Monitoring and response</w:t>
      </w:r>
    </w:p>
    <w:p w:rsidR="00000000" w:rsidDel="00000000" w:rsidP="00000000" w:rsidRDefault="00000000" w:rsidRPr="00000000" w14:paraId="000003CD">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Group policy controls and enforcement</w:t>
      </w:r>
    </w:p>
    <w:p w:rsidR="00000000" w:rsidDel="00000000" w:rsidP="00000000" w:rsidRDefault="00000000" w:rsidRPr="00000000" w14:paraId="000003CE">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Permission delegation</w:t>
      </w:r>
    </w:p>
    <w:p w:rsidR="00000000" w:rsidDel="00000000" w:rsidP="00000000" w:rsidRDefault="00000000" w:rsidRPr="00000000" w14:paraId="000003CF">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Remote access controls and hardening</w:t>
      </w:r>
    </w:p>
    <w:p w:rsidR="00000000" w:rsidDel="00000000" w:rsidP="00000000" w:rsidRDefault="00000000" w:rsidRPr="00000000" w14:paraId="000003D0">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Endpoint configuration and hardening</w:t>
      </w:r>
    </w:p>
    <w:p w:rsidR="00000000" w:rsidDel="00000000" w:rsidP="00000000" w:rsidRDefault="00000000" w:rsidRPr="00000000" w14:paraId="000003D1">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Review of AD configurations</w:t>
      </w:r>
    </w:p>
    <w:p w:rsidR="00000000" w:rsidDel="00000000" w:rsidP="00000000" w:rsidRDefault="00000000" w:rsidRPr="00000000" w14:paraId="000003D2">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Review of GPO Settings</w:t>
      </w:r>
    </w:p>
    <w:p w:rsidR="00000000" w:rsidDel="00000000" w:rsidP="00000000" w:rsidRDefault="00000000" w:rsidRPr="00000000" w14:paraId="000003D3">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Automated benchmarking</w:t>
      </w:r>
    </w:p>
    <w:p w:rsidR="00000000" w:rsidDel="00000000" w:rsidP="00000000" w:rsidRDefault="00000000" w:rsidRPr="00000000" w14:paraId="000003D4">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Manual review</w:t>
      </w:r>
    </w:p>
    <w:p w:rsidR="00000000" w:rsidDel="00000000" w:rsidP="00000000" w:rsidRDefault="00000000" w:rsidRPr="00000000" w14:paraId="000003D5">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Comparison against best-practices</w:t>
      </w:r>
    </w:p>
    <w:p w:rsidR="00000000" w:rsidDel="00000000" w:rsidP="00000000" w:rsidRDefault="00000000" w:rsidRPr="00000000" w14:paraId="000003D6">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Review of OUs, groups, users, computers</w:t>
      </w:r>
    </w:p>
    <w:p w:rsidR="00000000" w:rsidDel="00000000" w:rsidP="00000000" w:rsidRDefault="00000000" w:rsidRPr="00000000" w14:paraId="000003D7">
      <w:pPr>
        <w:widowControl w:val="1"/>
        <w:numPr>
          <w:ilvl w:val="0"/>
          <w:numId w:val="59"/>
        </w:numPr>
        <w:ind w:left="720" w:hanging="360"/>
        <w:rPr>
          <w:rFonts w:ascii="Corbel" w:cs="Corbel" w:eastAsia="Corbel" w:hAnsi="Corbel"/>
          <w:sz w:val="24"/>
          <w:szCs w:val="24"/>
        </w:rPr>
      </w:pPr>
      <w:r w:rsidDel="00000000" w:rsidR="00000000" w:rsidRPr="00000000">
        <w:rPr>
          <w:sz w:val="24"/>
          <w:szCs w:val="24"/>
          <w:rtl w:val="0"/>
        </w:rPr>
        <w:t xml:space="preserve">Classification of severity of findings</w:t>
      </w:r>
    </w:p>
    <w:p w:rsidR="00000000" w:rsidDel="00000000" w:rsidP="00000000" w:rsidRDefault="00000000" w:rsidRPr="00000000" w14:paraId="000003D8">
      <w:pPr>
        <w:widowControl w:val="1"/>
        <w:rPr>
          <w:sz w:val="24"/>
          <w:szCs w:val="24"/>
        </w:rPr>
      </w:pPr>
      <w:r w:rsidDel="00000000" w:rsidR="00000000" w:rsidRPr="00000000">
        <w:rPr>
          <w:rtl w:val="0"/>
        </w:rPr>
      </w:r>
    </w:p>
    <w:p w:rsidR="00000000" w:rsidDel="00000000" w:rsidP="00000000" w:rsidRDefault="00000000" w:rsidRPr="00000000" w14:paraId="000003D9">
      <w:pPr>
        <w:keepNext w:val="1"/>
        <w:keepLines w:val="1"/>
        <w:widowControl w:val="1"/>
        <w:spacing w:after="80" w:before="360" w:lineRule="auto"/>
        <w:rPr>
          <w:b w:val="1"/>
          <w:bCs w:val="1"/>
          <w:color w:val="7030a0"/>
          <w:sz w:val="28"/>
          <w:szCs w:val="28"/>
        </w:rPr>
      </w:pPr>
      <w:bookmarkStart w:colFirst="0" w:colLast="0" w:name="_heading=h.38iwgw5etv5y" w:id="81"/>
      <w:bookmarkEnd w:id="81"/>
      <w:r w:rsidDel="00000000" w:rsidR="00000000" w:rsidRPr="00000000">
        <w:rPr>
          <w:b w:val="1"/>
          <w:bCs w:val="1"/>
          <w:color w:val="7030a0"/>
          <w:sz w:val="28"/>
          <w:szCs w:val="28"/>
          <w:rtl w:val="0"/>
        </w:rPr>
        <w:t xml:space="preserve">Expectation:</w:t>
      </w:r>
    </w:p>
    <w:p w:rsidR="00000000" w:rsidDel="00000000" w:rsidP="00000000" w:rsidRDefault="00000000" w:rsidRPr="00000000" w14:paraId="000003DA">
      <w:pPr>
        <w:widowControl w:val="1"/>
        <w:numPr>
          <w:ilvl w:val="0"/>
          <w:numId w:val="60"/>
        </w:numPr>
        <w:ind w:left="720" w:hanging="360"/>
        <w:rPr>
          <w:rFonts w:ascii="Corbel" w:cs="Corbel" w:eastAsia="Corbel" w:hAnsi="Corbel"/>
          <w:sz w:val="24"/>
          <w:szCs w:val="24"/>
        </w:rPr>
      </w:pPr>
      <w:bookmarkStart w:colFirst="0" w:colLast="0" w:name="_heading=h.krfm2qsug8xj" w:id="82"/>
      <w:bookmarkEnd w:id="82"/>
      <w:r w:rsidDel="00000000" w:rsidR="00000000" w:rsidRPr="00000000">
        <w:rPr>
          <w:sz w:val="24"/>
          <w:szCs w:val="24"/>
          <w:rtl w:val="0"/>
        </w:rPr>
        <w:t xml:space="preserve">To identify security issues in Internal as well as External facing infrastructure as first priority </w:t>
      </w:r>
    </w:p>
    <w:p w:rsidR="00000000" w:rsidDel="00000000" w:rsidP="00000000" w:rsidRDefault="00000000" w:rsidRPr="00000000" w14:paraId="000003DB">
      <w:pPr>
        <w:widowControl w:val="1"/>
        <w:numPr>
          <w:ilvl w:val="0"/>
          <w:numId w:val="60"/>
        </w:numPr>
        <w:ind w:left="720" w:hanging="360"/>
        <w:rPr>
          <w:rFonts w:ascii="Corbel" w:cs="Corbel" w:eastAsia="Corbel" w:hAnsi="Corbel"/>
          <w:sz w:val="24"/>
          <w:szCs w:val="24"/>
        </w:rPr>
      </w:pPr>
      <w:r w:rsidDel="00000000" w:rsidR="00000000" w:rsidRPr="00000000">
        <w:rPr>
          <w:sz w:val="24"/>
          <w:szCs w:val="24"/>
          <w:rtl w:val="0"/>
        </w:rPr>
        <w:t xml:space="preserve">To conduct Security Assessment &amp; Penetration Testing For the Zero day Attack scenarios involving internal &amp; external to avoid business continuity loss.</w:t>
      </w:r>
    </w:p>
    <w:p w:rsidR="00000000" w:rsidDel="00000000" w:rsidP="00000000" w:rsidRDefault="00000000" w:rsidRPr="00000000" w14:paraId="000003DC">
      <w:pPr>
        <w:widowControl w:val="1"/>
        <w:numPr>
          <w:ilvl w:val="0"/>
          <w:numId w:val="60"/>
        </w:numPr>
        <w:ind w:left="720" w:hanging="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3DD">
      <w:pPr>
        <w:widowControl w:val="1"/>
        <w:numPr>
          <w:ilvl w:val="0"/>
          <w:numId w:val="60"/>
        </w:numPr>
        <w:ind w:left="720" w:hanging="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3DE">
      <w:pPr>
        <w:widowControl w:val="1"/>
        <w:numPr>
          <w:ilvl w:val="0"/>
          <w:numId w:val="60"/>
        </w:numPr>
        <w:ind w:left="720" w:hanging="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3DF">
      <w:pPr>
        <w:widowControl w:val="1"/>
        <w:numPr>
          <w:ilvl w:val="0"/>
          <w:numId w:val="60"/>
        </w:numPr>
        <w:ind w:left="720" w:hanging="360"/>
        <w:rPr>
          <w:rFonts w:ascii="Corbel" w:cs="Corbel" w:eastAsia="Corbel" w:hAnsi="Corbel"/>
          <w:sz w:val="24"/>
          <w:szCs w:val="24"/>
        </w:rPr>
      </w:pPr>
      <w:r w:rsidDel="00000000" w:rsidR="00000000" w:rsidRPr="00000000">
        <w:rPr>
          <w:sz w:val="24"/>
          <w:szCs w:val="24"/>
          <w:rtl w:val="0"/>
        </w:rPr>
        <w:t xml:space="preserve">To regularly update management about the status of pending Re-Validation of security issues. </w:t>
      </w:r>
    </w:p>
    <w:p w:rsidR="00000000" w:rsidDel="00000000" w:rsidP="00000000" w:rsidRDefault="00000000" w:rsidRPr="00000000" w14:paraId="000003E0">
      <w:pPr>
        <w:widowControl w:val="1"/>
        <w:numPr>
          <w:ilvl w:val="0"/>
          <w:numId w:val="60"/>
        </w:numPr>
        <w:ind w:left="720" w:hanging="360"/>
        <w:rPr>
          <w:rFonts w:ascii="Corbel" w:cs="Corbel" w:eastAsia="Corbel" w:hAnsi="Corbel"/>
          <w:b w:val="1"/>
          <w:bCs w:val="1"/>
          <w:sz w:val="24"/>
          <w:szCs w:val="24"/>
        </w:rPr>
      </w:pPr>
      <w:r w:rsidDel="00000000" w:rsidR="00000000" w:rsidRPr="00000000">
        <w:rPr>
          <w:sz w:val="24"/>
          <w:szCs w:val="24"/>
          <w:rtl w:val="0"/>
        </w:rPr>
        <w:t xml:space="preserve">Providing Intelligence about blind spots exposed on the infrastructure.</w:t>
      </w:r>
      <w:r w:rsidDel="00000000" w:rsidR="00000000" w:rsidRPr="00000000">
        <w:rPr>
          <w:rtl w:val="0"/>
        </w:rPr>
      </w:r>
    </w:p>
    <w:p w:rsidR="00000000" w:rsidDel="00000000" w:rsidP="00000000" w:rsidRDefault="00000000" w:rsidRPr="00000000" w14:paraId="000003E1">
      <w:pPr>
        <w:keepNext w:val="1"/>
        <w:keepLines w:val="1"/>
        <w:widowControl w:val="1"/>
        <w:spacing w:after="80" w:before="360" w:lineRule="auto"/>
        <w:rPr>
          <w:b w:val="1"/>
          <w:bCs w:val="1"/>
          <w:color w:val="7030a0"/>
          <w:sz w:val="28"/>
          <w:szCs w:val="28"/>
        </w:rPr>
      </w:pPr>
      <w:bookmarkStart w:colFirst="0" w:colLast="0" w:name="_heading=h.vc1o7wa0pvqo" w:id="83"/>
      <w:bookmarkEnd w:id="83"/>
      <w:r w:rsidDel="00000000" w:rsidR="00000000" w:rsidRPr="00000000">
        <w:rPr>
          <w:b w:val="1"/>
          <w:bCs w:val="1"/>
          <w:color w:val="7030a0"/>
          <w:sz w:val="28"/>
          <w:szCs w:val="28"/>
          <w:rtl w:val="0"/>
        </w:rPr>
        <w:t xml:space="preserve">Objectives:</w:t>
      </w:r>
    </w:p>
    <w:p w:rsidR="00000000" w:rsidDel="00000000" w:rsidP="00000000" w:rsidRDefault="00000000" w:rsidRPr="00000000" w14:paraId="000003E2">
      <w:pPr>
        <w:widowControl w:val="1"/>
        <w:numPr>
          <w:ilvl w:val="0"/>
          <w:numId w:val="61"/>
        </w:numPr>
        <w:ind w:left="720" w:hanging="360"/>
        <w:rPr>
          <w:rFonts w:ascii="Corbel" w:cs="Corbel" w:eastAsia="Corbel" w:hAnsi="Corbel"/>
          <w:sz w:val="24"/>
          <w:szCs w:val="24"/>
        </w:rPr>
      </w:pPr>
      <w:bookmarkStart w:colFirst="0" w:colLast="0" w:name="_heading=h.ivjsbyllzshv" w:id="84"/>
      <w:bookmarkEnd w:id="84"/>
      <w:r w:rsidDel="00000000" w:rsidR="00000000" w:rsidRPr="00000000">
        <w:rPr>
          <w:sz w:val="24"/>
          <w:szCs w:val="24"/>
          <w:rtl w:val="0"/>
        </w:rPr>
        <w:t xml:space="preserve">To make organization Application Infrastructure Cyber Resilient.</w:t>
      </w:r>
    </w:p>
    <w:p w:rsidR="00000000" w:rsidDel="00000000" w:rsidP="00000000" w:rsidRDefault="00000000" w:rsidRPr="00000000" w14:paraId="000003E3">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3E4">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support organization on securing the Active Directory controls.</w:t>
      </w:r>
    </w:p>
    <w:p w:rsidR="00000000" w:rsidDel="00000000" w:rsidP="00000000" w:rsidRDefault="00000000" w:rsidRPr="00000000" w14:paraId="000003E5">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3E6">
      <w:pPr>
        <w:widowControl w:val="1"/>
        <w:numPr>
          <w:ilvl w:val="0"/>
          <w:numId w:val="61"/>
        </w:numPr>
        <w:ind w:left="720" w:hanging="360"/>
        <w:rPr>
          <w:rFonts w:ascii="Corbel" w:cs="Corbel" w:eastAsia="Corbel" w:hAnsi="Corbel"/>
          <w:b w:val="1"/>
          <w:bCs w:val="1"/>
          <w:sz w:val="24"/>
          <w:szCs w:val="24"/>
        </w:rPr>
      </w:pPr>
      <w:r w:rsidDel="00000000" w:rsidR="00000000" w:rsidRPr="00000000">
        <w:rPr>
          <w:sz w:val="24"/>
          <w:szCs w:val="24"/>
          <w:rtl w:val="0"/>
        </w:rPr>
        <w:t xml:space="preserve">To help organization align and fix security issues on the basis of technology, strategy &amp; business.</w:t>
      </w:r>
      <w:r w:rsidDel="00000000" w:rsidR="00000000" w:rsidRPr="00000000">
        <w:rPr>
          <w:rtl w:val="0"/>
        </w:rPr>
      </w:r>
    </w:p>
    <w:p w:rsidR="00000000" w:rsidDel="00000000" w:rsidP="00000000" w:rsidRDefault="00000000" w:rsidRPr="00000000" w14:paraId="000003E7">
      <w:pPr>
        <w:keepNext w:val="1"/>
        <w:keepLines w:val="1"/>
        <w:widowControl w:val="1"/>
        <w:spacing w:after="80" w:before="360" w:lineRule="auto"/>
        <w:rPr>
          <w:b w:val="1"/>
          <w:bCs w:val="1"/>
          <w:color w:val="7030a0"/>
          <w:sz w:val="28"/>
          <w:szCs w:val="28"/>
        </w:rPr>
      </w:pPr>
      <w:bookmarkStart w:colFirst="0" w:colLast="0" w:name="_heading=h.z90opunsam8c" w:id="85"/>
      <w:bookmarkEnd w:id="85"/>
      <w:r w:rsidDel="00000000" w:rsidR="00000000" w:rsidRPr="00000000">
        <w:rPr>
          <w:b w:val="1"/>
          <w:bCs w:val="1"/>
          <w:color w:val="7030a0"/>
          <w:sz w:val="28"/>
          <w:szCs w:val="28"/>
          <w:rtl w:val="0"/>
        </w:rPr>
        <w:t xml:space="preserve">Requirements for Starting the Assessment:</w:t>
      </w:r>
    </w:p>
    <w:p w:rsidR="00000000" w:rsidDel="00000000" w:rsidP="00000000" w:rsidRDefault="00000000" w:rsidRPr="00000000" w14:paraId="000003E8">
      <w:pPr>
        <w:widowControl w:val="1"/>
        <w:rPr>
          <w:sz w:val="24"/>
          <w:szCs w:val="24"/>
        </w:rPr>
      </w:pPr>
      <w:r w:rsidDel="00000000" w:rsidR="00000000" w:rsidRPr="00000000">
        <w:rPr>
          <w:rtl w:val="0"/>
        </w:rPr>
      </w:r>
    </w:p>
    <w:p w:rsidR="00000000" w:rsidDel="00000000" w:rsidP="00000000" w:rsidRDefault="00000000" w:rsidRPr="00000000" w14:paraId="000003E9">
      <w:pPr>
        <w:widowControl w:val="1"/>
        <w:rPr>
          <w:sz w:val="24"/>
          <w:szCs w:val="24"/>
        </w:rPr>
      </w:pPr>
      <w:r w:rsidDel="00000000" w:rsidR="00000000" w:rsidRPr="00000000">
        <w:rPr>
          <w:sz w:val="24"/>
          <w:szCs w:val="24"/>
          <w:rtl w:val="0"/>
        </w:rPr>
        <w:t xml:space="preserve">1) Infrastructure Requirements  P1</w:t>
      </w:r>
    </w:p>
    <w:p w:rsidR="00000000" w:rsidDel="00000000" w:rsidP="00000000" w:rsidRDefault="00000000" w:rsidRPr="00000000" w14:paraId="000003EA">
      <w:pPr>
        <w:widowControl w:val="1"/>
        <w:numPr>
          <w:ilvl w:val="0"/>
          <w:numId w:val="62"/>
        </w:numPr>
        <w:ind w:left="720" w:hanging="360"/>
        <w:rPr>
          <w:rFonts w:ascii="Corbel" w:cs="Corbel" w:eastAsia="Corbel" w:hAnsi="Corbel"/>
          <w:sz w:val="24"/>
          <w:szCs w:val="24"/>
        </w:rPr>
      </w:pPr>
      <w:r w:rsidDel="00000000" w:rsidR="00000000" w:rsidRPr="00000000">
        <w:rPr>
          <w:sz w:val="24"/>
          <w:szCs w:val="24"/>
          <w:rtl w:val="0"/>
        </w:rPr>
        <w:t xml:space="preserve">Internal VPN Connectivity access around 5 </w:t>
      </w:r>
    </w:p>
    <w:p w:rsidR="00000000" w:rsidDel="00000000" w:rsidP="00000000" w:rsidRDefault="00000000" w:rsidRPr="00000000" w14:paraId="000003EB">
      <w:pPr>
        <w:widowControl w:val="1"/>
        <w:numPr>
          <w:ilvl w:val="0"/>
          <w:numId w:val="62"/>
        </w:numPr>
        <w:ind w:left="720" w:hanging="360"/>
        <w:rPr>
          <w:rFonts w:ascii="Corbel" w:cs="Corbel" w:eastAsia="Corbel" w:hAnsi="Corbel"/>
          <w:sz w:val="24"/>
          <w:szCs w:val="24"/>
        </w:rPr>
      </w:pPr>
      <w:r w:rsidDel="00000000" w:rsidR="00000000" w:rsidRPr="00000000">
        <w:rPr>
          <w:sz w:val="24"/>
          <w:szCs w:val="24"/>
          <w:rtl w:val="0"/>
        </w:rPr>
        <w:t xml:space="preserve">Providing information of stakeholders including mail address, phone number to report details and findings with respective of different departments.</w:t>
      </w:r>
    </w:p>
    <w:p w:rsidR="00000000" w:rsidDel="00000000" w:rsidP="00000000" w:rsidRDefault="00000000" w:rsidRPr="00000000" w14:paraId="000003EC">
      <w:pPr>
        <w:widowControl w:val="1"/>
        <w:numPr>
          <w:ilvl w:val="0"/>
          <w:numId w:val="62"/>
        </w:numPr>
        <w:ind w:left="720" w:hanging="360"/>
        <w:rPr>
          <w:rFonts w:ascii="Corbel" w:cs="Corbel" w:eastAsia="Corbel" w:hAnsi="Corbel"/>
          <w:sz w:val="24"/>
          <w:szCs w:val="24"/>
        </w:rPr>
      </w:pPr>
      <w:r w:rsidDel="00000000" w:rsidR="00000000" w:rsidRPr="00000000">
        <w:rPr>
          <w:sz w:val="24"/>
          <w:szCs w:val="24"/>
          <w:rtl w:val="0"/>
        </w:rPr>
        <w:t xml:space="preserve">Setting up a mail ID of organization for processing information.</w:t>
      </w:r>
    </w:p>
    <w:p w:rsidR="00000000" w:rsidDel="00000000" w:rsidP="00000000" w:rsidRDefault="00000000" w:rsidRPr="00000000" w14:paraId="000003ED">
      <w:pPr>
        <w:widowControl w:val="1"/>
        <w:numPr>
          <w:ilvl w:val="0"/>
          <w:numId w:val="62"/>
        </w:numPr>
        <w:ind w:left="720" w:hanging="360"/>
        <w:rPr>
          <w:rFonts w:ascii="Corbel" w:cs="Corbel" w:eastAsia="Corbel" w:hAnsi="Corbel"/>
          <w:sz w:val="24"/>
          <w:szCs w:val="24"/>
        </w:rPr>
      </w:pPr>
      <w:r w:rsidDel="00000000" w:rsidR="00000000" w:rsidRPr="00000000">
        <w:rPr>
          <w:sz w:val="24"/>
          <w:szCs w:val="24"/>
          <w:rtl w:val="0"/>
        </w:rPr>
        <w:t xml:space="preserve">If required providing a dedicated instance to Plug-in Infrastructure Security tools System requirement (GCP win 10 OS, 4 Core, 16gb RAM, 20 to 50GB storage)</w:t>
      </w:r>
    </w:p>
    <w:p w:rsidR="00000000" w:rsidDel="00000000" w:rsidP="00000000" w:rsidRDefault="00000000" w:rsidRPr="00000000" w14:paraId="000003EE">
      <w:pPr>
        <w:widowControl w:val="1"/>
        <w:rPr>
          <w:sz w:val="24"/>
          <w:szCs w:val="24"/>
        </w:rPr>
      </w:pPr>
      <w:r w:rsidDel="00000000" w:rsidR="00000000" w:rsidRPr="00000000">
        <w:rPr>
          <w:rtl w:val="0"/>
        </w:rPr>
      </w:r>
    </w:p>
    <w:p w:rsidR="00000000" w:rsidDel="00000000" w:rsidP="00000000" w:rsidRDefault="00000000" w:rsidRPr="00000000" w14:paraId="000003EF">
      <w:pPr>
        <w:widowControl w:val="1"/>
        <w:rPr>
          <w:sz w:val="24"/>
          <w:szCs w:val="24"/>
        </w:rPr>
      </w:pPr>
      <w:r w:rsidDel="00000000" w:rsidR="00000000" w:rsidRPr="00000000">
        <w:rPr>
          <w:rtl w:val="0"/>
        </w:rPr>
      </w:r>
    </w:p>
    <w:p w:rsidR="00000000" w:rsidDel="00000000" w:rsidP="00000000" w:rsidRDefault="00000000" w:rsidRPr="00000000" w14:paraId="000003F0">
      <w:pPr>
        <w:widowControl w:val="1"/>
        <w:rPr>
          <w:sz w:val="24"/>
          <w:szCs w:val="24"/>
        </w:rPr>
      </w:pPr>
      <w:r w:rsidDel="00000000" w:rsidR="00000000" w:rsidRPr="00000000">
        <w:rPr>
          <w:rtl w:val="0"/>
        </w:rPr>
      </w:r>
    </w:p>
    <w:p w:rsidR="00000000" w:rsidDel="00000000" w:rsidP="00000000" w:rsidRDefault="00000000" w:rsidRPr="00000000" w14:paraId="000003F1">
      <w:pPr>
        <w:widowControl w:val="1"/>
        <w:rPr>
          <w:sz w:val="24"/>
          <w:szCs w:val="24"/>
        </w:rPr>
      </w:pPr>
      <w:r w:rsidDel="00000000" w:rsidR="00000000" w:rsidRPr="00000000">
        <w:rPr>
          <w:rtl w:val="0"/>
        </w:rPr>
      </w:r>
    </w:p>
    <w:p w:rsidR="00000000" w:rsidDel="00000000" w:rsidP="00000000" w:rsidRDefault="00000000" w:rsidRPr="00000000" w14:paraId="000003F2">
      <w:pPr>
        <w:widowControl w:val="1"/>
        <w:rPr>
          <w:sz w:val="24"/>
          <w:szCs w:val="24"/>
        </w:rPr>
      </w:pPr>
      <w:r w:rsidDel="00000000" w:rsidR="00000000" w:rsidRPr="00000000">
        <w:rPr>
          <w:rtl w:val="0"/>
        </w:rPr>
      </w:r>
    </w:p>
    <w:p w:rsidR="00000000" w:rsidDel="00000000" w:rsidP="00000000" w:rsidRDefault="00000000" w:rsidRPr="00000000" w14:paraId="000003F3">
      <w:pPr>
        <w:widowControl w:val="1"/>
        <w:rPr>
          <w:sz w:val="24"/>
          <w:szCs w:val="24"/>
        </w:rPr>
      </w:pPr>
      <w:r w:rsidDel="00000000" w:rsidR="00000000" w:rsidRPr="00000000">
        <w:rPr>
          <w:rtl w:val="0"/>
        </w:rPr>
      </w:r>
    </w:p>
    <w:p w:rsidR="00000000" w:rsidDel="00000000" w:rsidP="00000000" w:rsidRDefault="00000000" w:rsidRPr="00000000" w14:paraId="000003F4">
      <w:pPr>
        <w:widowControl w:val="1"/>
        <w:rPr>
          <w:sz w:val="24"/>
          <w:szCs w:val="24"/>
        </w:rPr>
      </w:pPr>
      <w:r w:rsidDel="00000000" w:rsidR="00000000" w:rsidRPr="00000000">
        <w:rPr>
          <w:sz w:val="24"/>
          <w:szCs w:val="24"/>
        </w:rPr>
        <w:drawing>
          <wp:inline distB="0" distT="0" distL="0" distR="0">
            <wp:extent cx="5731200" cy="3213100"/>
            <wp:effectExtent b="0" l="0" r="0" t="0"/>
            <wp:docPr descr="C:\Users\Acer\Pictures\sam.png" id="12" name="image16.png"/>
            <a:graphic>
              <a:graphicData uri="http://schemas.openxmlformats.org/drawingml/2006/picture">
                <pic:pic>
                  <pic:nvPicPr>
                    <pic:cNvPr descr="C:\Users\Acer\Pictures\sam.png" id="0" name="image16.png"/>
                    <pic:cNvPicPr preferRelativeResize="0"/>
                  </pic:nvPicPr>
                  <pic:blipFill>
                    <a:blip r:embed="rId2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widowControl w:val="1"/>
        <w:rPr>
          <w:sz w:val="24"/>
          <w:szCs w:val="24"/>
        </w:rPr>
      </w:pPr>
      <w:r w:rsidDel="00000000" w:rsidR="00000000" w:rsidRPr="00000000">
        <w:rPr>
          <w:rtl w:val="0"/>
        </w:rPr>
      </w:r>
    </w:p>
    <w:p w:rsidR="00000000" w:rsidDel="00000000" w:rsidP="00000000" w:rsidRDefault="00000000" w:rsidRPr="00000000" w14:paraId="000003F6">
      <w:pPr>
        <w:widowControl w:val="1"/>
        <w:rPr>
          <w:sz w:val="24"/>
          <w:szCs w:val="24"/>
        </w:rPr>
      </w:pPr>
      <w:r w:rsidDel="00000000" w:rsidR="00000000" w:rsidRPr="00000000">
        <w:rPr>
          <w:rtl w:val="0"/>
        </w:rPr>
      </w:r>
    </w:p>
    <w:p w:rsidR="00000000" w:rsidDel="00000000" w:rsidP="00000000" w:rsidRDefault="00000000" w:rsidRPr="00000000" w14:paraId="000003F7">
      <w:pPr>
        <w:widowControl w:val="1"/>
        <w:rPr>
          <w:sz w:val="24"/>
          <w:szCs w:val="24"/>
        </w:rPr>
      </w:pPr>
      <w:r w:rsidDel="00000000" w:rsidR="00000000" w:rsidRPr="00000000">
        <w:rPr>
          <w:rtl w:val="0"/>
        </w:rPr>
      </w:r>
    </w:p>
    <w:p w:rsidR="00000000" w:rsidDel="00000000" w:rsidP="00000000" w:rsidRDefault="00000000" w:rsidRPr="00000000" w14:paraId="000003F8">
      <w:pPr>
        <w:widowControl w:val="1"/>
        <w:rPr>
          <w:sz w:val="24"/>
          <w:szCs w:val="24"/>
        </w:rPr>
      </w:pPr>
      <w:r w:rsidDel="00000000" w:rsidR="00000000" w:rsidRPr="00000000">
        <w:rPr>
          <w:rtl w:val="0"/>
        </w:rPr>
      </w:r>
    </w:p>
    <w:p w:rsidR="00000000" w:rsidDel="00000000" w:rsidP="00000000" w:rsidRDefault="00000000" w:rsidRPr="00000000" w14:paraId="000003F9">
      <w:pPr>
        <w:widowControl w:val="1"/>
        <w:rPr>
          <w:sz w:val="24"/>
          <w:szCs w:val="24"/>
        </w:rPr>
      </w:pPr>
      <w:r w:rsidDel="00000000" w:rsidR="00000000" w:rsidRPr="00000000">
        <w:rPr>
          <w:rtl w:val="0"/>
        </w:rPr>
      </w:r>
    </w:p>
    <w:p w:rsidR="00000000" w:rsidDel="00000000" w:rsidP="00000000" w:rsidRDefault="00000000" w:rsidRPr="00000000" w14:paraId="000003FA">
      <w:pPr>
        <w:widowControl w:val="1"/>
        <w:rPr>
          <w:sz w:val="24"/>
          <w:szCs w:val="24"/>
        </w:rPr>
      </w:pPr>
      <w:r w:rsidDel="00000000" w:rsidR="00000000" w:rsidRPr="00000000">
        <w:rPr>
          <w:rtl w:val="0"/>
        </w:rPr>
      </w:r>
    </w:p>
    <w:p w:rsidR="00000000" w:rsidDel="00000000" w:rsidP="00000000" w:rsidRDefault="00000000" w:rsidRPr="00000000" w14:paraId="000003FB">
      <w:pPr>
        <w:widowControl w:val="1"/>
        <w:rPr>
          <w:sz w:val="24"/>
          <w:szCs w:val="24"/>
        </w:rPr>
      </w:pPr>
      <w:r w:rsidDel="00000000" w:rsidR="00000000" w:rsidRPr="00000000">
        <w:rPr>
          <w:rtl w:val="0"/>
        </w:rPr>
      </w:r>
    </w:p>
    <w:p w:rsidR="00000000" w:rsidDel="00000000" w:rsidP="00000000" w:rsidRDefault="00000000" w:rsidRPr="00000000" w14:paraId="000003FC">
      <w:pPr>
        <w:widowControl w:val="1"/>
        <w:rPr>
          <w:sz w:val="24"/>
          <w:szCs w:val="24"/>
        </w:rPr>
      </w:pPr>
      <w:r w:rsidDel="00000000" w:rsidR="00000000" w:rsidRPr="00000000">
        <w:rPr>
          <w:rtl w:val="0"/>
        </w:rPr>
      </w:r>
    </w:p>
    <w:p w:rsidR="00000000" w:rsidDel="00000000" w:rsidP="00000000" w:rsidRDefault="00000000" w:rsidRPr="00000000" w14:paraId="000003FD">
      <w:pPr>
        <w:widowControl w:val="1"/>
        <w:rPr>
          <w:sz w:val="24"/>
          <w:szCs w:val="24"/>
        </w:rPr>
      </w:pPr>
      <w:r w:rsidDel="00000000" w:rsidR="00000000" w:rsidRPr="00000000">
        <w:rPr>
          <w:rtl w:val="0"/>
        </w:rPr>
      </w:r>
    </w:p>
    <w:p w:rsidR="00000000" w:rsidDel="00000000" w:rsidP="00000000" w:rsidRDefault="00000000" w:rsidRPr="00000000" w14:paraId="000003FE">
      <w:pPr>
        <w:widowControl w:val="1"/>
        <w:rPr>
          <w:sz w:val="24"/>
          <w:szCs w:val="24"/>
        </w:rPr>
      </w:pPr>
      <w:r w:rsidDel="00000000" w:rsidR="00000000" w:rsidRPr="00000000">
        <w:rPr>
          <w:rtl w:val="0"/>
        </w:rPr>
      </w:r>
    </w:p>
    <w:p w:rsidR="00000000" w:rsidDel="00000000" w:rsidP="00000000" w:rsidRDefault="00000000" w:rsidRPr="00000000" w14:paraId="000003FF">
      <w:pPr>
        <w:widowControl w:val="1"/>
        <w:rPr>
          <w:sz w:val="24"/>
          <w:szCs w:val="24"/>
        </w:rPr>
      </w:pPr>
      <w:r w:rsidDel="00000000" w:rsidR="00000000" w:rsidRPr="00000000">
        <w:rPr>
          <w:rtl w:val="0"/>
        </w:rPr>
      </w:r>
    </w:p>
    <w:p w:rsidR="00000000" w:rsidDel="00000000" w:rsidP="00000000" w:rsidRDefault="00000000" w:rsidRPr="00000000" w14:paraId="00000400">
      <w:pPr>
        <w:widowControl w:val="1"/>
        <w:rPr>
          <w:sz w:val="24"/>
          <w:szCs w:val="24"/>
        </w:rPr>
      </w:pPr>
      <w:r w:rsidDel="00000000" w:rsidR="00000000" w:rsidRPr="00000000">
        <w:rPr>
          <w:rtl w:val="0"/>
        </w:rPr>
      </w:r>
    </w:p>
    <w:p w:rsidR="00000000" w:rsidDel="00000000" w:rsidP="00000000" w:rsidRDefault="00000000" w:rsidRPr="00000000" w14:paraId="00000401">
      <w:pPr>
        <w:widowControl w:val="1"/>
        <w:rPr>
          <w:sz w:val="24"/>
          <w:szCs w:val="24"/>
        </w:rPr>
      </w:pPr>
      <w:r w:rsidDel="00000000" w:rsidR="00000000" w:rsidRPr="00000000">
        <w:rPr>
          <w:rtl w:val="0"/>
        </w:rPr>
      </w:r>
    </w:p>
    <w:p w:rsidR="00000000" w:rsidDel="00000000" w:rsidP="00000000" w:rsidRDefault="00000000" w:rsidRPr="00000000" w14:paraId="00000402">
      <w:pPr>
        <w:widowControl w:val="1"/>
        <w:rPr>
          <w:sz w:val="24"/>
          <w:szCs w:val="24"/>
        </w:rPr>
      </w:pPr>
      <w:r w:rsidDel="00000000" w:rsidR="00000000" w:rsidRPr="00000000">
        <w:rPr>
          <w:rtl w:val="0"/>
        </w:rPr>
      </w:r>
    </w:p>
    <w:p w:rsidR="00000000" w:rsidDel="00000000" w:rsidP="00000000" w:rsidRDefault="00000000" w:rsidRPr="00000000" w14:paraId="00000403">
      <w:pPr>
        <w:keepNext w:val="1"/>
        <w:keepLines w:val="1"/>
        <w:widowControl w:val="1"/>
        <w:spacing w:after="120" w:before="480" w:lineRule="auto"/>
        <w:rPr>
          <w:b w:val="1"/>
          <w:bCs w:val="1"/>
          <w:i w:val="1"/>
          <w:iCs w:val="1"/>
          <w:color w:val="7030a0"/>
          <w:sz w:val="32"/>
          <w:szCs w:val="32"/>
          <w:highlight w:val="yellow"/>
        </w:rPr>
      </w:pPr>
      <w:bookmarkStart w:colFirst="0" w:colLast="0" w:name="_heading=h.12gdhwbv43w7" w:id="86"/>
      <w:bookmarkEnd w:id="86"/>
      <w:r w:rsidDel="00000000" w:rsidR="00000000" w:rsidRPr="00000000">
        <w:rPr>
          <w:b w:val="1"/>
          <w:bCs w:val="1"/>
          <w:i w:val="1"/>
          <w:iCs w:val="1"/>
          <w:color w:val="7030a0"/>
          <w:sz w:val="32"/>
          <w:szCs w:val="32"/>
          <w:highlight w:val="yellow"/>
          <w:rtl w:val="0"/>
        </w:rPr>
        <w:t xml:space="preserve">Annexure 9: SOC Simulation Exercise</w:t>
      </w:r>
    </w:p>
    <w:p w:rsidR="00000000" w:rsidDel="00000000" w:rsidP="00000000" w:rsidRDefault="00000000" w:rsidRPr="00000000" w14:paraId="00000404">
      <w:pPr>
        <w:keepNext w:val="1"/>
        <w:keepLines w:val="1"/>
        <w:widowControl w:val="1"/>
        <w:spacing w:after="80" w:before="360" w:lineRule="auto"/>
        <w:rPr>
          <w:b w:val="1"/>
          <w:bCs w:val="1"/>
          <w:color w:val="7030a0"/>
          <w:sz w:val="28"/>
          <w:szCs w:val="28"/>
        </w:rPr>
      </w:pPr>
      <w:bookmarkStart w:colFirst="0" w:colLast="0" w:name="_heading=h.uv849ubr4rvt" w:id="87"/>
      <w:bookmarkEnd w:id="87"/>
      <w:r w:rsidDel="00000000" w:rsidR="00000000" w:rsidRPr="00000000">
        <w:rPr>
          <w:b w:val="1"/>
          <w:bCs w:val="1"/>
          <w:color w:val="7030a0"/>
          <w:sz w:val="28"/>
          <w:szCs w:val="28"/>
          <w:rtl w:val="0"/>
        </w:rPr>
        <w:t xml:space="preserve">Sub-activity:</w:t>
      </w:r>
    </w:p>
    <w:p w:rsidR="00000000" w:rsidDel="00000000" w:rsidP="00000000" w:rsidRDefault="00000000" w:rsidRPr="00000000" w14:paraId="00000405">
      <w:pPr>
        <w:widowControl w:val="1"/>
        <w:rPr>
          <w:sz w:val="24"/>
          <w:szCs w:val="24"/>
        </w:rPr>
      </w:pPr>
      <w:r w:rsidDel="00000000" w:rsidR="00000000" w:rsidRPr="00000000">
        <w:rPr>
          <w:sz w:val="24"/>
          <w:szCs w:val="24"/>
          <w:rtl w:val="0"/>
        </w:rPr>
        <w:t xml:space="preserve">Security Operation Centres (SOCs) are the front line for incident detection, response, and escalation for organizations. Few security teams evaluate their SOC's tools, techniques and procedures (TTPs) are working the way they are supposed to for expected SOC response. This Assessment will cover how Blue and Red teams can build and execute live fire security incidents to target your SOC's TTP abilities to detect, respond, and escalate. Techniques will be discussed in how to develop basic SOC exercise scenarios, determine expected outcomes, measure actual results, and report lessons learned to improve your SOC's ability for TTP execution.</w:t>
      </w:r>
    </w:p>
    <w:p w:rsidR="00000000" w:rsidDel="00000000" w:rsidP="00000000" w:rsidRDefault="00000000" w:rsidRPr="00000000" w14:paraId="00000406">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Defines terminology based on doctrine and practical implementation </w:t>
      </w:r>
    </w:p>
    <w:p w:rsidR="00000000" w:rsidDel="00000000" w:rsidP="00000000" w:rsidRDefault="00000000" w:rsidRPr="00000000" w14:paraId="00000407">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Defines objectives for executing threat scenarios to asses cyberspace operations capabilities </w:t>
      </w:r>
    </w:p>
    <w:p w:rsidR="00000000" w:rsidDel="00000000" w:rsidP="00000000" w:rsidRDefault="00000000" w:rsidRPr="00000000" w14:paraId="00000408">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Outlines threats, ranges, and best practices for operating a Cyber Exercise </w:t>
      </w:r>
    </w:p>
    <w:p w:rsidR="00000000" w:rsidDel="00000000" w:rsidP="00000000" w:rsidRDefault="00000000" w:rsidRPr="00000000" w14:paraId="00000409">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Reports on the effectiveness of cyber injects and scenarios </w:t>
      </w:r>
    </w:p>
    <w:p w:rsidR="00000000" w:rsidDel="00000000" w:rsidP="00000000" w:rsidRDefault="00000000" w:rsidRPr="00000000" w14:paraId="0000040A">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Provides the necessary information to execute and assess cyber threat scenarios within an exercise </w:t>
      </w:r>
    </w:p>
    <w:p w:rsidR="00000000" w:rsidDel="00000000" w:rsidP="00000000" w:rsidRDefault="00000000" w:rsidRPr="00000000" w14:paraId="0000040B">
      <w:pPr>
        <w:widowControl w:val="1"/>
        <w:numPr>
          <w:ilvl w:val="0"/>
          <w:numId w:val="64"/>
        </w:numPr>
        <w:ind w:left="1080" w:hanging="360"/>
        <w:rPr>
          <w:rFonts w:ascii="Corbel" w:cs="Corbel" w:eastAsia="Corbel" w:hAnsi="Corbel"/>
          <w:sz w:val="24"/>
          <w:szCs w:val="24"/>
        </w:rPr>
      </w:pPr>
      <w:r w:rsidDel="00000000" w:rsidR="00000000" w:rsidRPr="00000000">
        <w:rPr>
          <w:sz w:val="24"/>
          <w:szCs w:val="24"/>
          <w:rtl w:val="0"/>
        </w:rPr>
        <w:t xml:space="preserve">Exercise structures </w:t>
      </w:r>
    </w:p>
    <w:p w:rsidR="00000000" w:rsidDel="00000000" w:rsidP="00000000" w:rsidRDefault="00000000" w:rsidRPr="00000000" w14:paraId="0000040C">
      <w:pPr>
        <w:widowControl w:val="1"/>
        <w:numPr>
          <w:ilvl w:val="0"/>
          <w:numId w:val="64"/>
        </w:numPr>
        <w:ind w:left="1080" w:hanging="360"/>
        <w:rPr>
          <w:rFonts w:ascii="Corbel" w:cs="Corbel" w:eastAsia="Corbel" w:hAnsi="Corbel"/>
          <w:sz w:val="24"/>
          <w:szCs w:val="24"/>
        </w:rPr>
      </w:pPr>
      <w:r w:rsidDel="00000000" w:rsidR="00000000" w:rsidRPr="00000000">
        <w:rPr>
          <w:sz w:val="24"/>
          <w:szCs w:val="24"/>
          <w:rtl w:val="0"/>
        </w:rPr>
        <w:t xml:space="preserve">Creating scenarios</w:t>
      </w:r>
    </w:p>
    <w:p w:rsidR="00000000" w:rsidDel="00000000" w:rsidP="00000000" w:rsidRDefault="00000000" w:rsidRPr="00000000" w14:paraId="0000040D">
      <w:pPr>
        <w:widowControl w:val="1"/>
        <w:numPr>
          <w:ilvl w:val="0"/>
          <w:numId w:val="64"/>
        </w:numPr>
        <w:ind w:left="1080" w:hanging="360"/>
        <w:rPr>
          <w:rFonts w:ascii="Corbel" w:cs="Corbel" w:eastAsia="Corbel" w:hAnsi="Corbel"/>
          <w:sz w:val="24"/>
          <w:szCs w:val="24"/>
        </w:rPr>
      </w:pPr>
      <w:r w:rsidDel="00000000" w:rsidR="00000000" w:rsidRPr="00000000">
        <w:rPr>
          <w:sz w:val="24"/>
          <w:szCs w:val="24"/>
          <w:rtl w:val="0"/>
        </w:rPr>
        <w:t xml:space="preserve">Incident response plan </w:t>
      </w:r>
    </w:p>
    <w:p w:rsidR="00000000" w:rsidDel="00000000" w:rsidP="00000000" w:rsidRDefault="00000000" w:rsidRPr="00000000" w14:paraId="0000040E">
      <w:pPr>
        <w:widowControl w:val="1"/>
        <w:numPr>
          <w:ilvl w:val="0"/>
          <w:numId w:val="64"/>
        </w:numPr>
        <w:ind w:left="1080" w:hanging="360"/>
        <w:rPr>
          <w:rFonts w:ascii="Corbel" w:cs="Corbel" w:eastAsia="Corbel" w:hAnsi="Corbel"/>
          <w:sz w:val="24"/>
          <w:szCs w:val="24"/>
        </w:rPr>
      </w:pPr>
      <w:r w:rsidDel="00000000" w:rsidR="00000000" w:rsidRPr="00000000">
        <w:rPr>
          <w:sz w:val="24"/>
          <w:szCs w:val="24"/>
          <w:rtl w:val="0"/>
        </w:rPr>
        <w:t xml:space="preserve">Observation and incident reporting formats </w:t>
      </w:r>
    </w:p>
    <w:p w:rsidR="00000000" w:rsidDel="00000000" w:rsidP="00000000" w:rsidRDefault="00000000" w:rsidRPr="00000000" w14:paraId="0000040F">
      <w:pPr>
        <w:widowControl w:val="1"/>
        <w:numPr>
          <w:ilvl w:val="0"/>
          <w:numId w:val="64"/>
        </w:numPr>
        <w:ind w:left="1080" w:hanging="360"/>
        <w:rPr>
          <w:rFonts w:ascii="Corbel" w:cs="Corbel" w:eastAsia="Corbel" w:hAnsi="Corbel"/>
          <w:sz w:val="24"/>
          <w:szCs w:val="24"/>
        </w:rPr>
      </w:pPr>
      <w:r w:rsidDel="00000000" w:rsidR="00000000" w:rsidRPr="00000000">
        <w:rPr>
          <w:sz w:val="24"/>
          <w:szCs w:val="24"/>
          <w:rtl w:val="0"/>
        </w:rPr>
        <w:t xml:space="preserve">Network architecture </w:t>
      </w:r>
    </w:p>
    <w:p w:rsidR="00000000" w:rsidDel="00000000" w:rsidP="00000000" w:rsidRDefault="00000000" w:rsidRPr="00000000" w14:paraId="00000410">
      <w:pPr>
        <w:widowControl w:val="1"/>
        <w:numPr>
          <w:ilvl w:val="0"/>
          <w:numId w:val="64"/>
        </w:numPr>
        <w:ind w:left="1080" w:hanging="360"/>
        <w:rPr>
          <w:rFonts w:ascii="Corbel" w:cs="Corbel" w:eastAsia="Corbel" w:hAnsi="Corbel"/>
          <w:sz w:val="24"/>
          <w:szCs w:val="24"/>
        </w:rPr>
      </w:pPr>
      <w:r w:rsidDel="00000000" w:rsidR="00000000" w:rsidRPr="00000000">
        <w:rPr>
          <w:sz w:val="24"/>
          <w:szCs w:val="24"/>
          <w:rtl w:val="0"/>
        </w:rPr>
        <w:t xml:space="preserve">Tools that could facilitate various scenarios</w:t>
      </w:r>
    </w:p>
    <w:p w:rsidR="00000000" w:rsidDel="00000000" w:rsidP="00000000" w:rsidRDefault="00000000" w:rsidRPr="00000000" w14:paraId="00000411">
      <w:pPr>
        <w:widowControl w:val="1"/>
        <w:ind w:firstLine="720"/>
        <w:rPr>
          <w:b w:val="1"/>
          <w:bCs w:val="1"/>
          <w:sz w:val="24"/>
          <w:szCs w:val="24"/>
        </w:rPr>
      </w:pPr>
      <w:r w:rsidDel="00000000" w:rsidR="00000000" w:rsidRPr="00000000">
        <w:rPr>
          <w:rtl w:val="0"/>
        </w:rPr>
      </w:r>
    </w:p>
    <w:p w:rsidR="00000000" w:rsidDel="00000000" w:rsidP="00000000" w:rsidRDefault="00000000" w:rsidRPr="00000000" w14:paraId="00000412">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413">
      <w:pPr>
        <w:widowControl w:val="1"/>
        <w:rPr>
          <w:sz w:val="24"/>
          <w:szCs w:val="24"/>
        </w:rPr>
      </w:pPr>
      <w:r w:rsidDel="00000000" w:rsidR="00000000" w:rsidRPr="00000000">
        <w:rPr>
          <w:rtl w:val="0"/>
        </w:rPr>
      </w:r>
    </w:p>
    <w:p w:rsidR="00000000" w:rsidDel="00000000" w:rsidP="00000000" w:rsidRDefault="00000000" w:rsidRPr="00000000" w14:paraId="00000414">
      <w:pPr>
        <w:widowControl w:val="1"/>
        <w:rPr>
          <w:sz w:val="24"/>
          <w:szCs w:val="24"/>
        </w:rPr>
      </w:pPr>
      <w:r w:rsidDel="00000000" w:rsidR="00000000" w:rsidRPr="00000000">
        <w:rPr>
          <w:b w:val="1"/>
          <w:bCs w:val="1"/>
          <w:color w:val="7030a0"/>
          <w:sz w:val="28"/>
          <w:szCs w:val="28"/>
          <w:rtl w:val="0"/>
        </w:rPr>
        <w:t xml:space="preserve">Count:</w:t>
      </w:r>
      <w:r w:rsidDel="00000000" w:rsidR="00000000" w:rsidRPr="00000000">
        <w:rPr>
          <w:color w:val="7030a0"/>
          <w:sz w:val="28"/>
          <w:szCs w:val="28"/>
          <w:rtl w:val="0"/>
        </w:rPr>
        <w:t xml:space="preserve"> </w:t>
      </w:r>
      <w:r w:rsidDel="00000000" w:rsidR="00000000" w:rsidRPr="00000000">
        <w:rPr>
          <w:sz w:val="24"/>
          <w:szCs w:val="24"/>
          <w:rtl w:val="0"/>
        </w:rPr>
        <w:t xml:space="preserve">1</w:t>
      </w:r>
    </w:p>
    <w:p w:rsidR="00000000" w:rsidDel="00000000" w:rsidP="00000000" w:rsidRDefault="00000000" w:rsidRPr="00000000" w14:paraId="00000415">
      <w:pPr>
        <w:keepNext w:val="1"/>
        <w:keepLines w:val="1"/>
        <w:widowControl w:val="1"/>
        <w:spacing w:after="80" w:before="360" w:lineRule="auto"/>
        <w:rPr>
          <w:b w:val="1"/>
          <w:bCs w:val="1"/>
          <w:color w:val="7030a0"/>
          <w:sz w:val="28"/>
          <w:szCs w:val="28"/>
        </w:rPr>
      </w:pPr>
      <w:bookmarkStart w:colFirst="0" w:colLast="0" w:name="_heading=h.pfcru7qng2l3" w:id="88"/>
      <w:bookmarkEnd w:id="88"/>
      <w:r w:rsidDel="00000000" w:rsidR="00000000" w:rsidRPr="00000000">
        <w:rPr>
          <w:b w:val="1"/>
          <w:bCs w:val="1"/>
          <w:color w:val="7030a0"/>
          <w:sz w:val="28"/>
          <w:szCs w:val="28"/>
          <w:rtl w:val="0"/>
        </w:rPr>
        <w:t xml:space="preserve">Deliverables:</w:t>
      </w:r>
    </w:p>
    <w:p w:rsidR="00000000" w:rsidDel="00000000" w:rsidP="00000000" w:rsidRDefault="00000000" w:rsidRPr="00000000" w14:paraId="00000416">
      <w:pPr>
        <w:widowControl w:val="1"/>
        <w:rPr>
          <w:sz w:val="24"/>
          <w:szCs w:val="24"/>
        </w:rPr>
      </w:pPr>
      <w:r w:rsidDel="00000000" w:rsidR="00000000" w:rsidRPr="00000000">
        <w:rPr>
          <w:sz w:val="24"/>
          <w:szCs w:val="24"/>
          <w:rtl w:val="0"/>
        </w:rPr>
        <w:t xml:space="preserve">• Summary Report about Overall Findings</w:t>
      </w:r>
    </w:p>
    <w:p w:rsidR="00000000" w:rsidDel="00000000" w:rsidP="00000000" w:rsidRDefault="00000000" w:rsidRPr="00000000" w14:paraId="00000417">
      <w:pPr>
        <w:widowControl w:val="1"/>
        <w:numPr>
          <w:ilvl w:val="0"/>
          <w:numId w:val="67"/>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418">
      <w:pPr>
        <w:widowControl w:val="1"/>
        <w:numPr>
          <w:ilvl w:val="0"/>
          <w:numId w:val="67"/>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419">
      <w:pPr>
        <w:widowControl w:val="1"/>
        <w:numPr>
          <w:ilvl w:val="0"/>
          <w:numId w:val="67"/>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41A">
      <w:pPr>
        <w:widowControl w:val="1"/>
        <w:numPr>
          <w:ilvl w:val="0"/>
          <w:numId w:val="67"/>
        </w:numPr>
        <w:ind w:left="720" w:hanging="360"/>
        <w:rPr>
          <w:rFonts w:ascii="Corbel" w:cs="Corbel" w:eastAsia="Corbel" w:hAnsi="Corbel"/>
          <w:sz w:val="24"/>
          <w:szCs w:val="24"/>
        </w:rPr>
      </w:pPr>
      <w:r w:rsidDel="00000000" w:rsidR="00000000" w:rsidRPr="00000000">
        <w:rPr>
          <w:sz w:val="24"/>
          <w:szCs w:val="24"/>
          <w:rtl w:val="0"/>
        </w:rPr>
        <w:t xml:space="preserve">Mitigation </w:t>
      </w:r>
    </w:p>
    <w:p w:rsidR="00000000" w:rsidDel="00000000" w:rsidP="00000000" w:rsidRDefault="00000000" w:rsidRPr="00000000" w14:paraId="0000041B">
      <w:pPr>
        <w:widowControl w:val="1"/>
        <w:rPr>
          <w:sz w:val="24"/>
          <w:szCs w:val="24"/>
        </w:rPr>
      </w:pPr>
      <w:r w:rsidDel="00000000" w:rsidR="00000000" w:rsidRPr="00000000">
        <w:rPr>
          <w:sz w:val="24"/>
          <w:szCs w:val="24"/>
          <w:rtl w:val="0"/>
        </w:rPr>
        <w:t xml:space="preserve">• Proof of Concepts &amp; Reproducing High &amp; Critical Vulnerabilities</w:t>
      </w:r>
    </w:p>
    <w:p w:rsidR="00000000" w:rsidDel="00000000" w:rsidP="00000000" w:rsidRDefault="00000000" w:rsidRPr="00000000" w14:paraId="0000041C">
      <w:pPr>
        <w:widowControl w:val="1"/>
        <w:numPr>
          <w:ilvl w:val="0"/>
          <w:numId w:val="66"/>
        </w:numPr>
        <w:ind w:left="720" w:hanging="360"/>
        <w:rPr>
          <w:rFonts w:ascii="Corbel" w:cs="Corbel" w:eastAsia="Corbel" w:hAnsi="Corbel"/>
          <w:sz w:val="24"/>
          <w:szCs w:val="24"/>
        </w:rPr>
      </w:pPr>
      <w:r w:rsidDel="00000000" w:rsidR="00000000" w:rsidRPr="00000000">
        <w:rPr>
          <w:sz w:val="24"/>
          <w:szCs w:val="24"/>
          <w:rtl w:val="0"/>
        </w:rPr>
        <w:t xml:space="preserve">Certain vulnerabilities which the developers aren’t able to understand because of the complexity shall be tested manually and detailed PoC (Proof of Concepts) of specifics shall be provided. </w:t>
      </w:r>
    </w:p>
    <w:p w:rsidR="00000000" w:rsidDel="00000000" w:rsidP="00000000" w:rsidRDefault="00000000" w:rsidRPr="00000000" w14:paraId="0000041D">
      <w:pPr>
        <w:widowControl w:val="1"/>
        <w:numPr>
          <w:ilvl w:val="0"/>
          <w:numId w:val="66"/>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separately documented and highlighted.  </w:t>
      </w:r>
    </w:p>
    <w:p w:rsidR="00000000" w:rsidDel="00000000" w:rsidP="00000000" w:rsidRDefault="00000000" w:rsidRPr="00000000" w14:paraId="0000041E">
      <w:pPr>
        <w:widowControl w:val="1"/>
        <w:rPr>
          <w:sz w:val="24"/>
          <w:szCs w:val="24"/>
        </w:rPr>
      </w:pPr>
      <w:r w:rsidDel="00000000" w:rsidR="00000000" w:rsidRPr="00000000">
        <w:rPr>
          <w:rtl w:val="0"/>
        </w:rPr>
      </w:r>
    </w:p>
    <w:p w:rsidR="00000000" w:rsidDel="00000000" w:rsidP="00000000" w:rsidRDefault="00000000" w:rsidRPr="00000000" w14:paraId="0000041F">
      <w:pPr>
        <w:widowControl w:val="1"/>
        <w:rPr>
          <w:sz w:val="24"/>
          <w:szCs w:val="24"/>
        </w:rPr>
      </w:pPr>
      <w:r w:rsidDel="00000000" w:rsidR="00000000" w:rsidRPr="00000000">
        <w:rPr>
          <w:sz w:val="24"/>
          <w:szCs w:val="24"/>
          <w:rtl w:val="0"/>
        </w:rPr>
        <w:t xml:space="preserve">• Brief Analysis of Vulnerabilities which are compliant and non-compliant </w:t>
      </w:r>
    </w:p>
    <w:p w:rsidR="00000000" w:rsidDel="00000000" w:rsidP="00000000" w:rsidRDefault="00000000" w:rsidRPr="00000000" w14:paraId="00000420">
      <w:pPr>
        <w:widowControl w:val="1"/>
        <w:numPr>
          <w:ilvl w:val="0"/>
          <w:numId w:val="65"/>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421">
      <w:pPr>
        <w:widowControl w:val="1"/>
        <w:numPr>
          <w:ilvl w:val="0"/>
          <w:numId w:val="65"/>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422">
      <w:pPr>
        <w:widowControl w:val="1"/>
        <w:numPr>
          <w:ilvl w:val="0"/>
          <w:numId w:val="65"/>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repository for vulnerability mitigation &amp; fixation  </w:t>
      </w:r>
    </w:p>
    <w:p w:rsidR="00000000" w:rsidDel="00000000" w:rsidP="00000000" w:rsidRDefault="00000000" w:rsidRPr="00000000" w14:paraId="00000423">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424">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425">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Providing Clarity of Entire SOC management of CAPITA in the Overall Summary</w:t>
      </w:r>
    </w:p>
    <w:p w:rsidR="00000000" w:rsidDel="00000000" w:rsidP="00000000" w:rsidRDefault="00000000" w:rsidRPr="00000000" w14:paraId="00000426">
      <w:pPr>
        <w:keepNext w:val="1"/>
        <w:keepLines w:val="1"/>
        <w:widowControl w:val="1"/>
        <w:spacing w:after="80" w:before="360" w:lineRule="auto"/>
        <w:rPr>
          <w:b w:val="1"/>
          <w:bCs w:val="1"/>
          <w:color w:val="7030a0"/>
          <w:sz w:val="28"/>
          <w:szCs w:val="28"/>
        </w:rPr>
      </w:pPr>
      <w:bookmarkStart w:colFirst="0" w:colLast="0" w:name="_heading=h.hina4vhgwmar" w:id="89"/>
      <w:bookmarkEnd w:id="89"/>
      <w:r w:rsidDel="00000000" w:rsidR="00000000" w:rsidRPr="00000000">
        <w:rPr>
          <w:b w:val="1"/>
          <w:bCs w:val="1"/>
          <w:color w:val="7030a0"/>
          <w:sz w:val="28"/>
          <w:szCs w:val="28"/>
          <w:rtl w:val="0"/>
        </w:rPr>
        <w:t xml:space="preserve">Expectation:</w:t>
      </w:r>
    </w:p>
    <w:p w:rsidR="00000000" w:rsidDel="00000000" w:rsidP="00000000" w:rsidRDefault="00000000" w:rsidRPr="00000000" w14:paraId="00000427">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identify security issues and to assessment proper implementation and Monitoring of SOC against malicious attacks on Internal as well as External facing infrastructure as first priority </w:t>
      </w:r>
    </w:p>
    <w:p w:rsidR="00000000" w:rsidDel="00000000" w:rsidP="00000000" w:rsidRDefault="00000000" w:rsidRPr="00000000" w14:paraId="00000428">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conduct Security Assessment &amp; Penetration Testing for the Zero day Attack scenarios involving internal &amp; external to avoid business continuity loss.</w:t>
      </w:r>
    </w:p>
    <w:p w:rsidR="00000000" w:rsidDel="00000000" w:rsidP="00000000" w:rsidRDefault="00000000" w:rsidRPr="00000000" w14:paraId="00000429">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42A">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42B">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42C">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regularly update management about the status of pending Re-Validation of security issues. </w:t>
      </w:r>
    </w:p>
    <w:p w:rsidR="00000000" w:rsidDel="00000000" w:rsidP="00000000" w:rsidRDefault="00000000" w:rsidRPr="00000000" w14:paraId="0000042D">
      <w:pPr>
        <w:widowControl w:val="1"/>
        <w:numPr>
          <w:ilvl w:val="0"/>
          <w:numId w:val="61"/>
        </w:numPr>
        <w:ind w:left="720" w:hanging="360"/>
        <w:rPr>
          <w:rFonts w:ascii="Corbel" w:cs="Corbel" w:eastAsia="Corbel" w:hAnsi="Corbel"/>
          <w:b w:val="1"/>
          <w:bCs w:val="1"/>
          <w:sz w:val="24"/>
          <w:szCs w:val="24"/>
        </w:rPr>
      </w:pPr>
      <w:r w:rsidDel="00000000" w:rsidR="00000000" w:rsidRPr="00000000">
        <w:rPr>
          <w:sz w:val="24"/>
          <w:szCs w:val="24"/>
          <w:rtl w:val="0"/>
        </w:rPr>
        <w:t xml:space="preserve">Providing Intelligence about blind spots exposed on the infrastructure.</w:t>
      </w:r>
      <w:r w:rsidDel="00000000" w:rsidR="00000000" w:rsidRPr="00000000">
        <w:rPr>
          <w:rtl w:val="0"/>
        </w:rPr>
      </w:r>
    </w:p>
    <w:p w:rsidR="00000000" w:rsidDel="00000000" w:rsidP="00000000" w:rsidRDefault="00000000" w:rsidRPr="00000000" w14:paraId="0000042E">
      <w:pPr>
        <w:keepNext w:val="1"/>
        <w:keepLines w:val="1"/>
        <w:widowControl w:val="1"/>
        <w:spacing w:after="80" w:before="360" w:lineRule="auto"/>
        <w:rPr>
          <w:b w:val="1"/>
          <w:bCs w:val="1"/>
          <w:color w:val="7030a0"/>
          <w:sz w:val="28"/>
          <w:szCs w:val="28"/>
        </w:rPr>
      </w:pPr>
      <w:bookmarkStart w:colFirst="0" w:colLast="0" w:name="_heading=h.is72ogkunoko" w:id="90"/>
      <w:bookmarkEnd w:id="90"/>
      <w:r w:rsidDel="00000000" w:rsidR="00000000" w:rsidRPr="00000000">
        <w:rPr>
          <w:b w:val="1"/>
          <w:bCs w:val="1"/>
          <w:color w:val="7030a0"/>
          <w:sz w:val="28"/>
          <w:szCs w:val="28"/>
          <w:rtl w:val="0"/>
        </w:rPr>
        <w:t xml:space="preserve">Objectives:</w:t>
      </w:r>
    </w:p>
    <w:p w:rsidR="00000000" w:rsidDel="00000000" w:rsidP="00000000" w:rsidRDefault="00000000" w:rsidRPr="00000000" w14:paraId="0000042F">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make organization's Infrastructure Cyber Resilient.</w:t>
      </w:r>
    </w:p>
    <w:p w:rsidR="00000000" w:rsidDel="00000000" w:rsidP="00000000" w:rsidRDefault="00000000" w:rsidRPr="00000000" w14:paraId="00000430">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431">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support organization on Assessing SOC simulation is properly implement.</w:t>
      </w:r>
    </w:p>
    <w:p w:rsidR="00000000" w:rsidDel="00000000" w:rsidP="00000000" w:rsidRDefault="00000000" w:rsidRPr="00000000" w14:paraId="00000432">
      <w:pPr>
        <w:widowControl w:val="1"/>
        <w:numPr>
          <w:ilvl w:val="0"/>
          <w:numId w:val="61"/>
        </w:numPr>
        <w:ind w:left="720" w:hanging="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433">
      <w:pPr>
        <w:widowControl w:val="1"/>
        <w:numPr>
          <w:ilvl w:val="0"/>
          <w:numId w:val="61"/>
        </w:numPr>
        <w:ind w:left="720" w:hanging="360"/>
        <w:rPr>
          <w:rFonts w:ascii="Corbel" w:cs="Corbel" w:eastAsia="Corbel" w:hAnsi="Corbel"/>
          <w:b w:val="1"/>
          <w:bCs w:val="1"/>
          <w:sz w:val="24"/>
          <w:szCs w:val="24"/>
        </w:rPr>
      </w:pPr>
      <w:r w:rsidDel="00000000" w:rsidR="00000000" w:rsidRPr="00000000">
        <w:rPr>
          <w:sz w:val="24"/>
          <w:szCs w:val="24"/>
          <w:rtl w:val="0"/>
        </w:rPr>
        <w:t xml:space="preserve">To help organization align and fix security issues on the basis of technology, strategy &amp; business.</w:t>
      </w:r>
      <w:r w:rsidDel="00000000" w:rsidR="00000000" w:rsidRPr="00000000">
        <w:rPr>
          <w:rtl w:val="0"/>
        </w:rPr>
      </w:r>
    </w:p>
    <w:p w:rsidR="00000000" w:rsidDel="00000000" w:rsidP="00000000" w:rsidRDefault="00000000" w:rsidRPr="00000000" w14:paraId="00000434">
      <w:pPr>
        <w:widowControl w:val="1"/>
        <w:rPr>
          <w:sz w:val="24"/>
          <w:szCs w:val="24"/>
        </w:rPr>
      </w:pPr>
      <w:r w:rsidDel="00000000" w:rsidR="00000000" w:rsidRPr="00000000">
        <w:rPr>
          <w:rtl w:val="0"/>
        </w:rPr>
      </w:r>
    </w:p>
    <w:p w:rsidR="00000000" w:rsidDel="00000000" w:rsidP="00000000" w:rsidRDefault="00000000" w:rsidRPr="00000000" w14:paraId="00000435">
      <w:pPr>
        <w:widowControl w:val="1"/>
        <w:rPr>
          <w:sz w:val="24"/>
          <w:szCs w:val="24"/>
        </w:rPr>
      </w:pPr>
      <w:r w:rsidDel="00000000" w:rsidR="00000000" w:rsidRPr="00000000">
        <w:rPr>
          <w:rtl w:val="0"/>
        </w:rPr>
      </w:r>
    </w:p>
    <w:p w:rsidR="00000000" w:rsidDel="00000000" w:rsidP="00000000" w:rsidRDefault="00000000" w:rsidRPr="00000000" w14:paraId="00000436">
      <w:pPr>
        <w:widowControl w:val="1"/>
        <w:rPr>
          <w:sz w:val="24"/>
          <w:szCs w:val="24"/>
        </w:rPr>
      </w:pPr>
      <w:r w:rsidDel="00000000" w:rsidR="00000000" w:rsidRPr="00000000">
        <w:rPr>
          <w:rtl w:val="0"/>
        </w:rPr>
      </w:r>
    </w:p>
    <w:p w:rsidR="00000000" w:rsidDel="00000000" w:rsidP="00000000" w:rsidRDefault="00000000" w:rsidRPr="00000000" w14:paraId="00000437">
      <w:pPr>
        <w:widowControl w:val="1"/>
        <w:rPr>
          <w:sz w:val="24"/>
          <w:szCs w:val="24"/>
        </w:rPr>
      </w:pPr>
      <w:r w:rsidDel="00000000" w:rsidR="00000000" w:rsidRPr="00000000">
        <w:rPr>
          <w:rtl w:val="0"/>
        </w:rPr>
      </w:r>
    </w:p>
    <w:p w:rsidR="00000000" w:rsidDel="00000000" w:rsidP="00000000" w:rsidRDefault="00000000" w:rsidRPr="00000000" w14:paraId="00000438">
      <w:pPr>
        <w:widowControl w:val="1"/>
        <w:rPr>
          <w:sz w:val="24"/>
          <w:szCs w:val="24"/>
        </w:rPr>
      </w:pPr>
      <w:r w:rsidDel="00000000" w:rsidR="00000000" w:rsidRPr="00000000">
        <w:rPr>
          <w:rtl w:val="0"/>
        </w:rPr>
      </w:r>
    </w:p>
    <w:p w:rsidR="00000000" w:rsidDel="00000000" w:rsidP="00000000" w:rsidRDefault="00000000" w:rsidRPr="00000000" w14:paraId="00000439">
      <w:pPr>
        <w:widowControl w:val="1"/>
        <w:rPr>
          <w:sz w:val="24"/>
          <w:szCs w:val="24"/>
        </w:rPr>
      </w:pPr>
      <w:r w:rsidDel="00000000" w:rsidR="00000000" w:rsidRPr="00000000">
        <w:rPr>
          <w:rtl w:val="0"/>
        </w:rPr>
      </w:r>
    </w:p>
    <w:p w:rsidR="00000000" w:rsidDel="00000000" w:rsidP="00000000" w:rsidRDefault="00000000" w:rsidRPr="00000000" w14:paraId="0000043A">
      <w:pPr>
        <w:widowControl w:val="1"/>
        <w:rPr>
          <w:sz w:val="24"/>
          <w:szCs w:val="24"/>
        </w:rPr>
      </w:pPr>
      <w:r w:rsidDel="00000000" w:rsidR="00000000" w:rsidRPr="00000000">
        <w:rPr>
          <w:rtl w:val="0"/>
        </w:rPr>
      </w:r>
    </w:p>
    <w:p w:rsidR="00000000" w:rsidDel="00000000" w:rsidP="00000000" w:rsidRDefault="00000000" w:rsidRPr="00000000" w14:paraId="0000043B">
      <w:pPr>
        <w:widowControl w:val="1"/>
        <w:rPr>
          <w:sz w:val="24"/>
          <w:szCs w:val="24"/>
        </w:rPr>
      </w:pPr>
      <w:r w:rsidDel="00000000" w:rsidR="00000000" w:rsidRPr="00000000">
        <w:rPr>
          <w:rtl w:val="0"/>
        </w:rPr>
      </w:r>
    </w:p>
    <w:p w:rsidR="00000000" w:rsidDel="00000000" w:rsidP="00000000" w:rsidRDefault="00000000" w:rsidRPr="00000000" w14:paraId="0000043C">
      <w:pPr>
        <w:widowControl w:val="1"/>
        <w:rPr>
          <w:sz w:val="24"/>
          <w:szCs w:val="24"/>
        </w:rPr>
      </w:pPr>
      <w:r w:rsidDel="00000000" w:rsidR="00000000" w:rsidRPr="00000000">
        <w:rPr>
          <w:rtl w:val="0"/>
        </w:rPr>
      </w:r>
    </w:p>
    <w:p w:rsidR="00000000" w:rsidDel="00000000" w:rsidP="00000000" w:rsidRDefault="00000000" w:rsidRPr="00000000" w14:paraId="0000043D">
      <w:pPr>
        <w:widowControl w:val="1"/>
        <w:rPr>
          <w:sz w:val="24"/>
          <w:szCs w:val="24"/>
        </w:rPr>
      </w:pPr>
      <w:r w:rsidDel="00000000" w:rsidR="00000000" w:rsidRPr="00000000">
        <w:rPr>
          <w:rtl w:val="0"/>
        </w:rPr>
      </w:r>
    </w:p>
    <w:p w:rsidR="00000000" w:rsidDel="00000000" w:rsidP="00000000" w:rsidRDefault="00000000" w:rsidRPr="00000000" w14:paraId="0000043E">
      <w:pPr>
        <w:widowControl w:val="1"/>
        <w:rPr>
          <w:sz w:val="24"/>
          <w:szCs w:val="24"/>
        </w:rPr>
      </w:pPr>
      <w:r w:rsidDel="00000000" w:rsidR="00000000" w:rsidRPr="00000000">
        <w:rPr>
          <w:rtl w:val="0"/>
        </w:rPr>
      </w:r>
    </w:p>
    <w:p w:rsidR="00000000" w:rsidDel="00000000" w:rsidP="00000000" w:rsidRDefault="00000000" w:rsidRPr="00000000" w14:paraId="0000043F">
      <w:pPr>
        <w:keepNext w:val="1"/>
        <w:keepLines w:val="1"/>
        <w:widowControl w:val="1"/>
        <w:spacing w:after="120" w:before="480" w:lineRule="auto"/>
        <w:rPr>
          <w:b w:val="1"/>
          <w:bCs w:val="1"/>
          <w:i w:val="1"/>
          <w:iCs w:val="1"/>
          <w:color w:val="7030a0"/>
          <w:sz w:val="32"/>
          <w:szCs w:val="32"/>
          <w:highlight w:val="yellow"/>
        </w:rPr>
      </w:pPr>
      <w:bookmarkStart w:colFirst="0" w:colLast="0" w:name="_heading=h.ddav27dsi7te" w:id="91"/>
      <w:bookmarkEnd w:id="91"/>
      <w:r w:rsidDel="00000000" w:rsidR="00000000" w:rsidRPr="00000000">
        <w:rPr>
          <w:b w:val="1"/>
          <w:bCs w:val="1"/>
          <w:i w:val="1"/>
          <w:iCs w:val="1"/>
          <w:color w:val="7030a0"/>
          <w:sz w:val="32"/>
          <w:szCs w:val="32"/>
          <w:highlight w:val="yellow"/>
          <w:rtl w:val="0"/>
        </w:rPr>
        <w:t xml:space="preserve">Annexure 10: Cloud Penetration Testing</w:t>
      </w:r>
    </w:p>
    <w:p w:rsidR="00000000" w:rsidDel="00000000" w:rsidP="00000000" w:rsidRDefault="00000000" w:rsidRPr="00000000" w14:paraId="00000440">
      <w:pPr>
        <w:keepNext w:val="1"/>
        <w:keepLines w:val="1"/>
        <w:widowControl w:val="1"/>
        <w:spacing w:after="80" w:before="360" w:lineRule="auto"/>
        <w:rPr>
          <w:b w:val="1"/>
          <w:bCs w:val="1"/>
          <w:color w:val="7030a0"/>
          <w:sz w:val="28"/>
          <w:szCs w:val="28"/>
        </w:rPr>
      </w:pPr>
      <w:bookmarkStart w:colFirst="0" w:colLast="0" w:name="_heading=h.6c1484yh7oz3" w:id="92"/>
      <w:bookmarkEnd w:id="92"/>
      <w:r w:rsidDel="00000000" w:rsidR="00000000" w:rsidRPr="00000000">
        <w:rPr>
          <w:b w:val="1"/>
          <w:bCs w:val="1"/>
          <w:color w:val="7030a0"/>
          <w:sz w:val="28"/>
          <w:szCs w:val="28"/>
          <w:rtl w:val="0"/>
        </w:rPr>
        <w:t xml:space="preserve">Sub-activity:</w:t>
      </w:r>
    </w:p>
    <w:p w:rsidR="00000000" w:rsidDel="00000000" w:rsidP="00000000" w:rsidRDefault="00000000" w:rsidRPr="00000000" w14:paraId="00000441">
      <w:pPr>
        <w:widowControl w:val="1"/>
        <w:rPr>
          <w:sz w:val="24"/>
          <w:szCs w:val="24"/>
        </w:rPr>
      </w:pPr>
      <w:r w:rsidDel="00000000" w:rsidR="00000000" w:rsidRPr="00000000">
        <w:rPr>
          <w:sz w:val="24"/>
          <w:szCs w:val="24"/>
          <w:rtl w:val="0"/>
        </w:rPr>
        <w:t xml:space="preserve">The type of penetration tests take place in the cloud environment, during this process the penetration tester will review cloud security configurations as well as systems, web apps and another component associated with the cloud environment.  </w:t>
      </w:r>
    </w:p>
    <w:p w:rsidR="00000000" w:rsidDel="00000000" w:rsidP="00000000" w:rsidRDefault="00000000" w:rsidRPr="00000000" w14:paraId="00000442">
      <w:pPr>
        <w:widowControl w:val="1"/>
        <w:ind w:firstLine="720"/>
        <w:rPr>
          <w:sz w:val="24"/>
          <w:szCs w:val="24"/>
        </w:rPr>
      </w:pPr>
      <w:r w:rsidDel="00000000" w:rsidR="00000000" w:rsidRPr="00000000">
        <w:rPr>
          <w:rtl w:val="0"/>
        </w:rPr>
      </w:r>
    </w:p>
    <w:p w:rsidR="00000000" w:rsidDel="00000000" w:rsidP="00000000" w:rsidRDefault="00000000" w:rsidRPr="00000000" w14:paraId="00000443">
      <w:pPr>
        <w:widowControl w:val="1"/>
        <w:rPr>
          <w:sz w:val="24"/>
          <w:szCs w:val="24"/>
        </w:rPr>
      </w:pPr>
      <w:r w:rsidDel="00000000" w:rsidR="00000000" w:rsidRPr="00000000">
        <w:rPr>
          <w:sz w:val="24"/>
          <w:szCs w:val="24"/>
          <w:rtl w:val="0"/>
        </w:rPr>
        <w:t xml:space="preserve">Vulnerability discovery is the process of testing and probing system entry points for flaws that can be used to generate an error condition, raise an invalid response, monitor traffic or data, or control a key system process. Examples of these vulnerabilities include: </w:t>
      </w:r>
    </w:p>
    <w:p w:rsidR="00000000" w:rsidDel="00000000" w:rsidP="00000000" w:rsidRDefault="00000000" w:rsidRPr="00000000" w14:paraId="00000444">
      <w:pPr>
        <w:widowControl w:val="1"/>
        <w:ind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445">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Pre-Engagement – Defining Scope and Approach</w:t>
      </w:r>
    </w:p>
    <w:p w:rsidR="00000000" w:rsidDel="00000000" w:rsidP="00000000" w:rsidRDefault="00000000" w:rsidRPr="00000000" w14:paraId="00000446">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Reconnaissance and Information Gathering – Based on Cloud Platform such AWS, Azure, GCP etc</w:t>
      </w:r>
    </w:p>
    <w:p w:rsidR="00000000" w:rsidDel="00000000" w:rsidP="00000000" w:rsidRDefault="00000000" w:rsidRPr="00000000" w14:paraId="00000447">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Identity and Access Management – includes MFA, password policies, IAM policies</w:t>
      </w:r>
    </w:p>
    <w:p w:rsidR="00000000" w:rsidDel="00000000" w:rsidP="00000000" w:rsidRDefault="00000000" w:rsidRPr="00000000" w14:paraId="00000448">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Review Authentication Architecture – issues with authentication and authorization</w:t>
      </w:r>
    </w:p>
    <w:p w:rsidR="00000000" w:rsidDel="00000000" w:rsidP="00000000" w:rsidRDefault="00000000" w:rsidRPr="00000000" w14:paraId="00000449">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Network Security – controls such as ingress and egress rulesets. Traffic limits, flow logging etc</w:t>
      </w:r>
    </w:p>
    <w:p w:rsidR="00000000" w:rsidDel="00000000" w:rsidP="00000000" w:rsidRDefault="00000000" w:rsidRPr="00000000" w14:paraId="0000044A">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Logging API Call and Events</w:t>
      </w:r>
    </w:p>
    <w:p w:rsidR="00000000" w:rsidDel="00000000" w:rsidP="00000000" w:rsidRDefault="00000000" w:rsidRPr="00000000" w14:paraId="0000044B">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Monitoring – reviewing ACLs. Security policy/groups, routing tables etc</w:t>
      </w:r>
    </w:p>
    <w:p w:rsidR="00000000" w:rsidDel="00000000" w:rsidP="00000000" w:rsidRDefault="00000000" w:rsidRPr="00000000" w14:paraId="0000044C">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Vulnerability Analysis</w:t>
      </w:r>
    </w:p>
    <w:p w:rsidR="00000000" w:rsidDel="00000000" w:rsidP="00000000" w:rsidRDefault="00000000" w:rsidRPr="00000000" w14:paraId="0000044D">
      <w:pPr>
        <w:widowControl w:val="1"/>
        <w:numPr>
          <w:ilvl w:val="0"/>
          <w:numId w:val="68"/>
        </w:numPr>
        <w:ind w:left="360"/>
        <w:rPr>
          <w:rFonts w:ascii="Corbel" w:cs="Corbel" w:eastAsia="Corbel" w:hAnsi="Corbel"/>
          <w:sz w:val="24"/>
          <w:szCs w:val="24"/>
        </w:rPr>
      </w:pPr>
      <w:r w:rsidDel="00000000" w:rsidR="00000000" w:rsidRPr="00000000">
        <w:rPr>
          <w:sz w:val="24"/>
          <w:szCs w:val="24"/>
          <w:rtl w:val="0"/>
        </w:rPr>
        <w:t xml:space="preserve">Reporting and Explanation of Vulnerabilities found and finding Solution for mitigating security flaws</w:t>
      </w:r>
    </w:p>
    <w:p w:rsidR="00000000" w:rsidDel="00000000" w:rsidP="00000000" w:rsidRDefault="00000000" w:rsidRPr="00000000" w14:paraId="0000044E">
      <w:pPr>
        <w:widowControl w:val="1"/>
        <w:rPr>
          <w:sz w:val="24"/>
          <w:szCs w:val="24"/>
        </w:rPr>
      </w:pPr>
      <w:r w:rsidDel="00000000" w:rsidR="00000000" w:rsidRPr="00000000">
        <w:rPr>
          <w:rtl w:val="0"/>
        </w:rPr>
      </w:r>
    </w:p>
    <w:p w:rsidR="00000000" w:rsidDel="00000000" w:rsidP="00000000" w:rsidRDefault="00000000" w:rsidRPr="00000000" w14:paraId="0000044F">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450">
      <w:pPr>
        <w:widowControl w:val="1"/>
        <w:rPr>
          <w:sz w:val="24"/>
          <w:szCs w:val="24"/>
        </w:rPr>
      </w:pPr>
      <w:r w:rsidDel="00000000" w:rsidR="00000000" w:rsidRPr="00000000">
        <w:rPr>
          <w:rtl w:val="0"/>
        </w:rPr>
      </w:r>
    </w:p>
    <w:p w:rsidR="00000000" w:rsidDel="00000000" w:rsidP="00000000" w:rsidRDefault="00000000" w:rsidRPr="00000000" w14:paraId="00000451">
      <w:pPr>
        <w:widowControl w:val="1"/>
        <w:rPr>
          <w:sz w:val="32"/>
          <w:szCs w:val="32"/>
        </w:rPr>
      </w:pPr>
      <w:r w:rsidDel="00000000" w:rsidR="00000000" w:rsidRPr="00000000">
        <w:rPr>
          <w:b w:val="1"/>
          <w:bCs w:val="1"/>
          <w:color w:val="7030a0"/>
          <w:sz w:val="28"/>
          <w:szCs w:val="28"/>
          <w:rtl w:val="0"/>
        </w:rPr>
        <w:t xml:space="preserve">Count:</w:t>
      </w:r>
      <w:r w:rsidDel="00000000" w:rsidR="00000000" w:rsidRPr="00000000">
        <w:rPr>
          <w:color w:val="7030a0"/>
          <w:sz w:val="28"/>
          <w:szCs w:val="28"/>
          <w:rtl w:val="0"/>
        </w:rPr>
        <w:t xml:space="preserve"> </w:t>
      </w:r>
      <w:r w:rsidDel="00000000" w:rsidR="00000000" w:rsidRPr="00000000">
        <w:rPr>
          <w:sz w:val="24"/>
          <w:szCs w:val="24"/>
          <w:rtl w:val="0"/>
        </w:rPr>
        <w:t xml:space="preserve">Cloud Azure &amp; AWS 2</w:t>
      </w:r>
      <w:r w:rsidDel="00000000" w:rsidR="00000000" w:rsidRPr="00000000">
        <w:rPr>
          <w:rtl w:val="0"/>
        </w:rPr>
      </w:r>
    </w:p>
    <w:p w:rsidR="00000000" w:rsidDel="00000000" w:rsidP="00000000" w:rsidRDefault="00000000" w:rsidRPr="00000000" w14:paraId="00000452">
      <w:pPr>
        <w:keepNext w:val="1"/>
        <w:keepLines w:val="1"/>
        <w:widowControl w:val="1"/>
        <w:spacing w:after="80" w:before="360" w:lineRule="auto"/>
        <w:rPr>
          <w:b w:val="1"/>
          <w:bCs w:val="1"/>
          <w:color w:val="7030a0"/>
          <w:sz w:val="28"/>
          <w:szCs w:val="28"/>
        </w:rPr>
      </w:pPr>
      <w:bookmarkStart w:colFirst="0" w:colLast="0" w:name="_heading=h.t33a2960bvww" w:id="93"/>
      <w:bookmarkEnd w:id="93"/>
      <w:r w:rsidDel="00000000" w:rsidR="00000000" w:rsidRPr="00000000">
        <w:rPr>
          <w:b w:val="1"/>
          <w:bCs w:val="1"/>
          <w:color w:val="7030a0"/>
          <w:sz w:val="28"/>
          <w:szCs w:val="28"/>
          <w:rtl w:val="0"/>
        </w:rPr>
        <w:t xml:space="preserve">Deliverables:</w:t>
      </w:r>
    </w:p>
    <w:p w:rsidR="00000000" w:rsidDel="00000000" w:rsidP="00000000" w:rsidRDefault="00000000" w:rsidRPr="00000000" w14:paraId="00000453">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Pre-Engagement – Confirming test scope, Ips, URLs, Compliance Requirements, Cloud Provider agreements etc</w:t>
      </w:r>
    </w:p>
    <w:p w:rsidR="00000000" w:rsidDel="00000000" w:rsidP="00000000" w:rsidRDefault="00000000" w:rsidRPr="00000000" w14:paraId="00000454">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Identity and Access Management – includes MFA, password policies, IAM policies</w:t>
      </w:r>
    </w:p>
    <w:p w:rsidR="00000000" w:rsidDel="00000000" w:rsidP="00000000" w:rsidRDefault="00000000" w:rsidRPr="00000000" w14:paraId="00000455">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Review Authentication Architecture – issues with authentication and authorization</w:t>
      </w:r>
    </w:p>
    <w:p w:rsidR="00000000" w:rsidDel="00000000" w:rsidP="00000000" w:rsidRDefault="00000000" w:rsidRPr="00000000" w14:paraId="00000456">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Network Security – controls such as ingress and egress rulesets. Traffic limits, flow logging etc</w:t>
      </w:r>
    </w:p>
    <w:p w:rsidR="00000000" w:rsidDel="00000000" w:rsidP="00000000" w:rsidRDefault="00000000" w:rsidRPr="00000000" w14:paraId="00000457">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Logging API Call and Events</w:t>
      </w:r>
    </w:p>
    <w:p w:rsidR="00000000" w:rsidDel="00000000" w:rsidP="00000000" w:rsidRDefault="00000000" w:rsidRPr="00000000" w14:paraId="00000458">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Monitoring – reviewing ACLs. Security policy/groups, routing tables etc</w:t>
      </w:r>
    </w:p>
    <w:p w:rsidR="00000000" w:rsidDel="00000000" w:rsidP="00000000" w:rsidRDefault="00000000" w:rsidRPr="00000000" w14:paraId="00000459">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Vulnerability Analysis</w:t>
      </w:r>
    </w:p>
    <w:p w:rsidR="00000000" w:rsidDel="00000000" w:rsidP="00000000" w:rsidRDefault="00000000" w:rsidRPr="00000000" w14:paraId="0000045A">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Reports</w:t>
      </w:r>
    </w:p>
    <w:p w:rsidR="00000000" w:rsidDel="00000000" w:rsidP="00000000" w:rsidRDefault="00000000" w:rsidRPr="00000000" w14:paraId="0000045B">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Patch Management</w:t>
      </w:r>
    </w:p>
    <w:p w:rsidR="00000000" w:rsidDel="00000000" w:rsidP="00000000" w:rsidRDefault="00000000" w:rsidRPr="00000000" w14:paraId="0000045C">
      <w:pPr>
        <w:widowControl w:val="1"/>
        <w:numPr>
          <w:ilvl w:val="0"/>
          <w:numId w:val="69"/>
        </w:numPr>
        <w:ind w:left="360"/>
        <w:rPr>
          <w:rFonts w:ascii="Corbel" w:cs="Corbel" w:eastAsia="Corbel" w:hAnsi="Corbel"/>
          <w:sz w:val="24"/>
          <w:szCs w:val="24"/>
        </w:rPr>
      </w:pPr>
      <w:r w:rsidDel="00000000" w:rsidR="00000000" w:rsidRPr="00000000">
        <w:rPr>
          <w:sz w:val="24"/>
          <w:szCs w:val="24"/>
          <w:rtl w:val="0"/>
        </w:rPr>
        <w:t xml:space="preserve">Extended Support</w:t>
      </w:r>
    </w:p>
    <w:p w:rsidR="00000000" w:rsidDel="00000000" w:rsidP="00000000" w:rsidRDefault="00000000" w:rsidRPr="00000000" w14:paraId="0000045D">
      <w:pPr>
        <w:widowControl w:val="1"/>
        <w:ind w:left="720" w:firstLine="0"/>
        <w:rPr>
          <w:sz w:val="24"/>
          <w:szCs w:val="24"/>
        </w:rPr>
      </w:pPr>
      <w:r w:rsidDel="00000000" w:rsidR="00000000" w:rsidRPr="00000000">
        <w:rPr>
          <w:rtl w:val="0"/>
        </w:rPr>
      </w:r>
    </w:p>
    <w:p w:rsidR="00000000" w:rsidDel="00000000" w:rsidP="00000000" w:rsidRDefault="00000000" w:rsidRPr="00000000" w14:paraId="0000045E">
      <w:pPr>
        <w:widowControl w:val="1"/>
        <w:rPr>
          <w:sz w:val="24"/>
          <w:szCs w:val="24"/>
        </w:rPr>
      </w:pPr>
      <w:r w:rsidDel="00000000" w:rsidR="00000000" w:rsidRPr="00000000">
        <w:rPr>
          <w:sz w:val="24"/>
          <w:szCs w:val="24"/>
          <w:rtl w:val="0"/>
        </w:rPr>
        <w:t xml:space="preserve">• Summary Report About Overall Findings</w:t>
      </w:r>
    </w:p>
    <w:p w:rsidR="00000000" w:rsidDel="00000000" w:rsidP="00000000" w:rsidRDefault="00000000" w:rsidRPr="00000000" w14:paraId="0000045F">
      <w:pPr>
        <w:widowControl w:val="1"/>
        <w:numPr>
          <w:ilvl w:val="0"/>
          <w:numId w:val="70"/>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460">
      <w:pPr>
        <w:widowControl w:val="1"/>
        <w:numPr>
          <w:ilvl w:val="0"/>
          <w:numId w:val="70"/>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461">
      <w:pPr>
        <w:widowControl w:val="1"/>
        <w:numPr>
          <w:ilvl w:val="0"/>
          <w:numId w:val="70"/>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462">
      <w:pPr>
        <w:widowControl w:val="1"/>
        <w:numPr>
          <w:ilvl w:val="0"/>
          <w:numId w:val="70"/>
        </w:numPr>
        <w:ind w:left="720" w:hanging="360"/>
        <w:rPr>
          <w:rFonts w:ascii="Corbel" w:cs="Corbel" w:eastAsia="Corbel" w:hAnsi="Corbel"/>
          <w:sz w:val="24"/>
          <w:szCs w:val="24"/>
        </w:rPr>
      </w:pPr>
      <w:r w:rsidDel="00000000" w:rsidR="00000000" w:rsidRPr="00000000">
        <w:rPr>
          <w:sz w:val="24"/>
          <w:szCs w:val="24"/>
          <w:rtl w:val="0"/>
        </w:rPr>
        <w:t xml:space="preserve">Mitigation </w:t>
      </w:r>
    </w:p>
    <w:p w:rsidR="00000000" w:rsidDel="00000000" w:rsidP="00000000" w:rsidRDefault="00000000" w:rsidRPr="00000000" w14:paraId="00000463">
      <w:pPr>
        <w:widowControl w:val="1"/>
        <w:rPr>
          <w:sz w:val="24"/>
          <w:szCs w:val="24"/>
        </w:rPr>
      </w:pPr>
      <w:r w:rsidDel="00000000" w:rsidR="00000000" w:rsidRPr="00000000">
        <w:rPr>
          <w:sz w:val="24"/>
          <w:szCs w:val="24"/>
          <w:rtl w:val="0"/>
        </w:rPr>
        <w:t xml:space="preserve">• Proof of Concepts &amp; Reproducing High &amp; Critical Vulnerabilities</w:t>
      </w:r>
    </w:p>
    <w:p w:rsidR="00000000" w:rsidDel="00000000" w:rsidP="00000000" w:rsidRDefault="00000000" w:rsidRPr="00000000" w14:paraId="00000464">
      <w:pPr>
        <w:widowControl w:val="1"/>
        <w:numPr>
          <w:ilvl w:val="0"/>
          <w:numId w:val="71"/>
        </w:numPr>
        <w:ind w:left="720" w:hanging="360"/>
        <w:rPr>
          <w:rFonts w:ascii="Corbel" w:cs="Corbel" w:eastAsia="Corbel" w:hAnsi="Corbel"/>
          <w:sz w:val="24"/>
          <w:szCs w:val="24"/>
        </w:rPr>
      </w:pPr>
      <w:r w:rsidDel="00000000" w:rsidR="00000000" w:rsidRPr="00000000">
        <w:rPr>
          <w:sz w:val="24"/>
          <w:szCs w:val="24"/>
          <w:rtl w:val="0"/>
        </w:rPr>
        <w:t xml:space="preserve">Certain vulnerabilities which the developers aren’t able to understand because of the complexity shall be tested manually and detailed PoC (Proof of Concept) of specifics shall be provided. </w:t>
      </w:r>
    </w:p>
    <w:p w:rsidR="00000000" w:rsidDel="00000000" w:rsidP="00000000" w:rsidRDefault="00000000" w:rsidRPr="00000000" w14:paraId="00000465">
      <w:pPr>
        <w:widowControl w:val="1"/>
        <w:numPr>
          <w:ilvl w:val="0"/>
          <w:numId w:val="71"/>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separately documented and highlighted.  </w:t>
      </w:r>
    </w:p>
    <w:p w:rsidR="00000000" w:rsidDel="00000000" w:rsidP="00000000" w:rsidRDefault="00000000" w:rsidRPr="00000000" w14:paraId="00000466">
      <w:pPr>
        <w:widowControl w:val="1"/>
        <w:rPr>
          <w:sz w:val="24"/>
          <w:szCs w:val="24"/>
        </w:rPr>
      </w:pPr>
      <w:r w:rsidDel="00000000" w:rsidR="00000000" w:rsidRPr="00000000">
        <w:rPr>
          <w:sz w:val="24"/>
          <w:szCs w:val="24"/>
          <w:rtl w:val="0"/>
        </w:rPr>
        <w:t xml:space="preserve">• Brief Analysis of Vulnerabilities which are Compliant and Non-Compliant </w:t>
      </w:r>
    </w:p>
    <w:p w:rsidR="00000000" w:rsidDel="00000000" w:rsidP="00000000" w:rsidRDefault="00000000" w:rsidRPr="00000000" w14:paraId="00000467">
      <w:pPr>
        <w:widowControl w:val="1"/>
        <w:numPr>
          <w:ilvl w:val="0"/>
          <w:numId w:val="72"/>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468">
      <w:pPr>
        <w:widowControl w:val="1"/>
        <w:numPr>
          <w:ilvl w:val="0"/>
          <w:numId w:val="72"/>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469">
      <w:pPr>
        <w:widowControl w:val="1"/>
        <w:numPr>
          <w:ilvl w:val="0"/>
          <w:numId w:val="72"/>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repository for vulnerability mitigation &amp; fixation  </w:t>
      </w:r>
    </w:p>
    <w:p w:rsidR="00000000" w:rsidDel="00000000" w:rsidP="00000000" w:rsidRDefault="00000000" w:rsidRPr="00000000" w14:paraId="0000046A">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46B">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o Re-validating Security issues identified and closing the necessary on excel </w:t>
      </w:r>
    </w:p>
    <w:p w:rsidR="00000000" w:rsidDel="00000000" w:rsidP="00000000" w:rsidRDefault="00000000" w:rsidRPr="00000000" w14:paraId="0000046C">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o Providing Clarity of Vulnerabilities Patched/Un-patched in the Overall Summary</w:t>
      </w:r>
    </w:p>
    <w:p w:rsidR="00000000" w:rsidDel="00000000" w:rsidP="00000000" w:rsidRDefault="00000000" w:rsidRPr="00000000" w14:paraId="0000046D">
      <w:pPr>
        <w:keepNext w:val="1"/>
        <w:keepLines w:val="1"/>
        <w:widowControl w:val="1"/>
        <w:spacing w:after="80" w:before="360" w:lineRule="auto"/>
        <w:rPr>
          <w:b w:val="1"/>
          <w:bCs w:val="1"/>
          <w:color w:val="7030a0"/>
          <w:sz w:val="28"/>
          <w:szCs w:val="28"/>
        </w:rPr>
      </w:pPr>
      <w:bookmarkStart w:colFirst="0" w:colLast="0" w:name="_heading=h.7dsfee3qeyto" w:id="94"/>
      <w:bookmarkEnd w:id="94"/>
      <w:r w:rsidDel="00000000" w:rsidR="00000000" w:rsidRPr="00000000">
        <w:rPr>
          <w:b w:val="1"/>
          <w:bCs w:val="1"/>
          <w:color w:val="7030a0"/>
          <w:sz w:val="28"/>
          <w:szCs w:val="28"/>
          <w:rtl w:val="0"/>
        </w:rPr>
        <w:t xml:space="preserve">Expectation:</w:t>
      </w:r>
    </w:p>
    <w:p w:rsidR="00000000" w:rsidDel="00000000" w:rsidP="00000000" w:rsidRDefault="00000000" w:rsidRPr="00000000" w14:paraId="0000046E">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To identify security issues in Cloud infrastructure as first priority </w:t>
      </w:r>
    </w:p>
    <w:p w:rsidR="00000000" w:rsidDel="00000000" w:rsidP="00000000" w:rsidRDefault="00000000" w:rsidRPr="00000000" w14:paraId="0000046F">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To conduct Security Assessment &amp; Penetration Testing for the Zero-day Attack scenarios involving internal &amp; external to avoid business continuity loss.</w:t>
      </w:r>
    </w:p>
    <w:p w:rsidR="00000000" w:rsidDel="00000000" w:rsidP="00000000" w:rsidRDefault="00000000" w:rsidRPr="00000000" w14:paraId="00000470">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471">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472">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473">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To regularly update management about the status of pending Re-Validation of security issues. </w:t>
      </w:r>
    </w:p>
    <w:p w:rsidR="00000000" w:rsidDel="00000000" w:rsidP="00000000" w:rsidRDefault="00000000" w:rsidRPr="00000000" w14:paraId="00000474">
      <w:pPr>
        <w:widowControl w:val="1"/>
        <w:numPr>
          <w:ilvl w:val="0"/>
          <w:numId w:val="73"/>
        </w:numPr>
        <w:ind w:left="720" w:hanging="360"/>
        <w:rPr>
          <w:rFonts w:ascii="Corbel" w:cs="Corbel" w:eastAsia="Corbel" w:hAnsi="Corbel"/>
          <w:sz w:val="24"/>
          <w:szCs w:val="24"/>
        </w:rPr>
      </w:pPr>
      <w:r w:rsidDel="00000000" w:rsidR="00000000" w:rsidRPr="00000000">
        <w:rPr>
          <w:sz w:val="24"/>
          <w:szCs w:val="24"/>
          <w:rtl w:val="0"/>
        </w:rPr>
        <w:t xml:space="preserve">Providing Intelligence about blind spots exposed on the infrastructure.</w:t>
      </w:r>
    </w:p>
    <w:p w:rsidR="00000000" w:rsidDel="00000000" w:rsidP="00000000" w:rsidRDefault="00000000" w:rsidRPr="00000000" w14:paraId="00000475">
      <w:pPr>
        <w:keepNext w:val="1"/>
        <w:keepLines w:val="1"/>
        <w:widowControl w:val="1"/>
        <w:spacing w:after="80" w:before="360" w:lineRule="auto"/>
        <w:rPr>
          <w:b w:val="1"/>
          <w:bCs w:val="1"/>
          <w:color w:val="7030a0"/>
          <w:sz w:val="28"/>
          <w:szCs w:val="28"/>
        </w:rPr>
      </w:pPr>
      <w:bookmarkStart w:colFirst="0" w:colLast="0" w:name="_heading=h.3lxjpp7qvt04" w:id="95"/>
      <w:bookmarkEnd w:id="95"/>
      <w:r w:rsidDel="00000000" w:rsidR="00000000" w:rsidRPr="00000000">
        <w:rPr>
          <w:b w:val="1"/>
          <w:bCs w:val="1"/>
          <w:color w:val="7030a0"/>
          <w:sz w:val="28"/>
          <w:szCs w:val="28"/>
          <w:rtl w:val="0"/>
        </w:rPr>
        <w:t xml:space="preserve">Objectives:</w:t>
      </w:r>
    </w:p>
    <w:p w:rsidR="00000000" w:rsidDel="00000000" w:rsidP="00000000" w:rsidRDefault="00000000" w:rsidRPr="00000000" w14:paraId="00000476">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To make organization's Cloud Infrastructure Cyber Resilient.</w:t>
      </w:r>
    </w:p>
    <w:p w:rsidR="00000000" w:rsidDel="00000000" w:rsidP="00000000" w:rsidRDefault="00000000" w:rsidRPr="00000000" w14:paraId="00000477">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478">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To support organization on Assessing SOC simulation is properly implement.</w:t>
      </w:r>
    </w:p>
    <w:p w:rsidR="00000000" w:rsidDel="00000000" w:rsidP="00000000" w:rsidRDefault="00000000" w:rsidRPr="00000000" w14:paraId="00000479">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47A">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To help organization align and fix security issues on the basis of technology, strategy &amp; business.</w:t>
      </w:r>
    </w:p>
    <w:p w:rsidR="00000000" w:rsidDel="00000000" w:rsidP="00000000" w:rsidRDefault="00000000" w:rsidRPr="00000000" w14:paraId="0000047B">
      <w:pPr>
        <w:widowControl w:val="1"/>
        <w:rPr>
          <w:sz w:val="24"/>
          <w:szCs w:val="24"/>
        </w:rPr>
      </w:pPr>
      <w:r w:rsidDel="00000000" w:rsidR="00000000" w:rsidRPr="00000000">
        <w:rPr>
          <w:rtl w:val="0"/>
        </w:rPr>
      </w:r>
    </w:p>
    <w:p w:rsidR="00000000" w:rsidDel="00000000" w:rsidP="00000000" w:rsidRDefault="00000000" w:rsidRPr="00000000" w14:paraId="0000047C">
      <w:pPr>
        <w:widowControl w:val="1"/>
        <w:rPr>
          <w:sz w:val="24"/>
          <w:szCs w:val="24"/>
        </w:rPr>
      </w:pPr>
      <w:r w:rsidDel="00000000" w:rsidR="00000000" w:rsidRPr="00000000">
        <w:rPr>
          <w:rtl w:val="0"/>
        </w:rPr>
      </w:r>
    </w:p>
    <w:p w:rsidR="00000000" w:rsidDel="00000000" w:rsidP="00000000" w:rsidRDefault="00000000" w:rsidRPr="00000000" w14:paraId="0000047D">
      <w:pPr>
        <w:widowControl w:val="1"/>
        <w:rPr>
          <w:sz w:val="24"/>
          <w:szCs w:val="24"/>
        </w:rPr>
      </w:pPr>
      <w:r w:rsidDel="00000000" w:rsidR="00000000" w:rsidRPr="00000000">
        <w:rPr>
          <w:rtl w:val="0"/>
        </w:rPr>
      </w:r>
    </w:p>
    <w:p w:rsidR="00000000" w:rsidDel="00000000" w:rsidP="00000000" w:rsidRDefault="00000000" w:rsidRPr="00000000" w14:paraId="0000047E">
      <w:pPr>
        <w:widowControl w:val="1"/>
        <w:rPr>
          <w:sz w:val="24"/>
          <w:szCs w:val="24"/>
        </w:rPr>
      </w:pPr>
      <w:r w:rsidDel="00000000" w:rsidR="00000000" w:rsidRPr="00000000">
        <w:rPr>
          <w:rtl w:val="0"/>
        </w:rPr>
      </w:r>
    </w:p>
    <w:p w:rsidR="00000000" w:rsidDel="00000000" w:rsidP="00000000" w:rsidRDefault="00000000" w:rsidRPr="00000000" w14:paraId="0000047F">
      <w:pPr>
        <w:keepNext w:val="1"/>
        <w:keepLines w:val="1"/>
        <w:widowControl w:val="1"/>
        <w:spacing w:after="120" w:before="480" w:lineRule="auto"/>
        <w:rPr>
          <w:b w:val="1"/>
          <w:bCs w:val="1"/>
          <w:i w:val="1"/>
          <w:iCs w:val="1"/>
          <w:color w:val="7030a0"/>
          <w:sz w:val="32"/>
          <w:szCs w:val="32"/>
          <w:highlight w:val="yellow"/>
        </w:rPr>
      </w:pPr>
      <w:bookmarkStart w:colFirst="0" w:colLast="0" w:name="_heading=h.yf31o7nle983" w:id="96"/>
      <w:bookmarkEnd w:id="96"/>
      <w:r w:rsidDel="00000000" w:rsidR="00000000" w:rsidRPr="00000000">
        <w:rPr>
          <w:b w:val="1"/>
          <w:bCs w:val="1"/>
          <w:i w:val="1"/>
          <w:iCs w:val="1"/>
          <w:color w:val="7030a0"/>
          <w:sz w:val="32"/>
          <w:szCs w:val="32"/>
          <w:highlight w:val="yellow"/>
          <w:rtl w:val="0"/>
        </w:rPr>
        <w:t xml:space="preserve">Annexure 11: API Penetration Testing Assessment</w:t>
      </w:r>
    </w:p>
    <w:p w:rsidR="00000000" w:rsidDel="00000000" w:rsidP="00000000" w:rsidRDefault="00000000" w:rsidRPr="00000000" w14:paraId="00000480">
      <w:pPr>
        <w:keepNext w:val="1"/>
        <w:keepLines w:val="1"/>
        <w:widowControl w:val="1"/>
        <w:spacing w:after="80" w:before="360" w:lineRule="auto"/>
        <w:rPr>
          <w:b w:val="1"/>
          <w:bCs w:val="1"/>
          <w:color w:val="7030a0"/>
          <w:sz w:val="28"/>
          <w:szCs w:val="28"/>
        </w:rPr>
      </w:pPr>
      <w:bookmarkStart w:colFirst="0" w:colLast="0" w:name="_heading=h.5rcinx46c0kz" w:id="97"/>
      <w:bookmarkEnd w:id="97"/>
      <w:r w:rsidDel="00000000" w:rsidR="00000000" w:rsidRPr="00000000">
        <w:rPr>
          <w:b w:val="1"/>
          <w:bCs w:val="1"/>
          <w:color w:val="7030a0"/>
          <w:sz w:val="28"/>
          <w:szCs w:val="28"/>
          <w:rtl w:val="0"/>
        </w:rPr>
        <w:t xml:space="preserve">Sub-activity:</w:t>
      </w:r>
    </w:p>
    <w:p w:rsidR="00000000" w:rsidDel="00000000" w:rsidP="00000000" w:rsidRDefault="00000000" w:rsidRPr="00000000" w14:paraId="00000481">
      <w:pPr>
        <w:widowControl w:val="1"/>
        <w:rPr>
          <w:sz w:val="24"/>
          <w:szCs w:val="24"/>
        </w:rPr>
      </w:pPr>
      <w:r w:rsidDel="00000000" w:rsidR="00000000" w:rsidRPr="00000000">
        <w:rPr>
          <w:sz w:val="24"/>
          <w:szCs w:val="24"/>
          <w:rtl w:val="0"/>
        </w:rPr>
        <w:t xml:space="preserve">API Vulnerability Assessment and Penetration Testing </w:t>
      </w:r>
    </w:p>
    <w:p w:rsidR="00000000" w:rsidDel="00000000" w:rsidP="00000000" w:rsidRDefault="00000000" w:rsidRPr="00000000" w14:paraId="00000482">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Testing of Public facing and Internal Facing API.</w:t>
      </w:r>
    </w:p>
    <w:p w:rsidR="00000000" w:rsidDel="00000000" w:rsidP="00000000" w:rsidRDefault="00000000" w:rsidRPr="00000000" w14:paraId="00000483">
      <w:pPr>
        <w:widowControl w:val="1"/>
        <w:numPr>
          <w:ilvl w:val="0"/>
          <w:numId w:val="74"/>
        </w:numPr>
        <w:ind w:left="360"/>
        <w:rPr>
          <w:rFonts w:ascii="Corbel" w:cs="Corbel" w:eastAsia="Corbel" w:hAnsi="Corbel"/>
          <w:sz w:val="24"/>
          <w:szCs w:val="24"/>
        </w:rPr>
      </w:pPr>
      <w:r w:rsidDel="00000000" w:rsidR="00000000" w:rsidRPr="00000000">
        <w:rPr>
          <w:sz w:val="24"/>
          <w:szCs w:val="24"/>
          <w:rtl w:val="0"/>
        </w:rPr>
        <w:t xml:space="preserve">Grey Box Testing of API</w:t>
      </w:r>
    </w:p>
    <w:p w:rsidR="00000000" w:rsidDel="00000000" w:rsidP="00000000" w:rsidRDefault="00000000" w:rsidRPr="00000000" w14:paraId="00000484">
      <w:pPr>
        <w:widowControl w:val="1"/>
        <w:rPr>
          <w:sz w:val="24"/>
          <w:szCs w:val="24"/>
        </w:rPr>
      </w:pPr>
      <w:r w:rsidDel="00000000" w:rsidR="00000000" w:rsidRPr="00000000">
        <w:rPr>
          <w:rtl w:val="0"/>
        </w:rPr>
      </w:r>
    </w:p>
    <w:p w:rsidR="00000000" w:rsidDel="00000000" w:rsidP="00000000" w:rsidRDefault="00000000" w:rsidRPr="00000000" w14:paraId="00000485">
      <w:pPr>
        <w:widowControl w:val="1"/>
        <w:rPr>
          <w:sz w:val="24"/>
          <w:szCs w:val="24"/>
        </w:rPr>
      </w:pPr>
      <w:r w:rsidDel="00000000" w:rsidR="00000000" w:rsidRPr="00000000">
        <w:rPr>
          <w:sz w:val="24"/>
          <w:szCs w:val="24"/>
          <w:rtl w:val="0"/>
        </w:rPr>
        <w:t xml:space="preserve">Vulnerability Assessment</w:t>
      </w:r>
    </w:p>
    <w:p w:rsidR="00000000" w:rsidDel="00000000" w:rsidP="00000000" w:rsidRDefault="00000000" w:rsidRPr="00000000" w14:paraId="00000486">
      <w:pPr>
        <w:widowControl w:val="1"/>
        <w:rPr>
          <w:sz w:val="24"/>
          <w:szCs w:val="24"/>
        </w:rPr>
      </w:pPr>
      <w:r w:rsidDel="00000000" w:rsidR="00000000" w:rsidRPr="00000000">
        <w:rPr>
          <w:rtl w:val="0"/>
        </w:rPr>
      </w:r>
    </w:p>
    <w:p w:rsidR="00000000" w:rsidDel="00000000" w:rsidP="00000000" w:rsidRDefault="00000000" w:rsidRPr="00000000" w14:paraId="00000487">
      <w:pPr>
        <w:widowControl w:val="1"/>
        <w:rPr>
          <w:sz w:val="24"/>
          <w:szCs w:val="24"/>
        </w:rPr>
      </w:pPr>
      <w:r w:rsidDel="00000000" w:rsidR="00000000" w:rsidRPr="00000000">
        <w:rPr>
          <w:sz w:val="24"/>
          <w:szCs w:val="24"/>
          <w:rtl w:val="0"/>
        </w:rPr>
        <w:t xml:space="preserve">A vulnerability assessment is a security auditing technique, used to identify and analyze 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rsidR="00000000" w:rsidDel="00000000" w:rsidP="00000000" w:rsidRDefault="00000000" w:rsidRPr="00000000" w14:paraId="00000488">
      <w:pPr>
        <w:widowControl w:val="1"/>
        <w:rPr>
          <w:sz w:val="24"/>
          <w:szCs w:val="24"/>
        </w:rPr>
      </w:pPr>
      <w:r w:rsidDel="00000000" w:rsidR="00000000" w:rsidRPr="00000000">
        <w:rPr>
          <w:rtl w:val="0"/>
        </w:rPr>
      </w:r>
    </w:p>
    <w:p w:rsidR="00000000" w:rsidDel="00000000" w:rsidP="00000000" w:rsidRDefault="00000000" w:rsidRPr="00000000" w14:paraId="00000489">
      <w:pPr>
        <w:widowControl w:val="1"/>
        <w:numPr>
          <w:ilvl w:val="0"/>
          <w:numId w:val="78"/>
        </w:numPr>
        <w:ind w:left="720" w:hanging="360"/>
        <w:rPr>
          <w:rFonts w:ascii="Corbel" w:cs="Corbel" w:eastAsia="Corbel" w:hAnsi="Corbel"/>
          <w:sz w:val="24"/>
          <w:szCs w:val="24"/>
        </w:rPr>
      </w:pPr>
      <w:r w:rsidDel="00000000" w:rsidR="00000000" w:rsidRPr="00000000">
        <w:rPr>
          <w:sz w:val="24"/>
          <w:szCs w:val="24"/>
          <w:rtl w:val="0"/>
        </w:rPr>
        <w:t xml:space="preserve">Vulnerability Identification </w:t>
      </w:r>
    </w:p>
    <w:p w:rsidR="00000000" w:rsidDel="00000000" w:rsidP="00000000" w:rsidRDefault="00000000" w:rsidRPr="00000000" w14:paraId="0000048A">
      <w:pPr>
        <w:widowControl w:val="1"/>
        <w:numPr>
          <w:ilvl w:val="0"/>
          <w:numId w:val="78"/>
        </w:numPr>
        <w:ind w:left="720" w:hanging="360"/>
        <w:rPr>
          <w:rFonts w:ascii="Corbel" w:cs="Corbel" w:eastAsia="Corbel" w:hAnsi="Corbel"/>
          <w:sz w:val="24"/>
          <w:szCs w:val="24"/>
        </w:rPr>
      </w:pPr>
      <w:r w:rsidDel="00000000" w:rsidR="00000000" w:rsidRPr="00000000">
        <w:rPr>
          <w:sz w:val="24"/>
          <w:szCs w:val="24"/>
          <w:rtl w:val="0"/>
        </w:rPr>
        <w:t xml:space="preserve">Analysis</w:t>
      </w:r>
    </w:p>
    <w:p w:rsidR="00000000" w:rsidDel="00000000" w:rsidP="00000000" w:rsidRDefault="00000000" w:rsidRPr="00000000" w14:paraId="0000048B">
      <w:pPr>
        <w:widowControl w:val="1"/>
        <w:numPr>
          <w:ilvl w:val="0"/>
          <w:numId w:val="78"/>
        </w:numPr>
        <w:ind w:left="720" w:hanging="360"/>
        <w:rPr>
          <w:rFonts w:ascii="Corbel" w:cs="Corbel" w:eastAsia="Corbel" w:hAnsi="Corbel"/>
          <w:sz w:val="24"/>
          <w:szCs w:val="24"/>
        </w:rPr>
      </w:pPr>
      <w:r w:rsidDel="00000000" w:rsidR="00000000" w:rsidRPr="00000000">
        <w:rPr>
          <w:sz w:val="24"/>
          <w:szCs w:val="24"/>
          <w:rtl w:val="0"/>
        </w:rPr>
        <w:t xml:space="preserve">Risk Assessment</w:t>
      </w:r>
    </w:p>
    <w:p w:rsidR="00000000" w:rsidDel="00000000" w:rsidP="00000000" w:rsidRDefault="00000000" w:rsidRPr="00000000" w14:paraId="0000048C">
      <w:pPr>
        <w:widowControl w:val="1"/>
        <w:numPr>
          <w:ilvl w:val="0"/>
          <w:numId w:val="78"/>
        </w:numPr>
        <w:ind w:left="720" w:hanging="360"/>
        <w:rPr>
          <w:rFonts w:ascii="Corbel" w:cs="Corbel" w:eastAsia="Corbel" w:hAnsi="Corbel"/>
          <w:sz w:val="24"/>
          <w:szCs w:val="24"/>
        </w:rPr>
      </w:pPr>
      <w:r w:rsidDel="00000000" w:rsidR="00000000" w:rsidRPr="00000000">
        <w:rPr>
          <w:sz w:val="24"/>
          <w:szCs w:val="24"/>
          <w:rtl w:val="0"/>
        </w:rPr>
        <w:t xml:space="preserve">Remediation</w:t>
      </w:r>
    </w:p>
    <w:p w:rsidR="00000000" w:rsidDel="00000000" w:rsidP="00000000" w:rsidRDefault="00000000" w:rsidRPr="00000000" w14:paraId="0000048D">
      <w:pPr>
        <w:widowControl w:val="1"/>
        <w:rPr>
          <w:sz w:val="24"/>
          <w:szCs w:val="24"/>
        </w:rPr>
      </w:pPr>
      <w:r w:rsidDel="00000000" w:rsidR="00000000" w:rsidRPr="00000000">
        <w:rPr>
          <w:sz w:val="24"/>
          <w:szCs w:val="24"/>
          <w:rtl w:val="0"/>
        </w:rPr>
        <w:t xml:space="preserve"> </w:t>
      </w:r>
    </w:p>
    <w:p w:rsidR="00000000" w:rsidDel="00000000" w:rsidP="00000000" w:rsidRDefault="00000000" w:rsidRPr="00000000" w14:paraId="0000048E">
      <w:pPr>
        <w:widowControl w:val="1"/>
        <w:rPr>
          <w:sz w:val="24"/>
          <w:szCs w:val="24"/>
        </w:rPr>
      </w:pPr>
      <w:r w:rsidDel="00000000" w:rsidR="00000000" w:rsidRPr="00000000">
        <w:rPr>
          <w:sz w:val="24"/>
          <w:szCs w:val="24"/>
          <w:rtl w:val="0"/>
        </w:rPr>
        <w:t xml:space="preserve">Phase of Penetration Testing</w:t>
      </w:r>
    </w:p>
    <w:p w:rsidR="00000000" w:rsidDel="00000000" w:rsidP="00000000" w:rsidRDefault="00000000" w:rsidRPr="00000000" w14:paraId="0000048F">
      <w:pPr>
        <w:widowControl w:val="1"/>
        <w:numPr>
          <w:ilvl w:val="0"/>
          <w:numId w:val="77"/>
        </w:numPr>
        <w:ind w:left="720" w:hanging="360"/>
        <w:rPr>
          <w:rFonts w:ascii="Corbel" w:cs="Corbel" w:eastAsia="Corbel" w:hAnsi="Corbel"/>
          <w:sz w:val="24"/>
          <w:szCs w:val="24"/>
        </w:rPr>
      </w:pPr>
      <w:r w:rsidDel="00000000" w:rsidR="00000000" w:rsidRPr="00000000">
        <w:rPr>
          <w:sz w:val="24"/>
          <w:szCs w:val="24"/>
          <w:rtl w:val="0"/>
        </w:rPr>
        <w:t xml:space="preserve">Planning Phase </w:t>
      </w:r>
    </w:p>
    <w:p w:rsidR="00000000" w:rsidDel="00000000" w:rsidP="00000000" w:rsidRDefault="00000000" w:rsidRPr="00000000" w14:paraId="00000490">
      <w:pPr>
        <w:widowControl w:val="1"/>
        <w:numPr>
          <w:ilvl w:val="0"/>
          <w:numId w:val="77"/>
        </w:numPr>
        <w:ind w:left="720" w:hanging="360"/>
        <w:rPr>
          <w:rFonts w:ascii="Corbel" w:cs="Corbel" w:eastAsia="Corbel" w:hAnsi="Corbel"/>
          <w:sz w:val="24"/>
          <w:szCs w:val="24"/>
        </w:rPr>
      </w:pPr>
      <w:r w:rsidDel="00000000" w:rsidR="00000000" w:rsidRPr="00000000">
        <w:rPr>
          <w:sz w:val="24"/>
          <w:szCs w:val="24"/>
          <w:rtl w:val="0"/>
        </w:rPr>
        <w:t xml:space="preserve">Discovery </w:t>
      </w:r>
    </w:p>
    <w:p w:rsidR="00000000" w:rsidDel="00000000" w:rsidP="00000000" w:rsidRDefault="00000000" w:rsidRPr="00000000" w14:paraId="00000491">
      <w:pPr>
        <w:widowControl w:val="1"/>
        <w:numPr>
          <w:ilvl w:val="0"/>
          <w:numId w:val="77"/>
        </w:numPr>
        <w:ind w:left="720" w:hanging="360"/>
        <w:rPr>
          <w:rFonts w:ascii="Corbel" w:cs="Corbel" w:eastAsia="Corbel" w:hAnsi="Corbel"/>
          <w:sz w:val="24"/>
          <w:szCs w:val="24"/>
        </w:rPr>
      </w:pPr>
      <w:r w:rsidDel="00000000" w:rsidR="00000000" w:rsidRPr="00000000">
        <w:rPr>
          <w:sz w:val="24"/>
          <w:szCs w:val="24"/>
          <w:rtl w:val="0"/>
        </w:rPr>
        <w:t xml:space="preserve">Attack</w:t>
      </w:r>
    </w:p>
    <w:p w:rsidR="00000000" w:rsidDel="00000000" w:rsidP="00000000" w:rsidRDefault="00000000" w:rsidRPr="00000000" w14:paraId="00000492">
      <w:pPr>
        <w:widowControl w:val="1"/>
        <w:numPr>
          <w:ilvl w:val="0"/>
          <w:numId w:val="77"/>
        </w:numPr>
        <w:ind w:left="720" w:hanging="360"/>
        <w:rPr>
          <w:rFonts w:ascii="Corbel" w:cs="Corbel" w:eastAsia="Corbel" w:hAnsi="Corbel"/>
          <w:sz w:val="24"/>
          <w:szCs w:val="24"/>
        </w:rPr>
      </w:pPr>
      <w:r w:rsidDel="00000000" w:rsidR="00000000" w:rsidRPr="00000000">
        <w:rPr>
          <w:sz w:val="24"/>
          <w:szCs w:val="24"/>
          <w:rtl w:val="0"/>
        </w:rPr>
        <w:t xml:space="preserve">Reporting</w:t>
      </w:r>
    </w:p>
    <w:p w:rsidR="00000000" w:rsidDel="00000000" w:rsidP="00000000" w:rsidRDefault="00000000" w:rsidRPr="00000000" w14:paraId="00000493">
      <w:pPr>
        <w:widowControl w:val="1"/>
        <w:rPr>
          <w:sz w:val="24"/>
          <w:szCs w:val="24"/>
        </w:rPr>
      </w:pPr>
      <w:r w:rsidDel="00000000" w:rsidR="00000000" w:rsidRPr="00000000">
        <w:rPr>
          <w:rtl w:val="0"/>
        </w:rPr>
      </w:r>
    </w:p>
    <w:p w:rsidR="00000000" w:rsidDel="00000000" w:rsidP="00000000" w:rsidRDefault="00000000" w:rsidRPr="00000000" w14:paraId="00000494">
      <w:pPr>
        <w:widowControl w:val="1"/>
        <w:rPr>
          <w:b w:val="1"/>
          <w:bCs w:val="1"/>
          <w:sz w:val="28"/>
          <w:szCs w:val="28"/>
        </w:rPr>
      </w:pPr>
      <w:r w:rsidDel="00000000" w:rsidR="00000000" w:rsidRPr="00000000">
        <w:rPr>
          <w:b w:val="1"/>
          <w:bCs w:val="1"/>
          <w:color w:val="7030a0"/>
          <w:sz w:val="28"/>
          <w:szCs w:val="28"/>
          <w:rtl w:val="0"/>
        </w:rPr>
        <w:t xml:space="preserve">Methodologies</w:t>
      </w:r>
      <w:r w:rsidDel="00000000" w:rsidR="00000000" w:rsidRPr="00000000">
        <w:rPr>
          <w:b w:val="1"/>
          <w:bCs w:val="1"/>
          <w:sz w:val="28"/>
          <w:szCs w:val="28"/>
          <w:rtl w:val="0"/>
        </w:rPr>
        <w:t xml:space="preserve">: </w:t>
      </w:r>
    </w:p>
    <w:p w:rsidR="00000000" w:rsidDel="00000000" w:rsidP="00000000" w:rsidRDefault="00000000" w:rsidRPr="00000000" w14:paraId="00000495">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White box / Grey box /Black box Assessment</w:t>
      </w:r>
    </w:p>
    <w:p w:rsidR="00000000" w:rsidDel="00000000" w:rsidP="00000000" w:rsidRDefault="00000000" w:rsidRPr="00000000" w14:paraId="00000496">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CWE (Common Weakness Enumeration) / Public exploit checks</w:t>
      </w:r>
    </w:p>
    <w:p w:rsidR="00000000" w:rsidDel="00000000" w:rsidP="00000000" w:rsidRDefault="00000000" w:rsidRPr="00000000" w14:paraId="00000497">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SANS Top 25 most dangerous software errors</w:t>
      </w:r>
    </w:p>
    <w:p w:rsidR="00000000" w:rsidDel="00000000" w:rsidP="00000000" w:rsidRDefault="00000000" w:rsidRPr="00000000" w14:paraId="00000498">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NIST (National Institute of standards and Technology) Technical guide to Information security testing and assessment</w:t>
      </w:r>
    </w:p>
    <w:p w:rsidR="00000000" w:rsidDel="00000000" w:rsidP="00000000" w:rsidRDefault="00000000" w:rsidRPr="00000000" w14:paraId="00000499">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OWASP Top 10 API testing Framework</w:t>
      </w:r>
    </w:p>
    <w:p w:rsidR="00000000" w:rsidDel="00000000" w:rsidP="00000000" w:rsidRDefault="00000000" w:rsidRPr="00000000" w14:paraId="0000049A">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SANS Top 25 Web Attacks</w:t>
      </w:r>
    </w:p>
    <w:p w:rsidR="00000000" w:rsidDel="00000000" w:rsidP="00000000" w:rsidRDefault="00000000" w:rsidRPr="00000000" w14:paraId="0000049B">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Cert-In Cyber Security Framework</w:t>
      </w:r>
    </w:p>
    <w:p w:rsidR="00000000" w:rsidDel="00000000" w:rsidP="00000000" w:rsidRDefault="00000000" w:rsidRPr="00000000" w14:paraId="0000049C">
      <w:pPr>
        <w:widowControl w:val="1"/>
        <w:rPr>
          <w:sz w:val="24"/>
          <w:szCs w:val="24"/>
        </w:rPr>
      </w:pPr>
      <w:r w:rsidDel="00000000" w:rsidR="00000000" w:rsidRPr="00000000">
        <w:rPr>
          <w:rtl w:val="0"/>
        </w:rPr>
      </w:r>
    </w:p>
    <w:p w:rsidR="00000000" w:rsidDel="00000000" w:rsidP="00000000" w:rsidRDefault="00000000" w:rsidRPr="00000000" w14:paraId="0000049D">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49E">
      <w:pPr>
        <w:widowControl w:val="1"/>
        <w:rPr>
          <w:sz w:val="24"/>
          <w:szCs w:val="24"/>
        </w:rPr>
      </w:pPr>
      <w:r w:rsidDel="00000000" w:rsidR="00000000" w:rsidRPr="00000000">
        <w:rPr>
          <w:rtl w:val="0"/>
        </w:rPr>
      </w:r>
    </w:p>
    <w:p w:rsidR="00000000" w:rsidDel="00000000" w:rsidP="00000000" w:rsidRDefault="00000000" w:rsidRPr="00000000" w14:paraId="0000049F">
      <w:pPr>
        <w:widowControl w:val="1"/>
        <w:rPr>
          <w:sz w:val="24"/>
          <w:szCs w:val="24"/>
        </w:rPr>
      </w:pPr>
      <w:r w:rsidDel="00000000" w:rsidR="00000000" w:rsidRPr="00000000">
        <w:rPr>
          <w:b w:val="1"/>
          <w:bCs w:val="1"/>
          <w:color w:val="7030a0"/>
          <w:sz w:val="28"/>
          <w:szCs w:val="28"/>
          <w:rtl w:val="0"/>
        </w:rPr>
        <w:t xml:space="preserve">Count:</w:t>
      </w:r>
      <w:r w:rsidDel="00000000" w:rsidR="00000000" w:rsidRPr="00000000">
        <w:rPr>
          <w:color w:val="7030a0"/>
          <w:sz w:val="28"/>
          <w:szCs w:val="28"/>
          <w:rtl w:val="0"/>
        </w:rPr>
        <w:t xml:space="preserve"> </w:t>
      </w:r>
      <w:r w:rsidDel="00000000" w:rsidR="00000000" w:rsidRPr="00000000">
        <w:rPr>
          <w:sz w:val="24"/>
          <w:szCs w:val="24"/>
          <w:rtl w:val="0"/>
        </w:rPr>
        <w:t xml:space="preserve">API = 2350</w:t>
      </w:r>
    </w:p>
    <w:p w:rsidR="00000000" w:rsidDel="00000000" w:rsidP="00000000" w:rsidRDefault="00000000" w:rsidRPr="00000000" w14:paraId="000004A0">
      <w:pPr>
        <w:widowControl w:val="1"/>
        <w:rPr>
          <w:sz w:val="24"/>
          <w:szCs w:val="24"/>
        </w:rPr>
      </w:pPr>
      <w:r w:rsidDel="00000000" w:rsidR="00000000" w:rsidRPr="00000000">
        <w:rPr>
          <w:rtl w:val="0"/>
        </w:rPr>
      </w:r>
    </w:p>
    <w:p w:rsidR="00000000" w:rsidDel="00000000" w:rsidP="00000000" w:rsidRDefault="00000000" w:rsidRPr="00000000" w14:paraId="000004A1">
      <w:pPr>
        <w:widowControl w:val="1"/>
        <w:rPr>
          <w:sz w:val="24"/>
          <w:szCs w:val="24"/>
        </w:rPr>
      </w:pPr>
      <w:r w:rsidDel="00000000" w:rsidR="00000000" w:rsidRPr="00000000">
        <w:rPr>
          <w:rtl w:val="0"/>
        </w:rPr>
      </w:r>
    </w:p>
    <w:p w:rsidR="00000000" w:rsidDel="00000000" w:rsidP="00000000" w:rsidRDefault="00000000" w:rsidRPr="00000000" w14:paraId="000004A2">
      <w:pPr>
        <w:widowControl w:val="1"/>
        <w:rPr>
          <w:sz w:val="24"/>
          <w:szCs w:val="24"/>
        </w:rPr>
      </w:pPr>
      <w:r w:rsidDel="00000000" w:rsidR="00000000" w:rsidRPr="00000000">
        <w:rPr>
          <w:rtl w:val="0"/>
        </w:rPr>
      </w:r>
    </w:p>
    <w:p w:rsidR="00000000" w:rsidDel="00000000" w:rsidP="00000000" w:rsidRDefault="00000000" w:rsidRPr="00000000" w14:paraId="000004A3">
      <w:pPr>
        <w:widowControl w:val="1"/>
        <w:rPr>
          <w:sz w:val="32"/>
          <w:szCs w:val="32"/>
        </w:rPr>
      </w:pPr>
      <w:r w:rsidDel="00000000" w:rsidR="00000000" w:rsidRPr="00000000">
        <w:rPr>
          <w:rtl w:val="0"/>
        </w:rPr>
      </w:r>
    </w:p>
    <w:p w:rsidR="00000000" w:rsidDel="00000000" w:rsidP="00000000" w:rsidRDefault="00000000" w:rsidRPr="00000000" w14:paraId="000004A4">
      <w:pPr>
        <w:keepNext w:val="1"/>
        <w:keepLines w:val="1"/>
        <w:widowControl w:val="1"/>
        <w:spacing w:after="80" w:before="360" w:lineRule="auto"/>
        <w:rPr>
          <w:b w:val="1"/>
          <w:bCs w:val="1"/>
          <w:color w:val="7030a0"/>
          <w:sz w:val="28"/>
          <w:szCs w:val="28"/>
        </w:rPr>
      </w:pPr>
      <w:bookmarkStart w:colFirst="0" w:colLast="0" w:name="_heading=h.iluwwkrrkhl6" w:id="98"/>
      <w:bookmarkEnd w:id="98"/>
      <w:r w:rsidDel="00000000" w:rsidR="00000000" w:rsidRPr="00000000">
        <w:rPr>
          <w:b w:val="1"/>
          <w:bCs w:val="1"/>
          <w:color w:val="7030a0"/>
          <w:sz w:val="28"/>
          <w:szCs w:val="28"/>
          <w:rtl w:val="0"/>
        </w:rPr>
        <w:t xml:space="preserve">Deliverables:</w:t>
      </w:r>
    </w:p>
    <w:p w:rsidR="00000000" w:rsidDel="00000000" w:rsidP="00000000" w:rsidRDefault="00000000" w:rsidRPr="00000000" w14:paraId="000004A5">
      <w:pPr>
        <w:widowControl w:val="1"/>
        <w:numPr>
          <w:ilvl w:val="0"/>
          <w:numId w:val="81"/>
        </w:numPr>
        <w:ind w:left="360"/>
        <w:rPr>
          <w:rFonts w:ascii="Corbel" w:cs="Corbel" w:eastAsia="Corbel" w:hAnsi="Corbel"/>
          <w:sz w:val="24"/>
          <w:szCs w:val="24"/>
        </w:rPr>
      </w:pPr>
      <w:r w:rsidDel="00000000" w:rsidR="00000000" w:rsidRPr="00000000">
        <w:rPr>
          <w:sz w:val="24"/>
          <w:szCs w:val="24"/>
          <w:rtl w:val="0"/>
        </w:rPr>
        <w:t xml:space="preserve">Pre- Engagement</w:t>
      </w:r>
    </w:p>
    <w:p w:rsidR="00000000" w:rsidDel="00000000" w:rsidP="00000000" w:rsidRDefault="00000000" w:rsidRPr="00000000" w14:paraId="000004A6">
      <w:pPr>
        <w:widowControl w:val="1"/>
        <w:numPr>
          <w:ilvl w:val="0"/>
          <w:numId w:val="81"/>
        </w:numPr>
        <w:ind w:left="360"/>
        <w:rPr>
          <w:rFonts w:ascii="Corbel" w:cs="Corbel" w:eastAsia="Corbel" w:hAnsi="Corbel"/>
          <w:sz w:val="24"/>
          <w:szCs w:val="24"/>
        </w:rPr>
      </w:pPr>
      <w:r w:rsidDel="00000000" w:rsidR="00000000" w:rsidRPr="00000000">
        <w:rPr>
          <w:sz w:val="24"/>
          <w:szCs w:val="24"/>
          <w:rtl w:val="0"/>
        </w:rPr>
        <w:t xml:space="preserve">Mapping the API and Threat Modelling</w:t>
      </w:r>
    </w:p>
    <w:p w:rsidR="00000000" w:rsidDel="00000000" w:rsidP="00000000" w:rsidRDefault="00000000" w:rsidRPr="00000000" w14:paraId="000004A7">
      <w:pPr>
        <w:widowControl w:val="1"/>
        <w:numPr>
          <w:ilvl w:val="0"/>
          <w:numId w:val="81"/>
        </w:numPr>
        <w:ind w:left="360"/>
        <w:rPr>
          <w:rFonts w:ascii="Corbel" w:cs="Corbel" w:eastAsia="Corbel" w:hAnsi="Corbel"/>
          <w:sz w:val="24"/>
          <w:szCs w:val="24"/>
        </w:rPr>
      </w:pPr>
      <w:r w:rsidDel="00000000" w:rsidR="00000000" w:rsidRPr="00000000">
        <w:rPr>
          <w:sz w:val="24"/>
          <w:szCs w:val="24"/>
          <w:rtl w:val="0"/>
        </w:rPr>
        <w:t xml:space="preserve">API Static Analysis</w:t>
      </w:r>
    </w:p>
    <w:p w:rsidR="00000000" w:rsidDel="00000000" w:rsidP="00000000" w:rsidRDefault="00000000" w:rsidRPr="00000000" w14:paraId="000004A8">
      <w:pPr>
        <w:widowControl w:val="1"/>
        <w:numPr>
          <w:ilvl w:val="0"/>
          <w:numId w:val="81"/>
        </w:numPr>
        <w:ind w:left="360"/>
        <w:rPr>
          <w:rFonts w:ascii="Corbel" w:cs="Corbel" w:eastAsia="Corbel" w:hAnsi="Corbel"/>
          <w:sz w:val="24"/>
          <w:szCs w:val="24"/>
        </w:rPr>
      </w:pPr>
      <w:r w:rsidDel="00000000" w:rsidR="00000000" w:rsidRPr="00000000">
        <w:rPr>
          <w:sz w:val="24"/>
          <w:szCs w:val="24"/>
          <w:rtl w:val="0"/>
        </w:rPr>
        <w:t xml:space="preserve">API Dynamic Analysis</w:t>
      </w:r>
    </w:p>
    <w:p w:rsidR="00000000" w:rsidDel="00000000" w:rsidP="00000000" w:rsidRDefault="00000000" w:rsidRPr="00000000" w14:paraId="000004A9">
      <w:pPr>
        <w:widowControl w:val="1"/>
        <w:numPr>
          <w:ilvl w:val="0"/>
          <w:numId w:val="81"/>
        </w:numPr>
        <w:ind w:left="360"/>
        <w:rPr>
          <w:rFonts w:ascii="Corbel" w:cs="Corbel" w:eastAsia="Corbel" w:hAnsi="Corbel"/>
          <w:sz w:val="24"/>
          <w:szCs w:val="24"/>
        </w:rPr>
      </w:pPr>
      <w:r w:rsidDel="00000000" w:rsidR="00000000" w:rsidRPr="00000000">
        <w:rPr>
          <w:sz w:val="24"/>
          <w:szCs w:val="24"/>
          <w:rtl w:val="0"/>
        </w:rPr>
        <w:t xml:space="preserve">Testing Business Logic Flaw</w:t>
      </w:r>
    </w:p>
    <w:p w:rsidR="00000000" w:rsidDel="00000000" w:rsidP="00000000" w:rsidRDefault="00000000" w:rsidRPr="00000000" w14:paraId="000004AA">
      <w:pPr>
        <w:widowControl w:val="1"/>
        <w:numPr>
          <w:ilvl w:val="0"/>
          <w:numId w:val="81"/>
        </w:numPr>
        <w:ind w:left="360"/>
        <w:rPr>
          <w:rFonts w:ascii="Corbel" w:cs="Corbel" w:eastAsia="Corbel" w:hAnsi="Corbel"/>
          <w:sz w:val="24"/>
          <w:szCs w:val="24"/>
        </w:rPr>
      </w:pPr>
      <w:r w:rsidDel="00000000" w:rsidR="00000000" w:rsidRPr="00000000">
        <w:rPr>
          <w:sz w:val="24"/>
          <w:szCs w:val="24"/>
          <w:rtl w:val="0"/>
        </w:rPr>
        <w:t xml:space="preserve">Reporting</w:t>
      </w:r>
    </w:p>
    <w:p w:rsidR="00000000" w:rsidDel="00000000" w:rsidP="00000000" w:rsidRDefault="00000000" w:rsidRPr="00000000" w14:paraId="000004AB">
      <w:pPr>
        <w:widowControl w:val="1"/>
        <w:rPr>
          <w:sz w:val="24"/>
          <w:szCs w:val="24"/>
        </w:rPr>
      </w:pPr>
      <w:r w:rsidDel="00000000" w:rsidR="00000000" w:rsidRPr="00000000">
        <w:rPr>
          <w:rtl w:val="0"/>
        </w:rPr>
      </w:r>
    </w:p>
    <w:p w:rsidR="00000000" w:rsidDel="00000000" w:rsidP="00000000" w:rsidRDefault="00000000" w:rsidRPr="00000000" w14:paraId="000004AC">
      <w:pPr>
        <w:widowControl w:val="1"/>
        <w:rPr>
          <w:sz w:val="24"/>
          <w:szCs w:val="24"/>
        </w:rPr>
      </w:pPr>
      <w:r w:rsidDel="00000000" w:rsidR="00000000" w:rsidRPr="00000000">
        <w:rPr>
          <w:sz w:val="24"/>
          <w:szCs w:val="24"/>
          <w:rtl w:val="0"/>
        </w:rPr>
        <w:t xml:space="preserve"> Manual Application Security Assessment Grey Box</w:t>
      </w:r>
    </w:p>
    <w:p w:rsidR="00000000" w:rsidDel="00000000" w:rsidP="00000000" w:rsidRDefault="00000000" w:rsidRPr="00000000" w14:paraId="000004AD">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Technical assessment report API’s Tested, estimated in Excel &amp; PDF report   </w:t>
      </w:r>
    </w:p>
    <w:p w:rsidR="00000000" w:rsidDel="00000000" w:rsidP="00000000" w:rsidRDefault="00000000" w:rsidRPr="00000000" w14:paraId="000004AE">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Executive Assessment Report of API Vulnerability Assessment and Penetration Testing </w:t>
      </w:r>
    </w:p>
    <w:p w:rsidR="00000000" w:rsidDel="00000000" w:rsidP="00000000" w:rsidRDefault="00000000" w:rsidRPr="00000000" w14:paraId="000004AF">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Project Planner of the Activity </w:t>
      </w:r>
    </w:p>
    <w:p w:rsidR="00000000" w:rsidDel="00000000" w:rsidP="00000000" w:rsidRDefault="00000000" w:rsidRPr="00000000" w14:paraId="000004B0">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Excel Tracker Vulnerability Management </w:t>
      </w:r>
    </w:p>
    <w:p w:rsidR="00000000" w:rsidDel="00000000" w:rsidP="00000000" w:rsidRDefault="00000000" w:rsidRPr="00000000" w14:paraId="000004B1">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Re-Validation Testing &amp; Updating Information of Closures </w:t>
      </w:r>
    </w:p>
    <w:p w:rsidR="00000000" w:rsidDel="00000000" w:rsidP="00000000" w:rsidRDefault="00000000" w:rsidRPr="00000000" w14:paraId="000004B2">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API VAPT Report Sharing with Regulators about Issues resolved</w:t>
      </w:r>
    </w:p>
    <w:p w:rsidR="00000000" w:rsidDel="00000000" w:rsidP="00000000" w:rsidRDefault="00000000" w:rsidRPr="00000000" w14:paraId="000004B3">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Report Discussion on the security issues identified.</w:t>
      </w:r>
    </w:p>
    <w:p w:rsidR="00000000" w:rsidDel="00000000" w:rsidP="00000000" w:rsidRDefault="00000000" w:rsidRPr="00000000" w14:paraId="000004B4">
      <w:pPr>
        <w:widowControl w:val="1"/>
        <w:rPr>
          <w:sz w:val="24"/>
          <w:szCs w:val="24"/>
        </w:rPr>
      </w:pPr>
      <w:r w:rsidDel="00000000" w:rsidR="00000000" w:rsidRPr="00000000">
        <w:rPr>
          <w:rtl w:val="0"/>
        </w:rPr>
      </w:r>
    </w:p>
    <w:p w:rsidR="00000000" w:rsidDel="00000000" w:rsidP="00000000" w:rsidRDefault="00000000" w:rsidRPr="00000000" w14:paraId="000004B5">
      <w:pPr>
        <w:widowControl w:val="1"/>
        <w:rPr>
          <w:sz w:val="24"/>
          <w:szCs w:val="24"/>
        </w:rPr>
      </w:pPr>
      <w:r w:rsidDel="00000000" w:rsidR="00000000" w:rsidRPr="00000000">
        <w:rPr>
          <w:sz w:val="24"/>
          <w:szCs w:val="24"/>
          <w:rtl w:val="0"/>
        </w:rPr>
        <w:t xml:space="preserve">• Executive Report should have this information About Findings</w:t>
      </w:r>
    </w:p>
    <w:p w:rsidR="00000000" w:rsidDel="00000000" w:rsidP="00000000" w:rsidRDefault="00000000" w:rsidRPr="00000000" w14:paraId="000004B6">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List of API’s Scanned</w:t>
      </w:r>
    </w:p>
    <w:p w:rsidR="00000000" w:rsidDel="00000000" w:rsidP="00000000" w:rsidRDefault="00000000" w:rsidRPr="00000000" w14:paraId="000004B7">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List of API’s Not Responsive</w:t>
      </w:r>
    </w:p>
    <w:p w:rsidR="00000000" w:rsidDel="00000000" w:rsidP="00000000" w:rsidRDefault="00000000" w:rsidRPr="00000000" w14:paraId="000004B8">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List of Pending Re-Validation for API VAPT</w:t>
      </w:r>
    </w:p>
    <w:p w:rsidR="00000000" w:rsidDel="00000000" w:rsidP="00000000" w:rsidRDefault="00000000" w:rsidRPr="00000000" w14:paraId="000004B9">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High &amp; Critical Risks</w:t>
      </w:r>
    </w:p>
    <w:p w:rsidR="00000000" w:rsidDel="00000000" w:rsidP="00000000" w:rsidRDefault="00000000" w:rsidRPr="00000000" w14:paraId="000004BA">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Executive Summary </w:t>
      </w:r>
    </w:p>
    <w:p w:rsidR="00000000" w:rsidDel="00000000" w:rsidP="00000000" w:rsidRDefault="00000000" w:rsidRPr="00000000" w14:paraId="000004BB">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Objectives</w:t>
      </w:r>
    </w:p>
    <w:p w:rsidR="00000000" w:rsidDel="00000000" w:rsidP="00000000" w:rsidRDefault="00000000" w:rsidRPr="00000000" w14:paraId="000004BC">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Observations</w:t>
      </w:r>
    </w:p>
    <w:p w:rsidR="00000000" w:rsidDel="00000000" w:rsidP="00000000" w:rsidRDefault="00000000" w:rsidRPr="00000000" w14:paraId="000004BD">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Artefacts of the Assessment</w:t>
      </w:r>
    </w:p>
    <w:p w:rsidR="00000000" w:rsidDel="00000000" w:rsidP="00000000" w:rsidRDefault="00000000" w:rsidRPr="00000000" w14:paraId="000004BE">
      <w:pPr>
        <w:widowControl w:val="1"/>
        <w:numPr>
          <w:ilvl w:val="0"/>
          <w:numId w:val="79"/>
        </w:numPr>
        <w:ind w:left="720" w:hanging="360"/>
        <w:rPr>
          <w:rFonts w:ascii="Corbel" w:cs="Corbel" w:eastAsia="Corbel" w:hAnsi="Corbel"/>
          <w:sz w:val="24"/>
          <w:szCs w:val="24"/>
        </w:rPr>
      </w:pPr>
      <w:r w:rsidDel="00000000" w:rsidR="00000000" w:rsidRPr="00000000">
        <w:rPr>
          <w:sz w:val="24"/>
          <w:szCs w:val="24"/>
          <w:rtl w:val="0"/>
        </w:rPr>
        <w:t xml:space="preserve">Mitigation &amp; Recommendations</w:t>
      </w:r>
    </w:p>
    <w:p w:rsidR="00000000" w:rsidDel="00000000" w:rsidP="00000000" w:rsidRDefault="00000000" w:rsidRPr="00000000" w14:paraId="000004BF">
      <w:pPr>
        <w:widowControl w:val="1"/>
        <w:rPr>
          <w:sz w:val="24"/>
          <w:szCs w:val="24"/>
        </w:rPr>
      </w:pPr>
      <w:r w:rsidDel="00000000" w:rsidR="00000000" w:rsidRPr="00000000">
        <w:rPr>
          <w:rtl w:val="0"/>
        </w:rPr>
      </w:r>
    </w:p>
    <w:p w:rsidR="00000000" w:rsidDel="00000000" w:rsidP="00000000" w:rsidRDefault="00000000" w:rsidRPr="00000000" w14:paraId="000004C0">
      <w:pPr>
        <w:widowControl w:val="1"/>
        <w:rPr>
          <w:sz w:val="24"/>
          <w:szCs w:val="24"/>
        </w:rPr>
      </w:pPr>
      <w:r w:rsidDel="00000000" w:rsidR="00000000" w:rsidRPr="00000000">
        <w:rPr>
          <w:sz w:val="24"/>
          <w:szCs w:val="24"/>
          <w:rtl w:val="0"/>
        </w:rPr>
        <w:t xml:space="preserve">• Technical Assessment Report</w:t>
      </w:r>
    </w:p>
    <w:p w:rsidR="00000000" w:rsidDel="00000000" w:rsidP="00000000" w:rsidRDefault="00000000" w:rsidRPr="00000000" w14:paraId="000004C1">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Graph of Vulnerabilities Identified based on CVSS Ratings</w:t>
      </w:r>
    </w:p>
    <w:p w:rsidR="00000000" w:rsidDel="00000000" w:rsidP="00000000" w:rsidRDefault="00000000" w:rsidRPr="00000000" w14:paraId="000004C2">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Vulnerability Name</w:t>
      </w:r>
    </w:p>
    <w:p w:rsidR="00000000" w:rsidDel="00000000" w:rsidP="00000000" w:rsidRDefault="00000000" w:rsidRPr="00000000" w14:paraId="000004C3">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Vulnerability Description </w:t>
      </w:r>
    </w:p>
    <w:p w:rsidR="00000000" w:rsidDel="00000000" w:rsidP="00000000" w:rsidRDefault="00000000" w:rsidRPr="00000000" w14:paraId="000004C4">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Vulnerability Impact</w:t>
      </w:r>
    </w:p>
    <w:p w:rsidR="00000000" w:rsidDel="00000000" w:rsidP="00000000" w:rsidRDefault="00000000" w:rsidRPr="00000000" w14:paraId="000004C5">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Recommendation</w:t>
      </w:r>
    </w:p>
    <w:p w:rsidR="00000000" w:rsidDel="00000000" w:rsidP="00000000" w:rsidRDefault="00000000" w:rsidRPr="00000000" w14:paraId="000004C6">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Proof of Concept &amp; Step to Reproduce </w:t>
      </w:r>
    </w:p>
    <w:p w:rsidR="00000000" w:rsidDel="00000000" w:rsidP="00000000" w:rsidRDefault="00000000" w:rsidRPr="00000000" w14:paraId="000004C7">
      <w:pPr>
        <w:widowControl w:val="1"/>
        <w:numPr>
          <w:ilvl w:val="0"/>
          <w:numId w:val="82"/>
        </w:numPr>
        <w:ind w:left="720" w:hanging="360"/>
        <w:rPr>
          <w:rFonts w:ascii="Corbel" w:cs="Corbel" w:eastAsia="Corbel" w:hAnsi="Corbel"/>
          <w:sz w:val="24"/>
          <w:szCs w:val="24"/>
        </w:rPr>
      </w:pPr>
      <w:r w:rsidDel="00000000" w:rsidR="00000000" w:rsidRPr="00000000">
        <w:rPr>
          <w:sz w:val="24"/>
          <w:szCs w:val="24"/>
          <w:rtl w:val="0"/>
        </w:rPr>
        <w:t xml:space="preserve">Even vulnerabilities which are found to be having adverse effect shall be updated to the management on priority and escalated to the security heads.  </w:t>
      </w:r>
    </w:p>
    <w:p w:rsidR="00000000" w:rsidDel="00000000" w:rsidP="00000000" w:rsidRDefault="00000000" w:rsidRPr="00000000" w14:paraId="000004C8">
      <w:pPr>
        <w:widowControl w:val="1"/>
        <w:rPr>
          <w:sz w:val="24"/>
          <w:szCs w:val="24"/>
        </w:rPr>
      </w:pPr>
      <w:r w:rsidDel="00000000" w:rsidR="00000000" w:rsidRPr="00000000">
        <w:rPr>
          <w:sz w:val="24"/>
          <w:szCs w:val="24"/>
          <w:rtl w:val="0"/>
        </w:rPr>
        <w:t xml:space="preserve">• Brief Analysis of Vulnerabilities &amp; Explanations for DevSecOps Culture</w:t>
      </w:r>
    </w:p>
    <w:p w:rsidR="00000000" w:rsidDel="00000000" w:rsidP="00000000" w:rsidRDefault="00000000" w:rsidRPr="00000000" w14:paraId="000004C9">
      <w:pPr>
        <w:widowControl w:val="1"/>
        <w:numPr>
          <w:ilvl w:val="0"/>
          <w:numId w:val="83"/>
        </w:numPr>
        <w:ind w:left="720" w:hanging="360"/>
        <w:rPr>
          <w:rFonts w:ascii="Corbel" w:cs="Corbel" w:eastAsia="Corbel" w:hAnsi="Corbel"/>
          <w:sz w:val="24"/>
          <w:szCs w:val="24"/>
        </w:rPr>
      </w:pPr>
      <w:r w:rsidDel="00000000" w:rsidR="00000000" w:rsidRPr="00000000">
        <w:rPr>
          <w:sz w:val="24"/>
          <w:szCs w:val="24"/>
          <w:rtl w:val="0"/>
        </w:rPr>
        <w:t xml:space="preserve">Regular Weekly &amp; Bi Weekly Meetings with Specific teams to discuss about various vulnerabilities</w:t>
      </w:r>
    </w:p>
    <w:p w:rsidR="00000000" w:rsidDel="00000000" w:rsidP="00000000" w:rsidRDefault="00000000" w:rsidRPr="00000000" w14:paraId="000004CA">
      <w:pPr>
        <w:widowControl w:val="1"/>
        <w:numPr>
          <w:ilvl w:val="0"/>
          <w:numId w:val="83"/>
        </w:numPr>
        <w:ind w:left="720" w:hanging="360"/>
        <w:rPr>
          <w:rFonts w:ascii="Corbel" w:cs="Corbel" w:eastAsia="Corbel" w:hAnsi="Corbel"/>
          <w:sz w:val="24"/>
          <w:szCs w:val="24"/>
        </w:rPr>
      </w:pPr>
      <w:r w:rsidDel="00000000" w:rsidR="00000000" w:rsidRPr="00000000">
        <w:rPr>
          <w:sz w:val="24"/>
          <w:szCs w:val="24"/>
          <w:rtl w:val="0"/>
        </w:rPr>
        <w:t xml:space="preserve">Weekly Meetings with Developer Heads &amp; CISO depending upon the urgency. Monthly Meeting with the CISO about the on-going security laps and status</w:t>
      </w:r>
    </w:p>
    <w:p w:rsidR="00000000" w:rsidDel="00000000" w:rsidP="00000000" w:rsidRDefault="00000000" w:rsidRPr="00000000" w14:paraId="000004CB">
      <w:pPr>
        <w:widowControl w:val="1"/>
        <w:numPr>
          <w:ilvl w:val="0"/>
          <w:numId w:val="83"/>
        </w:numPr>
        <w:ind w:left="720" w:hanging="360"/>
        <w:rPr>
          <w:rFonts w:ascii="Corbel" w:cs="Corbel" w:eastAsia="Corbel" w:hAnsi="Corbel"/>
          <w:sz w:val="24"/>
          <w:szCs w:val="24"/>
        </w:rPr>
      </w:pPr>
      <w:r w:rsidDel="00000000" w:rsidR="00000000" w:rsidRPr="00000000">
        <w:rPr>
          <w:sz w:val="24"/>
          <w:szCs w:val="24"/>
          <w:rtl w:val="0"/>
        </w:rPr>
        <w:t xml:space="preserve">Working with developers to create a repository for vulnerability mitigation &amp; fixation.</w:t>
      </w:r>
    </w:p>
    <w:p w:rsidR="00000000" w:rsidDel="00000000" w:rsidP="00000000" w:rsidRDefault="00000000" w:rsidRPr="00000000" w14:paraId="000004CC">
      <w:pPr>
        <w:widowControl w:val="1"/>
        <w:numPr>
          <w:ilvl w:val="0"/>
          <w:numId w:val="83"/>
        </w:numPr>
        <w:ind w:left="720" w:hanging="360"/>
        <w:rPr>
          <w:rFonts w:ascii="Corbel" w:cs="Corbel" w:eastAsia="Corbel" w:hAnsi="Corbel"/>
          <w:sz w:val="24"/>
          <w:szCs w:val="24"/>
        </w:rPr>
      </w:pPr>
      <w:r w:rsidDel="00000000" w:rsidR="00000000" w:rsidRPr="00000000">
        <w:rPr>
          <w:sz w:val="24"/>
          <w:szCs w:val="24"/>
          <w:rtl w:val="0"/>
        </w:rPr>
        <w:t xml:space="preserve">The Vulnerabilities identified should be mapped in the Threat Modelling sheet for avoidance of future occurrence.    </w:t>
      </w:r>
    </w:p>
    <w:p w:rsidR="00000000" w:rsidDel="00000000" w:rsidP="00000000" w:rsidRDefault="00000000" w:rsidRPr="00000000" w14:paraId="000004CD">
      <w:pPr>
        <w:widowControl w:val="1"/>
        <w:rPr>
          <w:sz w:val="24"/>
          <w:szCs w:val="24"/>
        </w:rPr>
      </w:pPr>
      <w:r w:rsidDel="00000000" w:rsidR="00000000" w:rsidRPr="00000000">
        <w:rPr>
          <w:rtl w:val="0"/>
        </w:rPr>
      </w:r>
    </w:p>
    <w:p w:rsidR="00000000" w:rsidDel="00000000" w:rsidP="00000000" w:rsidRDefault="00000000" w:rsidRPr="00000000" w14:paraId="000004CE">
      <w:pPr>
        <w:widowControl w:val="1"/>
        <w:rPr>
          <w:sz w:val="24"/>
          <w:szCs w:val="24"/>
        </w:rPr>
      </w:pPr>
      <w:r w:rsidDel="00000000" w:rsidR="00000000" w:rsidRPr="00000000">
        <w:rPr>
          <w:sz w:val="24"/>
          <w:szCs w:val="24"/>
          <w:rtl w:val="0"/>
        </w:rPr>
        <w:t xml:space="preserve">• Re-Validation Checks &amp; Analysis</w:t>
      </w:r>
    </w:p>
    <w:p w:rsidR="00000000" w:rsidDel="00000000" w:rsidP="00000000" w:rsidRDefault="00000000" w:rsidRPr="00000000" w14:paraId="000004CF">
      <w:pPr>
        <w:widowControl w:val="1"/>
        <w:numPr>
          <w:ilvl w:val="0"/>
          <w:numId w:val="84"/>
        </w:numPr>
        <w:ind w:left="720" w:hanging="360"/>
        <w:rPr>
          <w:rFonts w:ascii="Corbel" w:cs="Corbel" w:eastAsia="Corbel" w:hAnsi="Corbel"/>
          <w:sz w:val="24"/>
          <w:szCs w:val="24"/>
        </w:rPr>
      </w:pPr>
      <w:r w:rsidDel="00000000" w:rsidR="00000000" w:rsidRPr="00000000">
        <w:rPr>
          <w:sz w:val="24"/>
          <w:szCs w:val="24"/>
          <w:rtl w:val="0"/>
        </w:rPr>
        <w:t xml:space="preserve">Re-validating Security issues identified and closing the necessary on excel </w:t>
      </w:r>
    </w:p>
    <w:p w:rsidR="00000000" w:rsidDel="00000000" w:rsidP="00000000" w:rsidRDefault="00000000" w:rsidRPr="00000000" w14:paraId="000004D0">
      <w:pPr>
        <w:widowControl w:val="1"/>
        <w:numPr>
          <w:ilvl w:val="0"/>
          <w:numId w:val="84"/>
        </w:numPr>
        <w:ind w:left="720" w:hanging="360"/>
        <w:rPr>
          <w:rFonts w:ascii="Corbel" w:cs="Corbel" w:eastAsia="Corbel" w:hAnsi="Corbel"/>
          <w:sz w:val="24"/>
          <w:szCs w:val="24"/>
        </w:rPr>
      </w:pPr>
      <w:r w:rsidDel="00000000" w:rsidR="00000000" w:rsidRPr="00000000">
        <w:rPr>
          <w:sz w:val="24"/>
          <w:szCs w:val="24"/>
          <w:rtl w:val="0"/>
        </w:rPr>
        <w:t xml:space="preserve">Providing Clarity of Vulnerabilities Patched/Un-patched in the Monthly Summary &amp; Quarterly Report</w:t>
      </w:r>
    </w:p>
    <w:p w:rsidR="00000000" w:rsidDel="00000000" w:rsidP="00000000" w:rsidRDefault="00000000" w:rsidRPr="00000000" w14:paraId="000004D1">
      <w:pPr>
        <w:widowControl w:val="1"/>
        <w:rPr>
          <w:sz w:val="24"/>
          <w:szCs w:val="24"/>
        </w:rPr>
      </w:pPr>
      <w:r w:rsidDel="00000000" w:rsidR="00000000" w:rsidRPr="00000000">
        <w:rPr>
          <w:sz w:val="24"/>
          <w:szCs w:val="24"/>
          <w:rtl w:val="0"/>
        </w:rPr>
        <w:t xml:space="preserve">• Intensity of Attack &amp; Down Time Concerns </w:t>
      </w:r>
    </w:p>
    <w:p w:rsidR="00000000" w:rsidDel="00000000" w:rsidP="00000000" w:rsidRDefault="00000000" w:rsidRPr="00000000" w14:paraId="000004D2">
      <w:pPr>
        <w:widowControl w:val="1"/>
        <w:numPr>
          <w:ilvl w:val="0"/>
          <w:numId w:val="85"/>
        </w:numPr>
        <w:ind w:left="720" w:hanging="360"/>
        <w:rPr>
          <w:rFonts w:ascii="Corbel" w:cs="Corbel" w:eastAsia="Corbel" w:hAnsi="Corbel"/>
          <w:sz w:val="24"/>
          <w:szCs w:val="24"/>
        </w:rPr>
      </w:pPr>
      <w:r w:rsidDel="00000000" w:rsidR="00000000" w:rsidRPr="00000000">
        <w:rPr>
          <w:sz w:val="24"/>
          <w:szCs w:val="24"/>
          <w:rtl w:val="0"/>
        </w:rPr>
        <w:t xml:space="preserve">If application testing is provided to be done on production system the testing speed will be decreased to subject of application might go down. Therefore, the organization during the time of allotment should make clear which application are having UAT instance or a production instance. </w:t>
      </w:r>
    </w:p>
    <w:p w:rsidR="00000000" w:rsidDel="00000000" w:rsidP="00000000" w:rsidRDefault="00000000" w:rsidRPr="00000000" w14:paraId="000004D3">
      <w:pPr>
        <w:widowControl w:val="1"/>
        <w:numPr>
          <w:ilvl w:val="0"/>
          <w:numId w:val="85"/>
        </w:numPr>
        <w:ind w:left="720" w:hanging="360"/>
        <w:rPr>
          <w:rFonts w:ascii="Corbel" w:cs="Corbel" w:eastAsia="Corbel" w:hAnsi="Corbel"/>
          <w:b w:val="1"/>
          <w:bCs w:val="1"/>
          <w:sz w:val="24"/>
          <w:szCs w:val="24"/>
        </w:rPr>
      </w:pPr>
      <w:r w:rsidDel="00000000" w:rsidR="00000000" w:rsidRPr="00000000">
        <w:rPr>
          <w:sz w:val="24"/>
          <w:szCs w:val="24"/>
          <w:rtl w:val="0"/>
        </w:rPr>
        <w:t xml:space="preserve">Subject to production instance the testing shall be performed with a lower intensity taking the necessary care of avoid business downtimes.</w:t>
      </w:r>
      <w:r w:rsidDel="00000000" w:rsidR="00000000" w:rsidRPr="00000000">
        <w:rPr>
          <w:rtl w:val="0"/>
        </w:rPr>
      </w:r>
    </w:p>
    <w:p w:rsidR="00000000" w:rsidDel="00000000" w:rsidP="00000000" w:rsidRDefault="00000000" w:rsidRPr="00000000" w14:paraId="000004D4">
      <w:pPr>
        <w:keepNext w:val="1"/>
        <w:keepLines w:val="1"/>
        <w:widowControl w:val="1"/>
        <w:spacing w:after="80" w:before="360" w:lineRule="auto"/>
        <w:rPr>
          <w:b w:val="1"/>
          <w:bCs w:val="1"/>
          <w:color w:val="7030a0"/>
          <w:sz w:val="28"/>
          <w:szCs w:val="28"/>
        </w:rPr>
      </w:pPr>
      <w:bookmarkStart w:colFirst="0" w:colLast="0" w:name="_heading=h.3bnohzf8g1gm" w:id="99"/>
      <w:bookmarkEnd w:id="99"/>
      <w:r w:rsidDel="00000000" w:rsidR="00000000" w:rsidRPr="00000000">
        <w:rPr>
          <w:b w:val="1"/>
          <w:bCs w:val="1"/>
          <w:color w:val="7030a0"/>
          <w:sz w:val="28"/>
          <w:szCs w:val="28"/>
          <w:rtl w:val="0"/>
        </w:rPr>
        <w:t xml:space="preserve">Expectation:</w:t>
      </w:r>
    </w:p>
    <w:p w:rsidR="00000000" w:rsidDel="00000000" w:rsidP="00000000" w:rsidRDefault="00000000" w:rsidRPr="00000000" w14:paraId="000004D5">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To identify security issues in public facing API’s as first priority </w:t>
      </w:r>
    </w:p>
    <w:p w:rsidR="00000000" w:rsidDel="00000000" w:rsidP="00000000" w:rsidRDefault="00000000" w:rsidRPr="00000000" w14:paraId="000004D6">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To conduct Vulnerability Assessment &amp; Penetration Testing For the API involving internal &amp; external to avoid business continuity loss.</w:t>
      </w:r>
    </w:p>
    <w:p w:rsidR="00000000" w:rsidDel="00000000" w:rsidP="00000000" w:rsidRDefault="00000000" w:rsidRPr="00000000" w14:paraId="000004D7">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To support the organizations different departments for enforcing cyber security practice particularly to Development Team &amp; IT Team.</w:t>
      </w:r>
    </w:p>
    <w:p w:rsidR="00000000" w:rsidDel="00000000" w:rsidP="00000000" w:rsidRDefault="00000000" w:rsidRPr="00000000" w14:paraId="000004D8">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To ensure that all the Critical, High Vulnerabilities causing intrusions are reported </w:t>
      </w:r>
    </w:p>
    <w:p w:rsidR="00000000" w:rsidDel="00000000" w:rsidP="00000000" w:rsidRDefault="00000000" w:rsidRPr="00000000" w14:paraId="000004D9">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To ensure that relevant stakeholders are updated on the proper timings about various activities that are carried.</w:t>
      </w:r>
    </w:p>
    <w:p w:rsidR="00000000" w:rsidDel="00000000" w:rsidP="00000000" w:rsidRDefault="00000000" w:rsidRPr="00000000" w14:paraId="000004DA">
      <w:pPr>
        <w:widowControl w:val="1"/>
        <w:numPr>
          <w:ilvl w:val="0"/>
          <w:numId w:val="80"/>
        </w:numPr>
        <w:ind w:left="360"/>
        <w:rPr>
          <w:rFonts w:ascii="Corbel" w:cs="Corbel" w:eastAsia="Corbel" w:hAnsi="Corbel"/>
          <w:sz w:val="24"/>
          <w:szCs w:val="24"/>
        </w:rPr>
      </w:pPr>
      <w:r w:rsidDel="00000000" w:rsidR="00000000" w:rsidRPr="00000000">
        <w:rPr>
          <w:sz w:val="24"/>
          <w:szCs w:val="24"/>
          <w:rtl w:val="0"/>
        </w:rPr>
        <w:t xml:space="preserve">To regularly update management about the status of pending Re-Validation of security issues. </w:t>
      </w:r>
    </w:p>
    <w:p w:rsidR="00000000" w:rsidDel="00000000" w:rsidP="00000000" w:rsidRDefault="00000000" w:rsidRPr="00000000" w14:paraId="000004DB">
      <w:pPr>
        <w:widowControl w:val="1"/>
        <w:numPr>
          <w:ilvl w:val="0"/>
          <w:numId w:val="80"/>
        </w:numPr>
        <w:ind w:left="360"/>
        <w:rPr>
          <w:rFonts w:ascii="Corbel" w:cs="Corbel" w:eastAsia="Corbel" w:hAnsi="Corbel"/>
          <w:b w:val="1"/>
          <w:bCs w:val="1"/>
          <w:sz w:val="24"/>
          <w:szCs w:val="24"/>
        </w:rPr>
      </w:pPr>
      <w:r w:rsidDel="00000000" w:rsidR="00000000" w:rsidRPr="00000000">
        <w:rPr>
          <w:sz w:val="24"/>
          <w:szCs w:val="24"/>
          <w:rtl w:val="0"/>
        </w:rPr>
        <w:t xml:space="preserve">Providing Intelligence about blind spots exposed on the infrastructure.</w:t>
      </w:r>
      <w:r w:rsidDel="00000000" w:rsidR="00000000" w:rsidRPr="00000000">
        <w:rPr>
          <w:rtl w:val="0"/>
        </w:rPr>
      </w:r>
    </w:p>
    <w:p w:rsidR="00000000" w:rsidDel="00000000" w:rsidP="00000000" w:rsidRDefault="00000000" w:rsidRPr="00000000" w14:paraId="000004DC">
      <w:pPr>
        <w:keepNext w:val="1"/>
        <w:keepLines w:val="1"/>
        <w:widowControl w:val="1"/>
        <w:spacing w:after="80" w:before="360" w:lineRule="auto"/>
        <w:rPr>
          <w:b w:val="1"/>
          <w:bCs w:val="1"/>
          <w:color w:val="7030a0"/>
          <w:sz w:val="28"/>
          <w:szCs w:val="28"/>
        </w:rPr>
      </w:pPr>
      <w:bookmarkStart w:colFirst="0" w:colLast="0" w:name="_heading=h.lk4zat13l31z" w:id="100"/>
      <w:bookmarkEnd w:id="100"/>
      <w:r w:rsidDel="00000000" w:rsidR="00000000" w:rsidRPr="00000000">
        <w:rPr>
          <w:b w:val="1"/>
          <w:bCs w:val="1"/>
          <w:color w:val="7030a0"/>
          <w:sz w:val="28"/>
          <w:szCs w:val="28"/>
          <w:rtl w:val="0"/>
        </w:rPr>
        <w:t xml:space="preserve">Objectives:</w:t>
      </w:r>
    </w:p>
    <w:p w:rsidR="00000000" w:rsidDel="00000000" w:rsidP="00000000" w:rsidRDefault="00000000" w:rsidRPr="00000000" w14:paraId="000004DD">
      <w:pPr>
        <w:widowControl w:val="1"/>
        <w:numPr>
          <w:ilvl w:val="0"/>
          <w:numId w:val="87"/>
        </w:numPr>
        <w:ind w:left="720" w:hanging="360"/>
        <w:rPr>
          <w:rFonts w:ascii="Corbel" w:cs="Corbel" w:eastAsia="Corbel" w:hAnsi="Corbel"/>
          <w:sz w:val="24"/>
          <w:szCs w:val="24"/>
        </w:rPr>
      </w:pPr>
      <w:r w:rsidDel="00000000" w:rsidR="00000000" w:rsidRPr="00000000">
        <w:rPr>
          <w:sz w:val="24"/>
          <w:szCs w:val="24"/>
          <w:rtl w:val="0"/>
        </w:rPr>
        <w:t xml:space="preserve">To make organization Application Infrastructure Cyber Resilient.</w:t>
      </w:r>
    </w:p>
    <w:p w:rsidR="00000000" w:rsidDel="00000000" w:rsidP="00000000" w:rsidRDefault="00000000" w:rsidRPr="00000000" w14:paraId="000004DE">
      <w:pPr>
        <w:widowControl w:val="1"/>
        <w:numPr>
          <w:ilvl w:val="0"/>
          <w:numId w:val="87"/>
        </w:numPr>
        <w:ind w:left="720" w:hanging="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4DF">
      <w:pPr>
        <w:widowControl w:val="1"/>
        <w:numPr>
          <w:ilvl w:val="0"/>
          <w:numId w:val="87"/>
        </w:numPr>
        <w:ind w:left="720" w:hanging="360"/>
        <w:rPr>
          <w:rFonts w:ascii="Corbel" w:cs="Corbel" w:eastAsia="Corbel" w:hAnsi="Corbel"/>
          <w:sz w:val="24"/>
          <w:szCs w:val="24"/>
        </w:rPr>
      </w:pPr>
      <w:r w:rsidDel="00000000" w:rsidR="00000000" w:rsidRPr="00000000">
        <w:rPr>
          <w:sz w:val="24"/>
          <w:szCs w:val="24"/>
          <w:rtl w:val="0"/>
        </w:rPr>
        <w:t xml:space="preserve">To support organization on detection side of the NIST Framework &amp; OWASP top 10 API testing Benchmark.</w:t>
      </w:r>
    </w:p>
    <w:p w:rsidR="00000000" w:rsidDel="00000000" w:rsidP="00000000" w:rsidRDefault="00000000" w:rsidRPr="00000000" w14:paraId="000004E0">
      <w:pPr>
        <w:widowControl w:val="1"/>
        <w:numPr>
          <w:ilvl w:val="0"/>
          <w:numId w:val="87"/>
        </w:numPr>
        <w:ind w:left="720" w:hanging="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4E1">
      <w:pPr>
        <w:widowControl w:val="1"/>
        <w:numPr>
          <w:ilvl w:val="0"/>
          <w:numId w:val="87"/>
        </w:numPr>
        <w:ind w:left="720" w:hanging="360"/>
        <w:rPr>
          <w:rFonts w:ascii="Corbel" w:cs="Corbel" w:eastAsia="Corbel" w:hAnsi="Corbel"/>
          <w:sz w:val="24"/>
          <w:szCs w:val="24"/>
        </w:rPr>
      </w:pPr>
      <w:r w:rsidDel="00000000" w:rsidR="00000000" w:rsidRPr="00000000">
        <w:rPr>
          <w:sz w:val="24"/>
          <w:szCs w:val="24"/>
          <w:rtl w:val="0"/>
        </w:rPr>
        <w:t xml:space="preserve">To help organization align and fix security issues on the basis of technology, strategy &amp; business.</w:t>
      </w:r>
    </w:p>
    <w:p w:rsidR="00000000" w:rsidDel="00000000" w:rsidP="00000000" w:rsidRDefault="00000000" w:rsidRPr="00000000" w14:paraId="000004E2">
      <w:pPr>
        <w:widowControl w:val="1"/>
        <w:rPr>
          <w:sz w:val="24"/>
          <w:szCs w:val="24"/>
        </w:rPr>
      </w:pPr>
      <w:r w:rsidDel="00000000" w:rsidR="00000000" w:rsidRPr="00000000">
        <w:rPr>
          <w:rtl w:val="0"/>
        </w:rPr>
      </w:r>
    </w:p>
    <w:p w:rsidR="00000000" w:rsidDel="00000000" w:rsidP="00000000" w:rsidRDefault="00000000" w:rsidRPr="00000000" w14:paraId="000004E3">
      <w:pPr>
        <w:widowControl w:val="1"/>
        <w:rPr>
          <w:sz w:val="24"/>
          <w:szCs w:val="24"/>
        </w:rPr>
      </w:pPr>
      <w:r w:rsidDel="00000000" w:rsidR="00000000" w:rsidRPr="00000000">
        <w:rPr>
          <w:rtl w:val="0"/>
        </w:rPr>
      </w:r>
    </w:p>
    <w:p w:rsidR="00000000" w:rsidDel="00000000" w:rsidP="00000000" w:rsidRDefault="00000000" w:rsidRPr="00000000" w14:paraId="000004E4">
      <w:pPr>
        <w:widowControl w:val="1"/>
        <w:rPr>
          <w:sz w:val="24"/>
          <w:szCs w:val="24"/>
        </w:rPr>
      </w:pPr>
      <w:r w:rsidDel="00000000" w:rsidR="00000000" w:rsidRPr="00000000">
        <w:rPr>
          <w:rtl w:val="0"/>
        </w:rPr>
      </w:r>
    </w:p>
    <w:p w:rsidR="00000000" w:rsidDel="00000000" w:rsidP="00000000" w:rsidRDefault="00000000" w:rsidRPr="00000000" w14:paraId="000004E5">
      <w:pPr>
        <w:widowControl w:val="1"/>
        <w:rPr>
          <w:sz w:val="24"/>
          <w:szCs w:val="24"/>
        </w:rPr>
      </w:pPr>
      <w:r w:rsidDel="00000000" w:rsidR="00000000" w:rsidRPr="00000000">
        <w:rPr>
          <w:rtl w:val="0"/>
        </w:rPr>
      </w:r>
    </w:p>
    <w:p w:rsidR="00000000" w:rsidDel="00000000" w:rsidP="00000000" w:rsidRDefault="00000000" w:rsidRPr="00000000" w14:paraId="000004E6">
      <w:pPr>
        <w:widowControl w:val="1"/>
        <w:rPr>
          <w:sz w:val="24"/>
          <w:szCs w:val="24"/>
        </w:rPr>
      </w:pPr>
      <w:r w:rsidDel="00000000" w:rsidR="00000000" w:rsidRPr="00000000">
        <w:rPr>
          <w:rtl w:val="0"/>
        </w:rPr>
      </w:r>
    </w:p>
    <w:p w:rsidR="00000000" w:rsidDel="00000000" w:rsidP="00000000" w:rsidRDefault="00000000" w:rsidRPr="00000000" w14:paraId="000004E7">
      <w:pPr>
        <w:widowControl w:val="1"/>
        <w:rPr>
          <w:sz w:val="24"/>
          <w:szCs w:val="24"/>
        </w:rPr>
      </w:pPr>
      <w:r w:rsidDel="00000000" w:rsidR="00000000" w:rsidRPr="00000000">
        <w:rPr>
          <w:rtl w:val="0"/>
        </w:rPr>
      </w:r>
    </w:p>
    <w:p w:rsidR="00000000" w:rsidDel="00000000" w:rsidP="00000000" w:rsidRDefault="00000000" w:rsidRPr="00000000" w14:paraId="000004E8">
      <w:pPr>
        <w:widowControl w:val="1"/>
        <w:rPr>
          <w:sz w:val="24"/>
          <w:szCs w:val="24"/>
        </w:rPr>
      </w:pPr>
      <w:r w:rsidDel="00000000" w:rsidR="00000000" w:rsidRPr="00000000">
        <w:rPr>
          <w:rtl w:val="0"/>
        </w:rPr>
      </w:r>
    </w:p>
    <w:p w:rsidR="00000000" w:rsidDel="00000000" w:rsidP="00000000" w:rsidRDefault="00000000" w:rsidRPr="00000000" w14:paraId="000004E9">
      <w:pPr>
        <w:keepNext w:val="1"/>
        <w:keepLines w:val="1"/>
        <w:widowControl w:val="1"/>
        <w:spacing w:after="120" w:before="480" w:lineRule="auto"/>
        <w:rPr>
          <w:b w:val="1"/>
          <w:bCs w:val="1"/>
          <w:i w:val="1"/>
          <w:iCs w:val="1"/>
          <w:color w:val="7030a0"/>
          <w:sz w:val="32"/>
          <w:szCs w:val="32"/>
          <w:highlight w:val="yellow"/>
        </w:rPr>
      </w:pPr>
      <w:bookmarkStart w:colFirst="0" w:colLast="0" w:name="_heading=h.hjiwn7wbkvqx" w:id="101"/>
      <w:bookmarkEnd w:id="101"/>
      <w:r w:rsidDel="00000000" w:rsidR="00000000" w:rsidRPr="00000000">
        <w:rPr>
          <w:b w:val="1"/>
          <w:bCs w:val="1"/>
          <w:i w:val="1"/>
          <w:iCs w:val="1"/>
          <w:color w:val="7030a0"/>
          <w:sz w:val="32"/>
          <w:szCs w:val="32"/>
          <w:highlight w:val="yellow"/>
          <w:rtl w:val="0"/>
        </w:rPr>
        <w:t xml:space="preserve">Annexure 12: Offensive &amp; Defensive Security Training</w:t>
      </w:r>
    </w:p>
    <w:p w:rsidR="00000000" w:rsidDel="00000000" w:rsidP="00000000" w:rsidRDefault="00000000" w:rsidRPr="00000000" w14:paraId="000004EA">
      <w:pPr>
        <w:keepNext w:val="1"/>
        <w:keepLines w:val="1"/>
        <w:widowControl w:val="1"/>
        <w:spacing w:after="80" w:before="360" w:lineRule="auto"/>
        <w:rPr>
          <w:b w:val="1"/>
          <w:bCs w:val="1"/>
          <w:color w:val="7030a0"/>
          <w:sz w:val="28"/>
          <w:szCs w:val="28"/>
        </w:rPr>
      </w:pPr>
      <w:bookmarkStart w:colFirst="0" w:colLast="0" w:name="_heading=h.area9mctha35" w:id="102"/>
      <w:bookmarkEnd w:id="102"/>
      <w:r w:rsidDel="00000000" w:rsidR="00000000" w:rsidRPr="00000000">
        <w:rPr>
          <w:b w:val="1"/>
          <w:bCs w:val="1"/>
          <w:color w:val="7030a0"/>
          <w:sz w:val="28"/>
          <w:szCs w:val="28"/>
          <w:rtl w:val="0"/>
        </w:rPr>
        <w:t xml:space="preserve">Sub-activity:</w:t>
      </w:r>
    </w:p>
    <w:p w:rsidR="00000000" w:rsidDel="00000000" w:rsidP="00000000" w:rsidRDefault="00000000" w:rsidRPr="00000000" w14:paraId="000004EB">
      <w:pPr>
        <w:widowControl w:val="1"/>
        <w:rPr>
          <w:sz w:val="24"/>
          <w:szCs w:val="24"/>
        </w:rPr>
      </w:pPr>
      <w:r w:rsidDel="00000000" w:rsidR="00000000" w:rsidRPr="00000000">
        <w:rPr>
          <w:sz w:val="24"/>
          <w:szCs w:val="24"/>
          <w:rtl w:val="0"/>
        </w:rPr>
        <w:t xml:space="preserve">Training 1: Application Patch Management &amp; Vulnerability Fixation</w:t>
      </w:r>
    </w:p>
    <w:p w:rsidR="00000000" w:rsidDel="00000000" w:rsidP="00000000" w:rsidRDefault="00000000" w:rsidRPr="00000000" w14:paraId="000004EC">
      <w:pPr>
        <w:widowControl w:val="1"/>
        <w:rPr>
          <w:sz w:val="24"/>
          <w:szCs w:val="24"/>
        </w:rPr>
      </w:pPr>
      <w:r w:rsidDel="00000000" w:rsidR="00000000" w:rsidRPr="00000000">
        <w:rPr>
          <w:sz w:val="24"/>
          <w:szCs w:val="24"/>
          <w:rtl w:val="0"/>
        </w:rPr>
        <w:t xml:space="preserve">Training 2: DevSecOps Deployment &amp; Usability to Fix Security Issues Using Automation</w:t>
      </w:r>
    </w:p>
    <w:p w:rsidR="00000000" w:rsidDel="00000000" w:rsidP="00000000" w:rsidRDefault="00000000" w:rsidRPr="00000000" w14:paraId="000004ED">
      <w:pPr>
        <w:widowControl w:val="1"/>
        <w:rPr>
          <w:sz w:val="24"/>
          <w:szCs w:val="24"/>
        </w:rPr>
      </w:pPr>
      <w:r w:rsidDel="00000000" w:rsidR="00000000" w:rsidRPr="00000000">
        <w:rPr>
          <w:sz w:val="24"/>
          <w:szCs w:val="24"/>
          <w:rtl w:val="0"/>
        </w:rPr>
        <w:t xml:space="preserve">Training 3:  Offensive &amp; Defensive Security for DevSecOps</w:t>
      </w:r>
    </w:p>
    <w:p w:rsidR="00000000" w:rsidDel="00000000" w:rsidP="00000000" w:rsidRDefault="00000000" w:rsidRPr="00000000" w14:paraId="000004EE">
      <w:pPr>
        <w:widowControl w:val="1"/>
        <w:rPr>
          <w:b w:val="1"/>
          <w:bCs w:val="1"/>
          <w:color w:val="7030a0"/>
          <w:sz w:val="28"/>
          <w:szCs w:val="28"/>
        </w:rPr>
      </w:pPr>
      <w:r w:rsidDel="00000000" w:rsidR="00000000" w:rsidRPr="00000000">
        <w:rPr>
          <w:rtl w:val="0"/>
        </w:rPr>
      </w:r>
    </w:p>
    <w:p w:rsidR="00000000" w:rsidDel="00000000" w:rsidP="00000000" w:rsidRDefault="00000000" w:rsidRPr="00000000" w14:paraId="000004EF">
      <w:pPr>
        <w:widowControl w:val="1"/>
        <w:rPr>
          <w:b w:val="1"/>
          <w:bCs w:val="1"/>
          <w:sz w:val="28"/>
          <w:szCs w:val="28"/>
        </w:rPr>
      </w:pPr>
      <w:r w:rsidDel="00000000" w:rsidR="00000000" w:rsidRPr="00000000">
        <w:rPr>
          <w:b w:val="1"/>
          <w:bCs w:val="1"/>
          <w:color w:val="7030a0"/>
          <w:sz w:val="28"/>
          <w:szCs w:val="28"/>
          <w:rtl w:val="0"/>
        </w:rPr>
        <w:t xml:space="preserve">Methodologies</w:t>
      </w:r>
      <w:r w:rsidDel="00000000" w:rsidR="00000000" w:rsidRPr="00000000">
        <w:rPr>
          <w:b w:val="1"/>
          <w:bCs w:val="1"/>
          <w:sz w:val="28"/>
          <w:szCs w:val="28"/>
          <w:rtl w:val="0"/>
        </w:rPr>
        <w:t xml:space="preserve">: </w:t>
      </w:r>
    </w:p>
    <w:p w:rsidR="00000000" w:rsidDel="00000000" w:rsidP="00000000" w:rsidRDefault="00000000" w:rsidRPr="00000000" w14:paraId="000004F0">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White box / Grey box /Black box Assessment</w:t>
      </w:r>
    </w:p>
    <w:p w:rsidR="00000000" w:rsidDel="00000000" w:rsidP="00000000" w:rsidRDefault="00000000" w:rsidRPr="00000000" w14:paraId="000004F1">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CWE (Common Weakness Enumeration) / Public exploit checks</w:t>
      </w:r>
    </w:p>
    <w:p w:rsidR="00000000" w:rsidDel="00000000" w:rsidP="00000000" w:rsidRDefault="00000000" w:rsidRPr="00000000" w14:paraId="000004F2">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SANS Top 25 most dangerous software errors</w:t>
      </w:r>
    </w:p>
    <w:p w:rsidR="00000000" w:rsidDel="00000000" w:rsidP="00000000" w:rsidRDefault="00000000" w:rsidRPr="00000000" w14:paraId="000004F3">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NIST (National Institute of standards and Technology) Technical guide to Information security testing and assessment</w:t>
      </w:r>
    </w:p>
    <w:p w:rsidR="00000000" w:rsidDel="00000000" w:rsidP="00000000" w:rsidRDefault="00000000" w:rsidRPr="00000000" w14:paraId="000004F4">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OWASP Top 10 API testing Framework</w:t>
      </w:r>
    </w:p>
    <w:p w:rsidR="00000000" w:rsidDel="00000000" w:rsidP="00000000" w:rsidRDefault="00000000" w:rsidRPr="00000000" w14:paraId="000004F5">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SANS Top 25 Web Attacks</w:t>
      </w:r>
    </w:p>
    <w:p w:rsidR="00000000" w:rsidDel="00000000" w:rsidP="00000000" w:rsidRDefault="00000000" w:rsidRPr="00000000" w14:paraId="000004F6">
      <w:pPr>
        <w:widowControl w:val="1"/>
        <w:numPr>
          <w:ilvl w:val="0"/>
          <w:numId w:val="76"/>
        </w:numPr>
        <w:ind w:left="720" w:hanging="360"/>
        <w:rPr>
          <w:rFonts w:ascii="Corbel" w:cs="Corbel" w:eastAsia="Corbel" w:hAnsi="Corbel"/>
          <w:sz w:val="24"/>
          <w:szCs w:val="24"/>
        </w:rPr>
      </w:pPr>
      <w:r w:rsidDel="00000000" w:rsidR="00000000" w:rsidRPr="00000000">
        <w:rPr>
          <w:sz w:val="24"/>
          <w:szCs w:val="24"/>
          <w:rtl w:val="0"/>
        </w:rPr>
        <w:t xml:space="preserve">Cert-In Cyber Security Framework</w:t>
      </w:r>
    </w:p>
    <w:p w:rsidR="00000000" w:rsidDel="00000000" w:rsidP="00000000" w:rsidRDefault="00000000" w:rsidRPr="00000000" w14:paraId="000004F7">
      <w:pPr>
        <w:widowControl w:val="1"/>
        <w:rPr>
          <w:sz w:val="24"/>
          <w:szCs w:val="24"/>
        </w:rPr>
      </w:pPr>
      <w:r w:rsidDel="00000000" w:rsidR="00000000" w:rsidRPr="00000000">
        <w:rPr>
          <w:rtl w:val="0"/>
        </w:rPr>
      </w:r>
    </w:p>
    <w:p w:rsidR="00000000" w:rsidDel="00000000" w:rsidP="00000000" w:rsidRDefault="00000000" w:rsidRPr="00000000" w14:paraId="000004F8">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4F9">
      <w:pPr>
        <w:widowControl w:val="1"/>
        <w:rPr>
          <w:sz w:val="24"/>
          <w:szCs w:val="24"/>
        </w:rPr>
      </w:pPr>
      <w:r w:rsidDel="00000000" w:rsidR="00000000" w:rsidRPr="00000000">
        <w:rPr>
          <w:rtl w:val="0"/>
        </w:rPr>
      </w:r>
    </w:p>
    <w:p w:rsidR="00000000" w:rsidDel="00000000" w:rsidP="00000000" w:rsidRDefault="00000000" w:rsidRPr="00000000" w14:paraId="000004FA">
      <w:pPr>
        <w:widowControl w:val="1"/>
        <w:rPr>
          <w:sz w:val="24"/>
          <w:szCs w:val="24"/>
        </w:rPr>
      </w:pPr>
      <w:r w:rsidDel="00000000" w:rsidR="00000000" w:rsidRPr="00000000">
        <w:rPr>
          <w:b w:val="1"/>
          <w:bCs w:val="1"/>
          <w:color w:val="7030a0"/>
          <w:sz w:val="28"/>
          <w:szCs w:val="28"/>
          <w:rtl w:val="0"/>
        </w:rPr>
        <w:t xml:space="preserve">Count:</w:t>
      </w:r>
      <w:r w:rsidDel="00000000" w:rsidR="00000000" w:rsidRPr="00000000">
        <w:rPr>
          <w:color w:val="7030a0"/>
          <w:sz w:val="28"/>
          <w:szCs w:val="28"/>
          <w:rtl w:val="0"/>
        </w:rPr>
        <w:t xml:space="preserve"> </w:t>
      </w:r>
      <w:r w:rsidDel="00000000" w:rsidR="00000000" w:rsidRPr="00000000">
        <w:rPr>
          <w:rtl w:val="0"/>
        </w:rPr>
      </w:r>
    </w:p>
    <w:p w:rsidR="00000000" w:rsidDel="00000000" w:rsidP="00000000" w:rsidRDefault="00000000" w:rsidRPr="00000000" w14:paraId="000004FB">
      <w:pPr>
        <w:widowControl w:val="1"/>
        <w:rPr>
          <w:sz w:val="32"/>
          <w:szCs w:val="32"/>
        </w:rPr>
      </w:pPr>
      <w:r w:rsidDel="00000000" w:rsidR="00000000" w:rsidRPr="00000000">
        <w:rPr>
          <w:rtl w:val="0"/>
        </w:rPr>
      </w:r>
    </w:p>
    <w:p w:rsidR="00000000" w:rsidDel="00000000" w:rsidP="00000000" w:rsidRDefault="00000000" w:rsidRPr="00000000" w14:paraId="000004FC">
      <w:pPr>
        <w:keepNext w:val="1"/>
        <w:keepLines w:val="1"/>
        <w:widowControl w:val="1"/>
        <w:spacing w:after="80" w:before="360" w:lineRule="auto"/>
        <w:rPr>
          <w:b w:val="1"/>
          <w:bCs w:val="1"/>
          <w:color w:val="7030a0"/>
          <w:sz w:val="28"/>
          <w:szCs w:val="28"/>
        </w:rPr>
      </w:pPr>
      <w:bookmarkStart w:colFirst="0" w:colLast="0" w:name="_heading=h.ain8lqv8njow" w:id="103"/>
      <w:bookmarkEnd w:id="103"/>
      <w:r w:rsidDel="00000000" w:rsidR="00000000" w:rsidRPr="00000000">
        <w:rPr>
          <w:b w:val="1"/>
          <w:bCs w:val="1"/>
          <w:color w:val="7030a0"/>
          <w:sz w:val="28"/>
          <w:szCs w:val="28"/>
          <w:rtl w:val="0"/>
        </w:rPr>
        <w:t xml:space="preserve">Deliverables:</w:t>
      </w:r>
    </w:p>
    <w:p w:rsidR="00000000" w:rsidDel="00000000" w:rsidP="00000000" w:rsidRDefault="00000000" w:rsidRPr="00000000" w14:paraId="000004FD">
      <w:pPr>
        <w:widowControl w:val="1"/>
        <w:rPr>
          <w:sz w:val="24"/>
          <w:szCs w:val="24"/>
        </w:rPr>
      </w:pPr>
      <w:r w:rsidDel="00000000" w:rsidR="00000000" w:rsidRPr="00000000">
        <w:rPr>
          <w:sz w:val="24"/>
          <w:szCs w:val="24"/>
          <w:rtl w:val="0"/>
        </w:rPr>
        <w:t xml:space="preserve">Day I: Cyber Operations – Offensive Approach: (8 - Hours)</w:t>
      </w:r>
    </w:p>
    <w:p w:rsidR="00000000" w:rsidDel="00000000" w:rsidP="00000000" w:rsidRDefault="00000000" w:rsidRPr="00000000" w14:paraId="000004FE">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1: Identifying different Cyber Operations Approach Different Types of Cyber Operations. Analyzing Different types of Cyber Operations.</w:t>
      </w:r>
    </w:p>
    <w:p w:rsidR="00000000" w:rsidDel="00000000" w:rsidP="00000000" w:rsidRDefault="00000000" w:rsidRPr="00000000" w14:paraId="000004FF">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2: Identifying Different VAPT Process. Analysing Different VAPT Process.</w:t>
      </w:r>
    </w:p>
    <w:p w:rsidR="00000000" w:rsidDel="00000000" w:rsidP="00000000" w:rsidRDefault="00000000" w:rsidRPr="00000000" w14:paraId="00000500">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Analysing Process of Different VAPT Process.</w:t>
      </w:r>
    </w:p>
    <w:p w:rsidR="00000000" w:rsidDel="00000000" w:rsidP="00000000" w:rsidRDefault="00000000" w:rsidRPr="00000000" w14:paraId="00000501">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3: Scanning: External &amp; Internal Information Gathering. Importance of Scanning. Analysing Different Scanning Process. Different Approaches of Finding Information of an Organization.</w:t>
      </w:r>
    </w:p>
    <w:p w:rsidR="00000000" w:rsidDel="00000000" w:rsidP="00000000" w:rsidRDefault="00000000" w:rsidRPr="00000000" w14:paraId="00000502">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4: Exploitation Overview Exploitation? Usages and Causes.</w:t>
      </w:r>
    </w:p>
    <w:p w:rsidR="00000000" w:rsidDel="00000000" w:rsidP="00000000" w:rsidRDefault="00000000" w:rsidRPr="00000000" w14:paraId="00000503">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Identifying Different Types of Exploitation Techniques, Small Overview of Mitigation.</w:t>
      </w:r>
    </w:p>
    <w:p w:rsidR="00000000" w:rsidDel="00000000" w:rsidP="00000000" w:rsidRDefault="00000000" w:rsidRPr="00000000" w14:paraId="00000504">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5: Identifying OWASP TOP 10 &amp; SANS 25 modules Analysing OWASP TOP 10 Vulnerabilities. Analyzing SANS 25 Vulnerabilities. Analyzing the Difference between Several Vulnerability Categorization.</w:t>
      </w:r>
    </w:p>
    <w:p w:rsidR="00000000" w:rsidDel="00000000" w:rsidP="00000000" w:rsidRDefault="00000000" w:rsidRPr="00000000" w14:paraId="00000505">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6: Analysing Client Application Misconfiguration Identifying the Client Application Mechanism. Identifying Different Types of Vulnerabilities Found in Client Application.</w:t>
      </w:r>
    </w:p>
    <w:p w:rsidR="00000000" w:rsidDel="00000000" w:rsidP="00000000" w:rsidRDefault="00000000" w:rsidRPr="00000000" w14:paraId="00000506">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7: Over-viewing Security Architecture Misconfiguration Overview of a Security Architecture Loop Holes that can be Found In Security Architecture</w:t>
      </w:r>
    </w:p>
    <w:p w:rsidR="00000000" w:rsidDel="00000000" w:rsidP="00000000" w:rsidRDefault="00000000" w:rsidRPr="00000000" w14:paraId="00000507">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8: Data Ex-filtration &amp; Infiltration Identifying Data In-Filtration Identifying Data Ex-Filtration</w:t>
      </w:r>
    </w:p>
    <w:p w:rsidR="00000000" w:rsidDel="00000000" w:rsidP="00000000" w:rsidRDefault="00000000" w:rsidRPr="00000000" w14:paraId="00000508">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9: Host Machine Compromise via Misconfiguration Identifying Network Level Vulnerabilities. Identifying Network Packets of Exploits used in Compromise a Host Machine</w:t>
      </w:r>
    </w:p>
    <w:p w:rsidR="00000000" w:rsidDel="00000000" w:rsidP="00000000" w:rsidRDefault="00000000" w:rsidRPr="00000000" w14:paraId="00000509">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10: Data Leakages Understanding the impact of Data Leakage. Identifying Different Source of Data Leakages in Applications/Organization/Third-Parties</w:t>
      </w:r>
    </w:p>
    <w:p w:rsidR="00000000" w:rsidDel="00000000" w:rsidP="00000000" w:rsidRDefault="00000000" w:rsidRPr="00000000" w14:paraId="0000050A">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11: Detailed Overview of Infrastructure Penetration Testing Requirement of Infrastructure Penetration Testing Infrastructure Pentesting – Scope, Methodology.  </w:t>
      </w:r>
    </w:p>
    <w:p w:rsidR="00000000" w:rsidDel="00000000" w:rsidP="00000000" w:rsidRDefault="00000000" w:rsidRPr="00000000" w14:paraId="0000050B">
      <w:pPr>
        <w:widowControl w:val="1"/>
        <w:rPr>
          <w:sz w:val="24"/>
          <w:szCs w:val="24"/>
        </w:rPr>
      </w:pPr>
      <w:r w:rsidDel="00000000" w:rsidR="00000000" w:rsidRPr="00000000">
        <w:rPr>
          <w:rtl w:val="0"/>
        </w:rPr>
      </w:r>
    </w:p>
    <w:p w:rsidR="00000000" w:rsidDel="00000000" w:rsidP="00000000" w:rsidRDefault="00000000" w:rsidRPr="00000000" w14:paraId="0000050C">
      <w:pPr>
        <w:widowControl w:val="1"/>
        <w:rPr>
          <w:sz w:val="24"/>
          <w:szCs w:val="24"/>
        </w:rPr>
      </w:pPr>
      <w:r w:rsidDel="00000000" w:rsidR="00000000" w:rsidRPr="00000000">
        <w:rPr>
          <w:sz w:val="24"/>
          <w:szCs w:val="24"/>
          <w:rtl w:val="0"/>
        </w:rPr>
        <w:t xml:space="preserve">Day II: Cyber Operations – Defensive Approach: (18 - Hours)</w:t>
      </w:r>
    </w:p>
    <w:p w:rsidR="00000000" w:rsidDel="00000000" w:rsidP="00000000" w:rsidRDefault="00000000" w:rsidRPr="00000000" w14:paraId="0000050D">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 Detailed Overview of Vulnerability &amp; Impact Analysis Identifying Different Types of Vulnerability.  Analyzing Vulnerability Impact on Organization.</w:t>
      </w:r>
    </w:p>
    <w:p w:rsidR="00000000" w:rsidDel="00000000" w:rsidP="00000000" w:rsidRDefault="00000000" w:rsidRPr="00000000" w14:paraId="0000050E">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2: Policy Checks &amp; Recommendation Different Types of Policy Checks Methodology. After Policy Checks What? Identifying Recommendation.</w:t>
      </w:r>
    </w:p>
    <w:p w:rsidR="00000000" w:rsidDel="00000000" w:rsidP="00000000" w:rsidRDefault="00000000" w:rsidRPr="00000000" w14:paraId="0000050F">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3: Mitigation of Network &amp; Client Application Vulnerability Identifying Client Application Code. Identifying Mistakes done by Programmers. Identifying the Mitigation of Different Vulnerability.</w:t>
      </w:r>
    </w:p>
    <w:p w:rsidR="00000000" w:rsidDel="00000000" w:rsidP="00000000" w:rsidRDefault="00000000" w:rsidRPr="00000000" w14:paraId="00000510">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4: Port Filtration Why Port Filtration. What if there is no Port Filtration. Mitigating Different Network Level Vulnerability.</w:t>
      </w:r>
    </w:p>
    <w:p w:rsidR="00000000" w:rsidDel="00000000" w:rsidP="00000000" w:rsidRDefault="00000000" w:rsidRPr="00000000" w14:paraId="00000511">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5: Attack Traffic Analysis Identifying How Network Attacks can be analysed. Identifying How a particular Network Based Vulnerability Work. Over-viewing the Sample Network Attack Traffic.</w:t>
      </w:r>
    </w:p>
    <w:p w:rsidR="00000000" w:rsidDel="00000000" w:rsidP="00000000" w:rsidRDefault="00000000" w:rsidRPr="00000000" w14:paraId="00000512">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6: Security Updates &amp; patch Management Solution Need of Patch Management Solution and Security Updates. Different Approach to Patch Management and Remediation.</w:t>
      </w:r>
    </w:p>
    <w:p w:rsidR="00000000" w:rsidDel="00000000" w:rsidP="00000000" w:rsidRDefault="00000000" w:rsidRPr="00000000" w14:paraId="00000513">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7: Windows Configuration Checks Need of Configuration Review. Different Approach to Windows Configuration Review.</w:t>
      </w:r>
    </w:p>
    <w:p w:rsidR="00000000" w:rsidDel="00000000" w:rsidP="00000000" w:rsidRDefault="00000000" w:rsidRPr="00000000" w14:paraId="00000514">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8: Antivirus &amp; Anti Malware Solutions Need of Anti-Malware Solution in Organization. Difference between IDS/IPS &amp; Anti-Malware Solutions.</w:t>
      </w:r>
    </w:p>
    <w:p w:rsidR="00000000" w:rsidDel="00000000" w:rsidP="00000000" w:rsidRDefault="00000000" w:rsidRPr="00000000" w14:paraId="00000515">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9: Over-viewing different types of WAFs Requirement of WAFs. Different Types of WAFs and their usage.</w:t>
      </w:r>
    </w:p>
    <w:p w:rsidR="00000000" w:rsidDel="00000000" w:rsidP="00000000" w:rsidRDefault="00000000" w:rsidRPr="00000000" w14:paraId="00000516">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10: Implementation of WAFs Implementing WAF. Traffic Analysis Before &amp; After WAF Implementation.</w:t>
      </w:r>
    </w:p>
    <w:p w:rsidR="00000000" w:rsidDel="00000000" w:rsidP="00000000" w:rsidRDefault="00000000" w:rsidRPr="00000000" w14:paraId="00000517">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11: Importance of IDPS - Intrusion Detection Prevention System What is IDPS? New Concept or Old One? Why we need IDPS?</w:t>
      </w:r>
    </w:p>
    <w:p w:rsidR="00000000" w:rsidDel="00000000" w:rsidP="00000000" w:rsidRDefault="00000000" w:rsidRPr="00000000" w14:paraId="00000518">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12: Detailed Overview of CIS Benchmarks. Understanding CIS Benchmarks. Requirement of CIS Benchmarks while during Security Audits.</w:t>
      </w:r>
    </w:p>
    <w:p w:rsidR="00000000" w:rsidDel="00000000" w:rsidP="00000000" w:rsidRDefault="00000000" w:rsidRPr="00000000" w14:paraId="00000519">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13: Identifying different types of Honeypots &amp; Decoys. Why Honeypots &amp; Decoys are made. Benefits behind the Idea of making Honeypots &amp; Decoys.</w:t>
      </w:r>
    </w:p>
    <w:p w:rsidR="00000000" w:rsidDel="00000000" w:rsidP="00000000" w:rsidRDefault="00000000" w:rsidRPr="00000000" w14:paraId="0000051A">
      <w:pPr>
        <w:keepNext w:val="1"/>
        <w:keepLines w:val="1"/>
        <w:widowControl w:val="1"/>
        <w:spacing w:after="80" w:before="360" w:lineRule="auto"/>
        <w:rPr>
          <w:b w:val="1"/>
          <w:bCs w:val="1"/>
          <w:color w:val="7030a0"/>
          <w:sz w:val="28"/>
          <w:szCs w:val="28"/>
        </w:rPr>
      </w:pPr>
      <w:bookmarkStart w:colFirst="0" w:colLast="0" w:name="_heading=h.lb96p4cj445" w:id="104"/>
      <w:bookmarkEnd w:id="104"/>
      <w:r w:rsidDel="00000000" w:rsidR="00000000" w:rsidRPr="00000000">
        <w:rPr>
          <w:b w:val="1"/>
          <w:bCs w:val="1"/>
          <w:color w:val="7030a0"/>
          <w:sz w:val="28"/>
          <w:szCs w:val="28"/>
          <w:rtl w:val="0"/>
        </w:rPr>
        <w:t xml:space="preserve">Expectation:</w:t>
      </w:r>
    </w:p>
    <w:p w:rsidR="00000000" w:rsidDel="00000000" w:rsidP="00000000" w:rsidRDefault="00000000" w:rsidRPr="00000000" w14:paraId="0000051B">
      <w:pPr>
        <w:widowControl w:val="1"/>
        <w:rPr>
          <w:sz w:val="24"/>
          <w:szCs w:val="24"/>
        </w:rPr>
      </w:pPr>
      <w:r w:rsidDel="00000000" w:rsidR="00000000" w:rsidRPr="00000000">
        <w:rPr>
          <w:sz w:val="24"/>
          <w:szCs w:val="24"/>
          <w:rtl w:val="0"/>
        </w:rPr>
        <w:t xml:space="preserve">Introduction to DevOps and DevSecOps</w:t>
      </w:r>
    </w:p>
    <w:p w:rsidR="00000000" w:rsidDel="00000000" w:rsidP="00000000" w:rsidRDefault="00000000" w:rsidRPr="00000000" w14:paraId="0000051C">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Introduction to the Tools of the trade</w:t>
      </w:r>
    </w:p>
    <w:p w:rsidR="00000000" w:rsidDel="00000000" w:rsidP="00000000" w:rsidRDefault="00000000" w:rsidRPr="00000000" w14:paraId="0000051D">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Secure SDLC and CI/CD pipeline</w:t>
      </w:r>
    </w:p>
    <w:p w:rsidR="00000000" w:rsidDel="00000000" w:rsidP="00000000" w:rsidRDefault="00000000" w:rsidRPr="00000000" w14:paraId="0000051E">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Software Component Analysis (SCA)</w:t>
      </w:r>
    </w:p>
    <w:p w:rsidR="00000000" w:rsidDel="00000000" w:rsidP="00000000" w:rsidRDefault="00000000" w:rsidRPr="00000000" w14:paraId="0000051F">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Static Analysis (SAST) in CI/CD pipeline. </w:t>
      </w:r>
    </w:p>
    <w:p w:rsidR="00000000" w:rsidDel="00000000" w:rsidP="00000000" w:rsidRDefault="00000000" w:rsidRPr="00000000" w14:paraId="00000520">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Dynamic Analysis (DAST) in CI/CD pipeline. </w:t>
      </w:r>
    </w:p>
    <w:p w:rsidR="00000000" w:rsidDel="00000000" w:rsidP="00000000" w:rsidRDefault="00000000" w:rsidRPr="00000000" w14:paraId="00000521">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Infrastructure as Code and its security. </w:t>
      </w:r>
    </w:p>
    <w:p w:rsidR="00000000" w:rsidDel="00000000" w:rsidP="00000000" w:rsidRDefault="00000000" w:rsidRPr="00000000" w14:paraId="00000522">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Compliance as code Vulnerability Management with custom tools</w:t>
      </w:r>
    </w:p>
    <w:p w:rsidR="00000000" w:rsidDel="00000000" w:rsidP="00000000" w:rsidRDefault="00000000" w:rsidRPr="00000000" w14:paraId="00000523">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Container security &amp; Fundamentals </w:t>
      </w:r>
    </w:p>
    <w:p w:rsidR="00000000" w:rsidDel="00000000" w:rsidP="00000000" w:rsidRDefault="00000000" w:rsidRPr="00000000" w14:paraId="00000524">
      <w:pPr>
        <w:widowControl w:val="1"/>
        <w:numPr>
          <w:ilvl w:val="0"/>
          <w:numId w:val="90"/>
        </w:numPr>
        <w:ind w:left="360"/>
        <w:rPr>
          <w:rFonts w:ascii="Corbel" w:cs="Corbel" w:eastAsia="Corbel" w:hAnsi="Corbel"/>
          <w:sz w:val="24"/>
          <w:szCs w:val="24"/>
        </w:rPr>
      </w:pPr>
      <w:r w:rsidDel="00000000" w:rsidR="00000000" w:rsidRPr="00000000">
        <w:rPr>
          <w:sz w:val="24"/>
          <w:szCs w:val="24"/>
          <w:rtl w:val="0"/>
        </w:rPr>
        <w:t xml:space="preserve">Kubernetes Security Policies</w:t>
      </w:r>
    </w:p>
    <w:p w:rsidR="00000000" w:rsidDel="00000000" w:rsidP="00000000" w:rsidRDefault="00000000" w:rsidRPr="00000000" w14:paraId="00000525">
      <w:pPr>
        <w:widowControl w:val="1"/>
        <w:rPr>
          <w:sz w:val="24"/>
          <w:szCs w:val="24"/>
        </w:rPr>
      </w:pPr>
      <w:r w:rsidDel="00000000" w:rsidR="00000000" w:rsidRPr="00000000">
        <w:rPr>
          <w:rtl w:val="0"/>
        </w:rPr>
      </w:r>
    </w:p>
    <w:p w:rsidR="00000000" w:rsidDel="00000000" w:rsidP="00000000" w:rsidRDefault="00000000" w:rsidRPr="00000000" w14:paraId="00000526">
      <w:pPr>
        <w:widowControl w:val="1"/>
        <w:rPr>
          <w:sz w:val="24"/>
          <w:szCs w:val="24"/>
        </w:rPr>
      </w:pPr>
      <w:r w:rsidDel="00000000" w:rsidR="00000000" w:rsidRPr="00000000">
        <w:rPr>
          <w:sz w:val="24"/>
          <w:szCs w:val="24"/>
          <w:rtl w:val="0"/>
        </w:rPr>
        <w:t xml:space="preserve">Software Security and Risk Principles Overview</w:t>
      </w:r>
    </w:p>
    <w:p w:rsidR="00000000" w:rsidDel="00000000" w:rsidP="00000000" w:rsidRDefault="00000000" w:rsidRPr="00000000" w14:paraId="00000527">
      <w:pPr>
        <w:widowControl w:val="1"/>
        <w:rPr>
          <w:sz w:val="24"/>
          <w:szCs w:val="24"/>
        </w:rPr>
      </w:pPr>
      <w:r w:rsidDel="00000000" w:rsidR="00000000" w:rsidRPr="00000000">
        <w:rPr>
          <w:sz w:val="24"/>
          <w:szCs w:val="24"/>
          <w:rtl w:val="0"/>
        </w:rPr>
        <w:t xml:space="preserve">• Secure Coding Practices Checklist</w:t>
      </w:r>
    </w:p>
    <w:p w:rsidR="00000000" w:rsidDel="00000000" w:rsidP="00000000" w:rsidRDefault="00000000" w:rsidRPr="00000000" w14:paraId="00000528">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Input Validation</w:t>
      </w:r>
    </w:p>
    <w:p w:rsidR="00000000" w:rsidDel="00000000" w:rsidP="00000000" w:rsidRDefault="00000000" w:rsidRPr="00000000" w14:paraId="00000529">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Output Encoding</w:t>
      </w:r>
    </w:p>
    <w:p w:rsidR="00000000" w:rsidDel="00000000" w:rsidP="00000000" w:rsidRDefault="00000000" w:rsidRPr="00000000" w14:paraId="0000052A">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Authentication and Password Management</w:t>
      </w:r>
    </w:p>
    <w:p w:rsidR="00000000" w:rsidDel="00000000" w:rsidP="00000000" w:rsidRDefault="00000000" w:rsidRPr="00000000" w14:paraId="0000052B">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052C">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Access Control</w:t>
      </w:r>
    </w:p>
    <w:p w:rsidR="00000000" w:rsidDel="00000000" w:rsidP="00000000" w:rsidRDefault="00000000" w:rsidRPr="00000000" w14:paraId="0000052D">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Cryptographic Practise</w:t>
      </w:r>
    </w:p>
    <w:p w:rsidR="00000000" w:rsidDel="00000000" w:rsidP="00000000" w:rsidRDefault="00000000" w:rsidRPr="00000000" w14:paraId="0000052E">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Error Handling and Logging</w:t>
      </w:r>
    </w:p>
    <w:p w:rsidR="00000000" w:rsidDel="00000000" w:rsidP="00000000" w:rsidRDefault="00000000" w:rsidRPr="00000000" w14:paraId="0000052F">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Data Protection</w:t>
      </w:r>
    </w:p>
    <w:p w:rsidR="00000000" w:rsidDel="00000000" w:rsidP="00000000" w:rsidRDefault="00000000" w:rsidRPr="00000000" w14:paraId="00000530">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Communication Security</w:t>
      </w:r>
    </w:p>
    <w:p w:rsidR="00000000" w:rsidDel="00000000" w:rsidP="00000000" w:rsidRDefault="00000000" w:rsidRPr="00000000" w14:paraId="00000531">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System Configuration</w:t>
      </w:r>
    </w:p>
    <w:p w:rsidR="00000000" w:rsidDel="00000000" w:rsidP="00000000" w:rsidRDefault="00000000" w:rsidRPr="00000000" w14:paraId="00000532">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Database Security</w:t>
      </w:r>
    </w:p>
    <w:p w:rsidR="00000000" w:rsidDel="00000000" w:rsidP="00000000" w:rsidRDefault="00000000" w:rsidRPr="00000000" w14:paraId="00000533">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File Management</w:t>
      </w:r>
    </w:p>
    <w:p w:rsidR="00000000" w:rsidDel="00000000" w:rsidP="00000000" w:rsidRDefault="00000000" w:rsidRPr="00000000" w14:paraId="00000534">
      <w:pPr>
        <w:widowControl w:val="1"/>
        <w:numPr>
          <w:ilvl w:val="0"/>
          <w:numId w:val="91"/>
        </w:numPr>
        <w:ind w:left="720" w:hanging="360"/>
        <w:rPr>
          <w:rFonts w:ascii="Corbel" w:cs="Corbel" w:eastAsia="Corbel" w:hAnsi="Corbel"/>
          <w:sz w:val="24"/>
          <w:szCs w:val="24"/>
        </w:rPr>
      </w:pPr>
      <w:r w:rsidDel="00000000" w:rsidR="00000000" w:rsidRPr="00000000">
        <w:rPr>
          <w:sz w:val="24"/>
          <w:szCs w:val="24"/>
          <w:rtl w:val="0"/>
        </w:rPr>
        <w:t xml:space="preserve">Memory Management</w:t>
      </w:r>
    </w:p>
    <w:p w:rsidR="00000000" w:rsidDel="00000000" w:rsidP="00000000" w:rsidRDefault="00000000" w:rsidRPr="00000000" w14:paraId="00000535">
      <w:pPr>
        <w:widowControl w:val="1"/>
        <w:rPr>
          <w:sz w:val="24"/>
          <w:szCs w:val="24"/>
        </w:rPr>
      </w:pPr>
      <w:r w:rsidDel="00000000" w:rsidR="00000000" w:rsidRPr="00000000">
        <w:rPr>
          <w:sz w:val="24"/>
          <w:szCs w:val="24"/>
          <w:rtl w:val="0"/>
        </w:rPr>
        <w:t xml:space="preserve">• Secure Coding Practices</w:t>
      </w:r>
    </w:p>
    <w:p w:rsidR="00000000" w:rsidDel="00000000" w:rsidP="00000000" w:rsidRDefault="00000000" w:rsidRPr="00000000" w14:paraId="00000536">
      <w:pPr>
        <w:widowControl w:val="1"/>
        <w:numPr>
          <w:ilvl w:val="0"/>
          <w:numId w:val="95"/>
        </w:numPr>
        <w:ind w:left="360"/>
        <w:rPr>
          <w:rFonts w:ascii="Corbel" w:cs="Corbel" w:eastAsia="Corbel" w:hAnsi="Corbel"/>
          <w:sz w:val="24"/>
          <w:szCs w:val="24"/>
        </w:rPr>
      </w:pPr>
      <w:r w:rsidDel="00000000" w:rsidR="00000000" w:rsidRPr="00000000">
        <w:rPr>
          <w:sz w:val="24"/>
          <w:szCs w:val="24"/>
          <w:rtl w:val="0"/>
        </w:rPr>
        <w:t xml:space="preserve">Design</w:t>
      </w:r>
    </w:p>
    <w:p w:rsidR="00000000" w:rsidDel="00000000" w:rsidP="00000000" w:rsidRDefault="00000000" w:rsidRPr="00000000" w14:paraId="00000537">
      <w:pPr>
        <w:widowControl w:val="1"/>
        <w:numPr>
          <w:ilvl w:val="0"/>
          <w:numId w:val="94"/>
        </w:numPr>
        <w:ind w:left="720" w:hanging="360"/>
        <w:rPr>
          <w:rFonts w:ascii="Corbel" w:cs="Corbel" w:eastAsia="Corbel" w:hAnsi="Corbel"/>
          <w:sz w:val="24"/>
          <w:szCs w:val="24"/>
        </w:rPr>
      </w:pPr>
      <w:r w:rsidDel="00000000" w:rsidR="00000000" w:rsidRPr="00000000">
        <w:rPr>
          <w:sz w:val="24"/>
          <w:szCs w:val="24"/>
          <w:rtl w:val="0"/>
        </w:rPr>
        <w:t xml:space="preserve">Security Design Principals</w:t>
      </w:r>
    </w:p>
    <w:p w:rsidR="00000000" w:rsidDel="00000000" w:rsidP="00000000" w:rsidRDefault="00000000" w:rsidRPr="00000000" w14:paraId="00000538">
      <w:pPr>
        <w:widowControl w:val="1"/>
        <w:numPr>
          <w:ilvl w:val="0"/>
          <w:numId w:val="94"/>
        </w:numPr>
        <w:ind w:left="720" w:hanging="360"/>
        <w:rPr>
          <w:rFonts w:ascii="Corbel" w:cs="Corbel" w:eastAsia="Corbel" w:hAnsi="Corbel"/>
          <w:sz w:val="24"/>
          <w:szCs w:val="24"/>
        </w:rPr>
      </w:pPr>
      <w:r w:rsidDel="00000000" w:rsidR="00000000" w:rsidRPr="00000000">
        <w:rPr>
          <w:sz w:val="24"/>
          <w:szCs w:val="24"/>
          <w:rtl w:val="0"/>
        </w:rPr>
        <w:t xml:space="preserve">Threat Modelling</w:t>
      </w:r>
    </w:p>
    <w:p w:rsidR="00000000" w:rsidDel="00000000" w:rsidP="00000000" w:rsidRDefault="00000000" w:rsidRPr="00000000" w14:paraId="00000539">
      <w:pPr>
        <w:widowControl w:val="1"/>
        <w:numPr>
          <w:ilvl w:val="0"/>
          <w:numId w:val="94"/>
        </w:numPr>
        <w:ind w:left="720" w:hanging="360"/>
        <w:rPr>
          <w:rFonts w:ascii="Corbel" w:cs="Corbel" w:eastAsia="Corbel" w:hAnsi="Corbel"/>
          <w:sz w:val="24"/>
          <w:szCs w:val="24"/>
        </w:rPr>
      </w:pPr>
      <w:r w:rsidDel="00000000" w:rsidR="00000000" w:rsidRPr="00000000">
        <w:rPr>
          <w:sz w:val="24"/>
          <w:szCs w:val="24"/>
          <w:rtl w:val="0"/>
        </w:rPr>
        <w:t xml:space="preserve">Develop an Encryption Strategy</w:t>
      </w:r>
    </w:p>
    <w:p w:rsidR="00000000" w:rsidDel="00000000" w:rsidP="00000000" w:rsidRDefault="00000000" w:rsidRPr="00000000" w14:paraId="0000053A">
      <w:pPr>
        <w:widowControl w:val="1"/>
        <w:numPr>
          <w:ilvl w:val="0"/>
          <w:numId w:val="94"/>
        </w:numPr>
        <w:ind w:left="720" w:hanging="360"/>
        <w:rPr>
          <w:rFonts w:ascii="Corbel" w:cs="Corbel" w:eastAsia="Corbel" w:hAnsi="Corbel"/>
          <w:sz w:val="24"/>
          <w:szCs w:val="24"/>
        </w:rPr>
      </w:pPr>
      <w:r w:rsidDel="00000000" w:rsidR="00000000" w:rsidRPr="00000000">
        <w:rPr>
          <w:sz w:val="24"/>
          <w:szCs w:val="24"/>
          <w:rtl w:val="0"/>
        </w:rPr>
        <w:t xml:space="preserve">Standardize Identify and Access Management</w:t>
      </w:r>
    </w:p>
    <w:p w:rsidR="00000000" w:rsidDel="00000000" w:rsidP="00000000" w:rsidRDefault="00000000" w:rsidRPr="00000000" w14:paraId="0000053B">
      <w:pPr>
        <w:widowControl w:val="1"/>
        <w:numPr>
          <w:ilvl w:val="0"/>
          <w:numId w:val="94"/>
        </w:numPr>
        <w:ind w:left="720" w:hanging="360"/>
        <w:rPr>
          <w:rFonts w:ascii="Corbel" w:cs="Corbel" w:eastAsia="Corbel" w:hAnsi="Corbel"/>
          <w:sz w:val="24"/>
          <w:szCs w:val="24"/>
        </w:rPr>
      </w:pPr>
      <w:r w:rsidDel="00000000" w:rsidR="00000000" w:rsidRPr="00000000">
        <w:rPr>
          <w:sz w:val="24"/>
          <w:szCs w:val="24"/>
          <w:rtl w:val="0"/>
        </w:rPr>
        <w:t xml:space="preserve">Establishing Log Requirements and Audit Practices</w:t>
      </w:r>
    </w:p>
    <w:p w:rsidR="00000000" w:rsidDel="00000000" w:rsidP="00000000" w:rsidRDefault="00000000" w:rsidRPr="00000000" w14:paraId="0000053C">
      <w:pPr>
        <w:widowControl w:val="1"/>
        <w:numPr>
          <w:ilvl w:val="0"/>
          <w:numId w:val="93"/>
        </w:numPr>
        <w:ind w:left="360"/>
        <w:rPr>
          <w:rFonts w:ascii="Corbel" w:cs="Corbel" w:eastAsia="Corbel" w:hAnsi="Corbel"/>
          <w:sz w:val="24"/>
          <w:szCs w:val="24"/>
        </w:rPr>
      </w:pPr>
      <w:r w:rsidDel="00000000" w:rsidR="00000000" w:rsidRPr="00000000">
        <w:rPr>
          <w:sz w:val="24"/>
          <w:szCs w:val="24"/>
          <w:rtl w:val="0"/>
        </w:rPr>
        <w:t xml:space="preserve">Secure Coding Practises</w:t>
      </w:r>
    </w:p>
    <w:p w:rsidR="00000000" w:rsidDel="00000000" w:rsidP="00000000" w:rsidRDefault="00000000" w:rsidRPr="00000000" w14:paraId="0000053D">
      <w:pPr>
        <w:widowControl w:val="1"/>
        <w:numPr>
          <w:ilvl w:val="0"/>
          <w:numId w:val="92"/>
        </w:numPr>
        <w:ind w:left="720" w:hanging="360"/>
        <w:rPr>
          <w:rFonts w:ascii="Corbel" w:cs="Corbel" w:eastAsia="Corbel" w:hAnsi="Corbel"/>
          <w:sz w:val="24"/>
          <w:szCs w:val="24"/>
        </w:rPr>
      </w:pPr>
      <w:r w:rsidDel="00000000" w:rsidR="00000000" w:rsidRPr="00000000">
        <w:rPr>
          <w:sz w:val="24"/>
          <w:szCs w:val="24"/>
          <w:rtl w:val="0"/>
        </w:rPr>
        <w:t xml:space="preserve">Establishing Code Standard and Convections </w:t>
      </w:r>
    </w:p>
    <w:p w:rsidR="00000000" w:rsidDel="00000000" w:rsidP="00000000" w:rsidRDefault="00000000" w:rsidRPr="00000000" w14:paraId="0000053E">
      <w:pPr>
        <w:widowControl w:val="1"/>
        <w:numPr>
          <w:ilvl w:val="0"/>
          <w:numId w:val="92"/>
        </w:numPr>
        <w:ind w:left="720" w:hanging="360"/>
        <w:rPr>
          <w:rFonts w:ascii="Corbel" w:cs="Corbel" w:eastAsia="Corbel" w:hAnsi="Corbel"/>
          <w:sz w:val="24"/>
          <w:szCs w:val="24"/>
        </w:rPr>
      </w:pPr>
      <w:r w:rsidDel="00000000" w:rsidR="00000000" w:rsidRPr="00000000">
        <w:rPr>
          <w:sz w:val="24"/>
          <w:szCs w:val="24"/>
          <w:rtl w:val="0"/>
        </w:rPr>
        <w:t xml:space="preserve">Use Safe Functions Only</w:t>
      </w:r>
    </w:p>
    <w:p w:rsidR="00000000" w:rsidDel="00000000" w:rsidP="00000000" w:rsidRDefault="00000000" w:rsidRPr="00000000" w14:paraId="0000053F">
      <w:pPr>
        <w:widowControl w:val="1"/>
        <w:numPr>
          <w:ilvl w:val="0"/>
          <w:numId w:val="92"/>
        </w:numPr>
        <w:ind w:left="720" w:hanging="360"/>
        <w:rPr>
          <w:rFonts w:ascii="Corbel" w:cs="Corbel" w:eastAsia="Corbel" w:hAnsi="Corbel"/>
          <w:sz w:val="24"/>
          <w:szCs w:val="24"/>
        </w:rPr>
      </w:pPr>
      <w:r w:rsidDel="00000000" w:rsidR="00000000" w:rsidRPr="00000000">
        <w:rPr>
          <w:sz w:val="24"/>
          <w:szCs w:val="24"/>
          <w:rtl w:val="0"/>
        </w:rPr>
        <w:t xml:space="preserve">Use Code Analysis Tools To Find Security Gaps</w:t>
      </w:r>
    </w:p>
    <w:p w:rsidR="00000000" w:rsidDel="00000000" w:rsidP="00000000" w:rsidRDefault="00000000" w:rsidRPr="00000000" w14:paraId="00000540">
      <w:pPr>
        <w:widowControl w:val="1"/>
        <w:numPr>
          <w:ilvl w:val="0"/>
          <w:numId w:val="92"/>
        </w:numPr>
        <w:ind w:left="720" w:hanging="360"/>
        <w:rPr>
          <w:rFonts w:ascii="Corbel" w:cs="Corbel" w:eastAsia="Corbel" w:hAnsi="Corbel"/>
          <w:sz w:val="24"/>
          <w:szCs w:val="24"/>
        </w:rPr>
      </w:pPr>
      <w:r w:rsidDel="00000000" w:rsidR="00000000" w:rsidRPr="00000000">
        <w:rPr>
          <w:sz w:val="24"/>
          <w:szCs w:val="24"/>
          <w:rtl w:val="0"/>
        </w:rPr>
        <w:t xml:space="preserve">Handle Data Safely</w:t>
      </w:r>
    </w:p>
    <w:p w:rsidR="00000000" w:rsidDel="00000000" w:rsidP="00000000" w:rsidRDefault="00000000" w:rsidRPr="00000000" w14:paraId="00000541">
      <w:pPr>
        <w:widowControl w:val="1"/>
        <w:numPr>
          <w:ilvl w:val="0"/>
          <w:numId w:val="92"/>
        </w:numPr>
        <w:ind w:left="720" w:hanging="360"/>
        <w:rPr>
          <w:rFonts w:ascii="Corbel" w:cs="Corbel" w:eastAsia="Corbel" w:hAnsi="Corbel"/>
          <w:sz w:val="24"/>
          <w:szCs w:val="24"/>
        </w:rPr>
      </w:pPr>
      <w:r w:rsidDel="00000000" w:rsidR="00000000" w:rsidRPr="00000000">
        <w:rPr>
          <w:sz w:val="24"/>
          <w:szCs w:val="24"/>
          <w:rtl w:val="0"/>
        </w:rPr>
        <w:t xml:space="preserve">Handle Errors</w:t>
      </w:r>
    </w:p>
    <w:p w:rsidR="00000000" w:rsidDel="00000000" w:rsidP="00000000" w:rsidRDefault="00000000" w:rsidRPr="00000000" w14:paraId="00000542">
      <w:pPr>
        <w:widowControl w:val="1"/>
        <w:numPr>
          <w:ilvl w:val="0"/>
          <w:numId w:val="96"/>
        </w:numPr>
        <w:ind w:left="360"/>
        <w:rPr>
          <w:rFonts w:ascii="Corbel" w:cs="Corbel" w:eastAsia="Corbel" w:hAnsi="Corbel"/>
          <w:sz w:val="24"/>
          <w:szCs w:val="24"/>
        </w:rPr>
      </w:pPr>
      <w:r w:rsidDel="00000000" w:rsidR="00000000" w:rsidRPr="00000000">
        <w:rPr>
          <w:sz w:val="24"/>
          <w:szCs w:val="24"/>
          <w:rtl w:val="0"/>
        </w:rPr>
        <w:t xml:space="preserve">Planning the Implementation and Deployment of secure Development </w:t>
      </w:r>
    </w:p>
    <w:p w:rsidR="00000000" w:rsidDel="00000000" w:rsidP="00000000" w:rsidRDefault="00000000" w:rsidRPr="00000000" w14:paraId="00000543">
      <w:pPr>
        <w:widowControl w:val="1"/>
        <w:numPr>
          <w:ilvl w:val="0"/>
          <w:numId w:val="98"/>
        </w:numPr>
        <w:ind w:left="720" w:hanging="360"/>
        <w:rPr>
          <w:rFonts w:ascii="Corbel" w:cs="Corbel" w:eastAsia="Corbel" w:hAnsi="Corbel"/>
          <w:sz w:val="24"/>
          <w:szCs w:val="24"/>
        </w:rPr>
      </w:pPr>
      <w:r w:rsidDel="00000000" w:rsidR="00000000" w:rsidRPr="00000000">
        <w:rPr>
          <w:sz w:val="24"/>
          <w:szCs w:val="24"/>
          <w:rtl w:val="0"/>
        </w:rPr>
        <w:t xml:space="preserve">Product Development Model and Lifecycle</w:t>
      </w:r>
    </w:p>
    <w:p w:rsidR="00000000" w:rsidDel="00000000" w:rsidP="00000000" w:rsidRDefault="00000000" w:rsidRPr="00000000" w14:paraId="00000544">
      <w:pPr>
        <w:widowControl w:val="1"/>
        <w:numPr>
          <w:ilvl w:val="0"/>
          <w:numId w:val="98"/>
        </w:numPr>
        <w:ind w:left="720" w:hanging="360"/>
        <w:rPr>
          <w:rFonts w:ascii="Corbel" w:cs="Corbel" w:eastAsia="Corbel" w:hAnsi="Corbel"/>
          <w:sz w:val="24"/>
          <w:szCs w:val="24"/>
        </w:rPr>
      </w:pPr>
      <w:r w:rsidDel="00000000" w:rsidR="00000000" w:rsidRPr="00000000">
        <w:rPr>
          <w:sz w:val="24"/>
          <w:szCs w:val="24"/>
          <w:rtl w:val="0"/>
        </w:rPr>
        <w:t xml:space="preserve">Scope of Initial Deployment</w:t>
      </w:r>
    </w:p>
    <w:p w:rsidR="00000000" w:rsidDel="00000000" w:rsidP="00000000" w:rsidRDefault="00000000" w:rsidRPr="00000000" w14:paraId="00000545">
      <w:pPr>
        <w:widowControl w:val="1"/>
        <w:numPr>
          <w:ilvl w:val="0"/>
          <w:numId w:val="98"/>
        </w:numPr>
        <w:ind w:left="720" w:hanging="360"/>
        <w:rPr>
          <w:rFonts w:ascii="Corbel" w:cs="Corbel" w:eastAsia="Corbel" w:hAnsi="Corbel"/>
          <w:sz w:val="24"/>
          <w:szCs w:val="24"/>
        </w:rPr>
      </w:pPr>
      <w:r w:rsidDel="00000000" w:rsidR="00000000" w:rsidRPr="00000000">
        <w:rPr>
          <w:sz w:val="24"/>
          <w:szCs w:val="24"/>
          <w:rtl w:val="0"/>
        </w:rPr>
        <w:t xml:space="preserve">Stakeholders Management and Communications </w:t>
      </w:r>
    </w:p>
    <w:p w:rsidR="00000000" w:rsidDel="00000000" w:rsidP="00000000" w:rsidRDefault="00000000" w:rsidRPr="00000000" w14:paraId="00000546">
      <w:pPr>
        <w:widowControl w:val="1"/>
        <w:numPr>
          <w:ilvl w:val="0"/>
          <w:numId w:val="98"/>
        </w:numPr>
        <w:ind w:left="720" w:hanging="360"/>
        <w:rPr>
          <w:rFonts w:ascii="Corbel" w:cs="Corbel" w:eastAsia="Corbel" w:hAnsi="Corbel"/>
          <w:sz w:val="24"/>
          <w:szCs w:val="24"/>
        </w:rPr>
      </w:pPr>
      <w:r w:rsidDel="00000000" w:rsidR="00000000" w:rsidRPr="00000000">
        <w:rPr>
          <w:sz w:val="24"/>
          <w:szCs w:val="24"/>
          <w:rtl w:val="0"/>
        </w:rPr>
        <w:t xml:space="preserve">Compliance Measurement</w:t>
      </w:r>
    </w:p>
    <w:p w:rsidR="00000000" w:rsidDel="00000000" w:rsidP="00000000" w:rsidRDefault="00000000" w:rsidRPr="00000000" w14:paraId="00000547">
      <w:pPr>
        <w:widowControl w:val="1"/>
        <w:numPr>
          <w:ilvl w:val="0"/>
          <w:numId w:val="98"/>
        </w:numPr>
        <w:ind w:left="720" w:hanging="360"/>
        <w:rPr>
          <w:rFonts w:ascii="Corbel" w:cs="Corbel" w:eastAsia="Corbel" w:hAnsi="Corbel"/>
          <w:sz w:val="24"/>
          <w:szCs w:val="24"/>
        </w:rPr>
      </w:pPr>
      <w:r w:rsidDel="00000000" w:rsidR="00000000" w:rsidRPr="00000000">
        <w:rPr>
          <w:sz w:val="24"/>
          <w:szCs w:val="24"/>
          <w:rtl w:val="0"/>
        </w:rPr>
        <w:t xml:space="preserve">SDL Process Health</w:t>
      </w:r>
    </w:p>
    <w:p w:rsidR="00000000" w:rsidDel="00000000" w:rsidP="00000000" w:rsidRDefault="00000000" w:rsidRPr="00000000" w14:paraId="00000548">
      <w:pPr>
        <w:widowControl w:val="1"/>
        <w:numPr>
          <w:ilvl w:val="0"/>
          <w:numId w:val="98"/>
        </w:numPr>
        <w:ind w:left="720" w:hanging="360"/>
        <w:rPr>
          <w:rFonts w:ascii="Corbel" w:cs="Corbel" w:eastAsia="Corbel" w:hAnsi="Corbel"/>
          <w:sz w:val="24"/>
          <w:szCs w:val="24"/>
        </w:rPr>
      </w:pPr>
      <w:r w:rsidDel="00000000" w:rsidR="00000000" w:rsidRPr="00000000">
        <w:rPr>
          <w:sz w:val="24"/>
          <w:szCs w:val="24"/>
          <w:rtl w:val="0"/>
        </w:rPr>
        <w:t xml:space="preserve">Value Proposition</w:t>
      </w:r>
    </w:p>
    <w:p w:rsidR="00000000" w:rsidDel="00000000" w:rsidP="00000000" w:rsidRDefault="00000000" w:rsidRPr="00000000" w14:paraId="00000549">
      <w:pPr>
        <w:widowControl w:val="1"/>
        <w:rPr>
          <w:sz w:val="24"/>
          <w:szCs w:val="24"/>
        </w:rPr>
      </w:pPr>
      <w:r w:rsidDel="00000000" w:rsidR="00000000" w:rsidRPr="00000000">
        <w:rPr>
          <w:sz w:val="24"/>
          <w:szCs w:val="24"/>
          <w:rtl w:val="0"/>
        </w:rPr>
        <w:t xml:space="preserve">• A1: SQL Injection </w:t>
      </w:r>
    </w:p>
    <w:p w:rsidR="00000000" w:rsidDel="00000000" w:rsidP="00000000" w:rsidRDefault="00000000" w:rsidRPr="00000000" w14:paraId="0000054A">
      <w:pPr>
        <w:widowControl w:val="1"/>
        <w:numPr>
          <w:ilvl w:val="0"/>
          <w:numId w:val="99"/>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4B">
      <w:pPr>
        <w:widowControl w:val="1"/>
        <w:numPr>
          <w:ilvl w:val="0"/>
          <w:numId w:val="99"/>
        </w:numPr>
        <w:ind w:left="720" w:hanging="360"/>
        <w:rPr>
          <w:rFonts w:ascii="Corbel" w:cs="Corbel" w:eastAsia="Corbel" w:hAnsi="Corbel"/>
          <w:sz w:val="24"/>
          <w:szCs w:val="24"/>
        </w:rPr>
      </w:pPr>
      <w:r w:rsidDel="00000000" w:rsidR="00000000" w:rsidRPr="00000000">
        <w:rPr>
          <w:sz w:val="24"/>
          <w:szCs w:val="24"/>
          <w:rtl w:val="0"/>
        </w:rPr>
        <w:t xml:space="preserve">SQL Injection Mitigation</w:t>
      </w:r>
    </w:p>
    <w:p w:rsidR="00000000" w:rsidDel="00000000" w:rsidP="00000000" w:rsidRDefault="00000000" w:rsidRPr="00000000" w14:paraId="0000054C">
      <w:pPr>
        <w:widowControl w:val="1"/>
        <w:numPr>
          <w:ilvl w:val="0"/>
          <w:numId w:val="99"/>
        </w:numPr>
        <w:ind w:left="720" w:hanging="360"/>
        <w:rPr>
          <w:rFonts w:ascii="Corbel" w:cs="Corbel" w:eastAsia="Corbel" w:hAnsi="Corbel"/>
          <w:sz w:val="24"/>
          <w:szCs w:val="24"/>
        </w:rPr>
      </w:pPr>
      <w:r w:rsidDel="00000000" w:rsidR="00000000" w:rsidRPr="00000000">
        <w:rPr>
          <w:sz w:val="24"/>
          <w:szCs w:val="24"/>
          <w:rtl w:val="0"/>
        </w:rPr>
        <w:t xml:space="preserve">SQL Injection Demo &amp; Labs</w:t>
      </w:r>
    </w:p>
    <w:p w:rsidR="00000000" w:rsidDel="00000000" w:rsidP="00000000" w:rsidRDefault="00000000" w:rsidRPr="00000000" w14:paraId="0000054D">
      <w:pPr>
        <w:widowControl w:val="1"/>
        <w:rPr>
          <w:sz w:val="24"/>
          <w:szCs w:val="24"/>
        </w:rPr>
      </w:pPr>
      <w:r w:rsidDel="00000000" w:rsidR="00000000" w:rsidRPr="00000000">
        <w:rPr>
          <w:sz w:val="24"/>
          <w:szCs w:val="24"/>
          <w:rtl w:val="0"/>
        </w:rPr>
        <w:t xml:space="preserve">• A2 Broken Authentication and Session Management</w:t>
      </w:r>
    </w:p>
    <w:p w:rsidR="00000000" w:rsidDel="00000000" w:rsidP="00000000" w:rsidRDefault="00000000" w:rsidRPr="00000000" w14:paraId="0000054E">
      <w:pPr>
        <w:widowControl w:val="1"/>
        <w:numPr>
          <w:ilvl w:val="0"/>
          <w:numId w:val="100"/>
        </w:numPr>
        <w:ind w:left="720" w:hanging="360"/>
        <w:rPr>
          <w:rFonts w:ascii="Corbel" w:cs="Corbel" w:eastAsia="Corbel" w:hAnsi="Corbel"/>
          <w:sz w:val="24"/>
          <w:szCs w:val="24"/>
        </w:rPr>
      </w:pPr>
      <w:r w:rsidDel="00000000" w:rsidR="00000000" w:rsidRPr="00000000">
        <w:rPr>
          <w:sz w:val="24"/>
          <w:szCs w:val="24"/>
          <w:rtl w:val="0"/>
        </w:rPr>
        <w:t xml:space="preserve">Session Hijacking &amp; Fixation</w:t>
      </w:r>
    </w:p>
    <w:p w:rsidR="00000000" w:rsidDel="00000000" w:rsidP="00000000" w:rsidRDefault="00000000" w:rsidRPr="00000000" w14:paraId="0000054F">
      <w:pPr>
        <w:widowControl w:val="1"/>
        <w:numPr>
          <w:ilvl w:val="0"/>
          <w:numId w:val="100"/>
        </w:numPr>
        <w:ind w:left="720" w:hanging="360"/>
        <w:rPr>
          <w:rFonts w:ascii="Corbel" w:cs="Corbel" w:eastAsia="Corbel" w:hAnsi="Corbel"/>
          <w:sz w:val="24"/>
          <w:szCs w:val="24"/>
        </w:rPr>
      </w:pPr>
      <w:r w:rsidDel="00000000" w:rsidR="00000000" w:rsidRPr="00000000">
        <w:rPr>
          <w:sz w:val="24"/>
          <w:szCs w:val="24"/>
          <w:rtl w:val="0"/>
        </w:rPr>
        <w:t xml:space="preserve">Demo &amp; Labs</w:t>
      </w:r>
    </w:p>
    <w:p w:rsidR="00000000" w:rsidDel="00000000" w:rsidP="00000000" w:rsidRDefault="00000000" w:rsidRPr="00000000" w14:paraId="00000550">
      <w:pPr>
        <w:widowControl w:val="1"/>
        <w:numPr>
          <w:ilvl w:val="0"/>
          <w:numId w:val="100"/>
        </w:numPr>
        <w:ind w:left="720" w:hanging="360"/>
        <w:rPr>
          <w:rFonts w:ascii="Corbel" w:cs="Corbel" w:eastAsia="Corbel" w:hAnsi="Corbel"/>
          <w:sz w:val="24"/>
          <w:szCs w:val="24"/>
        </w:rPr>
      </w:pPr>
      <w:r w:rsidDel="00000000" w:rsidR="00000000" w:rsidRPr="00000000">
        <w:rPr>
          <w:sz w:val="24"/>
          <w:szCs w:val="24"/>
          <w:rtl w:val="0"/>
        </w:rPr>
        <w:t xml:space="preserve">Protecting User Sessions and Tokens</w:t>
      </w:r>
    </w:p>
    <w:p w:rsidR="00000000" w:rsidDel="00000000" w:rsidP="00000000" w:rsidRDefault="00000000" w:rsidRPr="00000000" w14:paraId="00000551">
      <w:pPr>
        <w:widowControl w:val="1"/>
        <w:rPr>
          <w:sz w:val="24"/>
          <w:szCs w:val="24"/>
        </w:rPr>
      </w:pPr>
      <w:r w:rsidDel="00000000" w:rsidR="00000000" w:rsidRPr="00000000">
        <w:rPr>
          <w:sz w:val="24"/>
          <w:szCs w:val="24"/>
          <w:rtl w:val="0"/>
        </w:rPr>
        <w:t xml:space="preserve">• A3: Sensitive Data Exposure</w:t>
      </w:r>
    </w:p>
    <w:p w:rsidR="00000000" w:rsidDel="00000000" w:rsidP="00000000" w:rsidRDefault="00000000" w:rsidRPr="00000000" w14:paraId="00000552">
      <w:pPr>
        <w:widowControl w:val="1"/>
        <w:numPr>
          <w:ilvl w:val="0"/>
          <w:numId w:val="101"/>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53">
      <w:pPr>
        <w:widowControl w:val="1"/>
        <w:numPr>
          <w:ilvl w:val="0"/>
          <w:numId w:val="101"/>
        </w:numPr>
        <w:ind w:left="720" w:hanging="360"/>
        <w:rPr>
          <w:rFonts w:ascii="Corbel" w:cs="Corbel" w:eastAsia="Corbel" w:hAnsi="Corbel"/>
          <w:sz w:val="24"/>
          <w:szCs w:val="24"/>
        </w:rPr>
      </w:pPr>
      <w:r w:rsidDel="00000000" w:rsidR="00000000" w:rsidRPr="00000000">
        <w:rPr>
          <w:sz w:val="24"/>
          <w:szCs w:val="24"/>
          <w:rtl w:val="0"/>
        </w:rPr>
        <w:t xml:space="preserve">Cryptography</w:t>
      </w:r>
    </w:p>
    <w:p w:rsidR="00000000" w:rsidDel="00000000" w:rsidP="00000000" w:rsidRDefault="00000000" w:rsidRPr="00000000" w14:paraId="00000554">
      <w:pPr>
        <w:widowControl w:val="1"/>
        <w:numPr>
          <w:ilvl w:val="0"/>
          <w:numId w:val="101"/>
        </w:numPr>
        <w:ind w:left="720" w:hanging="360"/>
        <w:rPr>
          <w:rFonts w:ascii="Corbel" w:cs="Corbel" w:eastAsia="Corbel" w:hAnsi="Corbel"/>
          <w:sz w:val="24"/>
          <w:szCs w:val="24"/>
        </w:rPr>
      </w:pPr>
      <w:r w:rsidDel="00000000" w:rsidR="00000000" w:rsidRPr="00000000">
        <w:rPr>
          <w:sz w:val="24"/>
          <w:szCs w:val="24"/>
          <w:rtl w:val="0"/>
        </w:rPr>
        <w:t xml:space="preserve">Password Best Practices &amp; Labs</w:t>
      </w:r>
    </w:p>
    <w:p w:rsidR="00000000" w:rsidDel="00000000" w:rsidP="00000000" w:rsidRDefault="00000000" w:rsidRPr="00000000" w14:paraId="00000555">
      <w:pPr>
        <w:widowControl w:val="1"/>
        <w:numPr>
          <w:ilvl w:val="0"/>
          <w:numId w:val="101"/>
        </w:numPr>
        <w:ind w:left="720" w:hanging="360"/>
        <w:rPr>
          <w:rFonts w:ascii="Corbel" w:cs="Corbel" w:eastAsia="Corbel" w:hAnsi="Corbel"/>
          <w:sz w:val="24"/>
          <w:szCs w:val="24"/>
        </w:rPr>
      </w:pPr>
      <w:r w:rsidDel="00000000" w:rsidR="00000000" w:rsidRPr="00000000">
        <w:rPr>
          <w:sz w:val="24"/>
          <w:szCs w:val="24"/>
          <w:rtl w:val="0"/>
        </w:rPr>
        <w:t xml:space="preserve">Sensitive Data Labs</w:t>
      </w:r>
    </w:p>
    <w:p w:rsidR="00000000" w:rsidDel="00000000" w:rsidP="00000000" w:rsidRDefault="00000000" w:rsidRPr="00000000" w14:paraId="00000556">
      <w:pPr>
        <w:widowControl w:val="1"/>
        <w:rPr>
          <w:sz w:val="24"/>
          <w:szCs w:val="24"/>
        </w:rPr>
      </w:pPr>
      <w:r w:rsidDel="00000000" w:rsidR="00000000" w:rsidRPr="00000000">
        <w:rPr>
          <w:sz w:val="24"/>
          <w:szCs w:val="24"/>
          <w:rtl w:val="0"/>
        </w:rPr>
        <w:t xml:space="preserve">• A4: XML External Entities</w:t>
      </w:r>
    </w:p>
    <w:p w:rsidR="00000000" w:rsidDel="00000000" w:rsidP="00000000" w:rsidRDefault="00000000" w:rsidRPr="00000000" w14:paraId="00000557">
      <w:pPr>
        <w:widowControl w:val="1"/>
        <w:numPr>
          <w:ilvl w:val="0"/>
          <w:numId w:val="102"/>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58">
      <w:pPr>
        <w:widowControl w:val="1"/>
        <w:numPr>
          <w:ilvl w:val="0"/>
          <w:numId w:val="102"/>
        </w:numPr>
        <w:ind w:left="720" w:hanging="360"/>
        <w:rPr>
          <w:rFonts w:ascii="Corbel" w:cs="Corbel" w:eastAsia="Corbel" w:hAnsi="Corbel"/>
          <w:sz w:val="24"/>
          <w:szCs w:val="24"/>
        </w:rPr>
      </w:pPr>
      <w:r w:rsidDel="00000000" w:rsidR="00000000" w:rsidRPr="00000000">
        <w:rPr>
          <w:sz w:val="24"/>
          <w:szCs w:val="24"/>
          <w:rtl w:val="0"/>
        </w:rPr>
        <w:t xml:space="preserve">Demo &amp; Labs</w:t>
      </w:r>
    </w:p>
    <w:p w:rsidR="00000000" w:rsidDel="00000000" w:rsidP="00000000" w:rsidRDefault="00000000" w:rsidRPr="00000000" w14:paraId="00000559">
      <w:pPr>
        <w:widowControl w:val="1"/>
        <w:rPr>
          <w:sz w:val="24"/>
          <w:szCs w:val="24"/>
        </w:rPr>
      </w:pPr>
      <w:r w:rsidDel="00000000" w:rsidR="00000000" w:rsidRPr="00000000">
        <w:rPr>
          <w:sz w:val="24"/>
          <w:szCs w:val="24"/>
          <w:rtl w:val="0"/>
        </w:rPr>
        <w:t xml:space="preserve">• A5: Broken Access Control</w:t>
      </w:r>
    </w:p>
    <w:p w:rsidR="00000000" w:rsidDel="00000000" w:rsidP="00000000" w:rsidRDefault="00000000" w:rsidRPr="00000000" w14:paraId="0000055A">
      <w:pPr>
        <w:widowControl w:val="1"/>
        <w:numPr>
          <w:ilvl w:val="0"/>
          <w:numId w:val="103"/>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5B">
      <w:pPr>
        <w:widowControl w:val="1"/>
        <w:numPr>
          <w:ilvl w:val="0"/>
          <w:numId w:val="103"/>
        </w:numPr>
        <w:ind w:left="720" w:hanging="360"/>
        <w:rPr>
          <w:rFonts w:ascii="Corbel" w:cs="Corbel" w:eastAsia="Corbel" w:hAnsi="Corbel"/>
          <w:sz w:val="24"/>
          <w:szCs w:val="24"/>
        </w:rPr>
      </w:pPr>
      <w:r w:rsidDel="00000000" w:rsidR="00000000" w:rsidRPr="00000000">
        <w:rPr>
          <w:sz w:val="24"/>
          <w:szCs w:val="24"/>
          <w:rtl w:val="0"/>
        </w:rPr>
        <w:t xml:space="preserve">Demo &amp; Labs</w:t>
      </w:r>
    </w:p>
    <w:p w:rsidR="00000000" w:rsidDel="00000000" w:rsidP="00000000" w:rsidRDefault="00000000" w:rsidRPr="00000000" w14:paraId="0000055C">
      <w:pPr>
        <w:widowControl w:val="1"/>
        <w:numPr>
          <w:ilvl w:val="0"/>
          <w:numId w:val="103"/>
        </w:numPr>
        <w:ind w:left="720" w:hanging="360"/>
        <w:rPr>
          <w:rFonts w:ascii="Corbel" w:cs="Corbel" w:eastAsia="Corbel" w:hAnsi="Corbel"/>
          <w:sz w:val="24"/>
          <w:szCs w:val="24"/>
        </w:rPr>
      </w:pPr>
      <w:r w:rsidDel="00000000" w:rsidR="00000000" w:rsidRPr="00000000">
        <w:rPr>
          <w:sz w:val="24"/>
          <w:szCs w:val="24"/>
          <w:rtl w:val="0"/>
        </w:rPr>
        <w:t xml:space="preserve">Directory Traversal Attack</w:t>
      </w:r>
    </w:p>
    <w:p w:rsidR="00000000" w:rsidDel="00000000" w:rsidP="00000000" w:rsidRDefault="00000000" w:rsidRPr="00000000" w14:paraId="0000055D">
      <w:pPr>
        <w:widowControl w:val="1"/>
        <w:numPr>
          <w:ilvl w:val="0"/>
          <w:numId w:val="103"/>
        </w:numPr>
        <w:ind w:left="720" w:hanging="360"/>
        <w:rPr>
          <w:rFonts w:ascii="Corbel" w:cs="Corbel" w:eastAsia="Corbel" w:hAnsi="Corbel"/>
          <w:sz w:val="24"/>
          <w:szCs w:val="24"/>
        </w:rPr>
      </w:pPr>
      <w:r w:rsidDel="00000000" w:rsidR="00000000" w:rsidRPr="00000000">
        <w:rPr>
          <w:sz w:val="24"/>
          <w:szCs w:val="24"/>
          <w:rtl w:val="0"/>
        </w:rPr>
        <w:t xml:space="preserve">Insecure Direct Object Reference</w:t>
      </w:r>
    </w:p>
    <w:p w:rsidR="00000000" w:rsidDel="00000000" w:rsidP="00000000" w:rsidRDefault="00000000" w:rsidRPr="00000000" w14:paraId="0000055E">
      <w:pPr>
        <w:widowControl w:val="1"/>
        <w:rPr>
          <w:sz w:val="24"/>
          <w:szCs w:val="24"/>
        </w:rPr>
      </w:pPr>
      <w:r w:rsidDel="00000000" w:rsidR="00000000" w:rsidRPr="00000000">
        <w:rPr>
          <w:sz w:val="24"/>
          <w:szCs w:val="24"/>
          <w:rtl w:val="0"/>
        </w:rPr>
        <w:t xml:space="preserve">• A6: Security Misconfigurations</w:t>
      </w:r>
    </w:p>
    <w:p w:rsidR="00000000" w:rsidDel="00000000" w:rsidP="00000000" w:rsidRDefault="00000000" w:rsidRPr="00000000" w14:paraId="0000055F">
      <w:pPr>
        <w:widowControl w:val="1"/>
        <w:numPr>
          <w:ilvl w:val="0"/>
          <w:numId w:val="104"/>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60">
      <w:pPr>
        <w:widowControl w:val="1"/>
        <w:numPr>
          <w:ilvl w:val="0"/>
          <w:numId w:val="104"/>
        </w:numPr>
        <w:ind w:left="720" w:hanging="360"/>
        <w:rPr>
          <w:rFonts w:ascii="Corbel" w:cs="Corbel" w:eastAsia="Corbel" w:hAnsi="Corbel"/>
          <w:sz w:val="24"/>
          <w:szCs w:val="24"/>
        </w:rPr>
      </w:pPr>
      <w:r w:rsidDel="00000000" w:rsidR="00000000" w:rsidRPr="00000000">
        <w:rPr>
          <w:sz w:val="24"/>
          <w:szCs w:val="24"/>
          <w:rtl w:val="0"/>
        </w:rPr>
        <w:t xml:space="preserve">Demo &amp; Labs</w:t>
      </w:r>
    </w:p>
    <w:p w:rsidR="00000000" w:rsidDel="00000000" w:rsidP="00000000" w:rsidRDefault="00000000" w:rsidRPr="00000000" w14:paraId="00000561">
      <w:pPr>
        <w:widowControl w:val="1"/>
        <w:rPr>
          <w:sz w:val="24"/>
          <w:szCs w:val="24"/>
        </w:rPr>
      </w:pPr>
      <w:r w:rsidDel="00000000" w:rsidR="00000000" w:rsidRPr="00000000">
        <w:rPr>
          <w:sz w:val="24"/>
          <w:szCs w:val="24"/>
          <w:rtl w:val="0"/>
        </w:rPr>
        <w:t xml:space="preserve">• A7: Cross Site Scripting </w:t>
      </w:r>
    </w:p>
    <w:p w:rsidR="00000000" w:rsidDel="00000000" w:rsidP="00000000" w:rsidRDefault="00000000" w:rsidRPr="00000000" w14:paraId="00000562">
      <w:pPr>
        <w:widowControl w:val="1"/>
        <w:numPr>
          <w:ilvl w:val="0"/>
          <w:numId w:val="105"/>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63">
      <w:pPr>
        <w:widowControl w:val="1"/>
        <w:numPr>
          <w:ilvl w:val="0"/>
          <w:numId w:val="105"/>
        </w:numPr>
        <w:ind w:left="720" w:hanging="360"/>
        <w:rPr>
          <w:rFonts w:ascii="Corbel" w:cs="Corbel" w:eastAsia="Corbel" w:hAnsi="Corbel"/>
          <w:sz w:val="24"/>
          <w:szCs w:val="24"/>
        </w:rPr>
      </w:pPr>
      <w:r w:rsidDel="00000000" w:rsidR="00000000" w:rsidRPr="00000000">
        <w:rPr>
          <w:sz w:val="24"/>
          <w:szCs w:val="24"/>
          <w:rtl w:val="0"/>
        </w:rPr>
        <w:t xml:space="preserve">Cross Site Scripting Mitigation</w:t>
      </w:r>
    </w:p>
    <w:p w:rsidR="00000000" w:rsidDel="00000000" w:rsidP="00000000" w:rsidRDefault="00000000" w:rsidRPr="00000000" w14:paraId="00000564">
      <w:pPr>
        <w:widowControl w:val="1"/>
        <w:numPr>
          <w:ilvl w:val="0"/>
          <w:numId w:val="105"/>
        </w:numPr>
        <w:ind w:left="720" w:hanging="360"/>
        <w:rPr>
          <w:rFonts w:ascii="Corbel" w:cs="Corbel" w:eastAsia="Corbel" w:hAnsi="Corbel"/>
          <w:sz w:val="24"/>
          <w:szCs w:val="24"/>
        </w:rPr>
      </w:pPr>
      <w:r w:rsidDel="00000000" w:rsidR="00000000" w:rsidRPr="00000000">
        <w:rPr>
          <w:sz w:val="24"/>
          <w:szCs w:val="24"/>
          <w:rtl w:val="0"/>
        </w:rPr>
        <w:t xml:space="preserve">Cross Site Scripting Demo &amp; Labs</w:t>
      </w:r>
    </w:p>
    <w:p w:rsidR="00000000" w:rsidDel="00000000" w:rsidP="00000000" w:rsidRDefault="00000000" w:rsidRPr="00000000" w14:paraId="00000565">
      <w:pPr>
        <w:widowControl w:val="1"/>
        <w:rPr>
          <w:sz w:val="24"/>
          <w:szCs w:val="24"/>
        </w:rPr>
      </w:pPr>
      <w:r w:rsidDel="00000000" w:rsidR="00000000" w:rsidRPr="00000000">
        <w:rPr>
          <w:sz w:val="24"/>
          <w:szCs w:val="24"/>
          <w:rtl w:val="0"/>
        </w:rPr>
        <w:t xml:space="preserve">• A8: Insecure Deserialization</w:t>
      </w:r>
    </w:p>
    <w:p w:rsidR="00000000" w:rsidDel="00000000" w:rsidP="00000000" w:rsidRDefault="00000000" w:rsidRPr="00000000" w14:paraId="00000566">
      <w:pPr>
        <w:widowControl w:val="1"/>
        <w:numPr>
          <w:ilvl w:val="0"/>
          <w:numId w:val="106"/>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67">
      <w:pPr>
        <w:widowControl w:val="1"/>
        <w:numPr>
          <w:ilvl w:val="0"/>
          <w:numId w:val="106"/>
        </w:numPr>
        <w:ind w:left="720" w:hanging="360"/>
        <w:rPr>
          <w:rFonts w:ascii="Corbel" w:cs="Corbel" w:eastAsia="Corbel" w:hAnsi="Corbel"/>
          <w:sz w:val="24"/>
          <w:szCs w:val="24"/>
        </w:rPr>
      </w:pPr>
      <w:r w:rsidDel="00000000" w:rsidR="00000000" w:rsidRPr="00000000">
        <w:rPr>
          <w:sz w:val="24"/>
          <w:szCs w:val="24"/>
          <w:rtl w:val="0"/>
        </w:rPr>
        <w:t xml:space="preserve">Demo &amp; Labs</w:t>
      </w:r>
    </w:p>
    <w:p w:rsidR="00000000" w:rsidDel="00000000" w:rsidP="00000000" w:rsidRDefault="00000000" w:rsidRPr="00000000" w14:paraId="00000568">
      <w:pPr>
        <w:widowControl w:val="1"/>
        <w:rPr>
          <w:sz w:val="24"/>
          <w:szCs w:val="24"/>
        </w:rPr>
      </w:pPr>
      <w:r w:rsidDel="00000000" w:rsidR="00000000" w:rsidRPr="00000000">
        <w:rPr>
          <w:sz w:val="24"/>
          <w:szCs w:val="24"/>
          <w:rtl w:val="0"/>
        </w:rPr>
        <w:t xml:space="preserve">• A9: Using Components with Known Vulnerabilities </w:t>
      </w:r>
    </w:p>
    <w:p w:rsidR="00000000" w:rsidDel="00000000" w:rsidP="00000000" w:rsidRDefault="00000000" w:rsidRPr="00000000" w14:paraId="00000569">
      <w:pPr>
        <w:widowControl w:val="1"/>
        <w:numPr>
          <w:ilvl w:val="0"/>
          <w:numId w:val="107"/>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6A">
      <w:pPr>
        <w:widowControl w:val="1"/>
        <w:numPr>
          <w:ilvl w:val="0"/>
          <w:numId w:val="107"/>
        </w:numPr>
        <w:ind w:left="720" w:hanging="360"/>
        <w:rPr>
          <w:rFonts w:ascii="Corbel" w:cs="Corbel" w:eastAsia="Corbel" w:hAnsi="Corbel"/>
          <w:sz w:val="24"/>
          <w:szCs w:val="24"/>
        </w:rPr>
      </w:pPr>
      <w:r w:rsidDel="00000000" w:rsidR="00000000" w:rsidRPr="00000000">
        <w:rPr>
          <w:sz w:val="24"/>
          <w:szCs w:val="24"/>
          <w:rtl w:val="0"/>
        </w:rPr>
        <w:t xml:space="preserve">Best Practices</w:t>
      </w:r>
    </w:p>
    <w:p w:rsidR="00000000" w:rsidDel="00000000" w:rsidP="00000000" w:rsidRDefault="00000000" w:rsidRPr="00000000" w14:paraId="0000056B">
      <w:pPr>
        <w:widowControl w:val="1"/>
        <w:rPr>
          <w:sz w:val="24"/>
          <w:szCs w:val="24"/>
        </w:rPr>
      </w:pPr>
      <w:r w:rsidDel="00000000" w:rsidR="00000000" w:rsidRPr="00000000">
        <w:rPr>
          <w:sz w:val="24"/>
          <w:szCs w:val="24"/>
          <w:rtl w:val="0"/>
        </w:rPr>
        <w:t xml:space="preserve">• A10: Insufficient Logging &amp; Monitoring </w:t>
      </w:r>
    </w:p>
    <w:p w:rsidR="00000000" w:rsidDel="00000000" w:rsidP="00000000" w:rsidRDefault="00000000" w:rsidRPr="00000000" w14:paraId="0000056C">
      <w:pPr>
        <w:widowControl w:val="1"/>
        <w:numPr>
          <w:ilvl w:val="0"/>
          <w:numId w:val="2"/>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6D">
      <w:pPr>
        <w:widowControl w:val="1"/>
        <w:numPr>
          <w:ilvl w:val="0"/>
          <w:numId w:val="2"/>
        </w:numPr>
        <w:ind w:left="720" w:hanging="360"/>
        <w:rPr>
          <w:rFonts w:ascii="Corbel" w:cs="Corbel" w:eastAsia="Corbel" w:hAnsi="Corbel"/>
          <w:sz w:val="24"/>
          <w:szCs w:val="24"/>
        </w:rPr>
      </w:pPr>
      <w:r w:rsidDel="00000000" w:rsidR="00000000" w:rsidRPr="00000000">
        <w:rPr>
          <w:sz w:val="24"/>
          <w:szCs w:val="24"/>
          <w:rtl w:val="0"/>
        </w:rPr>
        <w:t xml:space="preserve">Best Practices</w:t>
      </w:r>
    </w:p>
    <w:p w:rsidR="00000000" w:rsidDel="00000000" w:rsidP="00000000" w:rsidRDefault="00000000" w:rsidRPr="00000000" w14:paraId="0000056E">
      <w:pPr>
        <w:widowControl w:val="1"/>
        <w:rPr>
          <w:sz w:val="24"/>
          <w:szCs w:val="24"/>
        </w:rPr>
      </w:pPr>
      <w:r w:rsidDel="00000000" w:rsidR="00000000" w:rsidRPr="00000000">
        <w:rPr>
          <w:sz w:val="24"/>
          <w:szCs w:val="24"/>
          <w:rtl w:val="0"/>
        </w:rPr>
        <w:t xml:space="preserve">• Cross Site Request Forgery </w:t>
      </w:r>
    </w:p>
    <w:p w:rsidR="00000000" w:rsidDel="00000000" w:rsidP="00000000" w:rsidRDefault="00000000" w:rsidRPr="00000000" w14:paraId="0000056F">
      <w:pPr>
        <w:widowControl w:val="1"/>
        <w:numPr>
          <w:ilvl w:val="0"/>
          <w:numId w:val="3"/>
        </w:numPr>
        <w:ind w:left="720" w:hanging="360"/>
        <w:rPr>
          <w:rFonts w:ascii="Corbel" w:cs="Corbel" w:eastAsia="Corbel" w:hAnsi="Corbel"/>
          <w:sz w:val="24"/>
          <w:szCs w:val="24"/>
        </w:rPr>
      </w:pPr>
      <w:r w:rsidDel="00000000" w:rsidR="00000000" w:rsidRPr="00000000">
        <w:rPr>
          <w:sz w:val="24"/>
          <w:szCs w:val="24"/>
          <w:rtl w:val="0"/>
        </w:rPr>
        <w:t xml:space="preserve">Basics</w:t>
      </w:r>
    </w:p>
    <w:p w:rsidR="00000000" w:rsidDel="00000000" w:rsidP="00000000" w:rsidRDefault="00000000" w:rsidRPr="00000000" w14:paraId="00000570">
      <w:pPr>
        <w:widowControl w:val="1"/>
        <w:numPr>
          <w:ilvl w:val="0"/>
          <w:numId w:val="3"/>
        </w:numPr>
        <w:ind w:left="720" w:hanging="360"/>
        <w:rPr>
          <w:rFonts w:ascii="Corbel" w:cs="Corbel" w:eastAsia="Corbel" w:hAnsi="Corbel"/>
          <w:sz w:val="24"/>
          <w:szCs w:val="24"/>
        </w:rPr>
      </w:pPr>
      <w:r w:rsidDel="00000000" w:rsidR="00000000" w:rsidRPr="00000000">
        <w:rPr>
          <w:sz w:val="24"/>
          <w:szCs w:val="24"/>
          <w:rtl w:val="0"/>
        </w:rPr>
        <w:t xml:space="preserve">Demo &amp; Labs</w:t>
      </w:r>
    </w:p>
    <w:p w:rsidR="00000000" w:rsidDel="00000000" w:rsidP="00000000" w:rsidRDefault="00000000" w:rsidRPr="00000000" w14:paraId="00000571">
      <w:pPr>
        <w:widowControl w:val="1"/>
        <w:rPr>
          <w:sz w:val="24"/>
          <w:szCs w:val="24"/>
        </w:rPr>
      </w:pPr>
      <w:r w:rsidDel="00000000" w:rsidR="00000000" w:rsidRPr="00000000">
        <w:rPr>
          <w:rtl w:val="0"/>
        </w:rPr>
      </w:r>
    </w:p>
    <w:p w:rsidR="00000000" w:rsidDel="00000000" w:rsidP="00000000" w:rsidRDefault="00000000" w:rsidRPr="00000000" w14:paraId="00000572">
      <w:pPr>
        <w:widowControl w:val="1"/>
        <w:rPr>
          <w:sz w:val="24"/>
          <w:szCs w:val="24"/>
        </w:rPr>
      </w:pPr>
      <w:r w:rsidDel="00000000" w:rsidR="00000000" w:rsidRPr="00000000">
        <w:rPr>
          <w:rtl w:val="0"/>
        </w:rPr>
      </w:r>
    </w:p>
    <w:p w:rsidR="00000000" w:rsidDel="00000000" w:rsidP="00000000" w:rsidRDefault="00000000" w:rsidRPr="00000000" w14:paraId="00000573">
      <w:pPr>
        <w:widowControl w:val="1"/>
        <w:rPr>
          <w:sz w:val="24"/>
          <w:szCs w:val="24"/>
        </w:rPr>
      </w:pPr>
      <w:r w:rsidDel="00000000" w:rsidR="00000000" w:rsidRPr="00000000">
        <w:rPr>
          <w:sz w:val="24"/>
          <w:szCs w:val="24"/>
          <w:rtl w:val="0"/>
        </w:rPr>
        <w:t xml:space="preserve">• API1: Broken Object Level Authorization (BOLA) basics</w:t>
      </w:r>
    </w:p>
    <w:p w:rsidR="00000000" w:rsidDel="00000000" w:rsidP="00000000" w:rsidRDefault="00000000" w:rsidRPr="00000000" w14:paraId="00000574">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75">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76">
      <w:pPr>
        <w:widowControl w:val="1"/>
        <w:rPr>
          <w:sz w:val="24"/>
          <w:szCs w:val="24"/>
        </w:rPr>
      </w:pPr>
      <w:r w:rsidDel="00000000" w:rsidR="00000000" w:rsidRPr="00000000">
        <w:rPr>
          <w:sz w:val="24"/>
          <w:szCs w:val="24"/>
          <w:rtl w:val="0"/>
        </w:rPr>
        <w:t xml:space="preserve">• API2: Broken Authentication basics</w:t>
      </w:r>
    </w:p>
    <w:p w:rsidR="00000000" w:rsidDel="00000000" w:rsidP="00000000" w:rsidRDefault="00000000" w:rsidRPr="00000000" w14:paraId="00000577">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 </w:t>
      </w:r>
    </w:p>
    <w:p w:rsidR="00000000" w:rsidDel="00000000" w:rsidP="00000000" w:rsidRDefault="00000000" w:rsidRPr="00000000" w14:paraId="00000578">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79">
      <w:pPr>
        <w:widowControl w:val="1"/>
        <w:rPr>
          <w:sz w:val="24"/>
          <w:szCs w:val="24"/>
        </w:rPr>
      </w:pPr>
      <w:r w:rsidDel="00000000" w:rsidR="00000000" w:rsidRPr="00000000">
        <w:rPr>
          <w:sz w:val="24"/>
          <w:szCs w:val="24"/>
          <w:rtl w:val="0"/>
        </w:rPr>
        <w:t xml:space="preserve">• API3: Excessive Data Exposure basics</w:t>
      </w:r>
    </w:p>
    <w:p w:rsidR="00000000" w:rsidDel="00000000" w:rsidP="00000000" w:rsidRDefault="00000000" w:rsidRPr="00000000" w14:paraId="0000057A">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 </w:t>
      </w:r>
    </w:p>
    <w:p w:rsidR="00000000" w:rsidDel="00000000" w:rsidP="00000000" w:rsidRDefault="00000000" w:rsidRPr="00000000" w14:paraId="0000057B">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7C">
      <w:pPr>
        <w:widowControl w:val="1"/>
        <w:rPr>
          <w:sz w:val="24"/>
          <w:szCs w:val="24"/>
        </w:rPr>
      </w:pPr>
      <w:r w:rsidDel="00000000" w:rsidR="00000000" w:rsidRPr="00000000">
        <w:rPr>
          <w:sz w:val="24"/>
          <w:szCs w:val="24"/>
          <w:rtl w:val="0"/>
        </w:rPr>
        <w:t xml:space="preserve">• API4: Lack of Resources &amp; Rate Limiting basics</w:t>
      </w:r>
    </w:p>
    <w:p w:rsidR="00000000" w:rsidDel="00000000" w:rsidP="00000000" w:rsidRDefault="00000000" w:rsidRPr="00000000" w14:paraId="0000057D">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7E">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7F">
      <w:pPr>
        <w:widowControl w:val="1"/>
        <w:rPr>
          <w:sz w:val="24"/>
          <w:szCs w:val="24"/>
        </w:rPr>
      </w:pPr>
      <w:r w:rsidDel="00000000" w:rsidR="00000000" w:rsidRPr="00000000">
        <w:rPr>
          <w:sz w:val="24"/>
          <w:szCs w:val="24"/>
          <w:rtl w:val="0"/>
        </w:rPr>
        <w:t xml:space="preserve">• API5: Broken Function Level Authorization basics</w:t>
      </w:r>
    </w:p>
    <w:p w:rsidR="00000000" w:rsidDel="00000000" w:rsidP="00000000" w:rsidRDefault="00000000" w:rsidRPr="00000000" w14:paraId="00000580">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 </w:t>
      </w:r>
    </w:p>
    <w:p w:rsidR="00000000" w:rsidDel="00000000" w:rsidP="00000000" w:rsidRDefault="00000000" w:rsidRPr="00000000" w14:paraId="00000581">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82">
      <w:pPr>
        <w:widowControl w:val="1"/>
        <w:rPr>
          <w:sz w:val="24"/>
          <w:szCs w:val="24"/>
        </w:rPr>
      </w:pPr>
      <w:r w:rsidDel="00000000" w:rsidR="00000000" w:rsidRPr="00000000">
        <w:rPr>
          <w:sz w:val="24"/>
          <w:szCs w:val="24"/>
          <w:rtl w:val="0"/>
        </w:rPr>
        <w:t xml:space="preserve">• API6: Mass Assignment basics</w:t>
      </w:r>
    </w:p>
    <w:p w:rsidR="00000000" w:rsidDel="00000000" w:rsidP="00000000" w:rsidRDefault="00000000" w:rsidRPr="00000000" w14:paraId="00000583">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84">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85">
      <w:pPr>
        <w:widowControl w:val="1"/>
        <w:rPr>
          <w:sz w:val="24"/>
          <w:szCs w:val="24"/>
        </w:rPr>
      </w:pPr>
      <w:r w:rsidDel="00000000" w:rsidR="00000000" w:rsidRPr="00000000">
        <w:rPr>
          <w:sz w:val="24"/>
          <w:szCs w:val="24"/>
          <w:rtl w:val="0"/>
        </w:rPr>
        <w:t xml:space="preserve">• API7: Security Misconfiguration basics</w:t>
      </w:r>
    </w:p>
    <w:p w:rsidR="00000000" w:rsidDel="00000000" w:rsidP="00000000" w:rsidRDefault="00000000" w:rsidRPr="00000000" w14:paraId="00000586">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87">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88">
      <w:pPr>
        <w:widowControl w:val="1"/>
        <w:rPr>
          <w:sz w:val="24"/>
          <w:szCs w:val="24"/>
        </w:rPr>
      </w:pPr>
      <w:r w:rsidDel="00000000" w:rsidR="00000000" w:rsidRPr="00000000">
        <w:rPr>
          <w:sz w:val="24"/>
          <w:szCs w:val="24"/>
          <w:rtl w:val="0"/>
        </w:rPr>
        <w:t xml:space="preserve">• API8: Injection basics</w:t>
      </w:r>
    </w:p>
    <w:p w:rsidR="00000000" w:rsidDel="00000000" w:rsidP="00000000" w:rsidRDefault="00000000" w:rsidRPr="00000000" w14:paraId="00000589">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8A">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8B">
      <w:pPr>
        <w:widowControl w:val="1"/>
        <w:rPr>
          <w:sz w:val="24"/>
          <w:szCs w:val="24"/>
        </w:rPr>
      </w:pPr>
      <w:r w:rsidDel="00000000" w:rsidR="00000000" w:rsidRPr="00000000">
        <w:rPr>
          <w:sz w:val="24"/>
          <w:szCs w:val="24"/>
          <w:rtl w:val="0"/>
        </w:rPr>
        <w:t xml:space="preserve">• API9: Improper Assets Management</w:t>
      </w:r>
    </w:p>
    <w:p w:rsidR="00000000" w:rsidDel="00000000" w:rsidP="00000000" w:rsidRDefault="00000000" w:rsidRPr="00000000" w14:paraId="0000058C">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8D">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8E">
      <w:pPr>
        <w:widowControl w:val="1"/>
        <w:rPr>
          <w:sz w:val="24"/>
          <w:szCs w:val="24"/>
        </w:rPr>
      </w:pPr>
      <w:r w:rsidDel="00000000" w:rsidR="00000000" w:rsidRPr="00000000">
        <w:rPr>
          <w:sz w:val="24"/>
          <w:szCs w:val="24"/>
          <w:rtl w:val="0"/>
        </w:rPr>
        <w:t xml:space="preserve">• API10: Insufficient Logging &amp; Monitoring</w:t>
      </w:r>
    </w:p>
    <w:p w:rsidR="00000000" w:rsidDel="00000000" w:rsidP="00000000" w:rsidRDefault="00000000" w:rsidRPr="00000000" w14:paraId="0000058F">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Demo</w:t>
      </w:r>
    </w:p>
    <w:p w:rsidR="00000000" w:rsidDel="00000000" w:rsidP="00000000" w:rsidRDefault="00000000" w:rsidRPr="00000000" w14:paraId="00000590">
      <w:pPr>
        <w:widowControl w:val="1"/>
        <w:numPr>
          <w:ilvl w:val="0"/>
          <w:numId w:val="63"/>
        </w:numPr>
        <w:ind w:left="720" w:hanging="360"/>
        <w:rPr>
          <w:rFonts w:ascii="Corbel" w:cs="Corbel" w:eastAsia="Corbel" w:hAnsi="Corbel"/>
          <w:sz w:val="24"/>
          <w:szCs w:val="24"/>
        </w:rPr>
      </w:pPr>
      <w:r w:rsidDel="00000000" w:rsidR="00000000" w:rsidRPr="00000000">
        <w:rPr>
          <w:sz w:val="24"/>
          <w:szCs w:val="24"/>
          <w:rtl w:val="0"/>
        </w:rPr>
        <w:t xml:space="preserve">Labs</w:t>
      </w:r>
    </w:p>
    <w:p w:rsidR="00000000" w:rsidDel="00000000" w:rsidP="00000000" w:rsidRDefault="00000000" w:rsidRPr="00000000" w14:paraId="00000591">
      <w:pPr>
        <w:widowControl w:val="1"/>
        <w:rPr>
          <w:sz w:val="24"/>
          <w:szCs w:val="24"/>
        </w:rPr>
      </w:pPr>
      <w:r w:rsidDel="00000000" w:rsidR="00000000" w:rsidRPr="00000000">
        <w:rPr>
          <w:rtl w:val="0"/>
        </w:rPr>
      </w:r>
    </w:p>
    <w:p w:rsidR="00000000" w:rsidDel="00000000" w:rsidP="00000000" w:rsidRDefault="00000000" w:rsidRPr="00000000" w14:paraId="00000592">
      <w:pPr>
        <w:widowControl w:val="1"/>
        <w:rPr>
          <w:sz w:val="24"/>
          <w:szCs w:val="24"/>
        </w:rPr>
      </w:pPr>
      <w:r w:rsidDel="00000000" w:rsidR="00000000" w:rsidRPr="00000000">
        <w:rPr>
          <w:sz w:val="24"/>
          <w:szCs w:val="24"/>
          <w:rtl w:val="0"/>
        </w:rPr>
        <w:t xml:space="preserve">Day I: Cyber Operations – Offensive Approach: (8 - Hours)</w:t>
      </w:r>
    </w:p>
    <w:p w:rsidR="00000000" w:rsidDel="00000000" w:rsidP="00000000" w:rsidRDefault="00000000" w:rsidRPr="00000000" w14:paraId="00000593">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1: Identifying different Cyber Operations Approach Different Types of Cyber Operations. Analyzing Different types of Cyber Operations.</w:t>
      </w:r>
    </w:p>
    <w:p w:rsidR="00000000" w:rsidDel="00000000" w:rsidP="00000000" w:rsidRDefault="00000000" w:rsidRPr="00000000" w14:paraId="00000594">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2: Identifying Different VAPT Process. Analysing Different VAPT Process.</w:t>
      </w:r>
    </w:p>
    <w:p w:rsidR="00000000" w:rsidDel="00000000" w:rsidP="00000000" w:rsidRDefault="00000000" w:rsidRPr="00000000" w14:paraId="00000595">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Analysing Process of Different VAPT Process.</w:t>
      </w:r>
    </w:p>
    <w:p w:rsidR="00000000" w:rsidDel="00000000" w:rsidP="00000000" w:rsidRDefault="00000000" w:rsidRPr="00000000" w14:paraId="00000596">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3: Scanning: External &amp; Internal Information Gathering. Importance of Scanning. Analysing Different Scanning Process. Different Approaches of Finding Information of an Organization.</w:t>
      </w:r>
    </w:p>
    <w:p w:rsidR="00000000" w:rsidDel="00000000" w:rsidP="00000000" w:rsidRDefault="00000000" w:rsidRPr="00000000" w14:paraId="00000597">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4: Exploitation Overview Exploitation? Usages and Causes.</w:t>
      </w:r>
    </w:p>
    <w:p w:rsidR="00000000" w:rsidDel="00000000" w:rsidP="00000000" w:rsidRDefault="00000000" w:rsidRPr="00000000" w14:paraId="00000598">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Identifying Different Types of Exploitation Techniques, Small Overview of Mitigation.</w:t>
      </w:r>
    </w:p>
    <w:p w:rsidR="00000000" w:rsidDel="00000000" w:rsidP="00000000" w:rsidRDefault="00000000" w:rsidRPr="00000000" w14:paraId="00000599">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5: Identifyi ng OWASP TOP 10 &amp; SANS 25 modules Analysing OWASP TOP 10 Vulnerabilities. Analyzing SANS 25 Vulnerabilities. Analyzing the Different between Several Vulnerability Categorization.</w:t>
      </w:r>
    </w:p>
    <w:p w:rsidR="00000000" w:rsidDel="00000000" w:rsidP="00000000" w:rsidRDefault="00000000" w:rsidRPr="00000000" w14:paraId="0000059A">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6: Analysing Client Application Misconfiguration Identifying the Client Application Mechanism. Identifying Different Types of Vulnerabilities Found In Client Application.</w:t>
      </w:r>
    </w:p>
    <w:p w:rsidR="00000000" w:rsidDel="00000000" w:rsidP="00000000" w:rsidRDefault="00000000" w:rsidRPr="00000000" w14:paraId="0000059B">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7: Over-viewing Security Architecture Misconfiguration Overview of an Security Architecture Loop Holes that can be Found In Security Architecture</w:t>
      </w:r>
    </w:p>
    <w:p w:rsidR="00000000" w:rsidDel="00000000" w:rsidP="00000000" w:rsidRDefault="00000000" w:rsidRPr="00000000" w14:paraId="0000059C">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8: Data Ex-filtration &amp; Infiltration Identifying Data In-Filtration Identifying Data Ex-Filtration</w:t>
      </w:r>
    </w:p>
    <w:p w:rsidR="00000000" w:rsidDel="00000000" w:rsidP="00000000" w:rsidRDefault="00000000" w:rsidRPr="00000000" w14:paraId="0000059D">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9: Host Machine Compromise via Misconfiguration Identifying Network Level Vulnerabilities. Identifying Network Packets of Exploits used in Compromise a Host Machine</w:t>
      </w:r>
    </w:p>
    <w:p w:rsidR="00000000" w:rsidDel="00000000" w:rsidP="00000000" w:rsidRDefault="00000000" w:rsidRPr="00000000" w14:paraId="0000059E">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10: Data Leakages Understanding the impact of Data Leakage. Identifying Different Source of Data Leakages in Applications/Organization/Third-Parties</w:t>
      </w:r>
    </w:p>
    <w:p w:rsidR="00000000" w:rsidDel="00000000" w:rsidP="00000000" w:rsidRDefault="00000000" w:rsidRPr="00000000" w14:paraId="0000059F">
      <w:pPr>
        <w:widowControl w:val="1"/>
        <w:numPr>
          <w:ilvl w:val="0"/>
          <w:numId w:val="88"/>
        </w:numPr>
        <w:ind w:left="360"/>
        <w:rPr>
          <w:rFonts w:ascii="Corbel" w:cs="Corbel" w:eastAsia="Corbel" w:hAnsi="Corbel"/>
          <w:sz w:val="24"/>
          <w:szCs w:val="24"/>
        </w:rPr>
      </w:pPr>
      <w:r w:rsidDel="00000000" w:rsidR="00000000" w:rsidRPr="00000000">
        <w:rPr>
          <w:sz w:val="24"/>
          <w:szCs w:val="24"/>
          <w:rtl w:val="0"/>
        </w:rPr>
        <w:t xml:space="preserve">Session 11: Detailed Overview of Infrastructure Penetration Testing Requirement of Infrastructure Penetration Testing Infrastructure Pentesting – Scope, Methodology.  </w:t>
      </w:r>
    </w:p>
    <w:p w:rsidR="00000000" w:rsidDel="00000000" w:rsidP="00000000" w:rsidRDefault="00000000" w:rsidRPr="00000000" w14:paraId="000005A0">
      <w:pPr>
        <w:widowControl w:val="1"/>
        <w:rPr>
          <w:sz w:val="24"/>
          <w:szCs w:val="24"/>
        </w:rPr>
      </w:pPr>
      <w:r w:rsidDel="00000000" w:rsidR="00000000" w:rsidRPr="00000000">
        <w:rPr>
          <w:rtl w:val="0"/>
        </w:rPr>
      </w:r>
    </w:p>
    <w:p w:rsidR="00000000" w:rsidDel="00000000" w:rsidP="00000000" w:rsidRDefault="00000000" w:rsidRPr="00000000" w14:paraId="000005A1">
      <w:pPr>
        <w:widowControl w:val="1"/>
        <w:rPr>
          <w:sz w:val="24"/>
          <w:szCs w:val="24"/>
        </w:rPr>
      </w:pPr>
      <w:r w:rsidDel="00000000" w:rsidR="00000000" w:rsidRPr="00000000">
        <w:rPr>
          <w:sz w:val="24"/>
          <w:szCs w:val="24"/>
          <w:rtl w:val="0"/>
        </w:rPr>
        <w:t xml:space="preserve">Day II: Cyber Operations – Defensive Approach: (18 - Hours)</w:t>
      </w:r>
    </w:p>
    <w:p w:rsidR="00000000" w:rsidDel="00000000" w:rsidP="00000000" w:rsidRDefault="00000000" w:rsidRPr="00000000" w14:paraId="000005A2">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 Detailed Overview of Vulnerability &amp; Impact Analysis Identifying Different Types of Vulnerability. Analyzing Vulnerability Impact on Organization.</w:t>
      </w:r>
    </w:p>
    <w:p w:rsidR="00000000" w:rsidDel="00000000" w:rsidP="00000000" w:rsidRDefault="00000000" w:rsidRPr="00000000" w14:paraId="000005A3">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2: Policy Checks &amp; Recommendation Different Types of Policy Checks Methodology. After Policy Checks What? Identifying Recommendation.</w:t>
      </w:r>
    </w:p>
    <w:p w:rsidR="00000000" w:rsidDel="00000000" w:rsidP="00000000" w:rsidRDefault="00000000" w:rsidRPr="00000000" w14:paraId="000005A4">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3: Mitigation of Network &amp; Client Application Vulnerability Identifying Client Application Code. Identifying Mistakes done by Programmers. Identifying the Mitigation of Different Vulnerability.</w:t>
      </w:r>
    </w:p>
    <w:p w:rsidR="00000000" w:rsidDel="00000000" w:rsidP="00000000" w:rsidRDefault="00000000" w:rsidRPr="00000000" w14:paraId="000005A5">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4: Port Filtration Why Port Filtration. What if there is no Port Filtration. Mitigating Different Network Level Vulnerability.</w:t>
      </w:r>
    </w:p>
    <w:p w:rsidR="00000000" w:rsidDel="00000000" w:rsidP="00000000" w:rsidRDefault="00000000" w:rsidRPr="00000000" w14:paraId="000005A6">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5: Attack Traffic Analysis Identifying How Network Attacks can be analysed. Identifying How a particular Network Based Vulnerability Work. Over-viewing the Sample Network Attack Traffic.</w:t>
      </w:r>
    </w:p>
    <w:p w:rsidR="00000000" w:rsidDel="00000000" w:rsidP="00000000" w:rsidRDefault="00000000" w:rsidRPr="00000000" w14:paraId="000005A7">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6: Security Updates &amp; patch Management Solution Need of Patch Management Solution and Security Updates. Different Approach to Patch Management and Remediation.</w:t>
      </w:r>
    </w:p>
    <w:p w:rsidR="00000000" w:rsidDel="00000000" w:rsidP="00000000" w:rsidRDefault="00000000" w:rsidRPr="00000000" w14:paraId="000005A8">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7: Windows Configuration Checks Need of Configuration Review. Different Approach to Windows Configuration Review.</w:t>
      </w:r>
    </w:p>
    <w:p w:rsidR="00000000" w:rsidDel="00000000" w:rsidP="00000000" w:rsidRDefault="00000000" w:rsidRPr="00000000" w14:paraId="000005A9">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8: Antivirus &amp; Anti Malware Solutions Need of Anti-Malware Solution in Organization. Difference between IDS/IPS &amp; Anti-Malware Solutions.</w:t>
      </w:r>
    </w:p>
    <w:p w:rsidR="00000000" w:rsidDel="00000000" w:rsidP="00000000" w:rsidRDefault="00000000" w:rsidRPr="00000000" w14:paraId="000005AA">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9: Over-viewing different types of WAFs Requirement of WAFs. Different Types of WAFs and their usage.</w:t>
      </w:r>
    </w:p>
    <w:p w:rsidR="00000000" w:rsidDel="00000000" w:rsidP="00000000" w:rsidRDefault="00000000" w:rsidRPr="00000000" w14:paraId="000005AB">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10: Implementation of WAFs Implementing WAF. Traffic Analysis Before &amp; After WAF Implementation.</w:t>
      </w:r>
    </w:p>
    <w:p w:rsidR="00000000" w:rsidDel="00000000" w:rsidP="00000000" w:rsidRDefault="00000000" w:rsidRPr="00000000" w14:paraId="000005AC">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11: Importance of IDPS - Intrusion Detection Prevention System What is IDPS? New Concept or Old One? Why we need IDPS?</w:t>
      </w:r>
    </w:p>
    <w:p w:rsidR="00000000" w:rsidDel="00000000" w:rsidP="00000000" w:rsidRDefault="00000000" w:rsidRPr="00000000" w14:paraId="000005AD">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12: Detailed Overview of CIS Benchmarks. Understanding CIS Benchmarks. Requirement of CIS Benchmarks while during Security Audits.</w:t>
      </w:r>
    </w:p>
    <w:p w:rsidR="00000000" w:rsidDel="00000000" w:rsidP="00000000" w:rsidRDefault="00000000" w:rsidRPr="00000000" w14:paraId="000005AE">
      <w:pPr>
        <w:widowControl w:val="1"/>
        <w:numPr>
          <w:ilvl w:val="0"/>
          <w:numId w:val="89"/>
        </w:numPr>
        <w:ind w:left="720" w:hanging="360"/>
        <w:rPr>
          <w:rFonts w:ascii="Corbel" w:cs="Corbel" w:eastAsia="Corbel" w:hAnsi="Corbel"/>
          <w:sz w:val="24"/>
          <w:szCs w:val="24"/>
        </w:rPr>
      </w:pPr>
      <w:r w:rsidDel="00000000" w:rsidR="00000000" w:rsidRPr="00000000">
        <w:rPr>
          <w:sz w:val="24"/>
          <w:szCs w:val="24"/>
          <w:rtl w:val="0"/>
        </w:rPr>
        <w:t xml:space="preserve">Session 13: Identifying different types of Honeypots &amp; Decoys. Why Honeypots &amp; Decoys are made. Benefits behind the Idea of making Honeypots &amp; Decoys.</w:t>
      </w:r>
    </w:p>
    <w:p w:rsidR="00000000" w:rsidDel="00000000" w:rsidP="00000000" w:rsidRDefault="00000000" w:rsidRPr="00000000" w14:paraId="000005AF">
      <w:pPr>
        <w:keepNext w:val="1"/>
        <w:keepLines w:val="1"/>
        <w:widowControl w:val="1"/>
        <w:spacing w:after="80" w:before="360" w:lineRule="auto"/>
        <w:rPr>
          <w:b w:val="1"/>
          <w:bCs w:val="1"/>
          <w:color w:val="7030a0"/>
          <w:sz w:val="28"/>
          <w:szCs w:val="28"/>
        </w:rPr>
      </w:pPr>
      <w:bookmarkStart w:colFirst="0" w:colLast="0" w:name="_heading=h.7hoghucodjm7" w:id="105"/>
      <w:bookmarkEnd w:id="105"/>
      <w:r w:rsidDel="00000000" w:rsidR="00000000" w:rsidRPr="00000000">
        <w:rPr>
          <w:b w:val="1"/>
          <w:bCs w:val="1"/>
          <w:color w:val="7030a0"/>
          <w:sz w:val="28"/>
          <w:szCs w:val="28"/>
          <w:rtl w:val="0"/>
        </w:rPr>
        <w:t xml:space="preserve">Objectives:</w:t>
      </w:r>
    </w:p>
    <w:p w:rsidR="00000000" w:rsidDel="00000000" w:rsidP="00000000" w:rsidRDefault="00000000" w:rsidRPr="00000000" w14:paraId="000005B0">
      <w:pPr>
        <w:widowControl w:val="1"/>
        <w:numPr>
          <w:ilvl w:val="0"/>
          <w:numId w:val="4"/>
        </w:numPr>
        <w:ind w:left="360"/>
        <w:rPr>
          <w:rFonts w:ascii="Corbel" w:cs="Corbel" w:eastAsia="Corbel" w:hAnsi="Corbel"/>
          <w:sz w:val="24"/>
          <w:szCs w:val="24"/>
        </w:rPr>
      </w:pPr>
      <w:r w:rsidDel="00000000" w:rsidR="00000000" w:rsidRPr="00000000">
        <w:rPr>
          <w:sz w:val="24"/>
          <w:szCs w:val="24"/>
          <w:rtl w:val="0"/>
        </w:rPr>
        <w:t xml:space="preserve">One of the key security Standards, Policies &amp; Advisories by NCIIPC (National Critical Information Infrastructure Protection Centre) &amp; Cert-IN (Computer Emergency Response Team of India).</w:t>
      </w:r>
    </w:p>
    <w:p w:rsidR="00000000" w:rsidDel="00000000" w:rsidP="00000000" w:rsidRDefault="00000000" w:rsidRPr="00000000" w14:paraId="000005B1">
      <w:pPr>
        <w:widowControl w:val="1"/>
        <w:numPr>
          <w:ilvl w:val="0"/>
          <w:numId w:val="4"/>
        </w:numPr>
        <w:ind w:left="360"/>
        <w:rPr>
          <w:rFonts w:ascii="Corbel" w:cs="Corbel" w:eastAsia="Corbel" w:hAnsi="Corbel"/>
          <w:sz w:val="24"/>
          <w:szCs w:val="24"/>
        </w:rPr>
      </w:pPr>
      <w:r w:rsidDel="00000000" w:rsidR="00000000" w:rsidRPr="00000000">
        <w:rPr>
          <w:sz w:val="24"/>
          <w:szCs w:val="24"/>
          <w:rtl w:val="0"/>
        </w:rPr>
        <w:t xml:space="preserve">The objective of training is to generate understanding &amp; make the Internal SOC (Security Operation Centre) Team as well as the internal employees aware about their duty towards their particular organisation from a Cyber Security point of view focussing about Insider Threat Scenarios in-terms of leaking sensitive data over social media without having the intend &amp; the impacts towards the organisation. </w:t>
      </w:r>
    </w:p>
    <w:p w:rsidR="00000000" w:rsidDel="00000000" w:rsidP="00000000" w:rsidRDefault="00000000" w:rsidRPr="00000000" w14:paraId="000005B2">
      <w:pPr>
        <w:widowControl w:val="1"/>
        <w:numPr>
          <w:ilvl w:val="0"/>
          <w:numId w:val="4"/>
        </w:numPr>
        <w:ind w:left="360"/>
        <w:rPr>
          <w:rFonts w:ascii="Corbel" w:cs="Corbel" w:eastAsia="Corbel" w:hAnsi="Corbel"/>
          <w:sz w:val="24"/>
          <w:szCs w:val="24"/>
        </w:rPr>
      </w:pPr>
      <w:r w:rsidDel="00000000" w:rsidR="00000000" w:rsidRPr="00000000">
        <w:rPr>
          <w:sz w:val="24"/>
          <w:szCs w:val="24"/>
          <w:rtl w:val="0"/>
        </w:rPr>
        <w:t xml:space="preserve">Also providing with various case studies we bring an enhanced optimised way which focuses on the Development &amp; Enhancement of Skills through Interactive, “Practical &amp; Hands” on demonstration with custom created training modules &amp; Series of Labs comprising a delivery model primary focussing on Corporates &amp; Government employees.</w:t>
      </w:r>
    </w:p>
    <w:p w:rsidR="00000000" w:rsidDel="00000000" w:rsidP="00000000" w:rsidRDefault="00000000" w:rsidRPr="00000000" w14:paraId="000005B3">
      <w:pPr>
        <w:widowControl w:val="1"/>
        <w:numPr>
          <w:ilvl w:val="0"/>
          <w:numId w:val="4"/>
        </w:numPr>
        <w:ind w:left="360"/>
        <w:rPr>
          <w:rFonts w:ascii="Corbel" w:cs="Corbel" w:eastAsia="Corbel" w:hAnsi="Corbel"/>
          <w:sz w:val="24"/>
          <w:szCs w:val="24"/>
        </w:rPr>
      </w:pPr>
      <w:r w:rsidDel="00000000" w:rsidR="00000000" w:rsidRPr="00000000">
        <w:rPr>
          <w:sz w:val="24"/>
          <w:szCs w:val="24"/>
          <w:rtl w:val="0"/>
        </w:rPr>
        <w:t xml:space="preserve">The objective of starting Cyber Security Training is to make sure that an Individual can Identify, Protect, Detect, Respond &amp; Recover Cyber Threats. Our aim is to provide a maximum mitigation approach policy to an organisation through making them understand the criticality of the threats &amp; the proposed action plan based on Live demonstration of technical attack &amp; then understanding the cause of the attack &amp; the modus operendi along with the vulnerability impact</w:t>
      </w:r>
    </w:p>
    <w:p w:rsidR="00000000" w:rsidDel="00000000" w:rsidP="00000000" w:rsidRDefault="00000000" w:rsidRPr="00000000" w14:paraId="000005B4">
      <w:pPr>
        <w:keepNext w:val="1"/>
        <w:keepLines w:val="1"/>
        <w:widowControl w:val="1"/>
        <w:spacing w:after="80" w:before="360" w:lineRule="auto"/>
        <w:rPr>
          <w:b w:val="1"/>
          <w:bCs w:val="1"/>
          <w:color w:val="7030a0"/>
          <w:sz w:val="28"/>
          <w:szCs w:val="28"/>
        </w:rPr>
      </w:pPr>
      <w:bookmarkStart w:colFirst="0" w:colLast="0" w:name="_heading=h.n4c4749d66h8" w:id="106"/>
      <w:bookmarkEnd w:id="106"/>
      <w:r w:rsidDel="00000000" w:rsidR="00000000" w:rsidRPr="00000000">
        <w:rPr>
          <w:b w:val="1"/>
          <w:bCs w:val="1"/>
          <w:color w:val="7030a0"/>
          <w:sz w:val="28"/>
          <w:szCs w:val="28"/>
          <w:rtl w:val="0"/>
        </w:rPr>
        <w:t xml:space="preserve">Requirements:</w:t>
      </w:r>
    </w:p>
    <w:p w:rsidR="00000000" w:rsidDel="00000000" w:rsidP="00000000" w:rsidRDefault="00000000" w:rsidRPr="00000000" w14:paraId="000005B5">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major part of the sessions includes Live Demos and Hands on Practical Experience.</w:t>
      </w:r>
    </w:p>
    <w:p w:rsidR="00000000" w:rsidDel="00000000" w:rsidP="00000000" w:rsidRDefault="00000000" w:rsidRPr="00000000" w14:paraId="000005B6">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Training shall include a demonstration of a temporary lab environment which has to be configured before starting the trainings.</w:t>
      </w:r>
    </w:p>
    <w:p w:rsidR="00000000" w:rsidDel="00000000" w:rsidP="00000000" w:rsidRDefault="00000000" w:rsidRPr="00000000" w14:paraId="000005B7">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Trainer may provide with various other course tools, videos &amp; pdf which can help escalating the knowledge.    </w:t>
      </w:r>
    </w:p>
    <w:p w:rsidR="00000000" w:rsidDel="00000000" w:rsidP="00000000" w:rsidRDefault="00000000" w:rsidRPr="00000000" w14:paraId="000005B8">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Training will be demonstrated by two Individuals who will be assisting in the Operational &amp; Setting up the work.</w:t>
      </w:r>
    </w:p>
    <w:p w:rsidR="00000000" w:rsidDel="00000000" w:rsidP="00000000" w:rsidRDefault="00000000" w:rsidRPr="00000000" w14:paraId="000005B9">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Training shall broadly cover all the prime objectives focusing on Cyber Risk &amp; Cyber Threat which are directly or Indirectly Related to National Security Perspective.</w:t>
      </w:r>
    </w:p>
    <w:p w:rsidR="00000000" w:rsidDel="00000000" w:rsidP="00000000" w:rsidRDefault="00000000" w:rsidRPr="00000000" w14:paraId="000005BA">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Details &amp; Demonstration done during the training should remain confidential.</w:t>
      </w:r>
    </w:p>
    <w:p w:rsidR="00000000" w:rsidDel="00000000" w:rsidP="00000000" w:rsidRDefault="00000000" w:rsidRPr="00000000" w14:paraId="000005BB">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The Objective of the Training is to generate Internal Capacity for Dealing with Cyber Warfare Situations.</w:t>
      </w:r>
    </w:p>
    <w:p w:rsidR="00000000" w:rsidDel="00000000" w:rsidP="00000000" w:rsidRDefault="00000000" w:rsidRPr="00000000" w14:paraId="000005BC">
      <w:pPr>
        <w:widowControl w:val="1"/>
        <w:spacing w:after="160" w:line="259" w:lineRule="auto"/>
        <w:rPr>
          <w:b w:val="1"/>
          <w:bCs w:val="1"/>
          <w:i w:val="1"/>
          <w:iCs w:val="1"/>
          <w:color w:val="7030a0"/>
          <w:sz w:val="32"/>
          <w:szCs w:val="32"/>
        </w:rPr>
      </w:pPr>
      <w:bookmarkStart w:colFirst="0" w:colLast="0" w:name="_heading=h.bm62nlyz7tjq" w:id="107"/>
      <w:bookmarkEnd w:id="107"/>
      <w:r w:rsidDel="00000000" w:rsidR="00000000" w:rsidRPr="00000000">
        <w:br w:type="page"/>
      </w:r>
      <w:r w:rsidDel="00000000" w:rsidR="00000000" w:rsidRPr="00000000">
        <w:rPr>
          <w:rtl w:val="0"/>
        </w:rPr>
      </w:r>
    </w:p>
    <w:p w:rsidR="00000000" w:rsidDel="00000000" w:rsidP="00000000" w:rsidRDefault="00000000" w:rsidRPr="00000000" w14:paraId="000005BD">
      <w:pPr>
        <w:widowControl w:val="1"/>
        <w:spacing w:after="160" w:line="259" w:lineRule="auto"/>
        <w:rPr>
          <w:b w:val="1"/>
          <w:bCs w:val="1"/>
          <w:i w:val="1"/>
          <w:iCs w:val="1"/>
          <w:color w:val="7030a0"/>
          <w:sz w:val="32"/>
          <w:szCs w:val="32"/>
          <w:highlight w:val="yellow"/>
        </w:rPr>
      </w:pPr>
      <w:r w:rsidDel="00000000" w:rsidR="00000000" w:rsidRPr="00000000">
        <w:rPr>
          <w:b w:val="1"/>
          <w:bCs w:val="1"/>
          <w:i w:val="1"/>
          <w:iCs w:val="1"/>
          <w:color w:val="7030a0"/>
          <w:sz w:val="32"/>
          <w:szCs w:val="32"/>
          <w:highlight w:val="yellow"/>
          <w:rtl w:val="0"/>
        </w:rPr>
        <w:t xml:space="preserve">Annexure 13: Source Code Review</w:t>
      </w:r>
    </w:p>
    <w:p w:rsidR="00000000" w:rsidDel="00000000" w:rsidP="00000000" w:rsidRDefault="00000000" w:rsidRPr="00000000" w14:paraId="000005BE">
      <w:pPr>
        <w:keepNext w:val="1"/>
        <w:keepLines w:val="1"/>
        <w:widowControl w:val="1"/>
        <w:spacing w:after="80" w:before="360" w:lineRule="auto"/>
        <w:rPr>
          <w:b w:val="1"/>
          <w:bCs w:val="1"/>
          <w:color w:val="7030a0"/>
          <w:sz w:val="28"/>
          <w:szCs w:val="28"/>
        </w:rPr>
      </w:pPr>
      <w:bookmarkStart w:colFirst="0" w:colLast="0" w:name="_heading=h.mv4ccub2nyt3" w:id="108"/>
      <w:bookmarkEnd w:id="108"/>
      <w:r w:rsidDel="00000000" w:rsidR="00000000" w:rsidRPr="00000000">
        <w:rPr>
          <w:b w:val="1"/>
          <w:bCs w:val="1"/>
          <w:color w:val="7030a0"/>
          <w:sz w:val="28"/>
          <w:szCs w:val="28"/>
          <w:rtl w:val="0"/>
        </w:rPr>
        <w:t xml:space="preserve">Sub-activity:</w:t>
      </w:r>
    </w:p>
    <w:p w:rsidR="00000000" w:rsidDel="00000000" w:rsidP="00000000" w:rsidRDefault="00000000" w:rsidRPr="00000000" w14:paraId="000005BF">
      <w:pPr>
        <w:widowControl w:val="1"/>
        <w:rPr>
          <w:sz w:val="24"/>
          <w:szCs w:val="24"/>
        </w:rPr>
      </w:pPr>
      <w:r w:rsidDel="00000000" w:rsidR="00000000" w:rsidRPr="00000000">
        <w:rPr>
          <w:sz w:val="24"/>
          <w:szCs w:val="24"/>
          <w:rtl w:val="0"/>
        </w:rPr>
        <w:t xml:space="preserve">Code review is a software quality assurance process in which software’s source code is analysed manually by a team or by using an automated code review tool. The motive is purely, to find bugs, resolve errors, and for most times, improving code quality. Reviewing the codebase makes sure that every software or new feature developed within the company is of high quality. Code review is an essential process that every software company must follow, so we researched the best practices for reviewing code.</w:t>
      </w:r>
    </w:p>
    <w:p w:rsidR="00000000" w:rsidDel="00000000" w:rsidP="00000000" w:rsidRDefault="00000000" w:rsidRPr="00000000" w14:paraId="000005C0">
      <w:pPr>
        <w:widowControl w:val="1"/>
        <w:numPr>
          <w:ilvl w:val="1"/>
          <w:numId w:val="81"/>
        </w:numPr>
        <w:ind w:left="1080" w:hanging="360"/>
        <w:rPr>
          <w:rFonts w:ascii="Corbel" w:cs="Corbel" w:eastAsia="Corbel" w:hAnsi="Corbel"/>
          <w:sz w:val="24"/>
          <w:szCs w:val="24"/>
        </w:rPr>
      </w:pPr>
      <w:r w:rsidDel="00000000" w:rsidR="00000000" w:rsidRPr="00000000">
        <w:rPr>
          <w:sz w:val="24"/>
          <w:szCs w:val="24"/>
          <w:rtl w:val="0"/>
        </w:rPr>
        <w:t xml:space="preserve">Prepare and Threat Modelling</w:t>
      </w:r>
    </w:p>
    <w:p w:rsidR="00000000" w:rsidDel="00000000" w:rsidP="00000000" w:rsidRDefault="00000000" w:rsidRPr="00000000" w14:paraId="000005C1">
      <w:pPr>
        <w:widowControl w:val="1"/>
        <w:numPr>
          <w:ilvl w:val="1"/>
          <w:numId w:val="81"/>
        </w:numPr>
        <w:ind w:left="1080" w:hanging="360"/>
        <w:rPr>
          <w:rFonts w:ascii="Corbel" w:cs="Corbel" w:eastAsia="Corbel" w:hAnsi="Corbel"/>
          <w:sz w:val="24"/>
          <w:szCs w:val="24"/>
        </w:rPr>
      </w:pPr>
      <w:r w:rsidDel="00000000" w:rsidR="00000000" w:rsidRPr="00000000">
        <w:rPr>
          <w:sz w:val="24"/>
          <w:szCs w:val="24"/>
          <w:rtl w:val="0"/>
        </w:rPr>
        <w:t xml:space="preserve">Code Mapping and Enumeration</w:t>
      </w:r>
    </w:p>
    <w:p w:rsidR="00000000" w:rsidDel="00000000" w:rsidP="00000000" w:rsidRDefault="00000000" w:rsidRPr="00000000" w14:paraId="000005C2">
      <w:pPr>
        <w:widowControl w:val="1"/>
        <w:numPr>
          <w:ilvl w:val="1"/>
          <w:numId w:val="81"/>
        </w:numPr>
        <w:ind w:left="1080" w:hanging="360"/>
        <w:rPr>
          <w:rFonts w:ascii="Corbel" w:cs="Corbel" w:eastAsia="Corbel" w:hAnsi="Corbel"/>
          <w:sz w:val="24"/>
          <w:szCs w:val="24"/>
        </w:rPr>
      </w:pPr>
      <w:r w:rsidDel="00000000" w:rsidR="00000000" w:rsidRPr="00000000">
        <w:rPr>
          <w:sz w:val="24"/>
          <w:szCs w:val="24"/>
          <w:rtl w:val="0"/>
        </w:rPr>
        <w:t xml:space="preserve">Automated Code Analysis</w:t>
      </w:r>
    </w:p>
    <w:p w:rsidR="00000000" w:rsidDel="00000000" w:rsidP="00000000" w:rsidRDefault="00000000" w:rsidRPr="00000000" w14:paraId="000005C3">
      <w:pPr>
        <w:widowControl w:val="1"/>
        <w:numPr>
          <w:ilvl w:val="1"/>
          <w:numId w:val="81"/>
        </w:numPr>
        <w:ind w:left="1080" w:hanging="360"/>
        <w:rPr>
          <w:rFonts w:ascii="Corbel" w:cs="Corbel" w:eastAsia="Corbel" w:hAnsi="Corbel"/>
          <w:sz w:val="24"/>
          <w:szCs w:val="24"/>
        </w:rPr>
      </w:pPr>
      <w:r w:rsidDel="00000000" w:rsidR="00000000" w:rsidRPr="00000000">
        <w:rPr>
          <w:sz w:val="24"/>
          <w:szCs w:val="24"/>
          <w:rtl w:val="0"/>
        </w:rPr>
        <w:t xml:space="preserve">Manual Code Analysis</w:t>
      </w:r>
    </w:p>
    <w:p w:rsidR="00000000" w:rsidDel="00000000" w:rsidP="00000000" w:rsidRDefault="00000000" w:rsidRPr="00000000" w14:paraId="000005C4">
      <w:pPr>
        <w:widowControl w:val="1"/>
        <w:numPr>
          <w:ilvl w:val="1"/>
          <w:numId w:val="81"/>
        </w:numPr>
        <w:ind w:left="1080" w:hanging="360"/>
        <w:rPr>
          <w:rFonts w:ascii="Corbel" w:cs="Corbel" w:eastAsia="Corbel" w:hAnsi="Corbel"/>
          <w:sz w:val="24"/>
          <w:szCs w:val="24"/>
        </w:rPr>
      </w:pPr>
      <w:r w:rsidDel="00000000" w:rsidR="00000000" w:rsidRPr="00000000">
        <w:rPr>
          <w:sz w:val="24"/>
          <w:szCs w:val="24"/>
          <w:rtl w:val="0"/>
        </w:rPr>
        <w:t xml:space="preserve">Results and Reports</w:t>
      </w:r>
    </w:p>
    <w:p w:rsidR="00000000" w:rsidDel="00000000" w:rsidP="00000000" w:rsidRDefault="00000000" w:rsidRPr="00000000" w14:paraId="000005C5">
      <w:pPr>
        <w:widowControl w:val="1"/>
        <w:rPr>
          <w:sz w:val="24"/>
          <w:szCs w:val="24"/>
        </w:rPr>
      </w:pPr>
      <w:r w:rsidDel="00000000" w:rsidR="00000000" w:rsidRPr="00000000">
        <w:rPr>
          <w:rtl w:val="0"/>
        </w:rPr>
      </w:r>
    </w:p>
    <w:p w:rsidR="00000000" w:rsidDel="00000000" w:rsidP="00000000" w:rsidRDefault="00000000" w:rsidRPr="00000000" w14:paraId="000005C6">
      <w:pPr>
        <w:widowControl w:val="1"/>
        <w:rPr>
          <w:sz w:val="24"/>
          <w:szCs w:val="24"/>
        </w:rPr>
      </w:pPr>
      <w:r w:rsidDel="00000000" w:rsidR="00000000" w:rsidRPr="00000000">
        <w:rPr>
          <w:b w:val="1"/>
          <w:bCs w:val="1"/>
          <w:color w:val="7030a0"/>
          <w:sz w:val="28"/>
          <w:szCs w:val="28"/>
          <w:rtl w:val="0"/>
        </w:rPr>
        <w:t xml:space="preserve">Frequency:</w:t>
      </w:r>
      <w:r w:rsidDel="00000000" w:rsidR="00000000" w:rsidRPr="00000000">
        <w:rPr>
          <w:sz w:val="24"/>
          <w:szCs w:val="24"/>
          <w:rtl w:val="0"/>
        </w:rPr>
        <w:t xml:space="preserve"> One time With Revalidation</w:t>
      </w:r>
    </w:p>
    <w:p w:rsidR="00000000" w:rsidDel="00000000" w:rsidP="00000000" w:rsidRDefault="00000000" w:rsidRPr="00000000" w14:paraId="000005C7">
      <w:pPr>
        <w:widowControl w:val="1"/>
        <w:rPr>
          <w:sz w:val="24"/>
          <w:szCs w:val="24"/>
        </w:rPr>
      </w:pPr>
      <w:r w:rsidDel="00000000" w:rsidR="00000000" w:rsidRPr="00000000">
        <w:rPr>
          <w:rtl w:val="0"/>
        </w:rPr>
      </w:r>
    </w:p>
    <w:p w:rsidR="00000000" w:rsidDel="00000000" w:rsidP="00000000" w:rsidRDefault="00000000" w:rsidRPr="00000000" w14:paraId="000005C8">
      <w:pPr>
        <w:widowControl w:val="1"/>
        <w:rPr>
          <w:sz w:val="24"/>
          <w:szCs w:val="24"/>
        </w:rPr>
      </w:pPr>
      <w:r w:rsidDel="00000000" w:rsidR="00000000" w:rsidRPr="00000000">
        <w:rPr>
          <w:b w:val="1"/>
          <w:bCs w:val="1"/>
          <w:color w:val="7030a0"/>
          <w:sz w:val="28"/>
          <w:szCs w:val="28"/>
          <w:rtl w:val="0"/>
        </w:rPr>
        <w:t xml:space="preserve">Count:</w:t>
      </w:r>
      <w:r w:rsidDel="00000000" w:rsidR="00000000" w:rsidRPr="00000000">
        <w:rPr>
          <w:color w:val="7030a0"/>
          <w:sz w:val="28"/>
          <w:szCs w:val="28"/>
          <w:rtl w:val="0"/>
        </w:rPr>
        <w:t xml:space="preserve"> </w:t>
      </w:r>
      <w:r w:rsidDel="00000000" w:rsidR="00000000" w:rsidRPr="00000000">
        <w:rPr>
          <w:rtl w:val="0"/>
        </w:rPr>
      </w:r>
    </w:p>
    <w:p w:rsidR="00000000" w:rsidDel="00000000" w:rsidP="00000000" w:rsidRDefault="00000000" w:rsidRPr="00000000" w14:paraId="000005C9">
      <w:pPr>
        <w:keepNext w:val="1"/>
        <w:keepLines w:val="1"/>
        <w:widowControl w:val="1"/>
        <w:spacing w:after="80" w:before="360" w:lineRule="auto"/>
        <w:rPr>
          <w:b w:val="1"/>
          <w:bCs w:val="1"/>
          <w:color w:val="7030a0"/>
          <w:sz w:val="28"/>
          <w:szCs w:val="28"/>
        </w:rPr>
      </w:pPr>
      <w:bookmarkStart w:colFirst="0" w:colLast="0" w:name="_heading=h.pyng25s94tzo" w:id="109"/>
      <w:bookmarkEnd w:id="109"/>
      <w:r w:rsidDel="00000000" w:rsidR="00000000" w:rsidRPr="00000000">
        <w:rPr>
          <w:b w:val="1"/>
          <w:bCs w:val="1"/>
          <w:color w:val="7030a0"/>
          <w:sz w:val="28"/>
          <w:szCs w:val="28"/>
          <w:rtl w:val="0"/>
        </w:rPr>
        <w:t xml:space="preserve">Deliverables:</w:t>
      </w:r>
    </w:p>
    <w:p w:rsidR="00000000" w:rsidDel="00000000" w:rsidP="00000000" w:rsidRDefault="00000000" w:rsidRPr="00000000" w14:paraId="000005CA">
      <w:pPr>
        <w:keepNext w:val="1"/>
        <w:keepLines w:val="1"/>
        <w:widowControl w:val="1"/>
        <w:spacing w:after="80" w:before="360" w:lineRule="auto"/>
        <w:rPr>
          <w:b w:val="1"/>
          <w:bCs w:val="1"/>
          <w:color w:val="7030a0"/>
          <w:sz w:val="28"/>
          <w:szCs w:val="28"/>
        </w:rPr>
      </w:pPr>
      <w:bookmarkStart w:colFirst="0" w:colLast="0" w:name="_heading=h.nhspznbmmkai" w:id="110"/>
      <w:bookmarkEnd w:id="110"/>
      <w:r w:rsidDel="00000000" w:rsidR="00000000" w:rsidRPr="00000000">
        <w:rPr>
          <w:b w:val="1"/>
          <w:bCs w:val="1"/>
          <w:color w:val="7030a0"/>
          <w:sz w:val="28"/>
          <w:szCs w:val="28"/>
          <w:rtl w:val="0"/>
        </w:rPr>
        <w:t xml:space="preserve">Objectives:</w:t>
      </w:r>
    </w:p>
    <w:p w:rsidR="00000000" w:rsidDel="00000000" w:rsidP="00000000" w:rsidRDefault="00000000" w:rsidRPr="00000000" w14:paraId="000005CB">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To make organization infrastructure cyber resilient</w:t>
      </w:r>
    </w:p>
    <w:p w:rsidR="00000000" w:rsidDel="00000000" w:rsidP="00000000" w:rsidRDefault="00000000" w:rsidRPr="00000000" w14:paraId="000005CC">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To report critical vulnerabilities causing intrusions</w:t>
      </w:r>
    </w:p>
    <w:p w:rsidR="00000000" w:rsidDel="00000000" w:rsidP="00000000" w:rsidRDefault="00000000" w:rsidRPr="00000000" w14:paraId="000005CD">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To support organization on detection side of the NIST Framework and CSI benchmarks </w:t>
      </w:r>
    </w:p>
    <w:p w:rsidR="00000000" w:rsidDel="00000000" w:rsidP="00000000" w:rsidRDefault="00000000" w:rsidRPr="00000000" w14:paraId="000005CE">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To provide with recommendation and mitigation on the basis of Industry best practices </w:t>
      </w:r>
    </w:p>
    <w:p w:rsidR="00000000" w:rsidDel="00000000" w:rsidP="00000000" w:rsidRDefault="00000000" w:rsidRPr="00000000" w14:paraId="000005CF">
      <w:pPr>
        <w:widowControl w:val="1"/>
        <w:numPr>
          <w:ilvl w:val="0"/>
          <w:numId w:val="5"/>
        </w:numPr>
        <w:ind w:left="360"/>
        <w:rPr>
          <w:rFonts w:ascii="Corbel" w:cs="Corbel" w:eastAsia="Corbel" w:hAnsi="Corbel"/>
          <w:sz w:val="24"/>
          <w:szCs w:val="24"/>
        </w:rPr>
      </w:pPr>
      <w:r w:rsidDel="00000000" w:rsidR="00000000" w:rsidRPr="00000000">
        <w:rPr>
          <w:sz w:val="24"/>
          <w:szCs w:val="24"/>
          <w:rtl w:val="0"/>
        </w:rPr>
        <w:t xml:space="preserve">To help organization align and fix security issues on the basis of technology, strategy &amp; business.</w:t>
      </w:r>
    </w:p>
    <w:p w:rsidR="00000000" w:rsidDel="00000000" w:rsidP="00000000" w:rsidRDefault="00000000" w:rsidRPr="00000000" w14:paraId="000005D0">
      <w:pPr>
        <w:keepNext w:val="1"/>
        <w:keepLines w:val="1"/>
        <w:widowControl w:val="1"/>
        <w:spacing w:after="80" w:before="360" w:lineRule="auto"/>
        <w:rPr>
          <w:b w:val="1"/>
          <w:bCs w:val="1"/>
          <w:color w:val="7030a0"/>
          <w:sz w:val="28"/>
          <w:szCs w:val="28"/>
        </w:rPr>
      </w:pPr>
      <w:bookmarkStart w:colFirst="0" w:colLast="0" w:name="_heading=h.87bqzr4ntk51" w:id="111"/>
      <w:bookmarkEnd w:id="111"/>
      <w:r w:rsidDel="00000000" w:rsidR="00000000" w:rsidRPr="00000000">
        <w:rPr>
          <w:b w:val="1"/>
          <w:bCs w:val="1"/>
          <w:color w:val="7030a0"/>
          <w:sz w:val="28"/>
          <w:szCs w:val="28"/>
          <w:rtl w:val="0"/>
        </w:rPr>
        <w:t xml:space="preserve">Requirements:</w:t>
      </w:r>
    </w:p>
    <w:p w:rsidR="00000000" w:rsidDel="00000000" w:rsidP="00000000" w:rsidRDefault="00000000" w:rsidRPr="00000000" w14:paraId="000005D1">
      <w:pPr>
        <w:widowControl w:val="1"/>
        <w:rPr>
          <w:sz w:val="24"/>
          <w:szCs w:val="24"/>
        </w:rPr>
      </w:pPr>
      <w:r w:rsidDel="00000000" w:rsidR="00000000" w:rsidRPr="00000000">
        <w:rPr>
          <w:rtl w:val="0"/>
        </w:rPr>
      </w:r>
    </w:p>
    <w:p w:rsidR="00000000" w:rsidDel="00000000" w:rsidP="00000000" w:rsidRDefault="00000000" w:rsidRPr="00000000" w14:paraId="000005D2">
      <w:pPr>
        <w:widowControl w:val="1"/>
        <w:rPr>
          <w:sz w:val="24"/>
          <w:szCs w:val="24"/>
        </w:rPr>
      </w:pPr>
      <w:r w:rsidDel="00000000" w:rsidR="00000000" w:rsidRPr="00000000">
        <w:rPr>
          <w:sz w:val="24"/>
          <w:szCs w:val="24"/>
          <w:rtl w:val="0"/>
        </w:rPr>
        <w:t xml:space="preserve">1) Infrastructure Requirements  P1</w:t>
      </w:r>
    </w:p>
    <w:p w:rsidR="00000000" w:rsidDel="00000000" w:rsidP="00000000" w:rsidRDefault="00000000" w:rsidRPr="00000000" w14:paraId="000005D3">
      <w:pPr>
        <w:widowControl w:val="1"/>
        <w:numPr>
          <w:ilvl w:val="0"/>
          <w:numId w:val="6"/>
        </w:numPr>
        <w:ind w:left="360"/>
        <w:rPr>
          <w:rFonts w:ascii="Corbel" w:cs="Corbel" w:eastAsia="Corbel" w:hAnsi="Corbel"/>
          <w:sz w:val="24"/>
          <w:szCs w:val="24"/>
        </w:rPr>
      </w:pPr>
      <w:r w:rsidDel="00000000" w:rsidR="00000000" w:rsidRPr="00000000">
        <w:rPr>
          <w:sz w:val="24"/>
          <w:szCs w:val="24"/>
          <w:rtl w:val="0"/>
        </w:rPr>
        <w:t xml:space="preserve">Internal VPN Connectivity access around 5 </w:t>
      </w:r>
    </w:p>
    <w:p w:rsidR="00000000" w:rsidDel="00000000" w:rsidP="00000000" w:rsidRDefault="00000000" w:rsidRPr="00000000" w14:paraId="000005D4">
      <w:pPr>
        <w:widowControl w:val="1"/>
        <w:numPr>
          <w:ilvl w:val="0"/>
          <w:numId w:val="6"/>
        </w:numPr>
        <w:ind w:left="360"/>
        <w:rPr>
          <w:rFonts w:ascii="Corbel" w:cs="Corbel" w:eastAsia="Corbel" w:hAnsi="Corbel"/>
          <w:sz w:val="24"/>
          <w:szCs w:val="24"/>
        </w:rPr>
      </w:pPr>
      <w:r w:rsidDel="00000000" w:rsidR="00000000" w:rsidRPr="00000000">
        <w:rPr>
          <w:sz w:val="24"/>
          <w:szCs w:val="24"/>
          <w:rtl w:val="0"/>
        </w:rPr>
        <w:t xml:space="preserve">Providing information of stakeholders including mail address, phone number to report details and findings with respective of different departments.</w:t>
      </w:r>
    </w:p>
    <w:p w:rsidR="00000000" w:rsidDel="00000000" w:rsidP="00000000" w:rsidRDefault="00000000" w:rsidRPr="00000000" w14:paraId="000005D5">
      <w:pPr>
        <w:widowControl w:val="1"/>
        <w:numPr>
          <w:ilvl w:val="0"/>
          <w:numId w:val="6"/>
        </w:numPr>
        <w:ind w:left="360"/>
        <w:rPr>
          <w:rFonts w:ascii="Corbel" w:cs="Corbel" w:eastAsia="Corbel" w:hAnsi="Corbel"/>
          <w:sz w:val="24"/>
          <w:szCs w:val="24"/>
        </w:rPr>
      </w:pPr>
      <w:r w:rsidDel="00000000" w:rsidR="00000000" w:rsidRPr="00000000">
        <w:rPr>
          <w:sz w:val="24"/>
          <w:szCs w:val="24"/>
          <w:rtl w:val="0"/>
        </w:rPr>
        <w:t xml:space="preserve">Setting up a mail ID of organization for processing information.</w:t>
      </w:r>
    </w:p>
    <w:p w:rsidR="00000000" w:rsidDel="00000000" w:rsidP="00000000" w:rsidRDefault="00000000" w:rsidRPr="00000000" w14:paraId="000005D6">
      <w:pPr>
        <w:widowControl w:val="1"/>
        <w:spacing w:after="160" w:line="259" w:lineRule="auto"/>
        <w:rPr>
          <w:b w:val="1"/>
          <w:bCs w:val="1"/>
          <w:i w:val="1"/>
          <w:iCs w:val="1"/>
          <w:color w:val="7030a0"/>
          <w:sz w:val="32"/>
          <w:szCs w:val="32"/>
        </w:rPr>
      </w:pPr>
      <w:r w:rsidDel="00000000" w:rsidR="00000000" w:rsidRPr="00000000">
        <w:rPr>
          <w:sz w:val="24"/>
          <w:szCs w:val="24"/>
          <w:rtl w:val="0"/>
        </w:rPr>
        <w:t xml:space="preserve">If required providing a dedicated instance to Plug-in Infrastructure Security Tools System Requirement (GCP win 10 OS, 4 Core, 16gb RAM, 20 to 50GB storage)</w:t>
      </w:r>
      <w:r w:rsidDel="00000000" w:rsidR="00000000" w:rsidRPr="00000000">
        <w:rPr>
          <w:rtl w:val="0"/>
        </w:rPr>
      </w:r>
    </w:p>
    <w:p w:rsidR="00000000" w:rsidDel="00000000" w:rsidP="00000000" w:rsidRDefault="00000000" w:rsidRPr="00000000" w14:paraId="000005D7">
      <w:pPr>
        <w:widowControl w:val="1"/>
        <w:spacing w:after="160" w:line="259" w:lineRule="auto"/>
        <w:rPr>
          <w:b w:val="1"/>
          <w:bCs w:val="1"/>
          <w:i w:val="1"/>
          <w:iCs w:val="1"/>
          <w:color w:val="7030a0"/>
          <w:sz w:val="32"/>
          <w:szCs w:val="32"/>
        </w:rPr>
      </w:pPr>
      <w:r w:rsidDel="00000000" w:rsidR="00000000" w:rsidRPr="00000000">
        <w:rPr>
          <w:rtl w:val="0"/>
        </w:rPr>
      </w:r>
    </w:p>
    <w:p w:rsidR="00000000" w:rsidDel="00000000" w:rsidP="00000000" w:rsidRDefault="00000000" w:rsidRPr="00000000" w14:paraId="000005D8">
      <w:pPr>
        <w:widowControl w:val="1"/>
        <w:spacing w:after="160" w:line="259" w:lineRule="auto"/>
        <w:rPr>
          <w:b w:val="1"/>
          <w:bCs w:val="1"/>
          <w:i w:val="1"/>
          <w:iCs w:val="1"/>
          <w:color w:val="7030a0"/>
          <w:sz w:val="32"/>
          <w:szCs w:val="32"/>
        </w:rPr>
      </w:pPr>
      <w:r w:rsidDel="00000000" w:rsidR="00000000" w:rsidRPr="00000000">
        <w:rPr>
          <w:rtl w:val="0"/>
        </w:rPr>
      </w:r>
    </w:p>
    <w:p w:rsidR="00000000" w:rsidDel="00000000" w:rsidP="00000000" w:rsidRDefault="00000000" w:rsidRPr="00000000" w14:paraId="000005D9">
      <w:pPr>
        <w:pStyle w:val="Heading2"/>
        <w:keepNext w:val="1"/>
        <w:keepLines w:val="1"/>
        <w:widowControl w:val="1"/>
        <w:spacing w:before="40" w:lineRule="auto"/>
        <w:ind w:left="0"/>
        <w:jc w:val="both"/>
        <w:rPr>
          <w:color w:val="7030a0"/>
        </w:rPr>
      </w:pPr>
      <w:bookmarkStart w:colFirst="0" w:colLast="0" w:name="_heading=h.an37hp27l19m" w:id="112"/>
      <w:bookmarkEnd w:id="112"/>
      <w:r w:rsidDel="00000000" w:rsidR="00000000" w:rsidRPr="00000000">
        <w:rPr>
          <w:color w:val="7030a0"/>
          <w:rtl w:val="0"/>
        </w:rPr>
        <w:t xml:space="preserve">Terms &amp; Conditions </w:t>
      </w:r>
    </w:p>
    <w:p w:rsidR="00000000" w:rsidDel="00000000" w:rsidP="00000000" w:rsidRDefault="00000000" w:rsidRPr="00000000" w14:paraId="000005DA">
      <w:pPr>
        <w:widowControl w:val="1"/>
        <w:jc w:val="both"/>
        <w:rPr>
          <w:color w:val="595959"/>
          <w:sz w:val="24"/>
          <w:szCs w:val="24"/>
        </w:rPr>
      </w:pPr>
      <w:r w:rsidDel="00000000" w:rsidR="00000000" w:rsidRPr="00000000">
        <w:rPr>
          <w:rtl w:val="0"/>
        </w:rPr>
      </w:r>
    </w:p>
    <w:p w:rsidR="00000000" w:rsidDel="00000000" w:rsidP="00000000" w:rsidRDefault="00000000" w:rsidRPr="00000000" w14:paraId="000005DB">
      <w:pPr>
        <w:widowControl w:val="1"/>
        <w:numPr>
          <w:ilvl w:val="0"/>
          <w:numId w:val="86"/>
        </w:numPr>
        <w:ind w:left="720" w:hanging="360"/>
        <w:jc w:val="both"/>
        <w:rPr>
          <w:color w:val="595959"/>
        </w:rPr>
      </w:pPr>
      <w:r w:rsidDel="00000000" w:rsidR="00000000" w:rsidRPr="00000000">
        <w:rPr>
          <w:color w:val="595959"/>
          <w:sz w:val="24"/>
          <w:szCs w:val="24"/>
          <w:rtl w:val="0"/>
        </w:rPr>
        <w:t xml:space="preserve">CyberSmithSECURE will make sure that the report delivery of the project will be process after the analysis period of having not more than 5 days after the man-hours. If any serious vulnerabilities are inspected which have to brought under note will be done on the client premises itself making sure the integrity is owned.</w:t>
      </w:r>
    </w:p>
    <w:p w:rsidR="00000000" w:rsidDel="00000000" w:rsidP="00000000" w:rsidRDefault="00000000" w:rsidRPr="00000000" w14:paraId="000005DC">
      <w:pPr>
        <w:widowControl w:val="1"/>
        <w:numPr>
          <w:ilvl w:val="0"/>
          <w:numId w:val="86"/>
        </w:numPr>
        <w:ind w:left="720" w:hanging="360"/>
        <w:jc w:val="both"/>
        <w:rPr>
          <w:color w:val="595959"/>
        </w:rPr>
      </w:pPr>
      <w:r w:rsidDel="00000000" w:rsidR="00000000" w:rsidRPr="00000000">
        <w:rPr>
          <w:color w:val="595959"/>
          <w:sz w:val="24"/>
          <w:szCs w:val="24"/>
          <w:rtl w:val="0"/>
        </w:rPr>
        <w:t xml:space="preserve">The project will be initiated only after:</w:t>
      </w:r>
    </w:p>
    <w:p w:rsidR="00000000" w:rsidDel="00000000" w:rsidP="00000000" w:rsidRDefault="00000000" w:rsidRPr="00000000" w14:paraId="000005DD">
      <w:pPr>
        <w:widowControl w:val="1"/>
        <w:numPr>
          <w:ilvl w:val="1"/>
          <w:numId w:val="86"/>
        </w:numPr>
        <w:ind w:left="1440" w:hanging="360"/>
        <w:jc w:val="both"/>
        <w:rPr>
          <w:rFonts w:ascii="Corbel" w:cs="Corbel" w:eastAsia="Corbel" w:hAnsi="Corbel"/>
          <w:color w:val="595959"/>
        </w:rPr>
      </w:pPr>
      <w:r w:rsidDel="00000000" w:rsidR="00000000" w:rsidRPr="00000000">
        <w:rPr>
          <w:color w:val="595959"/>
          <w:sz w:val="24"/>
          <w:szCs w:val="24"/>
          <w:rtl w:val="0"/>
        </w:rPr>
        <w:t xml:space="preserve">Applicable advance payment is released.</w:t>
      </w:r>
    </w:p>
    <w:p w:rsidR="00000000" w:rsidDel="00000000" w:rsidP="00000000" w:rsidRDefault="00000000" w:rsidRPr="00000000" w14:paraId="000005DE">
      <w:pPr>
        <w:widowControl w:val="1"/>
        <w:numPr>
          <w:ilvl w:val="1"/>
          <w:numId w:val="86"/>
        </w:numPr>
        <w:ind w:left="1440" w:hanging="360"/>
        <w:jc w:val="both"/>
        <w:rPr>
          <w:rFonts w:ascii="Corbel" w:cs="Corbel" w:eastAsia="Corbel" w:hAnsi="Corbel"/>
          <w:color w:val="595959"/>
        </w:rPr>
      </w:pPr>
      <w:r w:rsidDel="00000000" w:rsidR="00000000" w:rsidRPr="00000000">
        <w:rPr>
          <w:color w:val="595959"/>
          <w:sz w:val="24"/>
          <w:szCs w:val="24"/>
          <w:rtl w:val="0"/>
        </w:rPr>
        <w:t xml:space="preserve">Company name is ready with the entire scope &amp; all the necessary requirements for conducting the tests.</w:t>
      </w:r>
    </w:p>
    <w:p w:rsidR="00000000" w:rsidDel="00000000" w:rsidP="00000000" w:rsidRDefault="00000000" w:rsidRPr="00000000" w14:paraId="000005DF">
      <w:pPr>
        <w:widowControl w:val="1"/>
        <w:numPr>
          <w:ilvl w:val="0"/>
          <w:numId w:val="86"/>
        </w:numPr>
        <w:ind w:left="720" w:hanging="360"/>
        <w:jc w:val="both"/>
        <w:rPr>
          <w:color w:val="595959"/>
        </w:rPr>
      </w:pPr>
      <w:r w:rsidDel="00000000" w:rsidR="00000000" w:rsidRPr="00000000">
        <w:rPr>
          <w:color w:val="595959"/>
          <w:sz w:val="24"/>
          <w:szCs w:val="24"/>
          <w:rtl w:val="0"/>
        </w:rPr>
        <w:t xml:space="preserve">The assessment will comprise of experience professionals having understanding of industries best practices.</w:t>
      </w:r>
    </w:p>
    <w:p w:rsidR="00000000" w:rsidDel="00000000" w:rsidP="00000000" w:rsidRDefault="00000000" w:rsidRPr="00000000" w14:paraId="000005E0">
      <w:pPr>
        <w:widowControl w:val="1"/>
        <w:numPr>
          <w:ilvl w:val="0"/>
          <w:numId w:val="86"/>
        </w:numPr>
        <w:ind w:left="720" w:hanging="360"/>
        <w:jc w:val="both"/>
        <w:rPr>
          <w:color w:val="595959"/>
        </w:rPr>
      </w:pPr>
      <w:r w:rsidDel="00000000" w:rsidR="00000000" w:rsidRPr="00000000">
        <w:rPr>
          <w:color w:val="595959"/>
          <w:sz w:val="24"/>
          <w:szCs w:val="24"/>
          <w:rtl w:val="0"/>
        </w:rPr>
        <w:t xml:space="preserve">During critical periods if required the team may extend the time &amp; duration in the office premises to make sure the vulnerability is reported on prioritise basis.</w:t>
      </w:r>
    </w:p>
    <w:p w:rsidR="00000000" w:rsidDel="00000000" w:rsidP="00000000" w:rsidRDefault="00000000" w:rsidRPr="00000000" w14:paraId="000005E1">
      <w:pPr>
        <w:widowControl w:val="1"/>
        <w:numPr>
          <w:ilvl w:val="0"/>
          <w:numId w:val="75"/>
        </w:numPr>
        <w:ind w:left="720" w:hanging="360"/>
        <w:jc w:val="both"/>
        <w:rPr>
          <w:rFonts w:ascii="Corbel" w:cs="Corbel" w:eastAsia="Corbel" w:hAnsi="Corbel"/>
          <w:color w:val="595959"/>
          <w:sz w:val="24"/>
          <w:szCs w:val="24"/>
        </w:rPr>
      </w:pPr>
      <w:r w:rsidDel="00000000" w:rsidR="00000000" w:rsidRPr="00000000">
        <w:rPr>
          <w:color w:val="595959"/>
          <w:sz w:val="24"/>
          <w:szCs w:val="24"/>
          <w:rtl w:val="0"/>
        </w:rPr>
        <w:t xml:space="preserve">CyberSmithSECURE shall deploy 3 certified and experienced testers for conducting VAPT on the identified scope while utilizing industry best practices &amp; standards </w:t>
      </w:r>
    </w:p>
    <w:p w:rsidR="00000000" w:rsidDel="00000000" w:rsidP="00000000" w:rsidRDefault="00000000" w:rsidRPr="00000000" w14:paraId="000005E2">
      <w:pPr>
        <w:widowControl w:val="1"/>
        <w:numPr>
          <w:ilvl w:val="0"/>
          <w:numId w:val="75"/>
        </w:numPr>
        <w:ind w:left="720" w:hanging="360"/>
        <w:jc w:val="both"/>
        <w:rPr>
          <w:rFonts w:ascii="Corbel" w:cs="Corbel" w:eastAsia="Corbel" w:hAnsi="Corbel"/>
          <w:color w:val="595959"/>
          <w:sz w:val="24"/>
          <w:szCs w:val="24"/>
        </w:rPr>
      </w:pPr>
      <w:r w:rsidDel="00000000" w:rsidR="00000000" w:rsidRPr="00000000">
        <w:rPr>
          <w:color w:val="595959"/>
          <w:sz w:val="24"/>
          <w:szCs w:val="24"/>
          <w:rtl w:val="0"/>
        </w:rPr>
        <w:t xml:space="preserve">CyberSmithSECURE shall send two resources to the client location, their charges should be paid actual depending upon travel, accommodation, &amp; other logistics.</w:t>
      </w:r>
    </w:p>
    <w:p w:rsidR="00000000" w:rsidDel="00000000" w:rsidP="00000000" w:rsidRDefault="00000000" w:rsidRPr="00000000" w14:paraId="000005E3">
      <w:pPr>
        <w:widowControl w:val="1"/>
        <w:numPr>
          <w:ilvl w:val="0"/>
          <w:numId w:val="75"/>
        </w:numPr>
        <w:ind w:left="720" w:hanging="360"/>
        <w:jc w:val="both"/>
        <w:rPr>
          <w:rFonts w:ascii="Corbel" w:cs="Corbel" w:eastAsia="Corbel" w:hAnsi="Corbel"/>
          <w:color w:val="595959"/>
          <w:sz w:val="24"/>
          <w:szCs w:val="24"/>
        </w:rPr>
      </w:pPr>
      <w:r w:rsidDel="00000000" w:rsidR="00000000" w:rsidRPr="00000000">
        <w:rPr>
          <w:color w:val="595959"/>
          <w:sz w:val="24"/>
          <w:szCs w:val="24"/>
          <w:rtl w:val="0"/>
        </w:rPr>
        <w:t xml:space="preserve">In case of a White Box Penetration Testing Assessment, the domain and hosting credentials shall be required for conducting thorough testing.</w:t>
      </w:r>
    </w:p>
    <w:p w:rsidR="00000000" w:rsidDel="00000000" w:rsidP="00000000" w:rsidRDefault="00000000" w:rsidRPr="00000000" w14:paraId="000005E4">
      <w:pPr>
        <w:widowControl w:val="1"/>
        <w:numPr>
          <w:ilvl w:val="0"/>
          <w:numId w:val="75"/>
        </w:numPr>
        <w:ind w:left="720" w:hanging="360"/>
        <w:jc w:val="both"/>
        <w:rPr>
          <w:rFonts w:ascii="Corbel" w:cs="Corbel" w:eastAsia="Corbel" w:hAnsi="Corbel"/>
          <w:sz w:val="24"/>
          <w:szCs w:val="24"/>
        </w:rPr>
      </w:pPr>
      <w:r w:rsidDel="00000000" w:rsidR="00000000" w:rsidRPr="00000000">
        <w:rPr>
          <w:color w:val="595959"/>
          <w:sz w:val="24"/>
          <w:szCs w:val="24"/>
          <w:rtl w:val="0"/>
        </w:rPr>
        <w:t xml:space="preserve">CyberSmithSECURE shall require internal admin/user login credentials for advanced testing.</w:t>
      </w:r>
      <w:r w:rsidDel="00000000" w:rsidR="00000000" w:rsidRPr="00000000">
        <w:rPr>
          <w:rtl w:val="0"/>
        </w:rPr>
      </w:r>
    </w:p>
    <w:p w:rsidR="00000000" w:rsidDel="00000000" w:rsidP="00000000" w:rsidRDefault="00000000" w:rsidRPr="00000000" w14:paraId="000005E5">
      <w:pPr>
        <w:widowControl w:val="1"/>
        <w:numPr>
          <w:ilvl w:val="0"/>
          <w:numId w:val="75"/>
        </w:numPr>
        <w:ind w:left="720" w:hanging="360"/>
        <w:jc w:val="both"/>
        <w:rPr>
          <w:rFonts w:ascii="Corbel" w:cs="Corbel" w:eastAsia="Corbel" w:hAnsi="Corbel"/>
          <w:sz w:val="24"/>
          <w:szCs w:val="24"/>
        </w:rPr>
      </w:pPr>
      <w:r w:rsidDel="00000000" w:rsidR="00000000" w:rsidRPr="00000000">
        <w:rPr>
          <w:color w:val="595959"/>
          <w:sz w:val="24"/>
          <w:szCs w:val="24"/>
          <w:rtl w:val="0"/>
        </w:rPr>
        <w:t xml:space="preserve">CyberSmithSECURE shall provide a one-time recommendation in the report about how to patch the discovered vulnerabilities. However, Company name shall be responsible for performing the actual patching of the said vulnerabilities.</w:t>
      </w:r>
      <w:r w:rsidDel="00000000" w:rsidR="00000000" w:rsidRPr="00000000">
        <w:rPr>
          <w:rtl w:val="0"/>
        </w:rPr>
      </w:r>
    </w:p>
    <w:p w:rsidR="00000000" w:rsidDel="00000000" w:rsidP="00000000" w:rsidRDefault="00000000" w:rsidRPr="00000000" w14:paraId="000005E6">
      <w:pPr>
        <w:widowControl w:val="1"/>
        <w:numPr>
          <w:ilvl w:val="0"/>
          <w:numId w:val="75"/>
        </w:numPr>
        <w:ind w:left="720" w:hanging="360"/>
        <w:jc w:val="both"/>
        <w:rPr>
          <w:rFonts w:ascii="Corbel" w:cs="Corbel" w:eastAsia="Corbel" w:hAnsi="Corbel"/>
          <w:sz w:val="24"/>
          <w:szCs w:val="24"/>
        </w:rPr>
      </w:pPr>
      <w:r w:rsidDel="00000000" w:rsidR="00000000" w:rsidRPr="00000000">
        <w:rPr>
          <w:color w:val="595959"/>
          <w:sz w:val="24"/>
          <w:szCs w:val="24"/>
          <w:rtl w:val="0"/>
        </w:rPr>
        <w:t xml:space="preserve">If additional help is required, Company name is requested to contact us for enabling our Patch Management Service that provides full-service patching of all vulnerabilities using Secure Code experts and professionals.</w:t>
      </w:r>
      <w:r w:rsidDel="00000000" w:rsidR="00000000" w:rsidRPr="00000000">
        <w:rPr>
          <w:rtl w:val="0"/>
        </w:rPr>
      </w:r>
    </w:p>
    <w:p w:rsidR="00000000" w:rsidDel="00000000" w:rsidP="00000000" w:rsidRDefault="00000000" w:rsidRPr="00000000" w14:paraId="000005E7">
      <w:pPr>
        <w:widowControl w:val="1"/>
        <w:numPr>
          <w:ilvl w:val="0"/>
          <w:numId w:val="75"/>
        </w:numPr>
        <w:ind w:left="720" w:hanging="360"/>
        <w:jc w:val="both"/>
        <w:rPr>
          <w:rFonts w:ascii="Corbel" w:cs="Corbel" w:eastAsia="Corbel" w:hAnsi="Corbel"/>
          <w:sz w:val="24"/>
          <w:szCs w:val="24"/>
        </w:rPr>
      </w:pPr>
      <w:r w:rsidDel="00000000" w:rsidR="00000000" w:rsidRPr="00000000">
        <w:rPr>
          <w:color w:val="595959"/>
          <w:sz w:val="24"/>
          <w:szCs w:val="24"/>
          <w:rtl w:val="0"/>
        </w:rPr>
        <w:t xml:space="preserve">In case of any deviation in the scope during the duration of the assessment, both parties must agree upon the same in writing. Also, Company name shall have to pay additional amount based on the hours required by CyberSmithSECURE resources to fulfil the deviation. The charges for the same are as follows:</w:t>
      </w:r>
      <w:r w:rsidDel="00000000" w:rsidR="00000000" w:rsidRPr="00000000">
        <w:rPr>
          <w:rtl w:val="0"/>
        </w:rPr>
      </w:r>
    </w:p>
    <w:p w:rsidR="00000000" w:rsidDel="00000000" w:rsidP="00000000" w:rsidRDefault="00000000" w:rsidRPr="00000000" w14:paraId="000005E8">
      <w:pPr>
        <w:widowControl w:val="1"/>
        <w:jc w:val="center"/>
        <w:rPr>
          <w:sz w:val="24"/>
          <w:szCs w:val="24"/>
        </w:rPr>
      </w:pPr>
      <w:r w:rsidDel="00000000" w:rsidR="00000000" w:rsidRPr="00000000">
        <w:rPr>
          <w:rtl w:val="0"/>
        </w:rPr>
      </w:r>
    </w:p>
    <w:sdt>
      <w:sdtPr>
        <w:lock w:val="contentLocked"/>
        <w:id w:val="-1468637128"/>
        <w:tag w:val="goog_rdk_0"/>
      </w:sdtPr>
      <w:sdtContent>
        <w:tbl>
          <w:tblPr>
            <w:tblStyle w:val="Table2"/>
            <w:tblpPr w:leftFromText="180" w:rightFromText="180" w:topFromText="0" w:bottomFromText="0" w:vertAnchor="text" w:horzAnchor="text" w:tblpX="0" w:tblpY="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05"/>
            <w:gridCol w:w="2685"/>
            <w:gridCol w:w="5520"/>
            <w:tblGridChange w:id="0">
              <w:tblGrid>
                <w:gridCol w:w="1005"/>
                <w:gridCol w:w="2685"/>
                <w:gridCol w:w="5520"/>
              </w:tblGrid>
            </w:tblGridChange>
          </w:tblGrid>
          <w:tr>
            <w:trPr>
              <w:cantSplit w:val="0"/>
              <w:trHeight w:val="518" w:hRule="atLeast"/>
              <w:tblHeader w:val="0"/>
            </w:trPr>
            <w:tc>
              <w:tcPr>
                <w:vAlign w:val="center"/>
              </w:tcPr>
              <w:p w:rsidR="00000000" w:rsidDel="00000000" w:rsidP="00000000" w:rsidRDefault="00000000" w:rsidRPr="00000000" w14:paraId="000005E9">
                <w:pPr>
                  <w:widowControl w:val="1"/>
                  <w:jc w:val="center"/>
                  <w:rPr>
                    <w:rFonts w:ascii="Corbel" w:cs="Corbel" w:eastAsia="Corbel" w:hAnsi="Corbel"/>
                    <w:b w:val="1"/>
                    <w:bCs w:val="1"/>
                    <w:i w:val="0"/>
                    <w:iCs w:val="0"/>
                  </w:rPr>
                </w:pPr>
                <w:r w:rsidDel="00000000" w:rsidR="00000000" w:rsidRPr="00000000">
                  <w:rPr>
                    <w:rFonts w:ascii="Corbel" w:cs="Corbel" w:eastAsia="Corbel" w:hAnsi="Corbel"/>
                    <w:b w:val="1"/>
                    <w:bCs w:val="1"/>
                    <w:i w:val="0"/>
                    <w:iCs w:val="0"/>
                    <w:rtl w:val="0"/>
                  </w:rPr>
                  <w:t xml:space="preserve">Sr No.</w:t>
                </w:r>
              </w:p>
            </w:tc>
            <w:tc>
              <w:tcPr>
                <w:vAlign w:val="center"/>
              </w:tcPr>
              <w:p w:rsidR="00000000" w:rsidDel="00000000" w:rsidP="00000000" w:rsidRDefault="00000000" w:rsidRPr="00000000" w14:paraId="000005EA">
                <w:pPr>
                  <w:widowControl w:val="1"/>
                  <w:jc w:val="center"/>
                  <w:rPr>
                    <w:rFonts w:ascii="Corbel" w:cs="Corbel" w:eastAsia="Corbel" w:hAnsi="Corbel"/>
                    <w:b w:val="1"/>
                    <w:bCs w:val="1"/>
                    <w:i w:val="0"/>
                    <w:iCs w:val="0"/>
                  </w:rPr>
                </w:pPr>
                <w:r w:rsidDel="00000000" w:rsidR="00000000" w:rsidRPr="00000000">
                  <w:rPr>
                    <w:rFonts w:ascii="Corbel" w:cs="Corbel" w:eastAsia="Corbel" w:hAnsi="Corbel"/>
                    <w:b w:val="1"/>
                    <w:bCs w:val="1"/>
                    <w:i w:val="0"/>
                    <w:iCs w:val="0"/>
                    <w:rtl w:val="0"/>
                  </w:rPr>
                  <w:t xml:space="preserve">Level</w:t>
                </w:r>
              </w:p>
            </w:tc>
            <w:tc>
              <w:tcPr>
                <w:vAlign w:val="center"/>
              </w:tcPr>
              <w:p w:rsidR="00000000" w:rsidDel="00000000" w:rsidP="00000000" w:rsidRDefault="00000000" w:rsidRPr="00000000" w14:paraId="000005EB">
                <w:pPr>
                  <w:widowControl w:val="1"/>
                  <w:jc w:val="center"/>
                  <w:rPr>
                    <w:rFonts w:ascii="Corbel" w:cs="Corbel" w:eastAsia="Corbel" w:hAnsi="Corbel"/>
                    <w:b w:val="1"/>
                    <w:bCs w:val="1"/>
                    <w:i w:val="0"/>
                    <w:iCs w:val="0"/>
                  </w:rPr>
                </w:pPr>
                <w:r w:rsidDel="00000000" w:rsidR="00000000" w:rsidRPr="00000000">
                  <w:rPr>
                    <w:rFonts w:ascii="Corbel" w:cs="Corbel" w:eastAsia="Corbel" w:hAnsi="Corbel"/>
                    <w:b w:val="1"/>
                    <w:bCs w:val="1"/>
                    <w:i w:val="0"/>
                    <w:iCs w:val="0"/>
                    <w:rtl w:val="0"/>
                  </w:rPr>
                  <w:t xml:space="preserve">Deviation Charges</w:t>
                </w:r>
              </w:p>
            </w:tc>
          </w:tr>
          <w:tr>
            <w:trPr>
              <w:cantSplit w:val="0"/>
              <w:trHeight w:val="854" w:hRule="atLeast"/>
              <w:tblHeader w:val="0"/>
            </w:trPr>
            <w:tc>
              <w:tcPr>
                <w:vAlign w:val="center"/>
              </w:tcPr>
              <w:p w:rsidR="00000000" w:rsidDel="00000000" w:rsidP="00000000" w:rsidRDefault="00000000" w:rsidRPr="00000000" w14:paraId="000005EC">
                <w:pPr>
                  <w:widowControl w:val="1"/>
                  <w:jc w:val="center"/>
                  <w:rPr>
                    <w:rFonts w:ascii="Corbel" w:cs="Corbel" w:eastAsia="Corbel" w:hAnsi="Corbel"/>
                    <w:i w:val="0"/>
                    <w:iCs w:val="0"/>
                  </w:rPr>
                </w:pPr>
                <w:r w:rsidDel="00000000" w:rsidR="00000000" w:rsidRPr="00000000">
                  <w:rPr>
                    <w:rFonts w:ascii="Corbel" w:cs="Corbel" w:eastAsia="Corbel" w:hAnsi="Corbel"/>
                    <w:i w:val="0"/>
                    <w:iCs w:val="0"/>
                    <w:rtl w:val="0"/>
                  </w:rPr>
                  <w:t xml:space="preserve">1.</w:t>
                </w:r>
              </w:p>
            </w:tc>
            <w:tc>
              <w:tcPr>
                <w:vAlign w:val="center"/>
              </w:tcPr>
              <w:p w:rsidR="00000000" w:rsidDel="00000000" w:rsidP="00000000" w:rsidRDefault="00000000" w:rsidRPr="00000000" w14:paraId="000005ED">
                <w:pPr>
                  <w:widowControl w:val="1"/>
                  <w:jc w:val="center"/>
                  <w:rPr>
                    <w:sz w:val="24"/>
                    <w:szCs w:val="24"/>
                  </w:rPr>
                </w:pPr>
                <w:r w:rsidDel="00000000" w:rsidR="00000000" w:rsidRPr="00000000">
                  <w:rPr>
                    <w:sz w:val="20"/>
                    <w:szCs w:val="20"/>
                    <w:rtl w:val="0"/>
                  </w:rPr>
                  <w:t xml:space="preserve">CyberSmithSECURE </w:t>
                </w:r>
                <w:r w:rsidDel="00000000" w:rsidR="00000000" w:rsidRPr="00000000">
                  <w:rPr>
                    <w:b w:val="1"/>
                    <w:bCs w:val="1"/>
                    <w:rtl w:val="0"/>
                  </w:rPr>
                  <w:t xml:space="preserve">L3</w:t>
                </w:r>
                <w:r w:rsidDel="00000000" w:rsidR="00000000" w:rsidRPr="00000000">
                  <w:rPr>
                    <w:rtl w:val="0"/>
                  </w:rPr>
                </w:r>
              </w:p>
            </w:tc>
            <w:tc>
              <w:tcPr>
                <w:vAlign w:val="center"/>
              </w:tcPr>
              <w:p w:rsidR="00000000" w:rsidDel="00000000" w:rsidP="00000000" w:rsidRDefault="00000000" w:rsidRPr="00000000" w14:paraId="000005EE">
                <w:pPr>
                  <w:widowControl w:val="1"/>
                  <w:jc w:val="center"/>
                  <w:rPr>
                    <w:b w:val="1"/>
                    <w:bCs w:val="1"/>
                    <w:sz w:val="24"/>
                    <w:szCs w:val="24"/>
                  </w:rPr>
                </w:pPr>
                <w:r w:rsidDel="00000000" w:rsidR="00000000" w:rsidRPr="00000000">
                  <w:rPr>
                    <w:b w:val="1"/>
                    <w:bCs w:val="1"/>
                    <w:sz w:val="24"/>
                    <w:szCs w:val="24"/>
                    <w:rtl w:val="0"/>
                  </w:rPr>
                  <w:t xml:space="preserve">₹ 8,500 / hour</w:t>
                </w:r>
              </w:p>
            </w:tc>
          </w:tr>
          <w:tr>
            <w:trPr>
              <w:cantSplit w:val="0"/>
              <w:trHeight w:val="831" w:hRule="atLeast"/>
              <w:tblHeader w:val="0"/>
            </w:trPr>
            <w:tc>
              <w:tcPr>
                <w:vAlign w:val="center"/>
              </w:tcPr>
              <w:p w:rsidR="00000000" w:rsidDel="00000000" w:rsidP="00000000" w:rsidRDefault="00000000" w:rsidRPr="00000000" w14:paraId="000005EF">
                <w:pPr>
                  <w:widowControl w:val="1"/>
                  <w:jc w:val="center"/>
                  <w:rPr>
                    <w:rFonts w:ascii="Corbel" w:cs="Corbel" w:eastAsia="Corbel" w:hAnsi="Corbel"/>
                    <w:i w:val="0"/>
                    <w:iCs w:val="0"/>
                  </w:rPr>
                </w:pPr>
                <w:r w:rsidDel="00000000" w:rsidR="00000000" w:rsidRPr="00000000">
                  <w:rPr>
                    <w:rFonts w:ascii="Corbel" w:cs="Corbel" w:eastAsia="Corbel" w:hAnsi="Corbel"/>
                    <w:i w:val="0"/>
                    <w:iCs w:val="0"/>
                    <w:rtl w:val="0"/>
                  </w:rPr>
                  <w:t xml:space="preserve">2.</w:t>
                </w:r>
              </w:p>
            </w:tc>
            <w:tc>
              <w:tcPr>
                <w:vAlign w:val="center"/>
              </w:tcPr>
              <w:p w:rsidR="00000000" w:rsidDel="00000000" w:rsidP="00000000" w:rsidRDefault="00000000" w:rsidRPr="00000000" w14:paraId="000005F0">
                <w:pPr>
                  <w:widowControl w:val="1"/>
                  <w:jc w:val="center"/>
                  <w:rPr>
                    <w:sz w:val="24"/>
                    <w:szCs w:val="24"/>
                  </w:rPr>
                </w:pPr>
                <w:r w:rsidDel="00000000" w:rsidR="00000000" w:rsidRPr="00000000">
                  <w:rPr>
                    <w:sz w:val="20"/>
                    <w:szCs w:val="20"/>
                    <w:rtl w:val="0"/>
                  </w:rPr>
                  <w:t xml:space="preserve">CyberSmithSECURE </w:t>
                </w:r>
                <w:r w:rsidDel="00000000" w:rsidR="00000000" w:rsidRPr="00000000">
                  <w:rPr>
                    <w:b w:val="1"/>
                    <w:bCs w:val="1"/>
                    <w:rtl w:val="0"/>
                  </w:rPr>
                  <w:t xml:space="preserve">L2</w:t>
                </w:r>
                <w:r w:rsidDel="00000000" w:rsidR="00000000" w:rsidRPr="00000000">
                  <w:rPr>
                    <w:rtl w:val="0"/>
                  </w:rPr>
                </w:r>
              </w:p>
            </w:tc>
            <w:tc>
              <w:tcPr>
                <w:vAlign w:val="center"/>
              </w:tcPr>
              <w:p w:rsidR="00000000" w:rsidDel="00000000" w:rsidP="00000000" w:rsidRDefault="00000000" w:rsidRPr="00000000" w14:paraId="000005F1">
                <w:pPr>
                  <w:widowControl w:val="1"/>
                  <w:jc w:val="center"/>
                  <w:rPr>
                    <w:sz w:val="24"/>
                    <w:szCs w:val="24"/>
                  </w:rPr>
                </w:pPr>
                <w:r w:rsidDel="00000000" w:rsidR="00000000" w:rsidRPr="00000000">
                  <w:rPr>
                    <w:b w:val="1"/>
                    <w:bCs w:val="1"/>
                    <w:sz w:val="24"/>
                    <w:szCs w:val="24"/>
                    <w:rtl w:val="0"/>
                  </w:rPr>
                  <w:t xml:space="preserve">₹ 6,500 / hour</w:t>
                </w:r>
                <w:r w:rsidDel="00000000" w:rsidR="00000000" w:rsidRPr="00000000">
                  <w:rPr>
                    <w:rtl w:val="0"/>
                  </w:rPr>
                </w:r>
              </w:p>
            </w:tc>
          </w:tr>
          <w:tr>
            <w:trPr>
              <w:cantSplit w:val="0"/>
              <w:trHeight w:val="831" w:hRule="atLeast"/>
              <w:tblHeader w:val="0"/>
            </w:trPr>
            <w:tc>
              <w:tcPr>
                <w:vAlign w:val="center"/>
              </w:tcPr>
              <w:p w:rsidR="00000000" w:rsidDel="00000000" w:rsidP="00000000" w:rsidRDefault="00000000" w:rsidRPr="00000000" w14:paraId="000005F2">
                <w:pPr>
                  <w:widowControl w:val="1"/>
                  <w:jc w:val="center"/>
                  <w:rPr>
                    <w:rFonts w:ascii="Corbel" w:cs="Corbel" w:eastAsia="Corbel" w:hAnsi="Corbel"/>
                    <w:i w:val="0"/>
                    <w:iCs w:val="0"/>
                  </w:rPr>
                </w:pPr>
                <w:r w:rsidDel="00000000" w:rsidR="00000000" w:rsidRPr="00000000">
                  <w:rPr>
                    <w:rFonts w:ascii="Corbel" w:cs="Corbel" w:eastAsia="Corbel" w:hAnsi="Corbel"/>
                    <w:i w:val="0"/>
                    <w:iCs w:val="0"/>
                    <w:rtl w:val="0"/>
                  </w:rPr>
                  <w:t xml:space="preserve">3.</w:t>
                </w:r>
              </w:p>
            </w:tc>
            <w:tc>
              <w:tcPr>
                <w:vAlign w:val="center"/>
              </w:tcPr>
              <w:p w:rsidR="00000000" w:rsidDel="00000000" w:rsidP="00000000" w:rsidRDefault="00000000" w:rsidRPr="00000000" w14:paraId="000005F3">
                <w:pPr>
                  <w:widowControl w:val="1"/>
                  <w:jc w:val="center"/>
                  <w:rPr>
                    <w:sz w:val="24"/>
                    <w:szCs w:val="24"/>
                  </w:rPr>
                </w:pPr>
                <w:r w:rsidDel="00000000" w:rsidR="00000000" w:rsidRPr="00000000">
                  <w:rPr>
                    <w:sz w:val="20"/>
                    <w:szCs w:val="20"/>
                    <w:rtl w:val="0"/>
                  </w:rPr>
                  <w:t xml:space="preserve">CyberSmithSECURE </w:t>
                </w:r>
                <w:r w:rsidDel="00000000" w:rsidR="00000000" w:rsidRPr="00000000">
                  <w:rPr>
                    <w:b w:val="1"/>
                    <w:bCs w:val="1"/>
                    <w:rtl w:val="0"/>
                  </w:rPr>
                  <w:t xml:space="preserve">L1</w:t>
                </w:r>
                <w:r w:rsidDel="00000000" w:rsidR="00000000" w:rsidRPr="00000000">
                  <w:rPr>
                    <w:rtl w:val="0"/>
                  </w:rPr>
                </w:r>
              </w:p>
            </w:tc>
            <w:tc>
              <w:tcPr>
                <w:vAlign w:val="center"/>
              </w:tcPr>
              <w:p w:rsidR="00000000" w:rsidDel="00000000" w:rsidP="00000000" w:rsidRDefault="00000000" w:rsidRPr="00000000" w14:paraId="000005F4">
                <w:pPr>
                  <w:widowControl w:val="1"/>
                  <w:jc w:val="center"/>
                  <w:rPr>
                    <w:sz w:val="24"/>
                    <w:szCs w:val="24"/>
                  </w:rPr>
                </w:pPr>
                <w:r w:rsidDel="00000000" w:rsidR="00000000" w:rsidRPr="00000000">
                  <w:rPr>
                    <w:b w:val="1"/>
                    <w:bCs w:val="1"/>
                    <w:sz w:val="24"/>
                    <w:szCs w:val="24"/>
                    <w:rtl w:val="0"/>
                  </w:rPr>
                  <w:t xml:space="preserve">₹ 2,500 / hour</w:t>
                </w:r>
                <w:r w:rsidDel="00000000" w:rsidR="00000000" w:rsidRPr="00000000">
                  <w:rPr>
                    <w:rtl w:val="0"/>
                  </w:rPr>
                </w:r>
              </w:p>
            </w:tc>
          </w:tr>
        </w:tbl>
      </w:sdtContent>
    </w:sdt>
    <w:p w:rsidR="00000000" w:rsidDel="00000000" w:rsidP="00000000" w:rsidRDefault="00000000" w:rsidRPr="00000000" w14:paraId="000005F5">
      <w:pPr>
        <w:widowControl w:val="1"/>
        <w:jc w:val="both"/>
        <w:rPr>
          <w:sz w:val="24"/>
          <w:szCs w:val="24"/>
        </w:rPr>
      </w:pPr>
      <w:r w:rsidDel="00000000" w:rsidR="00000000" w:rsidRPr="00000000">
        <w:rPr>
          <w:rtl w:val="0"/>
        </w:rPr>
      </w:r>
    </w:p>
    <w:p w:rsidR="00000000" w:rsidDel="00000000" w:rsidP="00000000" w:rsidRDefault="00000000" w:rsidRPr="00000000" w14:paraId="000005F6">
      <w:pPr>
        <w:widowControl w:val="1"/>
        <w:jc w:val="both"/>
        <w:rPr>
          <w:sz w:val="24"/>
          <w:szCs w:val="24"/>
        </w:rPr>
      </w:pPr>
      <w:r w:rsidDel="00000000" w:rsidR="00000000" w:rsidRPr="00000000">
        <w:rPr>
          <w:rtl w:val="0"/>
        </w:rPr>
      </w:r>
    </w:p>
    <w:p w:rsidR="00000000" w:rsidDel="00000000" w:rsidP="00000000" w:rsidRDefault="00000000" w:rsidRPr="00000000" w14:paraId="000005F7">
      <w:pPr>
        <w:widowControl w:val="1"/>
        <w:jc w:val="both"/>
        <w:rPr>
          <w:sz w:val="24"/>
          <w:szCs w:val="24"/>
        </w:rPr>
      </w:pPr>
      <w:r w:rsidDel="00000000" w:rsidR="00000000" w:rsidRPr="00000000">
        <w:rPr>
          <w:rtl w:val="0"/>
        </w:rPr>
      </w:r>
    </w:p>
    <w:p w:rsidR="00000000" w:rsidDel="00000000" w:rsidP="00000000" w:rsidRDefault="00000000" w:rsidRPr="00000000" w14:paraId="000005F8">
      <w:pPr>
        <w:widowControl w:val="1"/>
        <w:rPr/>
      </w:pPr>
      <w:r w:rsidDel="00000000" w:rsidR="00000000" w:rsidRPr="00000000">
        <w:rPr>
          <w:rtl w:val="0"/>
        </w:rPr>
      </w:r>
    </w:p>
    <w:p w:rsidR="00000000" w:rsidDel="00000000" w:rsidP="00000000" w:rsidRDefault="00000000" w:rsidRPr="00000000" w14:paraId="000005F9">
      <w:pPr>
        <w:pStyle w:val="Heading3"/>
        <w:ind w:left="0" w:firstLine="0"/>
        <w:rPr>
          <w:color w:val="6f2f9f"/>
        </w:rPr>
      </w:pPr>
      <w:r w:rsidDel="00000000" w:rsidR="00000000" w:rsidRPr="00000000">
        <w:rPr>
          <w:color w:val="6f2f9f"/>
          <w:rtl w:val="0"/>
        </w:rPr>
        <w:t xml:space="preserve">Terms &amp; Conditions</w:t>
      </w:r>
    </w:p>
    <w:p w:rsidR="00000000" w:rsidDel="00000000" w:rsidP="00000000" w:rsidRDefault="00000000" w:rsidRPr="00000000" w14:paraId="000005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1"/>
          <w:bCs w:val="1"/>
          <w:i w:val="0"/>
          <w:iCs w:val="0"/>
          <w:smallCaps w:val="0"/>
          <w:strike w:val="0"/>
          <w:color w:val="7030a0"/>
          <w:sz w:val="28"/>
          <w:szCs w:val="28"/>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Project Initiation </w:t>
      </w:r>
    </w:p>
    <w:p w:rsidR="00000000" w:rsidDel="00000000" w:rsidP="00000000" w:rsidRDefault="00000000" w:rsidRPr="00000000" w14:paraId="000005FB">
      <w:pPr>
        <w:widowControl w:val="1"/>
        <w:rPr/>
      </w:pPr>
      <w:r w:rsidDel="00000000" w:rsidR="00000000" w:rsidRPr="00000000">
        <w:rPr>
          <w:rtl w:val="0"/>
        </w:rPr>
        <w:t xml:space="preserve">The assessment will commence only after -</w:t>
      </w:r>
    </w:p>
    <w:p w:rsidR="00000000" w:rsidDel="00000000" w:rsidP="00000000" w:rsidRDefault="00000000" w:rsidRPr="00000000" w14:paraId="000005FC">
      <w:pPr>
        <w:keepNext w:val="0"/>
        <w:keepLines w:val="0"/>
        <w:pageBreakBefore w:val="0"/>
        <w:widowControl w:val="1"/>
        <w:numPr>
          <w:ilvl w:val="5"/>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release of applicable advance payment, and </w:t>
      </w:r>
    </w:p>
    <w:p w:rsidR="00000000" w:rsidDel="00000000" w:rsidP="00000000" w:rsidRDefault="00000000" w:rsidRPr="00000000" w14:paraId="000005FD">
      <w:pPr>
        <w:keepNext w:val="0"/>
        <w:keepLines w:val="0"/>
        <w:pageBreakBefore w:val="0"/>
        <w:widowControl w:val="1"/>
        <w:numPr>
          <w:ilvl w:val="5"/>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(ii) </w:t>
      </w: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providing all required access, information, and prerequisites. </w:t>
        <w:br w:type="textWrapping"/>
        <w:t xml:space="preserve">• Any delays in prerequisite provisioning shall not defer the agreed billing milestones. </w:t>
      </w:r>
    </w:p>
    <w:p w:rsidR="00000000" w:rsidDel="00000000" w:rsidP="00000000" w:rsidRDefault="00000000" w:rsidRPr="00000000" w14:paraId="000005FE">
      <w:pPr>
        <w:widowControl w:val="1"/>
        <w:rPr/>
      </w:pPr>
      <w:r w:rsidDel="00000000" w:rsidR="00000000" w:rsidRPr="00000000">
        <w:rPr>
          <w:rtl w:val="0"/>
        </w:rPr>
        <w:t xml:space="preserve"> </w:t>
      </w:r>
    </w:p>
    <w:p w:rsidR="00000000" w:rsidDel="00000000" w:rsidP="00000000" w:rsidRDefault="00000000" w:rsidRPr="00000000" w14:paraId="000005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Delivery Timelines</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Draft technical report will be delivered within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5 working days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after completion of assessment man-hours. </w:t>
      </w:r>
    </w:p>
    <w:p w:rsidR="00000000" w:rsidDel="00000000" w:rsidP="00000000" w:rsidRDefault="00000000" w:rsidRPr="00000000" w14:paraId="0000060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critical or business-impacting observations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will be reported immediately to the designated </w:t>
      </w: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stakeholders. </w:t>
      </w:r>
    </w:p>
    <w:p w:rsidR="00000000" w:rsidDel="00000000" w:rsidP="00000000" w:rsidRDefault="00000000" w:rsidRPr="00000000" w14:paraId="000006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Report acceptance is deemed final if no written response is received within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7 days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of submission. </w:t>
      </w:r>
    </w:p>
    <w:p w:rsidR="00000000" w:rsidDel="00000000" w:rsidP="00000000" w:rsidRDefault="00000000" w:rsidRPr="00000000" w14:paraId="00000603">
      <w:pPr>
        <w:widowControl w:val="1"/>
        <w:rPr/>
      </w:pPr>
      <w:r w:rsidDel="00000000" w:rsidR="00000000" w:rsidRPr="00000000">
        <w:rPr>
          <w:rtl w:val="0"/>
        </w:rPr>
        <w:t xml:space="preserve"> </w:t>
      </w:r>
    </w:p>
    <w:p w:rsidR="00000000" w:rsidDel="00000000" w:rsidP="00000000" w:rsidRDefault="00000000" w:rsidRPr="00000000" w14:paraId="000006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Assessment Execution &amp; Resource Deployment</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The assessment will be performed by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experienced cybersecurity professionals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following globally accepted industry best practices. </w:t>
      </w:r>
    </w:p>
    <w:p w:rsidR="00000000" w:rsidDel="00000000" w:rsidP="00000000" w:rsidRDefault="00000000" w:rsidRPr="00000000" w14:paraId="000006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The deployed team will include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renowned bug bounty hunters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some of whom have been featured on global platforms such as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HackerOne, Bugcrowd, HackTheBox, etc.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CyberSmithSECURE shall deploy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2 certified and experienced testers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for this engagement, and may include senior researchers depending on the scenario, while the selection and rotation of those resources shall remain solely at our discretion. </w:t>
      </w:r>
    </w:p>
    <w:p w:rsidR="00000000" w:rsidDel="00000000" w:rsidP="00000000" w:rsidRDefault="00000000" w:rsidRPr="00000000" w14:paraId="000006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We retain full autonomy to interchange team members internally as needed, without affecting the agreed resource count.</w:t>
      </w:r>
    </w:p>
    <w:p w:rsidR="00000000" w:rsidDel="00000000" w:rsidP="00000000" w:rsidRDefault="00000000" w:rsidRPr="00000000" w14:paraId="000006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Team members may operate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from CyberSmithSECURE premises and/or on client premises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as required for the delivery of the assessment. </w:t>
      </w:r>
    </w:p>
    <w:p w:rsidR="00000000" w:rsidDel="00000000" w:rsidP="00000000" w:rsidRDefault="00000000" w:rsidRPr="00000000" w14:paraId="0000060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During critical periods, the team may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extend working hours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to ensure timely reporting of high-risk findings. </w:t>
      </w:r>
    </w:p>
    <w:p w:rsidR="00000000" w:rsidDel="00000000" w:rsidP="00000000" w:rsidRDefault="00000000" w:rsidRPr="00000000" w14:paraId="000006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CVs of the deployed team members shall be shared with </w:t>
      </w: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upon mutual agreement and request by XYZ LLC.</w:t>
      </w:r>
    </w:p>
    <w:p w:rsidR="00000000" w:rsidDel="00000000" w:rsidP="00000000" w:rsidRDefault="00000000" w:rsidRPr="00000000" w14:paraId="0000060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In case onsite presence is required, CyberSmithSECURE shall send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two researchers from Mumbai</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all travel, stay and logistics will be charged on actuals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D">
      <w:pPr>
        <w:widowControl w:val="1"/>
        <w:rPr/>
      </w:pPr>
      <w:r w:rsidDel="00000000" w:rsidR="00000000" w:rsidRPr="00000000">
        <w:rPr>
          <w:rtl w:val="0"/>
        </w:rPr>
        <w:t xml:space="preserve"> </w:t>
      </w:r>
    </w:p>
    <w:p w:rsidR="00000000" w:rsidDel="00000000" w:rsidP="00000000" w:rsidRDefault="00000000" w:rsidRPr="00000000" w14:paraId="000006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Scope Boundaries &amp; Non-Destructive Testing</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All testing activities will follow a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non-destructive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controlled approach. </w:t>
      </w:r>
    </w:p>
    <w:p w:rsidR="00000000" w:rsidDel="00000000" w:rsidP="00000000" w:rsidRDefault="00000000" w:rsidRPr="00000000" w14:paraId="0000061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CyberSmithSECURE shall not be responsible for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pre-existing issues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latent configuration flaws, or environment instability. Zero Days shall be excluded.</w:t>
      </w:r>
    </w:p>
    <w:p w:rsidR="00000000" w:rsidDel="00000000" w:rsidP="00000000" w:rsidRDefault="00000000" w:rsidRPr="00000000" w14:paraId="000006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The following remain strictly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out of scope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unless explicitly approved in writing: </w:t>
      </w:r>
    </w:p>
    <w:p w:rsidR="00000000" w:rsidDel="00000000" w:rsidP="00000000" w:rsidRDefault="00000000" w:rsidRPr="00000000" w14:paraId="0000061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DoS/DDoS </w:t>
      </w:r>
    </w:p>
    <w:p w:rsidR="00000000" w:rsidDel="00000000" w:rsidP="00000000" w:rsidRDefault="00000000" w:rsidRPr="00000000" w14:paraId="0000061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System unavailability testing </w:t>
      </w:r>
    </w:p>
    <w:p w:rsidR="00000000" w:rsidDel="00000000" w:rsidP="00000000" w:rsidRDefault="00000000" w:rsidRPr="00000000" w14:paraId="0000061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Modifying/deleting production AD objects or GPOs </w:t>
      </w:r>
    </w:p>
    <w:p w:rsidR="00000000" w:rsidDel="00000000" w:rsidP="00000000" w:rsidRDefault="00000000" w:rsidRPr="00000000" w14:paraId="0000061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Password cracking at scale </w:t>
      </w:r>
    </w:p>
    <w:p w:rsidR="00000000" w:rsidDel="00000000" w:rsidP="00000000" w:rsidRDefault="00000000" w:rsidRPr="00000000" w14:paraId="0000061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Executing destructive payloads </w:t>
      </w:r>
    </w:p>
    <w:p w:rsidR="00000000" w:rsidDel="00000000" w:rsidP="00000000" w:rsidRDefault="00000000" w:rsidRPr="00000000" w14:paraId="0000061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Physical security testing </w:t>
      </w:r>
    </w:p>
    <w:p w:rsidR="00000000" w:rsidDel="00000000" w:rsidP="00000000" w:rsidRDefault="00000000" w:rsidRPr="00000000" w14:paraId="0000061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Any activity that may result in downtime or data loss </w:t>
      </w:r>
    </w:p>
    <w:p w:rsidR="00000000" w:rsidDel="00000000" w:rsidP="00000000" w:rsidRDefault="00000000" w:rsidRPr="00000000" w14:paraId="0000061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CyberSmithSECURE shall not be responsible for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pre-existing issues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latent configuration flaws, or environment instability. </w:t>
      </w:r>
    </w:p>
    <w:p w:rsidR="00000000" w:rsidDel="00000000" w:rsidP="00000000" w:rsidRDefault="00000000" w:rsidRPr="00000000" w14:paraId="0000061A">
      <w:pPr>
        <w:widowControl w:val="1"/>
        <w:rPr/>
      </w:pPr>
      <w:r w:rsidDel="00000000" w:rsidR="00000000" w:rsidRPr="00000000">
        <w:rPr>
          <w:rtl w:val="0"/>
        </w:rPr>
      </w:r>
    </w:p>
    <w:p w:rsidR="00000000" w:rsidDel="00000000" w:rsidP="00000000" w:rsidRDefault="00000000" w:rsidRPr="00000000" w14:paraId="0000061B">
      <w:pPr>
        <w:widowControl w:val="1"/>
        <w:rPr/>
      </w:pP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Access &amp; Credential Requirements</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1D">
      <w:pPr>
        <w:widowControl w:val="1"/>
        <w:rPr/>
      </w:pPr>
      <w:r w:rsidDel="00000000" w:rsidR="00000000" w:rsidRPr="00000000">
        <w:rPr>
          <w:rtl w:val="0"/>
        </w:rPr>
        <w:t xml:space="preserve">CyberSmithSECURE will require the following for conducting the engagement effectively: </w:t>
      </w:r>
    </w:p>
    <w:p w:rsidR="00000000" w:rsidDel="00000000" w:rsidP="00000000" w:rsidRDefault="00000000" w:rsidRPr="00000000" w14:paraId="000006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Domain &amp; Forest information (AD topology documentation) </w:t>
      </w:r>
    </w:p>
    <w:p w:rsidR="00000000" w:rsidDel="00000000" w:rsidP="00000000" w:rsidRDefault="00000000" w:rsidRPr="00000000" w14:paraId="000006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Windows Domain Admin account (for configuration review only – NOT used for exploitation) </w:t>
      </w:r>
    </w:p>
    <w:p w:rsidR="00000000" w:rsidDel="00000000" w:rsidP="00000000" w:rsidRDefault="00000000" w:rsidRPr="00000000" w14:paraId="000006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Standard user accounts to validate privilege escalation chains </w:t>
      </w:r>
    </w:p>
    <w:p w:rsidR="00000000" w:rsidDel="00000000" w:rsidP="00000000" w:rsidRDefault="00000000" w:rsidRPr="00000000" w14:paraId="000006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Service account details (read-only) where required </w:t>
      </w:r>
    </w:p>
    <w:p w:rsidR="00000000" w:rsidDel="00000000" w:rsidP="00000000" w:rsidRDefault="00000000" w:rsidRPr="00000000" w14:paraId="000006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Workstation/server access for lateral movement simulation </w:t>
      </w:r>
    </w:p>
    <w:p w:rsidR="00000000" w:rsidDel="00000000" w:rsidP="00000000" w:rsidRDefault="00000000" w:rsidRPr="00000000" w14:paraId="000006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Approval for use of assessment tools and scripts </w:t>
      </w:r>
    </w:p>
    <w:p w:rsidR="00000000" w:rsidDel="00000000" w:rsidP="00000000" w:rsidRDefault="00000000" w:rsidRPr="00000000" w14:paraId="000006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Test environment access where applicable </w:t>
      </w:r>
    </w:p>
    <w:p w:rsidR="00000000" w:rsidDel="00000000" w:rsidP="00000000" w:rsidRDefault="00000000" w:rsidRPr="00000000" w14:paraId="000006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Logging/monitoring configuration details </w:t>
      </w:r>
    </w:p>
    <w:p w:rsidR="00000000" w:rsidDel="00000000" w:rsidP="00000000" w:rsidRDefault="00000000" w:rsidRPr="00000000" w14:paraId="000006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UAT/prod environment clarification </w:t>
      </w:r>
    </w:p>
    <w:p w:rsidR="00000000" w:rsidDel="00000000" w:rsidP="00000000" w:rsidRDefault="00000000" w:rsidRPr="00000000" w14:paraId="000006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Hosting &amp; domain credentials for any white-box component </w:t>
      </w:r>
    </w:p>
    <w:p w:rsidR="00000000" w:rsidDel="00000000" w:rsidP="00000000" w:rsidRDefault="00000000" w:rsidRPr="00000000" w14:paraId="000006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Internal admin/user credentials (as required for advanced testing) </w:t>
      </w:r>
    </w:p>
    <w:p w:rsidR="00000000" w:rsidDel="00000000" w:rsidP="00000000" w:rsidRDefault="00000000" w:rsidRPr="00000000" w14:paraId="00000629">
      <w:pPr>
        <w:widowControl w:val="1"/>
        <w:rPr/>
      </w:pPr>
      <w:r w:rsidDel="00000000" w:rsidR="00000000" w:rsidRPr="00000000">
        <w:rPr>
          <w:b w:val="1"/>
          <w:bCs w:val="1"/>
          <w:i w:val="1"/>
          <w:iCs w:val="1"/>
          <w:rtl w:val="0"/>
        </w:rPr>
        <w:t xml:space="preserve">Note:</w:t>
      </w:r>
      <w:r w:rsidDel="00000000" w:rsidR="00000000" w:rsidRPr="00000000">
        <w:rPr>
          <w:rtl w:val="0"/>
        </w:rPr>
        <w:t xml:space="preserve"> Any access provided shall be strictly used for the defined testing activities and will be destroyed after engagement closure. </w:t>
      </w:r>
    </w:p>
    <w:p w:rsidR="00000000" w:rsidDel="00000000" w:rsidP="00000000" w:rsidRDefault="00000000" w:rsidRPr="00000000" w14:paraId="0000062A">
      <w:pPr>
        <w:widowControl w:val="1"/>
        <w:rPr/>
      </w:pPr>
      <w:r w:rsidDel="00000000" w:rsidR="00000000" w:rsidRPr="00000000">
        <w:rPr>
          <w:rtl w:val="0"/>
        </w:rPr>
        <w:t xml:space="preserve"> </w:t>
      </w:r>
    </w:p>
    <w:p w:rsidR="00000000" w:rsidDel="00000000" w:rsidP="00000000" w:rsidRDefault="00000000" w:rsidRPr="00000000" w14:paraId="000006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Reports, Findings, and Recommendations</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CyberSmithSECURE will provide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one-time patching recommendations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in the report. </w:t>
      </w:r>
    </w:p>
    <w:p w:rsidR="00000000" w:rsidDel="00000000" w:rsidP="00000000" w:rsidRDefault="00000000" w:rsidRPr="00000000" w14:paraId="000006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will be responsible for performing the actual remediation/patching of identified findings. </w:t>
      </w:r>
    </w:p>
    <w:p w:rsidR="00000000" w:rsidDel="00000000" w:rsidP="00000000" w:rsidRDefault="00000000" w:rsidRPr="00000000" w14:paraId="000006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Additional mitigation assistance or patch management services can be availed as a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separate engagement</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Weekly/Bi-weekly review meetings will be conducted based on urgency and mutual availability. </w:t>
      </w:r>
    </w:p>
    <w:p w:rsidR="00000000" w:rsidDel="00000000" w:rsidP="00000000" w:rsidRDefault="00000000" w:rsidRPr="00000000" w14:paraId="00000630">
      <w:pPr>
        <w:widowControl w:val="1"/>
        <w:rPr/>
      </w:pPr>
      <w:r w:rsidDel="00000000" w:rsidR="00000000" w:rsidRPr="00000000">
        <w:rPr>
          <w:rtl w:val="0"/>
        </w:rPr>
        <w:t xml:space="preserve"> </w:t>
      </w:r>
    </w:p>
    <w:p w:rsidR="00000000" w:rsidDel="00000000" w:rsidP="00000000" w:rsidRDefault="00000000" w:rsidRPr="00000000" w14:paraId="000006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Re-Validation &amp; Closure</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One revalidation cycle is covered as per agreed scope. </w:t>
      </w:r>
    </w:p>
    <w:p w:rsidR="00000000" w:rsidDel="00000000" w:rsidP="00000000" w:rsidRDefault="00000000" w:rsidRPr="00000000" w14:paraId="000006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Any additional revalidation cycles, delays beyond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30 days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or environment changes will be billable separately. </w:t>
      </w:r>
    </w:p>
    <w:p w:rsidR="00000000" w:rsidDel="00000000" w:rsidP="00000000" w:rsidRDefault="00000000" w:rsidRPr="00000000" w14:paraId="0000063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Revalidation will be performed using a safe, non-disruptive approach. </w:t>
      </w:r>
    </w:p>
    <w:p w:rsidR="00000000" w:rsidDel="00000000" w:rsidP="00000000" w:rsidRDefault="00000000" w:rsidRPr="00000000" w14:paraId="00000635">
      <w:pPr>
        <w:widowControl w:val="1"/>
        <w:rPr/>
      </w:pPr>
      <w:r w:rsidDel="00000000" w:rsidR="00000000" w:rsidRPr="00000000">
        <w:rPr>
          <w:rtl w:val="0"/>
        </w:rPr>
        <w:t xml:space="preserve"> </w:t>
      </w:r>
    </w:p>
    <w:p w:rsidR="00000000" w:rsidDel="00000000" w:rsidP="00000000" w:rsidRDefault="00000000" w:rsidRPr="00000000" w14:paraId="000006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Scope Changes &amp; Deviation Charges </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Any scope deviation or additional requirements must be jointly approved in writing. </w:t>
      </w:r>
    </w:p>
    <w:p w:rsidR="00000000" w:rsidDel="00000000" w:rsidP="00000000" w:rsidRDefault="00000000" w:rsidRPr="00000000" w14:paraId="000006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Additional efforts will be billed as per resource skill level: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5490.0" w:type="dxa"/>
        <w:jc w:val="left"/>
        <w:tblInd w:w="1432.0" w:type="dxa"/>
        <w:tblLayout w:type="fixed"/>
        <w:tblLook w:val="0400"/>
      </w:tblPr>
      <w:tblGrid>
        <w:gridCol w:w="1532"/>
        <w:gridCol w:w="3958"/>
        <w:tblGridChange w:id="0">
          <w:tblGrid>
            <w:gridCol w:w="1532"/>
            <w:gridCol w:w="395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7030a0" w:val="clear"/>
            <w:vAlign w:val="bottom"/>
          </w:tcPr>
          <w:p w:rsidR="00000000" w:rsidDel="00000000" w:rsidP="00000000" w:rsidRDefault="00000000" w:rsidRPr="00000000" w14:paraId="0000063A">
            <w:pPr>
              <w:widowControl w:val="1"/>
              <w:jc w:val="center"/>
              <w:rPr>
                <w:color w:val="ffffff"/>
              </w:rPr>
            </w:pPr>
            <w:r w:rsidDel="00000000" w:rsidR="00000000" w:rsidRPr="00000000">
              <w:rPr>
                <w:b w:val="1"/>
                <w:bCs w:val="1"/>
                <w:color w:val="ffffff"/>
                <w:rtl w:val="0"/>
              </w:rPr>
              <w:t xml:space="preserve">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030a0" w:val="clear"/>
            <w:vAlign w:val="bottom"/>
          </w:tcPr>
          <w:p w:rsidR="00000000" w:rsidDel="00000000" w:rsidP="00000000" w:rsidRDefault="00000000" w:rsidRPr="00000000" w14:paraId="0000063B">
            <w:pPr>
              <w:widowControl w:val="1"/>
              <w:jc w:val="center"/>
              <w:rPr>
                <w:color w:val="ffffff"/>
              </w:rPr>
            </w:pPr>
            <w:r w:rsidDel="00000000" w:rsidR="00000000" w:rsidRPr="00000000">
              <w:rPr>
                <w:b w:val="1"/>
                <w:bCs w:val="1"/>
                <w:color w:val="ffffff"/>
                <w:rtl w:val="0"/>
              </w:rPr>
              <w:t xml:space="preserve">Deviation Charges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63C">
            <w:pPr>
              <w:widowControl w:val="1"/>
              <w:jc w:val="center"/>
              <w:rPr/>
            </w:pPr>
            <w:r w:rsidDel="00000000" w:rsidR="00000000" w:rsidRPr="00000000">
              <w:rPr>
                <w:rtl w:val="0"/>
              </w:rPr>
              <w:t xml:space="preserve">L3</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63D">
            <w:pPr>
              <w:widowControl w:val="1"/>
              <w:jc w:val="center"/>
              <w:rPr/>
            </w:pPr>
            <w:r w:rsidDel="00000000" w:rsidR="00000000" w:rsidRPr="00000000">
              <w:rPr>
                <w:rFonts w:ascii="Arial" w:cs="Arial" w:eastAsia="Arial" w:hAnsi="Arial"/>
                <w:rtl w:val="0"/>
              </w:rPr>
              <w:t xml:space="preserve">₹</w:t>
            </w:r>
            <w:r w:rsidDel="00000000" w:rsidR="00000000" w:rsidRPr="00000000">
              <w:rPr>
                <w:rtl w:val="0"/>
              </w:rPr>
              <w:t xml:space="preserve">8,500 per hour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63E">
            <w:pPr>
              <w:widowControl w:val="1"/>
              <w:jc w:val="center"/>
              <w:rPr/>
            </w:pPr>
            <w:r w:rsidDel="00000000" w:rsidR="00000000" w:rsidRPr="00000000">
              <w:rPr>
                <w:rtl w:val="0"/>
              </w:rPr>
              <w:t xml:space="preserve">L2</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63F">
            <w:pPr>
              <w:widowControl w:val="1"/>
              <w:jc w:val="center"/>
              <w:rPr/>
            </w:pPr>
            <w:r w:rsidDel="00000000" w:rsidR="00000000" w:rsidRPr="00000000">
              <w:rPr>
                <w:rFonts w:ascii="Arial" w:cs="Arial" w:eastAsia="Arial" w:hAnsi="Arial"/>
                <w:rtl w:val="0"/>
              </w:rPr>
              <w:t xml:space="preserve">₹</w:t>
            </w:r>
            <w:r w:rsidDel="00000000" w:rsidR="00000000" w:rsidRPr="00000000">
              <w:rPr>
                <w:rtl w:val="0"/>
              </w:rPr>
              <w:t xml:space="preserve">6,500 per hour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640">
            <w:pPr>
              <w:widowControl w:val="1"/>
              <w:jc w:val="center"/>
              <w:rPr/>
            </w:pPr>
            <w:r w:rsidDel="00000000" w:rsidR="00000000" w:rsidRPr="00000000">
              <w:rPr>
                <w:rtl w:val="0"/>
              </w:rPr>
              <w:t xml:space="preserve">L1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641">
            <w:pPr>
              <w:widowControl w:val="1"/>
              <w:jc w:val="center"/>
              <w:rPr/>
            </w:pPr>
            <w:r w:rsidDel="00000000" w:rsidR="00000000" w:rsidRPr="00000000">
              <w:rPr>
                <w:rFonts w:ascii="Arial" w:cs="Arial" w:eastAsia="Arial" w:hAnsi="Arial"/>
                <w:rtl w:val="0"/>
              </w:rPr>
              <w:t xml:space="preserve">₹</w:t>
            </w:r>
            <w:r w:rsidDel="00000000" w:rsidR="00000000" w:rsidRPr="00000000">
              <w:rPr>
                <w:rtl w:val="0"/>
              </w:rPr>
              <w:t xml:space="preserve">2,500 per hour</w:t>
            </w:r>
          </w:p>
        </w:tc>
      </w:tr>
    </w:tbl>
    <w:p w:rsidR="00000000" w:rsidDel="00000000" w:rsidP="00000000" w:rsidRDefault="00000000" w:rsidRPr="00000000" w14:paraId="00000642">
      <w:pPr>
        <w:widowControl w:val="1"/>
        <w:rPr/>
      </w:pPr>
      <w:r w:rsidDel="00000000" w:rsidR="00000000" w:rsidRPr="00000000">
        <w:rPr>
          <w:rtl w:val="0"/>
        </w:rPr>
        <w:t xml:space="preserve"> </w:t>
      </w:r>
    </w:p>
    <w:p w:rsidR="00000000" w:rsidDel="00000000" w:rsidP="00000000" w:rsidRDefault="00000000" w:rsidRPr="00000000" w14:paraId="000006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Confidentiality &amp; Data Handling</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All reports, PoCs, screenshots, and evidence collected during the engagement remain strictly confidential. </w:t>
      </w:r>
    </w:p>
    <w:p w:rsidR="00000000" w:rsidDel="00000000" w:rsidP="00000000" w:rsidRDefault="00000000" w:rsidRPr="00000000" w14:paraId="000006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Data will not be shared with any third party without </w:t>
      </w: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's written consent. </w:t>
      </w:r>
    </w:p>
    <w:p w:rsidR="00000000" w:rsidDel="00000000" w:rsidP="00000000" w:rsidRDefault="00000000" w:rsidRPr="00000000" w14:paraId="000006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All sensitive material will be securely erased after final closure. </w:t>
      </w:r>
    </w:p>
    <w:p w:rsidR="00000000" w:rsidDel="00000000" w:rsidP="00000000" w:rsidRDefault="00000000" w:rsidRPr="00000000" w14:paraId="00000647">
      <w:pPr>
        <w:widowControl w:val="1"/>
        <w:rPr/>
      </w:pPr>
      <w:r w:rsidDel="00000000" w:rsidR="00000000" w:rsidRPr="00000000">
        <w:rPr>
          <w:rtl w:val="0"/>
        </w:rPr>
        <w:t xml:space="preserve"> </w:t>
      </w:r>
    </w:p>
    <w:p w:rsidR="00000000" w:rsidDel="00000000" w:rsidP="00000000" w:rsidRDefault="00000000" w:rsidRPr="00000000" w14:paraId="00000648">
      <w:pPr>
        <w:widowControl w:val="1"/>
        <w:rPr/>
      </w:pPr>
      <w:r w:rsidDel="00000000" w:rsidR="00000000" w:rsidRPr="00000000">
        <w:rPr>
          <w:rtl w:val="0"/>
        </w:rPr>
      </w:r>
    </w:p>
    <w:p w:rsidR="00000000" w:rsidDel="00000000" w:rsidP="00000000" w:rsidRDefault="00000000" w:rsidRPr="00000000" w14:paraId="00000649">
      <w:pPr>
        <w:widowControl w:val="1"/>
        <w:rPr/>
      </w:pP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Liability</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CyberSmithSECURE will not be liable for: </w:t>
      </w:r>
    </w:p>
    <w:p w:rsidR="00000000" w:rsidDel="00000000" w:rsidP="00000000" w:rsidRDefault="00000000" w:rsidRPr="00000000" w14:paraId="0000064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Loss of data, system downtime, or business impact arising from pre-existing vulnerabilities </w:t>
      </w:r>
    </w:p>
    <w:p w:rsidR="00000000" w:rsidDel="00000000" w:rsidP="00000000" w:rsidRDefault="00000000" w:rsidRPr="00000000" w14:paraId="0000064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Incorrect configurations, legacy issues, or unpatched systems not under CyberSmithSECURE’s control </w:t>
      </w:r>
    </w:p>
    <w:p w:rsidR="00000000" w:rsidDel="00000000" w:rsidP="00000000" w:rsidRDefault="00000000" w:rsidRPr="00000000" w14:paraId="0000064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Decisions made by </w:t>
      </w: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based on the findings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assessment does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constitute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 compliance certification</w:t>
      </w:r>
    </w:p>
    <w:p w:rsidR="00000000" w:rsidDel="00000000" w:rsidP="00000000" w:rsidRDefault="00000000" w:rsidRPr="00000000" w14:paraId="0000065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 gurantee of absolute security</w:t>
      </w:r>
    </w:p>
    <w:p w:rsidR="00000000" w:rsidDel="00000000" w:rsidP="00000000" w:rsidRDefault="00000000" w:rsidRPr="00000000" w14:paraId="0000065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 regulatory attestation</w:t>
      </w:r>
    </w:p>
    <w:p w:rsidR="00000000" w:rsidDel="00000000" w:rsidP="00000000" w:rsidRDefault="00000000" w:rsidRPr="00000000" w14:paraId="00000654">
      <w:pPr>
        <w:widowControl w:val="1"/>
        <w:rPr/>
      </w:pPr>
      <w:r w:rsidDel="00000000" w:rsidR="00000000" w:rsidRPr="00000000">
        <w:rPr>
          <w:rtl w:val="0"/>
        </w:rPr>
        <w:t xml:space="preserve"> </w:t>
      </w:r>
    </w:p>
    <w:p w:rsidR="00000000" w:rsidDel="00000000" w:rsidP="00000000" w:rsidRDefault="00000000" w:rsidRPr="00000000" w14:paraId="000006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Engagement Governance </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highlight w:val="yellow"/>
          <w:u w:val="none"/>
          <w:vertAlign w:val="baseline"/>
          <w:rtl w:val="0"/>
        </w:rPr>
        <w:t xml:space="preserve">XYZ LLC</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must ensure availability of required stakeholders (IT, IAM, Cloud, Security Ops) during the assessment period. </w:t>
      </w:r>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Delays from the client side in approvals or access shall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impact billing or payment timelines. </w:t>
      </w:r>
      <w:r w:rsidDel="00000000" w:rsidR="00000000" w:rsidRPr="00000000">
        <w:rPr>
          <w:rtl w:val="0"/>
        </w:rPr>
      </w:r>
    </w:p>
    <w:p w:rsidR="00000000" w:rsidDel="00000000" w:rsidP="00000000" w:rsidRDefault="00000000" w:rsidRPr="00000000" w14:paraId="00000658">
      <w:pPr>
        <w:widowControl w:val="1"/>
        <w:rPr/>
      </w:pPr>
      <w:r w:rsidDel="00000000" w:rsidR="00000000" w:rsidRPr="00000000">
        <w:rPr>
          <w:rtl w:val="0"/>
        </w:rPr>
        <w:t xml:space="preserve"> </w:t>
      </w:r>
    </w:p>
    <w:p w:rsidR="00000000" w:rsidDel="00000000" w:rsidP="00000000" w:rsidRDefault="00000000" w:rsidRPr="00000000" w14:paraId="000006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f4761"/>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7030a0"/>
          <w:sz w:val="28"/>
          <w:szCs w:val="28"/>
          <w:u w:val="none"/>
          <w:shd w:fill="auto" w:val="clear"/>
          <w:vertAlign w:val="baseline"/>
          <w:rtl w:val="0"/>
        </w:rPr>
        <w:t xml:space="preserve">Final Acceptance</w:t>
      </w:r>
      <w:r w:rsidDel="00000000" w:rsidR="00000000" w:rsidRPr="00000000">
        <w:rPr>
          <w:rFonts w:ascii="Corbel" w:cs="Corbel" w:eastAsia="Corbel" w:hAnsi="Corbel"/>
          <w:b w:val="0"/>
          <w:bCs w:val="0"/>
          <w:i w:val="0"/>
          <w:iCs w:val="0"/>
          <w:smallCaps w:val="0"/>
          <w:strike w:val="0"/>
          <w:color w:val="0f4761"/>
          <w:sz w:val="22"/>
          <w:szCs w:val="22"/>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The assessment will be considered accepted after submission of the final report unless formal objections are raised in writing within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7 working days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B">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5C">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5D">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5E">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5F">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60">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61">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62">
      <w:pPr>
        <w:pStyle w:val="Heading3"/>
        <w:ind w:left="0" w:firstLine="0"/>
        <w:rPr>
          <w:b w:val="0"/>
          <w:bCs w:val="0"/>
          <w:sz w:val="22"/>
          <w:szCs w:val="22"/>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3"/>
        </w:tabs>
        <w:spacing w:after="0" w:before="1" w:line="240" w:lineRule="auto"/>
        <w:ind w:left="1593" w:right="0" w:firstLine="0"/>
        <w:jc w:val="left"/>
        <w:rPr>
          <w:rFonts w:ascii="Corbel" w:cs="Corbel" w:eastAsia="Corbel" w:hAnsi="Corbel"/>
          <w:b w:val="0"/>
          <w:bCs w:val="0"/>
          <w:i w:val="0"/>
          <w:iCs w:val="0"/>
          <w:smallCaps w:val="0"/>
          <w:strike w:val="0"/>
          <w:color w:val="000000"/>
          <w:sz w:val="24"/>
          <w:szCs w:val="24"/>
          <w:u w:val="none"/>
          <w:shd w:fill="auto" w:val="clear"/>
          <w:vertAlign w:val="baseline"/>
        </w:rPr>
        <w:sectPr>
          <w:headerReference r:id="rId25" w:type="default"/>
          <w:footerReference r:id="rId26" w:type="default"/>
          <w:type w:val="nextPage"/>
          <w:pgSz w:h="16840" w:w="11910" w:orient="portrait"/>
          <w:pgMar w:bottom="1440" w:top="1440" w:left="1440" w:right="1440" w:header="0" w:footer="1036"/>
        </w:sectPr>
      </w:pPr>
      <w:r w:rsidDel="00000000" w:rsidR="00000000" w:rsidRPr="00000000">
        <w:rPr>
          <w:rtl w:val="0"/>
        </w:rPr>
      </w:r>
    </w:p>
    <w:p w:rsidR="00000000" w:rsidDel="00000000" w:rsidP="00000000" w:rsidRDefault="00000000" w:rsidRPr="00000000" w14:paraId="00000664">
      <w:pPr>
        <w:pStyle w:val="Heading1"/>
        <w:keepNext w:val="1"/>
        <w:keepLines w:val="1"/>
        <w:widowControl w:val="1"/>
        <w:spacing w:before="240" w:lineRule="auto"/>
        <w:ind w:left="0"/>
        <w:rPr>
          <w:color w:val="7030a0"/>
          <w:sz w:val="32"/>
          <w:szCs w:val="32"/>
        </w:rPr>
      </w:pPr>
      <w:bookmarkStart w:colFirst="0" w:colLast="0" w:name="_heading=h.e8d29o5rudpj" w:id="113"/>
      <w:bookmarkEnd w:id="113"/>
      <w:r w:rsidDel="00000000" w:rsidR="00000000" w:rsidRPr="00000000">
        <w:rPr>
          <w:color w:val="7030a0"/>
          <w:sz w:val="32"/>
          <w:szCs w:val="32"/>
          <w:rtl w:val="0"/>
        </w:rPr>
        <w:t xml:space="preserve">Conclusion &amp; Pricing</w:t>
      </w:r>
    </w:p>
    <w:p w:rsidR="00000000" w:rsidDel="00000000" w:rsidP="00000000" w:rsidRDefault="00000000" w:rsidRPr="00000000" w14:paraId="00000665">
      <w:pPr>
        <w:widowControl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widowControl w:val="1"/>
        <w:jc w:val="both"/>
        <w:rPr>
          <w:color w:val="595959"/>
          <w:sz w:val="24"/>
          <w:szCs w:val="24"/>
        </w:rPr>
      </w:pPr>
      <w:r w:rsidDel="00000000" w:rsidR="00000000" w:rsidRPr="00000000">
        <w:rPr>
          <w:b w:val="1"/>
          <w:bCs w:val="1"/>
          <w:i w:val="1"/>
          <w:iCs w:val="1"/>
          <w:color w:val="595959"/>
          <w:sz w:val="24"/>
          <w:szCs w:val="24"/>
          <w:rtl w:val="0"/>
        </w:rPr>
        <w:t xml:space="preserve">Provided below are the consulting fees analysis for the above-mentioned work</w:t>
      </w:r>
      <w:r w:rsidDel="00000000" w:rsidR="00000000" w:rsidRPr="00000000">
        <w:rPr>
          <w:rtl w:val="0"/>
        </w:rPr>
      </w:r>
    </w:p>
    <w:p w:rsidR="00000000" w:rsidDel="00000000" w:rsidP="00000000" w:rsidRDefault="00000000" w:rsidRPr="00000000" w14:paraId="00000667">
      <w:pPr>
        <w:widowControl w:val="1"/>
        <w:jc w:val="both"/>
        <w:rPr>
          <w:b w:val="1"/>
          <w:bCs w:val="1"/>
          <w:i w:val="1"/>
          <w:iCs w:val="1"/>
          <w:color w:val="595959"/>
          <w:sz w:val="24"/>
          <w:szCs w:val="24"/>
        </w:rPr>
      </w:pPr>
      <w:r w:rsidDel="00000000" w:rsidR="00000000" w:rsidRPr="00000000">
        <w:rPr>
          <w:b w:val="1"/>
          <w:bCs w:val="1"/>
          <w:i w:val="1"/>
          <w:iCs w:val="1"/>
          <w:color w:val="595959"/>
          <w:sz w:val="24"/>
          <w:szCs w:val="24"/>
          <w:rtl w:val="0"/>
        </w:rPr>
        <w:t xml:space="preserve">requirements:</w:t>
      </w:r>
    </w:p>
    <w:p w:rsidR="00000000" w:rsidDel="00000000" w:rsidP="00000000" w:rsidRDefault="00000000" w:rsidRPr="00000000" w14:paraId="00000668">
      <w:pPr>
        <w:widowControl w:val="1"/>
        <w:jc w:val="both"/>
        <w:rPr>
          <w:b w:val="1"/>
          <w:bCs w:val="1"/>
          <w:i w:val="1"/>
          <w:iCs w:val="1"/>
          <w:color w:val="595959"/>
          <w:sz w:val="24"/>
          <w:szCs w:val="24"/>
        </w:rPr>
      </w:pPr>
      <w:r w:rsidDel="00000000" w:rsidR="00000000" w:rsidRPr="00000000">
        <w:rPr>
          <w:b w:val="1"/>
          <w:bCs w:val="1"/>
          <w:i w:val="1"/>
          <w:iCs w:val="1"/>
          <w:color w:val="595959"/>
          <w:sz w:val="24"/>
          <w:szCs w:val="24"/>
          <w:rtl w:val="0"/>
        </w:rPr>
        <w:br w:type="textWrapping"/>
        <w:t xml:space="preserve">Our HSN/SAC code: - </w:t>
      </w:r>
      <w:r w:rsidDel="00000000" w:rsidR="00000000" w:rsidRPr="00000000">
        <w:rPr>
          <w:rFonts w:ascii="Bahnschrift SemiBold" w:cs="Bahnschrift SemiBold" w:eastAsia="Bahnschrift SemiBold" w:hAnsi="Bahnschrift SemiBold"/>
          <w:b w:val="1"/>
          <w:bCs w:val="1"/>
          <w:color w:val="595959"/>
          <w:sz w:val="24"/>
          <w:szCs w:val="24"/>
          <w:rtl w:val="0"/>
        </w:rPr>
        <w:t xml:space="preserve">998319</w:t>
      </w:r>
      <w:r w:rsidDel="00000000" w:rsidR="00000000" w:rsidRPr="00000000">
        <w:rPr>
          <w:rtl w:val="0"/>
        </w:rPr>
      </w:r>
    </w:p>
    <w:p w:rsidR="00000000" w:rsidDel="00000000" w:rsidP="00000000" w:rsidRDefault="00000000" w:rsidRPr="00000000" w14:paraId="00000669">
      <w:pPr>
        <w:widowControl w:val="1"/>
        <w:rPr>
          <w:b w:val="1"/>
          <w:bCs w:val="1"/>
          <w:i w:val="1"/>
          <w:iCs w:val="1"/>
          <w:color w:val="595959"/>
          <w:sz w:val="24"/>
          <w:szCs w:val="24"/>
        </w:rPr>
      </w:pPr>
      <w:r w:rsidDel="00000000" w:rsidR="00000000" w:rsidRPr="00000000">
        <w:rPr>
          <w:rtl w:val="0"/>
        </w:rPr>
      </w:r>
    </w:p>
    <w:sdt>
      <w:sdtPr>
        <w:lock w:val="contentLocked"/>
        <w:id w:val="2108253465"/>
        <w:tag w:val="goog_rdk_1"/>
      </w:sdtPr>
      <w:sdtContent>
        <w:tbl>
          <w:tblPr>
            <w:tblStyle w:val="Table4"/>
            <w:tblW w:w="10950.0" w:type="dxa"/>
            <w:jc w:val="center"/>
            <w:tblLayout w:type="fixed"/>
            <w:tblLook w:val="0400"/>
          </w:tblPr>
          <w:tblGrid>
            <w:gridCol w:w="1170"/>
            <w:gridCol w:w="4890"/>
            <w:gridCol w:w="2310"/>
            <w:gridCol w:w="1425"/>
            <w:gridCol w:w="1155"/>
            <w:tblGridChange w:id="0">
              <w:tblGrid>
                <w:gridCol w:w="1170"/>
                <w:gridCol w:w="4890"/>
                <w:gridCol w:w="2310"/>
                <w:gridCol w:w="1425"/>
                <w:gridCol w:w="1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7030a0" w:val="clear"/>
                <w:vAlign w:val="center"/>
              </w:tcPr>
              <w:p w:rsidR="00000000" w:rsidDel="00000000" w:rsidP="00000000" w:rsidRDefault="00000000" w:rsidRPr="00000000" w14:paraId="0000066A">
                <w:pPr>
                  <w:widowControl w:val="1"/>
                  <w:jc w:val="center"/>
                  <w:rPr>
                    <w:rFonts w:ascii="Calibri" w:cs="Calibri" w:eastAsia="Calibri" w:hAnsi="Calibri"/>
                    <w:b w:val="1"/>
                    <w:bCs w:val="1"/>
                    <w:color w:val="ffffff"/>
                    <w:sz w:val="24"/>
                    <w:szCs w:val="24"/>
                  </w:rPr>
                </w:pPr>
                <w:bookmarkStart w:colFirst="0" w:colLast="0" w:name="_heading=h.3fnpwc680bqj" w:id="114"/>
                <w:bookmarkEnd w:id="114"/>
                <w:r w:rsidDel="00000000" w:rsidR="00000000" w:rsidRPr="00000000">
                  <w:rPr>
                    <w:rFonts w:ascii="Calibri" w:cs="Calibri" w:eastAsia="Calibri" w:hAnsi="Calibri"/>
                    <w:b w:val="1"/>
                    <w:bCs w:val="1"/>
                    <w:color w:val="ffffff"/>
                    <w:sz w:val="24"/>
                    <w:szCs w:val="24"/>
                    <w:rtl w:val="0"/>
                  </w:rPr>
                  <w:t xml:space="preserve">Sr. No</w:t>
                </w:r>
              </w:p>
            </w:tc>
            <w:tc>
              <w:tcPr>
                <w:tcBorders>
                  <w:top w:color="000000" w:space="0" w:sz="8" w:val="single"/>
                  <w:left w:color="000000" w:space="0" w:sz="0" w:val="nil"/>
                  <w:bottom w:color="000000" w:space="0" w:sz="8" w:val="single"/>
                  <w:right w:color="000000" w:space="0" w:sz="8" w:val="single"/>
                </w:tcBorders>
                <w:shd w:fill="7030a0" w:val="clear"/>
                <w:vAlign w:val="center"/>
              </w:tcPr>
              <w:p w:rsidR="00000000" w:rsidDel="00000000" w:rsidP="00000000" w:rsidRDefault="00000000" w:rsidRPr="00000000" w14:paraId="0000066B">
                <w:pPr>
                  <w:widowControl w:val="1"/>
                  <w:ind w:right="47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Assessment Type</w:t>
                </w:r>
              </w:p>
            </w:tc>
            <w:tc>
              <w:tcPr>
                <w:tcBorders>
                  <w:top w:color="000000" w:space="0" w:sz="8" w:val="single"/>
                  <w:left w:color="000000" w:space="0" w:sz="0" w:val="nil"/>
                  <w:bottom w:color="000000" w:space="0" w:sz="8" w:val="single"/>
                  <w:right w:color="000000" w:space="0" w:sz="8" w:val="single"/>
                </w:tcBorders>
                <w:shd w:fill="7030a0" w:val="clear"/>
                <w:vAlign w:val="center"/>
              </w:tcPr>
              <w:p w:rsidR="00000000" w:rsidDel="00000000" w:rsidP="00000000" w:rsidRDefault="00000000" w:rsidRPr="00000000" w14:paraId="0000066C">
                <w:pPr>
                  <w:widowControl w:val="1"/>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Quantity</w:t>
                </w:r>
              </w:p>
            </w:tc>
            <w:tc>
              <w:tcPr>
                <w:tcBorders>
                  <w:top w:color="000000" w:space="0" w:sz="8" w:val="single"/>
                  <w:left w:color="000000" w:space="0" w:sz="0" w:val="nil"/>
                  <w:bottom w:color="000000" w:space="0" w:sz="8" w:val="single"/>
                  <w:right w:color="000000" w:space="0" w:sz="8" w:val="single"/>
                </w:tcBorders>
                <w:shd w:fill="7030a0" w:val="clear"/>
                <w:vAlign w:val="center"/>
              </w:tcPr>
              <w:p w:rsidR="00000000" w:rsidDel="00000000" w:rsidP="00000000" w:rsidRDefault="00000000" w:rsidRPr="00000000" w14:paraId="0000066D">
                <w:pPr>
                  <w:widowControl w:val="1"/>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Frequency</w:t>
                </w:r>
              </w:p>
            </w:tc>
            <w:tc>
              <w:tcPr>
                <w:tcBorders>
                  <w:top w:color="000000" w:space="0" w:sz="8" w:val="single"/>
                  <w:left w:color="000000" w:space="0" w:sz="0" w:val="nil"/>
                  <w:bottom w:color="000000" w:space="0" w:sz="8" w:val="single"/>
                  <w:right w:color="000000" w:space="0" w:sz="8" w:val="single"/>
                </w:tcBorders>
                <w:shd w:fill="7030a0" w:val="clear"/>
                <w:vAlign w:val="center"/>
              </w:tcPr>
              <w:p w:rsidR="00000000" w:rsidDel="00000000" w:rsidP="00000000" w:rsidRDefault="00000000" w:rsidRPr="00000000" w14:paraId="0000066E">
                <w:pPr>
                  <w:widowControl w:val="1"/>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Duration</w:t>
                </w:r>
              </w:p>
            </w:tc>
          </w:tr>
          <w:tr>
            <w:trPr>
              <w:cantSplit w:val="0"/>
              <w:trHeight w:val="300" w:hRule="atLeast"/>
              <w:tblHeader w:val="0"/>
            </w:trPr>
            <w:tc>
              <w:tcPr>
                <w:tcBorders>
                  <w:top w:color="000000" w:space="0" w:sz="0" w:val="nil"/>
                  <w:left w:color="7f7f7f" w:space="0" w:sz="8" w:val="single"/>
                  <w:bottom w:color="7f7f7f" w:space="0" w:sz="8" w:val="single"/>
                  <w:right w:color="7f7f7f" w:space="0" w:sz="8" w:val="single"/>
                </w:tcBorders>
                <w:shd w:fill="f2f2f2" w:val="clear"/>
                <w:vAlign w:val="center"/>
              </w:tcPr>
              <w:p w:rsidR="00000000" w:rsidDel="00000000" w:rsidP="00000000" w:rsidRDefault="00000000" w:rsidRPr="00000000" w14:paraId="0000066F">
                <w:pPr>
                  <w:widowControl w:val="1"/>
                  <w:jc w:val="center"/>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1</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0">
                <w:pPr>
                  <w:widowControl w:val="1"/>
                  <w:rPr>
                    <w:rFonts w:ascii="Calibri" w:cs="Calibri" w:eastAsia="Calibri" w:hAnsi="Calibri"/>
                    <w:b w:val="1"/>
                    <w:bCs w:val="1"/>
                    <w:color w:val="7030a0"/>
                    <w:sz w:val="24"/>
                    <w:szCs w:val="24"/>
                    <w:highlight w:val="yellow"/>
                  </w:rPr>
                </w:pPr>
                <w:r w:rsidDel="00000000" w:rsidR="00000000" w:rsidRPr="00000000">
                  <w:rPr>
                    <w:rFonts w:ascii="Calibri" w:cs="Calibri" w:eastAsia="Calibri" w:hAnsi="Calibri"/>
                    <w:b w:val="1"/>
                    <w:bCs w:val="1"/>
                    <w:color w:val="7030a0"/>
                    <w:sz w:val="24"/>
                    <w:szCs w:val="24"/>
                    <w:highlight w:val="yellow"/>
                    <w:rtl w:val="0"/>
                  </w:rPr>
                  <w:t xml:space="preserve">Post Breach Scenario Assessment</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1">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1 Web Application</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2">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One Time</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3">
                <w:pPr>
                  <w:widowControl w:val="1"/>
                  <w:rPr>
                    <w:rFonts w:ascii="Calibri" w:cs="Calibri" w:eastAsia="Calibri" w:hAnsi="Calibri"/>
                    <w:b w:val="1"/>
                    <w:bCs w:val="1"/>
                    <w:color w:val="7030a0"/>
                    <w:sz w:val="24"/>
                    <w:szCs w:val="24"/>
                  </w:rPr>
                </w:pPr>
                <w:r w:rsidDel="00000000" w:rsidR="00000000" w:rsidRPr="00000000">
                  <w:rPr>
                    <w:rtl w:val="0"/>
                  </w:rPr>
                </w:r>
              </w:p>
            </w:tc>
          </w:tr>
          <w:tr>
            <w:trPr>
              <w:cantSplit w:val="0"/>
              <w:trHeight w:val="300" w:hRule="atLeast"/>
              <w:tblHeader w:val="0"/>
            </w:trPr>
            <w:tc>
              <w:tcPr>
                <w:tcBorders>
                  <w:top w:color="000000" w:space="0" w:sz="0" w:val="nil"/>
                  <w:left w:color="7f7f7f" w:space="0" w:sz="8" w:val="single"/>
                  <w:bottom w:color="7f7f7f" w:space="0" w:sz="8" w:val="single"/>
                  <w:right w:color="7f7f7f" w:space="0" w:sz="8" w:val="single"/>
                </w:tcBorders>
                <w:shd w:fill="f2f2f2" w:val="clear"/>
                <w:vAlign w:val="center"/>
              </w:tcPr>
              <w:p w:rsidR="00000000" w:rsidDel="00000000" w:rsidP="00000000" w:rsidRDefault="00000000" w:rsidRPr="00000000" w14:paraId="00000674">
                <w:pPr>
                  <w:widowControl w:val="1"/>
                  <w:jc w:val="center"/>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2</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5">
                <w:pPr>
                  <w:widowControl w:val="1"/>
                  <w:rPr>
                    <w:rFonts w:ascii="Calibri" w:cs="Calibri" w:eastAsia="Calibri" w:hAnsi="Calibri"/>
                    <w:b w:val="1"/>
                    <w:bCs w:val="1"/>
                    <w:color w:val="7030a0"/>
                    <w:sz w:val="24"/>
                    <w:szCs w:val="24"/>
                    <w:highlight w:val="yellow"/>
                  </w:rPr>
                </w:pPr>
                <w:r w:rsidDel="00000000" w:rsidR="00000000" w:rsidRPr="00000000">
                  <w:rPr>
                    <w:rFonts w:ascii="Calibri" w:cs="Calibri" w:eastAsia="Calibri" w:hAnsi="Calibri"/>
                    <w:b w:val="1"/>
                    <w:bCs w:val="1"/>
                    <w:color w:val="7030a0"/>
                    <w:sz w:val="24"/>
                    <w:szCs w:val="24"/>
                    <w:highlight w:val="yellow"/>
                    <w:rtl w:val="0"/>
                  </w:rPr>
                  <w:t xml:space="preserve">Active Directory Assessment</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6">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2 Web Application</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7">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Three Time</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8">
                <w:pPr>
                  <w:widowControl w:val="1"/>
                  <w:rPr>
                    <w:rFonts w:ascii="Calibri" w:cs="Calibri" w:eastAsia="Calibri" w:hAnsi="Calibri"/>
                    <w:b w:val="1"/>
                    <w:bCs w:val="1"/>
                    <w:color w:val="7030a0"/>
                    <w:sz w:val="24"/>
                    <w:szCs w:val="24"/>
                  </w:rPr>
                </w:pPr>
                <w:r w:rsidDel="00000000" w:rsidR="00000000" w:rsidRPr="00000000">
                  <w:rPr>
                    <w:rtl w:val="0"/>
                  </w:rPr>
                </w:r>
              </w:p>
            </w:tc>
          </w:tr>
          <w:tr>
            <w:trPr>
              <w:cantSplit w:val="0"/>
              <w:trHeight w:val="300" w:hRule="atLeast"/>
              <w:tblHeader w:val="0"/>
            </w:trPr>
            <w:tc>
              <w:tcPr>
                <w:tcBorders>
                  <w:top w:color="000000" w:space="0" w:sz="0" w:val="nil"/>
                  <w:left w:color="7f7f7f" w:space="0" w:sz="8" w:val="single"/>
                  <w:bottom w:color="7f7f7f" w:space="0" w:sz="8" w:val="single"/>
                  <w:right w:color="7f7f7f" w:space="0" w:sz="8" w:val="single"/>
                </w:tcBorders>
                <w:shd w:fill="f2f2f2" w:val="clear"/>
                <w:vAlign w:val="center"/>
              </w:tcPr>
              <w:p w:rsidR="00000000" w:rsidDel="00000000" w:rsidP="00000000" w:rsidRDefault="00000000" w:rsidRPr="00000000" w14:paraId="00000679">
                <w:pPr>
                  <w:widowControl w:val="1"/>
                  <w:jc w:val="center"/>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3</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A">
                <w:pPr>
                  <w:widowControl w:val="1"/>
                  <w:rPr>
                    <w:rFonts w:ascii="Calibri" w:cs="Calibri" w:eastAsia="Calibri" w:hAnsi="Calibri"/>
                    <w:b w:val="1"/>
                    <w:bCs w:val="1"/>
                    <w:color w:val="7030a0"/>
                    <w:sz w:val="24"/>
                    <w:szCs w:val="24"/>
                    <w:highlight w:val="yellow"/>
                  </w:rPr>
                </w:pPr>
                <w:r w:rsidDel="00000000" w:rsidR="00000000" w:rsidRPr="00000000">
                  <w:rPr>
                    <w:rFonts w:ascii="Calibri" w:cs="Calibri" w:eastAsia="Calibri" w:hAnsi="Calibri"/>
                    <w:b w:val="1"/>
                    <w:bCs w:val="1"/>
                    <w:color w:val="7030a0"/>
                    <w:sz w:val="24"/>
                    <w:szCs w:val="24"/>
                    <w:highlight w:val="yellow"/>
                    <w:rtl w:val="0"/>
                  </w:rPr>
                  <w:t xml:space="preserve">Web Application Penetration Testing</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B">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5 Web Applications</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C">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One Time </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D">
                <w:pPr>
                  <w:widowControl w:val="1"/>
                  <w:rPr>
                    <w:rFonts w:ascii="Calibri" w:cs="Calibri" w:eastAsia="Calibri" w:hAnsi="Calibri"/>
                    <w:b w:val="1"/>
                    <w:bCs w:val="1"/>
                    <w:color w:val="7030a0"/>
                    <w:sz w:val="24"/>
                    <w:szCs w:val="24"/>
                  </w:rPr>
                </w:pPr>
                <w:r w:rsidDel="00000000" w:rsidR="00000000" w:rsidRPr="00000000">
                  <w:rPr>
                    <w:rtl w:val="0"/>
                  </w:rPr>
                </w:r>
              </w:p>
            </w:tc>
          </w:tr>
          <w:tr>
            <w:trPr>
              <w:cantSplit w:val="0"/>
              <w:trHeight w:val="300" w:hRule="atLeast"/>
              <w:tblHeader w:val="0"/>
            </w:trPr>
            <w:tc>
              <w:tcPr>
                <w:tcBorders>
                  <w:top w:color="000000" w:space="0" w:sz="0" w:val="nil"/>
                  <w:left w:color="7f7f7f" w:space="0" w:sz="8" w:val="single"/>
                  <w:bottom w:color="7f7f7f" w:space="0" w:sz="8" w:val="single"/>
                  <w:right w:color="7f7f7f" w:space="0" w:sz="8" w:val="single"/>
                </w:tcBorders>
                <w:shd w:fill="f2f2f2" w:val="clear"/>
                <w:vAlign w:val="center"/>
              </w:tcPr>
              <w:p w:rsidR="00000000" w:rsidDel="00000000" w:rsidP="00000000" w:rsidRDefault="00000000" w:rsidRPr="00000000" w14:paraId="0000067E">
                <w:pPr>
                  <w:widowControl w:val="1"/>
                  <w:jc w:val="center"/>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4</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7F">
                <w:pPr>
                  <w:widowControl w:val="1"/>
                  <w:rPr>
                    <w:rFonts w:ascii="Calibri" w:cs="Calibri" w:eastAsia="Calibri" w:hAnsi="Calibri"/>
                    <w:b w:val="1"/>
                    <w:bCs w:val="1"/>
                    <w:color w:val="7030a0"/>
                    <w:sz w:val="24"/>
                    <w:szCs w:val="24"/>
                    <w:highlight w:val="yellow"/>
                  </w:rPr>
                </w:pPr>
                <w:r w:rsidDel="00000000" w:rsidR="00000000" w:rsidRPr="00000000">
                  <w:rPr>
                    <w:rFonts w:ascii="Calibri" w:cs="Calibri" w:eastAsia="Calibri" w:hAnsi="Calibri"/>
                    <w:b w:val="1"/>
                    <w:bCs w:val="1"/>
                    <w:color w:val="7030a0"/>
                    <w:sz w:val="24"/>
                    <w:szCs w:val="24"/>
                    <w:highlight w:val="yellow"/>
                    <w:rtl w:val="0"/>
                  </w:rPr>
                  <w:t xml:space="preserve">Mobile Application Penetration Testing</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80">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Android - 6, IoS - 3</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81">
                <w:pPr>
                  <w:widowControl w:val="1"/>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One Time </w:t>
                </w:r>
              </w:p>
            </w:tc>
            <w:tc>
              <w:tcPr>
                <w:tcBorders>
                  <w:top w:color="000000" w:space="0" w:sz="0" w:val="nil"/>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82">
                <w:pPr>
                  <w:widowControl w:val="1"/>
                  <w:rPr>
                    <w:rFonts w:ascii="Calibri" w:cs="Calibri" w:eastAsia="Calibri" w:hAnsi="Calibri"/>
                    <w:b w:val="1"/>
                    <w:bCs w:val="1"/>
                    <w:color w:val="7030a0"/>
                    <w:sz w:val="24"/>
                    <w:szCs w:val="24"/>
                  </w:rPr>
                </w:pPr>
                <w:r w:rsidDel="00000000" w:rsidR="00000000" w:rsidRPr="00000000">
                  <w:rPr>
                    <w:rtl w:val="0"/>
                  </w:rPr>
                </w:r>
              </w:p>
            </w:tc>
          </w:tr>
          <w:tr>
            <w:trPr>
              <w:cantSplit w:val="0"/>
              <w:trHeight w:val="588" w:hRule="atLeast"/>
              <w:tblHeader w:val="0"/>
            </w:trPr>
            <w:tc>
              <w:tcPr>
                <w:tcBorders>
                  <w:top w:color="000000" w:space="0" w:sz="0" w:val="nil"/>
                  <w:left w:color="7f7f7f" w:space="0" w:sz="8" w:val="single"/>
                  <w:bottom w:color="7f7f7f" w:space="0" w:sz="8" w:val="single"/>
                  <w:right w:color="7f7f7f" w:space="0" w:sz="8" w:val="single"/>
                </w:tcBorders>
                <w:shd w:fill="f2f2f2" w:val="clear"/>
                <w:vAlign w:val="center"/>
              </w:tcPr>
              <w:p w:rsidR="00000000" w:rsidDel="00000000" w:rsidP="00000000" w:rsidRDefault="00000000" w:rsidRPr="00000000" w14:paraId="00000683">
                <w:pPr>
                  <w:widowControl w:val="1"/>
                  <w:jc w:val="right"/>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Total</w:t>
                </w:r>
              </w:p>
            </w:tc>
            <w:tc>
              <w:tcPr>
                <w:gridSpan w:val="4"/>
                <w:tcBorders>
                  <w:top w:color="7f7f7f" w:space="0" w:sz="8" w:val="single"/>
                  <w:left w:color="000000" w:space="0" w:sz="0" w:val="nil"/>
                  <w:bottom w:color="7f7f7f" w:space="0" w:sz="8" w:val="single"/>
                  <w:right w:color="7f7f7f" w:space="0" w:sz="8" w:val="single"/>
                </w:tcBorders>
                <w:shd w:fill="f2f2f2" w:val="clear"/>
                <w:vAlign w:val="center"/>
              </w:tcPr>
              <w:p w:rsidR="00000000" w:rsidDel="00000000" w:rsidP="00000000" w:rsidRDefault="00000000" w:rsidRPr="00000000" w14:paraId="00000684">
                <w:pPr>
                  <w:widowControl w:val="1"/>
                  <w:jc w:val="center"/>
                  <w:rPr>
                    <w:rFonts w:ascii="Calibri" w:cs="Calibri" w:eastAsia="Calibri" w:hAnsi="Calibri"/>
                    <w:b w:val="1"/>
                    <w:bCs w:val="1"/>
                    <w:color w:val="7030a0"/>
                    <w:sz w:val="24"/>
                    <w:szCs w:val="24"/>
                  </w:rPr>
                </w:pPr>
                <w:r w:rsidDel="00000000" w:rsidR="00000000" w:rsidRPr="00000000">
                  <w:rPr>
                    <w:rFonts w:ascii="Calibri" w:cs="Calibri" w:eastAsia="Calibri" w:hAnsi="Calibri"/>
                    <w:b w:val="1"/>
                    <w:bCs w:val="1"/>
                    <w:color w:val="7030a0"/>
                    <w:sz w:val="24"/>
                    <w:szCs w:val="24"/>
                    <w:rtl w:val="0"/>
                  </w:rPr>
                  <w:t xml:space="preserve"> ₹ /- * + 18% GST</w:t>
                </w:r>
              </w:p>
            </w:tc>
          </w:tr>
        </w:tbl>
      </w:sdtContent>
    </w:sdt>
    <w:p w:rsidR="00000000" w:rsidDel="00000000" w:rsidP="00000000" w:rsidRDefault="00000000" w:rsidRPr="00000000" w14:paraId="00000688">
      <w:pPr>
        <w:widowControl w:val="1"/>
        <w:spacing w:after="160" w:line="259" w:lineRule="auto"/>
        <w:rPr>
          <w:b w:val="1"/>
          <w:bCs w:val="1"/>
          <w:i w:val="1"/>
          <w:iCs w:val="1"/>
          <w:color w:val="595959"/>
          <w:sz w:val="24"/>
          <w:szCs w:val="24"/>
        </w:rPr>
      </w:pPr>
      <w:r w:rsidDel="00000000" w:rsidR="00000000" w:rsidRPr="00000000">
        <w:rPr>
          <w:rtl w:val="0"/>
        </w:rPr>
      </w:r>
    </w:p>
    <w:p w:rsidR="00000000" w:rsidDel="00000000" w:rsidP="00000000" w:rsidRDefault="00000000" w:rsidRPr="00000000" w14:paraId="00000689">
      <w:pPr>
        <w:widowControl w:val="1"/>
        <w:jc w:val="both"/>
        <w:rPr>
          <w:b w:val="1"/>
          <w:bCs w:val="1"/>
          <w:color w:val="595959"/>
          <w:sz w:val="24"/>
          <w:szCs w:val="24"/>
        </w:rPr>
      </w:pPr>
      <w:r w:rsidDel="00000000" w:rsidR="00000000" w:rsidRPr="00000000">
        <w:rPr>
          <w:b w:val="1"/>
          <w:bCs w:val="1"/>
          <w:color w:val="595959"/>
          <w:sz w:val="24"/>
          <w:szCs w:val="24"/>
          <w:rtl w:val="0"/>
        </w:rPr>
        <w:t xml:space="preserve">PAYMENT TERMS</w:t>
      </w:r>
    </w:p>
    <w:p w:rsidR="00000000" w:rsidDel="00000000" w:rsidP="00000000" w:rsidRDefault="00000000" w:rsidRPr="00000000" w14:paraId="0000068A">
      <w:pPr>
        <w:widowControl w:val="1"/>
        <w:numPr>
          <w:ilvl w:val="0"/>
          <w:numId w:val="7"/>
        </w:numPr>
        <w:ind w:left="720" w:hanging="360"/>
        <w:jc w:val="both"/>
        <w:rPr>
          <w:rFonts w:ascii="Corbel" w:cs="Corbel" w:eastAsia="Corbel" w:hAnsi="Corbel"/>
          <w:b w:val="0"/>
          <w:bCs w:val="0"/>
          <w:color w:val="595959"/>
          <w:sz w:val="24"/>
          <w:szCs w:val="24"/>
        </w:rPr>
      </w:pPr>
      <w:r w:rsidDel="00000000" w:rsidR="00000000" w:rsidRPr="00000000">
        <w:rPr>
          <w:color w:val="595959"/>
          <w:sz w:val="24"/>
          <w:szCs w:val="24"/>
          <w:rtl w:val="0"/>
        </w:rPr>
        <w:t xml:space="preserve">50% advance payment will be done along with the purchase order.</w:t>
      </w:r>
    </w:p>
    <w:p w:rsidR="00000000" w:rsidDel="00000000" w:rsidP="00000000" w:rsidRDefault="00000000" w:rsidRPr="00000000" w14:paraId="0000068B">
      <w:pPr>
        <w:widowControl w:val="1"/>
        <w:numPr>
          <w:ilvl w:val="0"/>
          <w:numId w:val="7"/>
        </w:numPr>
        <w:ind w:left="720" w:hanging="360"/>
        <w:jc w:val="both"/>
        <w:rPr>
          <w:rFonts w:ascii="Corbel" w:cs="Corbel" w:eastAsia="Corbel" w:hAnsi="Corbel"/>
          <w:b w:val="0"/>
          <w:bCs w:val="0"/>
          <w:color w:val="595959"/>
          <w:sz w:val="24"/>
          <w:szCs w:val="24"/>
        </w:rPr>
      </w:pPr>
      <w:r w:rsidDel="00000000" w:rsidR="00000000" w:rsidRPr="00000000">
        <w:rPr>
          <w:color w:val="595959"/>
          <w:sz w:val="24"/>
          <w:szCs w:val="24"/>
          <w:rtl w:val="0"/>
        </w:rPr>
        <w:t xml:space="preserve">Once the final report is submitted to the team of Company name the invoice shall be raised by CyberSmithSECURE.</w:t>
      </w:r>
    </w:p>
    <w:p w:rsidR="00000000" w:rsidDel="00000000" w:rsidP="00000000" w:rsidRDefault="00000000" w:rsidRPr="00000000" w14:paraId="0000068C">
      <w:pPr>
        <w:widowControl w:val="1"/>
        <w:numPr>
          <w:ilvl w:val="0"/>
          <w:numId w:val="7"/>
        </w:numPr>
        <w:ind w:left="720" w:hanging="360"/>
        <w:jc w:val="both"/>
        <w:rPr>
          <w:rFonts w:ascii="Corbel" w:cs="Corbel" w:eastAsia="Corbel" w:hAnsi="Corbel"/>
          <w:b w:val="0"/>
          <w:bCs w:val="0"/>
          <w:color w:val="595959"/>
          <w:sz w:val="24"/>
          <w:szCs w:val="24"/>
        </w:rPr>
      </w:pPr>
      <w:r w:rsidDel="00000000" w:rsidR="00000000" w:rsidRPr="00000000">
        <w:rPr>
          <w:color w:val="595959"/>
          <w:sz w:val="24"/>
          <w:szCs w:val="24"/>
          <w:rtl w:val="0"/>
        </w:rPr>
        <w:t xml:space="preserve">Company name will pay the remaining 50% of the amount within 5 days of the said invoice being raised.</w:t>
      </w:r>
    </w:p>
    <w:p w:rsidR="00000000" w:rsidDel="00000000" w:rsidP="00000000" w:rsidRDefault="00000000" w:rsidRPr="00000000" w14:paraId="0000068D">
      <w:pPr>
        <w:widowControl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widowControl w:val="1"/>
        <w:jc w:val="both"/>
        <w:rPr>
          <w:color w:val="595959"/>
          <w:sz w:val="24"/>
          <w:szCs w:val="24"/>
        </w:rPr>
      </w:pPr>
      <w:r w:rsidDel="00000000" w:rsidR="00000000" w:rsidRPr="00000000">
        <w:rPr>
          <w:b w:val="1"/>
          <w:bCs w:val="1"/>
          <w:color w:val="595959"/>
          <w:sz w:val="24"/>
          <w:szCs w:val="24"/>
          <w:rtl w:val="0"/>
        </w:rPr>
        <w:t xml:space="preserve">CyberSmithSECURE</w:t>
      </w:r>
      <w:r w:rsidDel="00000000" w:rsidR="00000000" w:rsidRPr="00000000">
        <w:rPr>
          <w:color w:val="595959"/>
          <w:sz w:val="24"/>
          <w:szCs w:val="24"/>
          <w:rtl w:val="0"/>
        </w:rPr>
        <w:t xml:space="preserve"> thanks </w:t>
      </w:r>
      <w:r w:rsidDel="00000000" w:rsidR="00000000" w:rsidRPr="00000000">
        <w:rPr>
          <w:b w:val="1"/>
          <w:bCs w:val="1"/>
          <w:color w:val="595959"/>
          <w:sz w:val="24"/>
          <w:szCs w:val="24"/>
          <w:rtl w:val="0"/>
        </w:rPr>
        <w:t xml:space="preserve">Company name</w:t>
      </w:r>
      <w:r w:rsidDel="00000000" w:rsidR="00000000" w:rsidRPr="00000000">
        <w:rPr>
          <w:color w:val="595959"/>
          <w:sz w:val="24"/>
          <w:szCs w:val="24"/>
          <w:rtl w:val="0"/>
        </w:rPr>
        <w:t xml:space="preserve"> for reposing its trust in us.</w:t>
      </w:r>
    </w:p>
    <w:p w:rsidR="00000000" w:rsidDel="00000000" w:rsidP="00000000" w:rsidRDefault="00000000" w:rsidRPr="00000000" w14:paraId="0000068F">
      <w:pPr>
        <w:widowControl w:val="1"/>
        <w:jc w:val="both"/>
        <w:rPr>
          <w:color w:val="595959"/>
          <w:sz w:val="24"/>
          <w:szCs w:val="24"/>
        </w:rPr>
      </w:pPr>
      <w:r w:rsidDel="00000000" w:rsidR="00000000" w:rsidRPr="00000000">
        <w:rPr>
          <w:color w:val="595959"/>
          <w:sz w:val="24"/>
          <w:szCs w:val="24"/>
          <w:rtl w:val="0"/>
        </w:rPr>
        <w:t xml:space="preserve">We request you to return a signed copy of the proposal as indication of acceptance of the scope and terms and conditions of service delivery indicated in this proposal.</w:t>
      </w:r>
    </w:p>
    <w:p w:rsidR="00000000" w:rsidDel="00000000" w:rsidP="00000000" w:rsidRDefault="00000000" w:rsidRPr="00000000" w14:paraId="00000690">
      <w:pPr>
        <w:widowControl w:val="1"/>
        <w:jc w:val="both"/>
        <w:rPr>
          <w:color w:val="595959"/>
          <w:sz w:val="24"/>
          <w:szCs w:val="24"/>
        </w:rPr>
      </w:pPr>
      <w:r w:rsidDel="00000000" w:rsidR="00000000" w:rsidRPr="00000000">
        <w:rPr>
          <w:rtl w:val="0"/>
        </w:rPr>
      </w:r>
    </w:p>
    <w:p w:rsidR="00000000" w:rsidDel="00000000" w:rsidP="00000000" w:rsidRDefault="00000000" w:rsidRPr="00000000" w14:paraId="00000691">
      <w:pPr>
        <w:widowControl w:val="1"/>
        <w:jc w:val="both"/>
        <w:rPr>
          <w:color w:val="595959"/>
          <w:sz w:val="24"/>
          <w:szCs w:val="24"/>
        </w:rPr>
      </w:pPr>
      <w:r w:rsidDel="00000000" w:rsidR="00000000" w:rsidRPr="00000000">
        <w:rPr>
          <w:color w:val="595959"/>
          <w:sz w:val="24"/>
          <w:szCs w:val="24"/>
          <w:rtl w:val="0"/>
        </w:rPr>
        <w:t xml:space="preserve">In witness whereof, the parties have executed this SOW as of the date set forth below.</w:t>
      </w:r>
    </w:p>
    <w:p w:rsidR="00000000" w:rsidDel="00000000" w:rsidP="00000000" w:rsidRDefault="00000000" w:rsidRPr="00000000" w14:paraId="00000692">
      <w:pPr>
        <w:widowControl w:val="1"/>
        <w:jc w:val="both"/>
        <w:rPr>
          <w:color w:val="595959"/>
          <w:sz w:val="24"/>
          <w:szCs w:val="24"/>
        </w:rPr>
      </w:pPr>
      <w:r w:rsidDel="00000000" w:rsidR="00000000" w:rsidRPr="00000000">
        <w:rPr>
          <w:rtl w:val="0"/>
        </w:rPr>
      </w:r>
    </w:p>
    <w:p w:rsidR="00000000" w:rsidDel="00000000" w:rsidP="00000000" w:rsidRDefault="00000000" w:rsidRPr="00000000" w14:paraId="00000693">
      <w:pPr>
        <w:widowControl w:val="1"/>
        <w:jc w:val="both"/>
        <w:rPr>
          <w:color w:val="595959"/>
          <w:sz w:val="24"/>
          <w:szCs w:val="24"/>
        </w:rPr>
      </w:pPr>
      <w:r w:rsidDel="00000000" w:rsidR="00000000" w:rsidRPr="00000000">
        <w:rPr>
          <w:rtl w:val="0"/>
        </w:rPr>
      </w:r>
    </w:p>
    <w:p w:rsidR="00000000" w:rsidDel="00000000" w:rsidP="00000000" w:rsidRDefault="00000000" w:rsidRPr="00000000" w14:paraId="00000694">
      <w:pPr>
        <w:widowControl w:val="1"/>
        <w:rPr>
          <w:color w:val="595959"/>
          <w:sz w:val="24"/>
          <w:szCs w:val="24"/>
        </w:rPr>
      </w:pPr>
      <w:r w:rsidDel="00000000" w:rsidR="00000000" w:rsidRPr="00000000">
        <w:rPr>
          <w:rtl w:val="0"/>
        </w:rPr>
      </w:r>
    </w:p>
    <w:p w:rsidR="00000000" w:rsidDel="00000000" w:rsidP="00000000" w:rsidRDefault="00000000" w:rsidRPr="00000000" w14:paraId="00000695">
      <w:pPr>
        <w:widowControl w:val="1"/>
        <w:rPr>
          <w:color w:val="595959"/>
          <w:sz w:val="24"/>
          <w:szCs w:val="24"/>
        </w:rPr>
      </w:pPr>
      <w:r w:rsidDel="00000000" w:rsidR="00000000" w:rsidRPr="00000000">
        <w:rPr>
          <w:b w:val="1"/>
          <w:bCs w:val="1"/>
          <w:color w:val="595959"/>
          <w:sz w:val="24"/>
          <w:szCs w:val="24"/>
          <w:rtl w:val="0"/>
        </w:rPr>
        <w:t xml:space="preserve">CyberSmithSECURE Pvt. Ltd.                                                Company name Ltd.</w:t>
      </w:r>
      <w:r w:rsidDel="00000000" w:rsidR="00000000" w:rsidRPr="00000000">
        <w:rPr>
          <w:rtl w:val="0"/>
        </w:rPr>
      </w:r>
    </w:p>
    <w:p w:rsidR="00000000" w:rsidDel="00000000" w:rsidP="00000000" w:rsidRDefault="00000000" w:rsidRPr="00000000" w14:paraId="00000696">
      <w:pPr>
        <w:widowControl w:val="1"/>
        <w:rPr>
          <w:color w:val="595959"/>
          <w:sz w:val="32"/>
          <w:szCs w:val="32"/>
        </w:rPr>
      </w:pPr>
      <w:r w:rsidDel="00000000" w:rsidR="00000000" w:rsidRPr="00000000">
        <w:rPr>
          <w:rtl w:val="0"/>
        </w:rPr>
      </w:r>
    </w:p>
    <w:p w:rsidR="00000000" w:rsidDel="00000000" w:rsidP="00000000" w:rsidRDefault="00000000" w:rsidRPr="00000000" w14:paraId="00000697">
      <w:pPr>
        <w:widowControl w:val="1"/>
        <w:rPr>
          <w:color w:val="595959"/>
          <w:sz w:val="24"/>
          <w:szCs w:val="24"/>
        </w:rPr>
      </w:pPr>
      <w:r w:rsidDel="00000000" w:rsidR="00000000" w:rsidRPr="00000000">
        <w:rPr>
          <w:b w:val="1"/>
          <w:bCs w:val="1"/>
          <w:color w:val="595959"/>
          <w:sz w:val="24"/>
          <w:szCs w:val="24"/>
          <w:rtl w:val="0"/>
        </w:rPr>
        <w:t xml:space="preserve">By</w:t>
      </w:r>
      <w:r w:rsidDel="00000000" w:rsidR="00000000" w:rsidRPr="00000000">
        <w:rPr>
          <w:color w:val="595959"/>
          <w:sz w:val="24"/>
          <w:szCs w:val="24"/>
          <w:rtl w:val="0"/>
        </w:rPr>
        <w:t xml:space="preserve">: </w:t>
      </w:r>
      <w:r w:rsidDel="00000000" w:rsidR="00000000" w:rsidRPr="00000000">
        <w:rPr>
          <w:b w:val="1"/>
          <w:bCs w:val="1"/>
          <w:color w:val="595959"/>
          <w:sz w:val="24"/>
          <w:szCs w:val="24"/>
          <w:rtl w:val="0"/>
        </w:rPr>
        <w:t xml:space="preserve">_____________________                                                     By: __________________________</w:t>
      </w:r>
      <w:r w:rsidDel="00000000" w:rsidR="00000000" w:rsidRPr="00000000">
        <w:rPr>
          <w:rtl w:val="0"/>
        </w:rPr>
      </w:r>
    </w:p>
    <w:p w:rsidR="00000000" w:rsidDel="00000000" w:rsidP="00000000" w:rsidRDefault="00000000" w:rsidRPr="00000000" w14:paraId="00000698">
      <w:pPr>
        <w:widowControl w:val="1"/>
        <w:rPr>
          <w:color w:val="595959"/>
          <w:sz w:val="12"/>
          <w:szCs w:val="12"/>
        </w:rPr>
      </w:pPr>
      <w:r w:rsidDel="00000000" w:rsidR="00000000" w:rsidRPr="00000000">
        <w:rPr>
          <w:rtl w:val="0"/>
        </w:rPr>
      </w:r>
    </w:p>
    <w:p w:rsidR="00000000" w:rsidDel="00000000" w:rsidP="00000000" w:rsidRDefault="00000000" w:rsidRPr="00000000" w14:paraId="00000699">
      <w:pPr>
        <w:widowControl w:val="1"/>
        <w:rPr>
          <w:color w:val="595959"/>
          <w:sz w:val="24"/>
          <w:szCs w:val="24"/>
        </w:rPr>
      </w:pPr>
      <w:r w:rsidDel="00000000" w:rsidR="00000000" w:rsidRPr="00000000">
        <w:rPr>
          <w:b w:val="1"/>
          <w:bCs w:val="1"/>
          <w:color w:val="595959"/>
          <w:sz w:val="24"/>
          <w:szCs w:val="24"/>
          <w:rtl w:val="0"/>
        </w:rPr>
        <w:t xml:space="preserve">Name:</w:t>
      </w:r>
      <w:r w:rsidDel="00000000" w:rsidR="00000000" w:rsidRPr="00000000">
        <w:rPr>
          <w:color w:val="595959"/>
          <w:sz w:val="24"/>
          <w:szCs w:val="24"/>
          <w:rtl w:val="0"/>
        </w:rPr>
        <w:t xml:space="preserve"> </w:t>
      </w:r>
      <w:r w:rsidDel="00000000" w:rsidR="00000000" w:rsidRPr="00000000">
        <w:rPr>
          <w:b w:val="1"/>
          <w:bCs w:val="1"/>
          <w:color w:val="595959"/>
          <w:sz w:val="24"/>
          <w:szCs w:val="24"/>
          <w:rtl w:val="0"/>
        </w:rPr>
        <w:t xml:space="preserve">Smith Gonsalves</w:t>
      </w:r>
      <w:r w:rsidDel="00000000" w:rsidR="00000000" w:rsidRPr="00000000">
        <w:rPr>
          <w:color w:val="595959"/>
          <w:sz w:val="24"/>
          <w:szCs w:val="24"/>
          <w:rtl w:val="0"/>
        </w:rPr>
        <w:t xml:space="preserve">                                                             </w:t>
      </w:r>
      <w:r w:rsidDel="00000000" w:rsidR="00000000" w:rsidRPr="00000000">
        <w:rPr>
          <w:b w:val="1"/>
          <w:bCs w:val="1"/>
          <w:color w:val="595959"/>
          <w:sz w:val="24"/>
          <w:szCs w:val="24"/>
          <w:rtl w:val="0"/>
        </w:rPr>
        <w:t xml:space="preserve"> Name:</w:t>
      </w:r>
      <w:r w:rsidDel="00000000" w:rsidR="00000000" w:rsidRPr="00000000">
        <w:rPr>
          <w:rtl w:val="0"/>
        </w:rPr>
      </w:r>
    </w:p>
    <w:p w:rsidR="00000000" w:rsidDel="00000000" w:rsidP="00000000" w:rsidRDefault="00000000" w:rsidRPr="00000000" w14:paraId="0000069A">
      <w:pPr>
        <w:widowControl w:val="1"/>
        <w:rPr>
          <w:color w:val="595959"/>
          <w:sz w:val="12"/>
          <w:szCs w:val="12"/>
        </w:rPr>
      </w:pPr>
      <w:r w:rsidDel="00000000" w:rsidR="00000000" w:rsidRPr="00000000">
        <w:rPr>
          <w:rtl w:val="0"/>
        </w:rPr>
      </w:r>
    </w:p>
    <w:p w:rsidR="00000000" w:rsidDel="00000000" w:rsidP="00000000" w:rsidRDefault="00000000" w:rsidRPr="00000000" w14:paraId="0000069B">
      <w:pPr>
        <w:widowControl w:val="1"/>
        <w:rPr>
          <w:rFonts w:ascii="Times New Roman" w:cs="Times New Roman" w:eastAsia="Times New Roman" w:hAnsi="Times New Roman"/>
          <w:sz w:val="24"/>
          <w:szCs w:val="24"/>
        </w:rPr>
      </w:pPr>
      <w:r w:rsidDel="00000000" w:rsidR="00000000" w:rsidRPr="00000000">
        <w:rPr>
          <w:b w:val="1"/>
          <w:bCs w:val="1"/>
          <w:color w:val="595959"/>
          <w:sz w:val="24"/>
          <w:szCs w:val="24"/>
          <w:rtl w:val="0"/>
        </w:rPr>
        <w:t xml:space="preserve">Title: Chief Operating Officer</w:t>
      </w:r>
      <w:r w:rsidDel="00000000" w:rsidR="00000000" w:rsidRPr="00000000">
        <w:rPr>
          <w:color w:val="595959"/>
          <w:sz w:val="24"/>
          <w:szCs w:val="24"/>
          <w:rtl w:val="0"/>
        </w:rPr>
        <w:t xml:space="preserve">                                                    </w:t>
      </w:r>
      <w:r w:rsidDel="00000000" w:rsidR="00000000" w:rsidRPr="00000000">
        <w:rPr>
          <w:b w:val="1"/>
          <w:bCs w:val="1"/>
          <w:color w:val="595959"/>
          <w:sz w:val="24"/>
          <w:szCs w:val="24"/>
          <w:rtl w:val="0"/>
        </w:rPr>
        <w:t xml:space="preserve">Title:</w:t>
      </w:r>
      <w:r w:rsidDel="00000000" w:rsidR="00000000" w:rsidRPr="00000000">
        <w:rPr>
          <w:rtl w:val="0"/>
        </w:rPr>
      </w:r>
    </w:p>
    <w:p w:rsidR="00000000" w:rsidDel="00000000" w:rsidP="00000000" w:rsidRDefault="00000000" w:rsidRPr="00000000" w14:paraId="0000069C">
      <w:pPr>
        <w:widowControl w:val="1"/>
        <w:rPr>
          <w:sz w:val="24"/>
          <w:szCs w:val="24"/>
        </w:rPr>
      </w:pPr>
      <w:r w:rsidDel="00000000" w:rsidR="00000000" w:rsidRPr="00000000">
        <w:rPr>
          <w:rtl w:val="0"/>
        </w:rPr>
      </w:r>
    </w:p>
    <w:p w:rsidR="00000000" w:rsidDel="00000000" w:rsidP="00000000" w:rsidRDefault="00000000" w:rsidRPr="00000000" w14:paraId="0000069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pStyle w:val="Heading3"/>
        <w:ind w:left="0" w:firstLine="720"/>
        <w:rPr>
          <w:color w:val="6f2f9f"/>
        </w:rPr>
      </w:pPr>
      <w:r w:rsidDel="00000000" w:rsidR="00000000" w:rsidRPr="00000000">
        <w:rPr>
          <w:rtl w:val="0"/>
        </w:rPr>
      </w:r>
    </w:p>
    <w:sectPr>
      <w:headerReference r:id="rId27" w:type="default"/>
      <w:footerReference r:id="rId28" w:type="default"/>
      <w:type w:val="nextPage"/>
      <w:pgSz w:h="16840" w:w="11910" w:orient="portrait"/>
      <w:pgMar w:bottom="1440" w:top="1440" w:left="1080" w:right="1080" w:header="0" w:footer="103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Aptos"/>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SemiBold"/>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4" name=""/>
              <a:graphic>
                <a:graphicData uri="http://schemas.microsoft.com/office/word/2010/wordprocessingGroup">
                  <wpg:wgp>
                    <wpg:cNvGrpSpPr/>
                    <wpg:grpSpPr>
                      <a:xfrm>
                        <a:off x="1565825" y="3387550"/>
                        <a:ext cx="7560310" cy="784860"/>
                        <a:chOff x="1565825" y="3387550"/>
                        <a:chExt cx="7560350" cy="784875"/>
                      </a:xfrm>
                    </wpg:grpSpPr>
                    <wpg:grpSp>
                      <wpg:cNvGrpSpPr/>
                      <wpg:grpSpPr>
                        <a:xfrm>
                          <a:off x="1565846" y="3387570"/>
                          <a:ext cx="7560309" cy="784850"/>
                          <a:chOff x="0" y="0"/>
                          <a:chExt cx="7560309" cy="784850"/>
                        </a:xfrm>
                      </wpg:grpSpPr>
                      <wps:wsp>
                        <wps:cNvSpPr/>
                        <wps:cNvPr id="3" name="Shape 3"/>
                        <wps:spPr>
                          <a:xfrm>
                            <a:off x="0" y="0"/>
                            <a:ext cx="7560300" cy="78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0" y="0"/>
                            <a:ext cx="7560309" cy="784606"/>
                          </a:xfrm>
                          <a:prstGeom prst="rect">
                            <a:avLst/>
                          </a:prstGeom>
                          <a:noFill/>
                          <a:ln>
                            <a:noFill/>
                          </a:ln>
                        </pic:spPr>
                      </pic:pic>
                      <pic:pic>
                        <pic:nvPicPr>
                          <pic:cNvPr id="14" name="Shape 14"/>
                          <pic:cNvPicPr preferRelativeResize="0"/>
                        </pic:nvPicPr>
                        <pic:blipFill rotWithShape="1">
                          <a:blip r:embed="rId2">
                            <a:alphaModFix/>
                          </a:blip>
                          <a:srcRect b="0" l="0" r="0" t="0"/>
                          <a:stretch/>
                        </pic:blipFill>
                        <pic:spPr>
                          <a:xfrm>
                            <a:off x="6800850" y="203581"/>
                            <a:ext cx="603884" cy="2298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4"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560310" cy="7848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1" name=""/>
              <a:graphic>
                <a:graphicData uri="http://schemas.microsoft.com/office/word/2010/wordprocessingGroup">
                  <wpg:wgp>
                    <wpg:cNvGrpSpPr/>
                    <wpg:grpSpPr>
                      <a:xfrm>
                        <a:off x="1565825" y="3387550"/>
                        <a:ext cx="7560310" cy="784860"/>
                        <a:chOff x="1565825" y="3387550"/>
                        <a:chExt cx="7560350" cy="784875"/>
                      </a:xfrm>
                    </wpg:grpSpPr>
                    <wpg:grpSp>
                      <wpg:cNvGrpSpPr/>
                      <wpg:grpSpPr>
                        <a:xfrm>
                          <a:off x="1565846" y="3387570"/>
                          <a:ext cx="7560309" cy="784850"/>
                          <a:chOff x="0" y="0"/>
                          <a:chExt cx="7560309" cy="784850"/>
                        </a:xfrm>
                      </wpg:grpSpPr>
                      <wps:wsp>
                        <wps:cNvSpPr/>
                        <wps:cNvPr id="3" name="Shape 3"/>
                        <wps:spPr>
                          <a:xfrm>
                            <a:off x="0" y="0"/>
                            <a:ext cx="7560300" cy="78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7560309" cy="784606"/>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6800850" y="203581"/>
                            <a:ext cx="603884" cy="2298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60310" cy="7848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5" name=""/>
              <a:graphic>
                <a:graphicData uri="http://schemas.microsoft.com/office/word/2010/wordprocessingGroup">
                  <wpg:wgp>
                    <wpg:cNvGrpSpPr/>
                    <wpg:grpSpPr>
                      <a:xfrm>
                        <a:off x="1565825" y="3387550"/>
                        <a:ext cx="7560310" cy="784860"/>
                        <a:chOff x="1565825" y="3387550"/>
                        <a:chExt cx="7560350" cy="784875"/>
                      </a:xfrm>
                    </wpg:grpSpPr>
                    <wpg:grpSp>
                      <wpg:cNvGrpSpPr/>
                      <wpg:grpSpPr>
                        <a:xfrm>
                          <a:off x="1565846" y="3387570"/>
                          <a:ext cx="7560309" cy="784850"/>
                          <a:chOff x="0" y="0"/>
                          <a:chExt cx="7560309" cy="784850"/>
                        </a:xfrm>
                      </wpg:grpSpPr>
                      <wps:wsp>
                        <wps:cNvSpPr/>
                        <wps:cNvPr id="3" name="Shape 3"/>
                        <wps:spPr>
                          <a:xfrm>
                            <a:off x="0" y="0"/>
                            <a:ext cx="7560300" cy="78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
                            <a:alphaModFix/>
                          </a:blip>
                          <a:srcRect b="0" l="0" r="0" t="0"/>
                          <a:stretch/>
                        </pic:blipFill>
                        <pic:spPr>
                          <a:xfrm>
                            <a:off x="0" y="0"/>
                            <a:ext cx="7560309" cy="784606"/>
                          </a:xfrm>
                          <a:prstGeom prst="rect">
                            <a:avLst/>
                          </a:prstGeom>
                          <a:noFill/>
                          <a:ln>
                            <a:noFill/>
                          </a:ln>
                        </pic:spPr>
                      </pic:pic>
                      <pic:pic>
                        <pic:nvPicPr>
                          <pic:cNvPr id="17" name="Shape 17"/>
                          <pic:cNvPicPr preferRelativeResize="0"/>
                        </pic:nvPicPr>
                        <pic:blipFill rotWithShape="1">
                          <a:blip r:embed="rId2">
                            <a:alphaModFix/>
                          </a:blip>
                          <a:srcRect b="0" l="0" r="0" t="0"/>
                          <a:stretch/>
                        </pic:blipFill>
                        <pic:spPr>
                          <a:xfrm>
                            <a:off x="6800850" y="203581"/>
                            <a:ext cx="603884" cy="2298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5"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60310" cy="7848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36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-117105</wp:posOffset>
          </wp:positionV>
          <wp:extent cx="7560309" cy="784606"/>
          <wp:effectExtent b="0" l="0" r="0" t="0"/>
          <wp:wrapNone/>
          <wp:docPr id="1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309" cy="784606"/>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2" name=""/>
              <a:graphic>
                <a:graphicData uri="http://schemas.microsoft.com/office/word/2010/wordprocessingGroup">
                  <wpg:wgp>
                    <wpg:cNvGrpSpPr/>
                    <wpg:grpSpPr>
                      <a:xfrm>
                        <a:off x="1565825" y="3387550"/>
                        <a:ext cx="7560310" cy="784860"/>
                        <a:chOff x="1565825" y="3387550"/>
                        <a:chExt cx="7560350" cy="784875"/>
                      </a:xfrm>
                    </wpg:grpSpPr>
                    <wpg:grpSp>
                      <wpg:cNvGrpSpPr/>
                      <wpg:grpSpPr>
                        <a:xfrm>
                          <a:off x="1565846" y="3387570"/>
                          <a:ext cx="7560309" cy="784850"/>
                          <a:chOff x="0" y="0"/>
                          <a:chExt cx="7560309" cy="784850"/>
                        </a:xfrm>
                      </wpg:grpSpPr>
                      <wps:wsp>
                        <wps:cNvSpPr/>
                        <wps:cNvPr id="3" name="Shape 3"/>
                        <wps:spPr>
                          <a:xfrm>
                            <a:off x="0" y="0"/>
                            <a:ext cx="7560300" cy="78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0" y="0"/>
                            <a:ext cx="7560309" cy="784606"/>
                          </a:xfrm>
                          <a:prstGeom prst="rect">
                            <a:avLst/>
                          </a:prstGeom>
                          <a:noFill/>
                          <a:ln>
                            <a:noFill/>
                          </a:ln>
                        </pic:spPr>
                      </pic:pic>
                      <pic:pic>
                        <pic:nvPicPr>
                          <pic:cNvPr id="8" name="Shape 8"/>
                          <pic:cNvPicPr preferRelativeResize="0"/>
                        </pic:nvPicPr>
                        <pic:blipFill rotWithShape="1">
                          <a:blip r:embed="rId2">
                            <a:alphaModFix/>
                          </a:blip>
                          <a:srcRect b="0" l="0" r="0" t="0"/>
                          <a:stretch/>
                        </pic:blipFill>
                        <pic:spPr>
                          <a:xfrm>
                            <a:off x="6800850" y="203581"/>
                            <a:ext cx="603884" cy="2298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9907270</wp:posOffset>
              </wp:positionV>
              <wp:extent cx="7560310" cy="784860"/>
              <wp:effectExtent b="0" l="0" r="0" t="0"/>
              <wp:wrapNone/>
              <wp:docPr id="2"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7560310" cy="7848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777240"/>
          <wp:effectExtent b="0" l="0" r="0" t="0"/>
          <wp:wrapNone/>
          <wp:docPr id="20"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560309" cy="77724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777240"/>
          <wp:effectExtent b="0" l="0" r="0" t="0"/>
          <wp:wrapNone/>
          <wp:docPr id="11"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560309" cy="77724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777240"/>
          <wp:effectExtent b="0" l="0" r="0" t="0"/>
          <wp:wrapNone/>
          <wp:docPr id="10"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560309" cy="777240"/>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777240"/>
          <wp:effectExtent b="0" l="0" r="0" t="0"/>
          <wp:wrapNone/>
          <wp:docPr id="15"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560309" cy="777240"/>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rbel" w:cs="Corbel" w:eastAsia="Corbel" w:hAnsi="Corbel"/>
        <w:b w:val="0"/>
        <w:bCs w:val="0"/>
        <w:i w:val="0"/>
        <w:iCs w:val="0"/>
        <w:smallCaps w:val="0"/>
        <w:strike w:val="0"/>
        <w:color w:val="000000"/>
        <w:sz w:val="20"/>
        <w:szCs w:val="20"/>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777240"/>
          <wp:effectExtent b="0" l="0" r="0" t="0"/>
          <wp:wrapNone/>
          <wp:docPr id="16"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560309" cy="7772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360" w:hanging="360"/>
      </w:pPr>
      <w:rPr>
        <w:b w:val="1"/>
        <w:bCs w:val="1"/>
        <w:color w:val="7030a0"/>
        <w:sz w:val="28"/>
        <w:szCs w:val="2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262" w:hanging="262"/>
      </w:pPr>
      <w:rPr>
        <w:rFonts w:ascii="Corbel" w:cs="Corbel" w:eastAsia="Corbel" w:hAnsi="Corbel"/>
        <w:b w:val="0"/>
        <w:bCs w:val="0"/>
        <w:i w:val="0"/>
        <w:iCs w:val="0"/>
        <w:color w:val="575757"/>
        <w:sz w:val="24"/>
        <w:szCs w:val="24"/>
      </w:rPr>
    </w:lvl>
    <w:lvl w:ilvl="1">
      <w:start w:val="0"/>
      <w:numFmt w:val="bullet"/>
      <w:lvlText w:val="●"/>
      <w:lvlJc w:val="left"/>
      <w:pPr>
        <w:ind w:left="721" w:hanging="360.00000000000006"/>
      </w:pPr>
      <w:rPr>
        <w:rFonts w:ascii="Noto Sans Symbols" w:cs="Noto Sans Symbols" w:eastAsia="Noto Sans Symbols" w:hAnsi="Noto Sans Symbols"/>
        <w:b w:val="0"/>
        <w:bCs w:val="0"/>
        <w:i w:val="0"/>
        <w:iCs w:val="0"/>
        <w:color w:val="575757"/>
        <w:sz w:val="24"/>
        <w:szCs w:val="24"/>
      </w:rPr>
    </w:lvl>
    <w:lvl w:ilvl="2">
      <w:start w:val="0"/>
      <w:numFmt w:val="bullet"/>
      <w:lvlText w:val="•"/>
      <w:lvlJc w:val="left"/>
      <w:pPr>
        <w:ind w:left="1762" w:hanging="360"/>
      </w:pPr>
      <w:rPr/>
    </w:lvl>
    <w:lvl w:ilvl="3">
      <w:start w:val="0"/>
      <w:numFmt w:val="bullet"/>
      <w:lvlText w:val="•"/>
      <w:lvlJc w:val="left"/>
      <w:pPr>
        <w:ind w:left="2797" w:hanging="360"/>
      </w:pPr>
      <w:rPr/>
    </w:lvl>
    <w:lvl w:ilvl="4">
      <w:start w:val="0"/>
      <w:numFmt w:val="bullet"/>
      <w:lvlText w:val="•"/>
      <w:lvlJc w:val="left"/>
      <w:pPr>
        <w:ind w:left="3832" w:hanging="360"/>
      </w:pPr>
      <w:rPr/>
    </w:lvl>
    <w:lvl w:ilvl="5">
      <w:start w:val="0"/>
      <w:numFmt w:val="bullet"/>
      <w:lvlText w:val="•"/>
      <w:lvlJc w:val="left"/>
      <w:pPr>
        <w:ind w:left="4867" w:hanging="360"/>
      </w:pPr>
      <w:rPr/>
    </w:lvl>
    <w:lvl w:ilvl="6">
      <w:start w:val="0"/>
      <w:numFmt w:val="bullet"/>
      <w:lvlText w:val="•"/>
      <w:lvlJc w:val="left"/>
      <w:pPr>
        <w:ind w:left="5902" w:hanging="360"/>
      </w:pPr>
      <w:rPr/>
    </w:lvl>
    <w:lvl w:ilvl="7">
      <w:start w:val="0"/>
      <w:numFmt w:val="bullet"/>
      <w:lvlText w:val="•"/>
      <w:lvlJc w:val="left"/>
      <w:pPr>
        <w:ind w:left="6937" w:hanging="360"/>
      </w:pPr>
      <w:rPr/>
    </w:lvl>
    <w:lvl w:ilvl="8">
      <w:start w:val="0"/>
      <w:numFmt w:val="bullet"/>
      <w:lvlText w:val="•"/>
      <w:lvlJc w:val="left"/>
      <w:pPr>
        <w:ind w:left="7972"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0"/>
      <w:numFmt w:val="bullet"/>
      <w:lvlText w:val="•"/>
      <w:lvlJc w:val="left"/>
      <w:pPr>
        <w:ind w:left="1855" w:hanging="262"/>
      </w:pPr>
      <w:rPr>
        <w:rFonts w:ascii="Arial" w:cs="Arial" w:eastAsia="Arial" w:hAnsi="Arial"/>
        <w:b w:val="0"/>
        <w:bCs w:val="0"/>
        <w:i w:val="0"/>
        <w:iCs w:val="0"/>
        <w:sz w:val="29"/>
        <w:szCs w:val="29"/>
      </w:rPr>
    </w:lvl>
    <w:lvl w:ilvl="1">
      <w:start w:val="0"/>
      <w:numFmt w:val="bullet"/>
      <w:lvlText w:val="-"/>
      <w:lvlJc w:val="left"/>
      <w:pPr>
        <w:ind w:left="2335" w:hanging="262"/>
      </w:pPr>
      <w:rPr>
        <w:rFonts w:ascii="Corbel" w:cs="Corbel" w:eastAsia="Corbel" w:hAnsi="Corbel"/>
        <w:b w:val="0"/>
        <w:bCs w:val="0"/>
        <w:i w:val="1"/>
        <w:iCs w:val="1"/>
        <w:sz w:val="29"/>
        <w:szCs w:val="29"/>
        <w:vertAlign w:val="baseline"/>
      </w:rPr>
    </w:lvl>
    <w:lvl w:ilvl="2">
      <w:start w:val="0"/>
      <w:numFmt w:val="bullet"/>
      <w:lvlText w:val="•"/>
      <w:lvlJc w:val="left"/>
      <w:pPr>
        <w:ind w:left="3292" w:hanging="262"/>
      </w:pPr>
      <w:rPr/>
    </w:lvl>
    <w:lvl w:ilvl="3">
      <w:start w:val="0"/>
      <w:numFmt w:val="bullet"/>
      <w:lvlText w:val="•"/>
      <w:lvlJc w:val="left"/>
      <w:pPr>
        <w:ind w:left="4245" w:hanging="262"/>
      </w:pPr>
      <w:rPr/>
    </w:lvl>
    <w:lvl w:ilvl="4">
      <w:start w:val="0"/>
      <w:numFmt w:val="bullet"/>
      <w:lvlText w:val="•"/>
      <w:lvlJc w:val="left"/>
      <w:pPr>
        <w:ind w:left="5198" w:hanging="262"/>
      </w:pPr>
      <w:rPr/>
    </w:lvl>
    <w:lvl w:ilvl="5">
      <w:start w:val="0"/>
      <w:numFmt w:val="bullet"/>
      <w:lvlText w:val="•"/>
      <w:lvlJc w:val="left"/>
      <w:pPr>
        <w:ind w:left="6151" w:hanging="262"/>
      </w:pPr>
      <w:rPr/>
    </w:lvl>
    <w:lvl w:ilvl="6">
      <w:start w:val="0"/>
      <w:numFmt w:val="bullet"/>
      <w:lvlText w:val="•"/>
      <w:lvlJc w:val="left"/>
      <w:pPr>
        <w:ind w:left="7103" w:hanging="262.0000000000009"/>
      </w:pPr>
      <w:rPr/>
    </w:lvl>
    <w:lvl w:ilvl="7">
      <w:start w:val="0"/>
      <w:numFmt w:val="bullet"/>
      <w:lvlText w:val="•"/>
      <w:lvlJc w:val="left"/>
      <w:pPr>
        <w:ind w:left="8056" w:hanging="262"/>
      </w:pPr>
      <w:rPr/>
    </w:lvl>
    <w:lvl w:ilvl="8">
      <w:start w:val="0"/>
      <w:numFmt w:val="bullet"/>
      <w:lvlText w:val="•"/>
      <w:lvlJc w:val="left"/>
      <w:pPr>
        <w:ind w:left="9009" w:hanging="262"/>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0"/>
      <w:numFmt w:val="bullet"/>
      <w:lvlText w:val="•"/>
      <w:lvlJc w:val="left"/>
      <w:pPr>
        <w:ind w:left="1027" w:hanging="154"/>
      </w:pPr>
      <w:rPr>
        <w:rFonts w:ascii="Corbel" w:cs="Corbel" w:eastAsia="Corbel" w:hAnsi="Corbel"/>
        <w:b w:val="0"/>
        <w:bCs w:val="0"/>
        <w:i w:val="0"/>
        <w:iCs w:val="0"/>
        <w:sz w:val="24"/>
        <w:szCs w:val="24"/>
      </w:rPr>
    </w:lvl>
    <w:lvl w:ilvl="1">
      <w:start w:val="0"/>
      <w:numFmt w:val="bullet"/>
      <w:lvlText w:val="o"/>
      <w:lvlJc w:val="left"/>
      <w:pPr>
        <w:ind w:left="1594" w:hanging="360"/>
      </w:pPr>
      <w:rPr>
        <w:rFonts w:ascii="Courier New" w:cs="Courier New" w:eastAsia="Courier New" w:hAnsi="Courier New"/>
        <w:b w:val="0"/>
        <w:bCs w:val="0"/>
        <w:i w:val="0"/>
        <w:iCs w:val="0"/>
        <w:sz w:val="24"/>
        <w:szCs w:val="24"/>
      </w:rPr>
    </w:lvl>
    <w:lvl w:ilvl="2">
      <w:start w:val="0"/>
      <w:numFmt w:val="bullet"/>
      <w:lvlText w:val="•"/>
      <w:lvlJc w:val="left"/>
      <w:pPr>
        <w:ind w:left="2635" w:hanging="360"/>
      </w:pPr>
      <w:rPr/>
    </w:lvl>
    <w:lvl w:ilvl="3">
      <w:start w:val="0"/>
      <w:numFmt w:val="bullet"/>
      <w:lvlText w:val="•"/>
      <w:lvlJc w:val="left"/>
      <w:pPr>
        <w:ind w:left="3670" w:hanging="360"/>
      </w:pPr>
      <w:rPr/>
    </w:lvl>
    <w:lvl w:ilvl="4">
      <w:start w:val="0"/>
      <w:numFmt w:val="bullet"/>
      <w:lvlText w:val="•"/>
      <w:lvlJc w:val="left"/>
      <w:pPr>
        <w:ind w:left="4705" w:hanging="360"/>
      </w:pPr>
      <w:rPr/>
    </w:lvl>
    <w:lvl w:ilvl="5">
      <w:start w:val="0"/>
      <w:numFmt w:val="bullet"/>
      <w:lvlText w:val="•"/>
      <w:lvlJc w:val="left"/>
      <w:pPr>
        <w:ind w:left="5740" w:hanging="360"/>
      </w:pPr>
      <w:rPr/>
    </w:lvl>
    <w:lvl w:ilvl="6">
      <w:start w:val="0"/>
      <w:numFmt w:val="bullet"/>
      <w:lvlText w:val="•"/>
      <w:lvlJc w:val="left"/>
      <w:pPr>
        <w:ind w:left="6775" w:hanging="360"/>
      </w:pPr>
      <w:rPr/>
    </w:lvl>
    <w:lvl w:ilvl="7">
      <w:start w:val="0"/>
      <w:numFmt w:val="bullet"/>
      <w:lvlText w:val="•"/>
      <w:lvlJc w:val="left"/>
      <w:pPr>
        <w:ind w:left="7810" w:hanging="360"/>
      </w:pPr>
      <w:rPr/>
    </w:lvl>
    <w:lvl w:ilvl="8">
      <w:start w:val="0"/>
      <w:numFmt w:val="bullet"/>
      <w:lvlText w:val="•"/>
      <w:lvlJc w:val="left"/>
      <w:pPr>
        <w:ind w:left="8845"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0"/>
      <w:numFmt w:val="bullet"/>
      <w:lvlText w:val="•"/>
      <w:lvlJc w:val="left"/>
      <w:pPr>
        <w:ind w:left="1234" w:hanging="360"/>
      </w:pPr>
      <w:rPr>
        <w:rFonts w:ascii="Calibri" w:cs="Calibri" w:eastAsia="Calibri" w:hAnsi="Calibri"/>
        <w:b w:val="0"/>
        <w:bCs w:val="0"/>
        <w:i w:val="0"/>
        <w:iCs w:val="0"/>
        <w:sz w:val="24"/>
        <w:szCs w:val="24"/>
      </w:rPr>
    </w:lvl>
    <w:lvl w:ilvl="1">
      <w:start w:val="0"/>
      <w:numFmt w:val="bullet"/>
      <w:lvlText w:val="●"/>
      <w:lvlJc w:val="left"/>
      <w:pPr>
        <w:ind w:left="1594" w:hanging="360"/>
      </w:pPr>
      <w:rPr>
        <w:rFonts w:ascii="Noto Sans Symbols" w:cs="Noto Sans Symbols" w:eastAsia="Noto Sans Symbols" w:hAnsi="Noto Sans Symbols"/>
        <w:b w:val="0"/>
        <w:bCs w:val="0"/>
        <w:i w:val="0"/>
        <w:iCs w:val="0"/>
        <w:color w:val="575757"/>
        <w:sz w:val="24"/>
        <w:szCs w:val="24"/>
      </w:rPr>
    </w:lvl>
    <w:lvl w:ilvl="2">
      <w:start w:val="0"/>
      <w:numFmt w:val="bullet"/>
      <w:lvlText w:val="•"/>
      <w:lvlJc w:val="left"/>
      <w:pPr>
        <w:ind w:left="2635" w:hanging="360"/>
      </w:pPr>
      <w:rPr/>
    </w:lvl>
    <w:lvl w:ilvl="3">
      <w:start w:val="0"/>
      <w:numFmt w:val="bullet"/>
      <w:lvlText w:val="•"/>
      <w:lvlJc w:val="left"/>
      <w:pPr>
        <w:ind w:left="3670" w:hanging="360"/>
      </w:pPr>
      <w:rPr/>
    </w:lvl>
    <w:lvl w:ilvl="4">
      <w:start w:val="0"/>
      <w:numFmt w:val="bullet"/>
      <w:lvlText w:val="•"/>
      <w:lvlJc w:val="left"/>
      <w:pPr>
        <w:ind w:left="4705" w:hanging="360"/>
      </w:pPr>
      <w:rPr/>
    </w:lvl>
    <w:lvl w:ilvl="5">
      <w:start w:val="0"/>
      <w:numFmt w:val="bullet"/>
      <w:lvlText w:val="•"/>
      <w:lvlJc w:val="left"/>
      <w:pPr>
        <w:ind w:left="5740" w:hanging="360"/>
      </w:pPr>
      <w:rPr/>
    </w:lvl>
    <w:lvl w:ilvl="6">
      <w:start w:val="0"/>
      <w:numFmt w:val="bullet"/>
      <w:lvlText w:val="•"/>
      <w:lvlJc w:val="left"/>
      <w:pPr>
        <w:ind w:left="6775" w:hanging="360"/>
      </w:pPr>
      <w:rPr/>
    </w:lvl>
    <w:lvl w:ilvl="7">
      <w:start w:val="0"/>
      <w:numFmt w:val="bullet"/>
      <w:lvlText w:val="•"/>
      <w:lvlJc w:val="left"/>
      <w:pPr>
        <w:ind w:left="7810" w:hanging="360"/>
      </w:pPr>
      <w:rPr/>
    </w:lvl>
    <w:lvl w:ilvl="8">
      <w:start w:val="0"/>
      <w:numFmt w:val="bullet"/>
      <w:lvlText w:val="•"/>
      <w:lvlJc w:val="left"/>
      <w:pPr>
        <w:ind w:left="8845"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bel" w:cs="Corbel" w:eastAsia="Corbel" w:hAnsi="Corbe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874"/>
    </w:pPr>
    <w:rPr>
      <w:b w:val="1"/>
      <w:bCs w:val="1"/>
      <w:sz w:val="36"/>
      <w:szCs w:val="36"/>
    </w:rPr>
  </w:style>
  <w:style w:type="paragraph" w:styleId="Heading2">
    <w:name w:val="heading 2"/>
    <w:basedOn w:val="Normal"/>
    <w:next w:val="Normal"/>
    <w:pPr>
      <w:spacing w:before="62" w:lineRule="auto"/>
      <w:ind w:left="874"/>
    </w:pPr>
    <w:rPr>
      <w:b w:val="1"/>
      <w:bCs w:val="1"/>
      <w:sz w:val="32"/>
      <w:szCs w:val="32"/>
    </w:rPr>
  </w:style>
  <w:style w:type="paragraph" w:styleId="Heading3">
    <w:name w:val="heading 3"/>
    <w:basedOn w:val="Normal"/>
    <w:next w:val="Normal"/>
    <w:pPr>
      <w:spacing w:before="62" w:lineRule="auto"/>
      <w:ind w:left="874"/>
    </w:pPr>
    <w:rPr>
      <w:b w:val="1"/>
      <w:bCs w:val="1"/>
      <w:sz w:val="32"/>
      <w:szCs w:val="32"/>
    </w:rPr>
  </w:style>
  <w:style w:type="paragraph" w:styleId="Heading4">
    <w:name w:val="heading 4"/>
    <w:basedOn w:val="Normal"/>
    <w:next w:val="Normal"/>
    <w:pPr>
      <w:ind w:left="874"/>
    </w:pPr>
    <w:rPr>
      <w:b w:val="1"/>
      <w:bCs w:val="1"/>
      <w:sz w:val="28"/>
      <w:szCs w:val="28"/>
    </w:rPr>
  </w:style>
  <w:style w:type="paragraph" w:styleId="Heading5">
    <w:name w:val="heading 5"/>
    <w:basedOn w:val="Normal"/>
    <w:next w:val="Normal"/>
    <w:pPr>
      <w:ind w:left="1573" w:hanging="339.00000000000006"/>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5" w:lineRule="auto"/>
      <w:ind w:left="6686"/>
    </w:pPr>
    <w:rPr>
      <w:rFonts w:ascii="Calibri" w:cs="Calibri" w:eastAsia="Calibri" w:hAnsi="Calibri"/>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image" Target="media/image1.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footer" Target="footer5.xml"/><Relationship Id="rId25" Type="http://schemas.openxmlformats.org/officeDocument/2006/relationships/header" Target="header4.xml"/><Relationship Id="rId28" Type="http://schemas.openxmlformats.org/officeDocument/2006/relationships/footer" Target="footer6.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 Id="rId8" Type="http://schemas.openxmlformats.org/officeDocument/2006/relationships/image" Target="media/image21.jpg"/><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3.jpg"/><Relationship Id="rId12"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image" Target="media/image4.jpg"/><Relationship Id="rId16" Type="http://schemas.openxmlformats.org/officeDocument/2006/relationships/image" Target="media/image18.jpg"/><Relationship Id="rId19" Type="http://schemas.openxmlformats.org/officeDocument/2006/relationships/header" Target="header3.xml"/><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20.jpg"/><Relationship Id="rId3"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29.jpg"/><Relationship Id="rId3"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26.jpg"/><Relationship Id="rId3"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23.jpg"/><Relationship Id="rId3"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_rels/header4.xml.rels><?xml version="1.0" encoding="UTF-8" standalone="yes"?><Relationships xmlns="http://schemas.openxmlformats.org/package/2006/relationships"><Relationship Id="rId1" Type="http://schemas.openxmlformats.org/officeDocument/2006/relationships/image" Target="media/image7.jpg"/></Relationships>
</file>

<file path=word/_rels/header5.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DTjIxjoH1IYhJW8mgGS371KrjA==">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2025-11-11T00:00:00Z</vt:lpwstr>
  </property>
  <property fmtid="{D5CDD505-2E9C-101B-9397-08002B2CF9AE}" pid="3" name="Creator">
    <vt:lpwstr>WPS Writer</vt:lpwstr>
  </property>
  <property fmtid="{D5CDD505-2E9C-101B-9397-08002B2CF9AE}" pid="4" name="LastSaved">
    <vt:lpwstr>2025-11-20T00:00:00Z</vt:lpwstr>
  </property>
  <property fmtid="{D5CDD505-2E9C-101B-9397-08002B2CF9AE}" pid="5" name="SourceModified">
    <vt:lpwstr>D:20251111114501+05'30'</vt:lpwstr>
  </property>
  <property fmtid="{D5CDD505-2E9C-101B-9397-08002B2CF9AE}" pid="6" name="KSOProductBuildVer">
    <vt:lpwstr>2057-12.2.0.23149</vt:lpwstr>
  </property>
  <property fmtid="{D5CDD505-2E9C-101B-9397-08002B2CF9AE}" pid="7" name="ICV">
    <vt:lpwstr>3D9CAA83578B4445883D80644283414F_13</vt:lpwstr>
  </property>
</Properties>
</file>