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10109" w14:textId="5ECA8094" w:rsidR="00504862" w:rsidRPr="005A1344" w:rsidRDefault="005A1344" w:rsidP="005A1344">
      <w:pPr>
        <w:ind w:right="-619"/>
        <w:jc w:val="center"/>
        <w:rPr>
          <w:b/>
          <w:sz w:val="40"/>
          <w:szCs w:val="22"/>
        </w:rPr>
      </w:pPr>
      <w:bookmarkStart w:id="0" w:name="Report_title"/>
      <w:r w:rsidRPr="005A1344">
        <w:rPr>
          <w:b/>
          <w:sz w:val="40"/>
          <w:szCs w:val="22"/>
        </w:rPr>
        <w:t>SWE20004 Technical Software Development</w:t>
      </w:r>
    </w:p>
    <w:p w14:paraId="19B39219" w14:textId="52F288C3" w:rsidR="005A1344" w:rsidRPr="005A1344" w:rsidRDefault="005A1344" w:rsidP="005A1344">
      <w:pPr>
        <w:ind w:right="-619"/>
        <w:jc w:val="center"/>
        <w:rPr>
          <w:b/>
          <w:sz w:val="40"/>
          <w:szCs w:val="22"/>
        </w:rPr>
      </w:pPr>
      <w:r w:rsidRPr="005A1344">
        <w:rPr>
          <w:b/>
          <w:sz w:val="40"/>
          <w:szCs w:val="22"/>
        </w:rPr>
        <w:t>Semester 1 2021</w:t>
      </w:r>
    </w:p>
    <w:p w14:paraId="3671968E" w14:textId="77777777" w:rsidR="00504862" w:rsidRPr="004D7D10" w:rsidRDefault="00504862" w:rsidP="00EB4F2D">
      <w:pPr>
        <w:ind w:left="-567" w:right="-619"/>
        <w:jc w:val="right"/>
        <w:rPr>
          <w:b/>
          <w:sz w:val="44"/>
        </w:rPr>
      </w:pPr>
    </w:p>
    <w:p w14:paraId="3EA988B9" w14:textId="77777777" w:rsidR="00504862" w:rsidRPr="004D7D10" w:rsidRDefault="00504862" w:rsidP="001D2EF8">
      <w:pPr>
        <w:ind w:left="-567" w:right="-619"/>
        <w:rPr>
          <w:b/>
          <w:sz w:val="44"/>
        </w:rPr>
      </w:pPr>
    </w:p>
    <w:p w14:paraId="08EEF175" w14:textId="77777777" w:rsidR="00504862" w:rsidRPr="004D7D10" w:rsidRDefault="009E2633" w:rsidP="001D2EF8">
      <w:pPr>
        <w:ind w:left="-567" w:right="-619"/>
        <w:rPr>
          <w:b/>
          <w:sz w:val="44"/>
        </w:rPr>
      </w:pPr>
      <w:r>
        <w:rPr>
          <w:b/>
          <w:sz w:val="44"/>
        </w:rPr>
        <w:t>Project Brief</w:t>
      </w:r>
    </w:p>
    <w:bookmarkEnd w:id="0"/>
    <w:p w14:paraId="51B1DD96" w14:textId="77777777" w:rsidR="00504862" w:rsidRPr="004D7D10" w:rsidRDefault="00504862" w:rsidP="001D2EF8">
      <w:pPr>
        <w:ind w:left="-567" w:right="-619"/>
      </w:pPr>
    </w:p>
    <w:p w14:paraId="2F8E934B" w14:textId="706FC175" w:rsidR="00504862" w:rsidRDefault="00504862" w:rsidP="001D2EF8">
      <w:pPr>
        <w:ind w:left="-567" w:right="-619"/>
        <w:rPr>
          <w:sz w:val="28"/>
        </w:rPr>
      </w:pPr>
      <w:r w:rsidRPr="004D7D10">
        <w:rPr>
          <w:sz w:val="28"/>
        </w:rPr>
        <w:t>Project</w:t>
      </w:r>
      <w:r w:rsidR="00EA6E7E">
        <w:rPr>
          <w:sz w:val="28"/>
        </w:rPr>
        <w:t xml:space="preserve"> </w:t>
      </w:r>
      <w:r w:rsidR="00DE25A4">
        <w:rPr>
          <w:sz w:val="28"/>
        </w:rPr>
        <w:t>Title</w:t>
      </w:r>
      <w:r w:rsidR="00DE25A4" w:rsidRPr="004D7D10">
        <w:rPr>
          <w:sz w:val="28"/>
        </w:rPr>
        <w:t>:</w:t>
      </w:r>
      <w:r w:rsidRPr="004D7D10">
        <w:rPr>
          <w:sz w:val="28"/>
        </w:rPr>
        <w:t xml:space="preserve"> </w:t>
      </w:r>
      <w:r w:rsidR="0065177D" w:rsidRPr="0065177D">
        <w:rPr>
          <w:sz w:val="28"/>
        </w:rPr>
        <w:t xml:space="preserve">Project A - </w:t>
      </w:r>
      <w:proofErr w:type="spellStart"/>
      <w:r w:rsidR="0065177D" w:rsidRPr="0065177D">
        <w:rPr>
          <w:sz w:val="28"/>
        </w:rPr>
        <w:t>Project_Electoral</w:t>
      </w:r>
      <w:proofErr w:type="spellEnd"/>
      <w:r w:rsidR="0065177D" w:rsidRPr="0065177D">
        <w:rPr>
          <w:sz w:val="28"/>
        </w:rPr>
        <w:t xml:space="preserve"> Commission</w:t>
      </w:r>
    </w:p>
    <w:p w14:paraId="0BB568E2" w14:textId="5B2CE42A" w:rsidR="00860522" w:rsidRPr="00860522" w:rsidRDefault="00860522" w:rsidP="00860522">
      <w:pPr>
        <w:ind w:left="-567" w:right="-619"/>
      </w:pPr>
      <w:r w:rsidRPr="004D7D10">
        <w:rPr>
          <w:sz w:val="28"/>
        </w:rPr>
        <w:t>P</w:t>
      </w:r>
      <w:r w:rsidR="005A1344">
        <w:rPr>
          <w:sz w:val="28"/>
        </w:rPr>
        <w:t>roject Team</w:t>
      </w:r>
      <w:r w:rsidRPr="004D7D10">
        <w:rPr>
          <w:sz w:val="28"/>
        </w:rPr>
        <w:t xml:space="preserve">: </w:t>
      </w:r>
      <w:r w:rsidR="0065177D">
        <w:rPr>
          <w:sz w:val="28"/>
        </w:rPr>
        <w:t>Project Team 9</w:t>
      </w:r>
    </w:p>
    <w:p w14:paraId="49856843" w14:textId="21D0502A" w:rsidR="00504862" w:rsidRPr="004D7D10" w:rsidRDefault="00DE25A4" w:rsidP="001D2EF8">
      <w:pPr>
        <w:ind w:left="-567" w:right="-619"/>
        <w:rPr>
          <w:sz w:val="28"/>
        </w:rPr>
      </w:pPr>
      <w:r w:rsidRPr="004D7D10">
        <w:rPr>
          <w:sz w:val="28"/>
        </w:rPr>
        <w:t>Year:</w:t>
      </w:r>
      <w:r w:rsidR="00504862" w:rsidRPr="004D7D10">
        <w:rPr>
          <w:sz w:val="28"/>
        </w:rPr>
        <w:t xml:space="preserve"> </w:t>
      </w:r>
      <w:r w:rsidR="0065177D">
        <w:rPr>
          <w:sz w:val="28"/>
        </w:rPr>
        <w:t>2021</w:t>
      </w:r>
    </w:p>
    <w:p w14:paraId="1DFDBB18" w14:textId="77777777" w:rsidR="00504862" w:rsidRPr="004D7D10" w:rsidRDefault="00504862" w:rsidP="001D2EF8">
      <w:pPr>
        <w:ind w:left="-567" w:right="-619"/>
      </w:pPr>
    </w:p>
    <w:p w14:paraId="29FF38A6" w14:textId="77777777" w:rsidR="00504862" w:rsidRPr="004D7D10" w:rsidRDefault="00504862" w:rsidP="001D2EF8">
      <w:pPr>
        <w:ind w:left="-567" w:right="-619"/>
      </w:pPr>
      <w:bookmarkStart w:id="1" w:name="Report_date"/>
    </w:p>
    <w:bookmarkEnd w:id="1"/>
    <w:p w14:paraId="3F2D033C" w14:textId="77777777" w:rsidR="00504862" w:rsidRPr="00EB4F2D" w:rsidRDefault="00504862" w:rsidP="001D2EF8">
      <w:pPr>
        <w:ind w:left="-567" w:right="-619"/>
        <w:rPr>
          <w:sz w:val="28"/>
        </w:rPr>
      </w:pPr>
    </w:p>
    <w:p w14:paraId="3CE1E0D9" w14:textId="77777777" w:rsidR="00EB4F2D" w:rsidRPr="00EB4F2D" w:rsidRDefault="00EB4F2D" w:rsidP="0010012A">
      <w:pPr>
        <w:ind w:left="-567"/>
      </w:pPr>
      <w:r w:rsidRPr="00EB4F2D">
        <w:t>Quality Assurance Review</w:t>
      </w:r>
    </w:p>
    <w:tbl>
      <w:tblPr>
        <w:tblStyle w:val="Style1"/>
        <w:tblW w:w="8780" w:type="dxa"/>
        <w:tblBorders>
          <w:insideV w:val="single" w:sz="2" w:space="0" w:color="auto"/>
        </w:tblBorders>
        <w:tblLayout w:type="fixed"/>
        <w:tblLook w:val="0620" w:firstRow="1" w:lastRow="0" w:firstColumn="0" w:lastColumn="0" w:noHBand="1" w:noVBand="1"/>
      </w:tblPr>
      <w:tblGrid>
        <w:gridCol w:w="4389"/>
        <w:gridCol w:w="4391"/>
      </w:tblGrid>
      <w:tr w:rsidR="00EB4F2D" w:rsidRPr="00EB4F2D" w14:paraId="7E859779" w14:textId="77777777" w:rsidTr="008E1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tcW w:w="4389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07BCCAF" w14:textId="77777777" w:rsidR="00EB4F2D" w:rsidRPr="00EB4F2D" w:rsidRDefault="00EB4F2D" w:rsidP="0010012A">
            <w:pPr>
              <w:pStyle w:val="TableNormal1"/>
              <w:ind w:left="-567"/>
              <w:rPr>
                <w:rFonts w:ascii="Times New Roman" w:hAnsi="Times New Roman"/>
                <w:b/>
              </w:rPr>
            </w:pPr>
            <w:r w:rsidRPr="00EB4F2D">
              <w:rPr>
                <w:rFonts w:ascii="Times New Roman" w:hAnsi="Times New Roman"/>
                <w:b/>
              </w:rPr>
              <w:t>Reviewed by</w:t>
            </w:r>
          </w:p>
        </w:tc>
        <w:tc>
          <w:tcPr>
            <w:tcW w:w="4391" w:type="dxa"/>
            <w:tcBorders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686825F8" w14:textId="77777777" w:rsidR="00EB4F2D" w:rsidRPr="00EB4F2D" w:rsidRDefault="00EB4F2D" w:rsidP="0010012A">
            <w:pPr>
              <w:pStyle w:val="TableNormal1"/>
              <w:ind w:left="-567"/>
              <w:rPr>
                <w:rFonts w:ascii="Times New Roman" w:hAnsi="Times New Roman"/>
                <w:b/>
              </w:rPr>
            </w:pPr>
            <w:r w:rsidRPr="00EB4F2D">
              <w:rPr>
                <w:rFonts w:ascii="Times New Roman" w:hAnsi="Times New Roman"/>
                <w:b/>
              </w:rPr>
              <w:t>Date</w:t>
            </w:r>
          </w:p>
        </w:tc>
      </w:tr>
      <w:tr w:rsidR="00EB4F2D" w:rsidRPr="00EB4F2D" w14:paraId="178F899E" w14:textId="77777777" w:rsidTr="008E16E7">
        <w:tc>
          <w:tcPr>
            <w:tcW w:w="4389" w:type="dxa"/>
            <w:tcBorders>
              <w:top w:val="single" w:sz="8" w:space="0" w:color="000000" w:themeColor="text1"/>
              <w:right w:val="single" w:sz="8" w:space="0" w:color="000000" w:themeColor="text1"/>
            </w:tcBorders>
          </w:tcPr>
          <w:p w14:paraId="6610EAE0" w14:textId="77777777" w:rsidR="00EB4F2D" w:rsidRPr="00EB4F2D" w:rsidRDefault="00EB4F2D" w:rsidP="0010012A">
            <w:pPr>
              <w:pStyle w:val="TableNormal1"/>
              <w:ind w:left="-567"/>
              <w:rPr>
                <w:rFonts w:ascii="Times New Roman" w:hAnsi="Times New Roman"/>
              </w:rPr>
            </w:pPr>
          </w:p>
        </w:tc>
        <w:tc>
          <w:tcPr>
            <w:tcW w:w="4391" w:type="dxa"/>
            <w:tcBorders>
              <w:top w:val="single" w:sz="8" w:space="0" w:color="000000" w:themeColor="text1"/>
              <w:left w:val="single" w:sz="8" w:space="0" w:color="000000" w:themeColor="text1"/>
            </w:tcBorders>
          </w:tcPr>
          <w:p w14:paraId="320F7F33" w14:textId="77777777" w:rsidR="00EB4F2D" w:rsidRPr="00EB4F2D" w:rsidRDefault="00EB4F2D" w:rsidP="0010012A">
            <w:pPr>
              <w:pStyle w:val="TableNormal1"/>
              <w:ind w:left="-567"/>
              <w:rPr>
                <w:rFonts w:ascii="Times New Roman" w:hAnsi="Times New Roman"/>
              </w:rPr>
            </w:pPr>
          </w:p>
        </w:tc>
      </w:tr>
    </w:tbl>
    <w:p w14:paraId="789F2DD0" w14:textId="77777777" w:rsidR="00EB4F2D" w:rsidRPr="00EB4F2D" w:rsidRDefault="00EB4F2D" w:rsidP="0010012A">
      <w:pPr>
        <w:ind w:left="-567"/>
      </w:pPr>
    </w:p>
    <w:p w14:paraId="0DAD8657" w14:textId="77777777" w:rsidR="00EB4F2D" w:rsidRPr="00EB4F2D" w:rsidRDefault="00EB4F2D" w:rsidP="0010012A">
      <w:pPr>
        <w:ind w:left="-567"/>
      </w:pPr>
      <w:r w:rsidRPr="00EB4F2D">
        <w:t>Release and Revision Record</w:t>
      </w:r>
    </w:p>
    <w:tbl>
      <w:tblPr>
        <w:tblStyle w:val="Style1"/>
        <w:tblW w:w="87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48"/>
        <w:gridCol w:w="5580"/>
        <w:gridCol w:w="1620"/>
      </w:tblGrid>
      <w:tr w:rsidR="00EB4F2D" w:rsidRPr="00EB4F2D" w14:paraId="011A3977" w14:textId="77777777" w:rsidTr="008E1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8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5078228" w14:textId="77777777" w:rsidR="00EB4F2D" w:rsidRPr="00EB4F2D" w:rsidRDefault="00EB4F2D" w:rsidP="0010012A">
            <w:pPr>
              <w:pStyle w:val="TableNormal1"/>
              <w:ind w:left="-567"/>
              <w:rPr>
                <w:rFonts w:ascii="Times New Roman" w:hAnsi="Times New Roman"/>
                <w:b/>
              </w:rPr>
            </w:pPr>
            <w:r w:rsidRPr="00EB4F2D">
              <w:rPr>
                <w:rFonts w:ascii="Times New Roman" w:hAnsi="Times New Roman"/>
                <w:b/>
              </w:rPr>
              <w:t>Revision Date</w:t>
            </w:r>
          </w:p>
        </w:tc>
        <w:tc>
          <w:tcPr>
            <w:tcW w:w="5580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C192E79" w14:textId="77777777" w:rsidR="00EB4F2D" w:rsidRPr="00EB4F2D" w:rsidRDefault="00EB4F2D" w:rsidP="0010012A">
            <w:pPr>
              <w:pStyle w:val="TableNormal1"/>
              <w:ind w:left="-567"/>
              <w:rPr>
                <w:rFonts w:ascii="Times New Roman" w:hAnsi="Times New Roman"/>
                <w:b/>
              </w:rPr>
            </w:pPr>
            <w:r w:rsidRPr="00EB4F2D">
              <w:rPr>
                <w:rFonts w:ascii="Times New Roman" w:hAnsi="Times New Roman"/>
                <w:b/>
              </w:rPr>
              <w:t>Release/Revision Description</w:t>
            </w:r>
          </w:p>
        </w:tc>
        <w:tc>
          <w:tcPr>
            <w:tcW w:w="1620" w:type="dxa"/>
            <w:tcBorders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0D1887B1" w14:textId="77777777" w:rsidR="00EB4F2D" w:rsidRPr="00EB4F2D" w:rsidRDefault="00EB4F2D" w:rsidP="0010012A">
            <w:pPr>
              <w:pStyle w:val="TableNormal1"/>
              <w:ind w:left="-567"/>
              <w:rPr>
                <w:rFonts w:ascii="Times New Roman" w:hAnsi="Times New Roman"/>
                <w:b/>
              </w:rPr>
            </w:pPr>
            <w:r w:rsidRPr="00EB4F2D">
              <w:rPr>
                <w:rFonts w:ascii="Times New Roman" w:hAnsi="Times New Roman"/>
                <w:b/>
              </w:rPr>
              <w:t>Version</w:t>
            </w:r>
          </w:p>
        </w:tc>
      </w:tr>
      <w:tr w:rsidR="00EB4F2D" w:rsidRPr="00EB4F2D" w14:paraId="55AB49A8" w14:textId="77777777" w:rsidTr="008E16E7">
        <w:tc>
          <w:tcPr>
            <w:tcW w:w="1548" w:type="dxa"/>
            <w:tcBorders>
              <w:top w:val="single" w:sz="8" w:space="0" w:color="000000" w:themeColor="text1"/>
              <w:right w:val="single" w:sz="8" w:space="0" w:color="000000" w:themeColor="text1"/>
            </w:tcBorders>
          </w:tcPr>
          <w:p w14:paraId="661B4B7E" w14:textId="77777777" w:rsidR="00EB4F2D" w:rsidRPr="00EB4F2D" w:rsidRDefault="00EB4F2D" w:rsidP="0010012A">
            <w:pPr>
              <w:pStyle w:val="TableNormal1"/>
              <w:ind w:left="-567"/>
              <w:rPr>
                <w:rFonts w:ascii="Times New Roman" w:hAnsi="Times New Roman"/>
              </w:rPr>
            </w:pPr>
          </w:p>
        </w:tc>
        <w:tc>
          <w:tcPr>
            <w:tcW w:w="558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02C02A2" w14:textId="77777777" w:rsidR="00EB4F2D" w:rsidRPr="00EB4F2D" w:rsidRDefault="00EB4F2D" w:rsidP="0010012A">
            <w:pPr>
              <w:pStyle w:val="TableNormal1"/>
              <w:ind w:left="-567"/>
              <w:rPr>
                <w:rFonts w:ascii="Times New Roman" w:hAnsi="Times New Roman"/>
              </w:rPr>
            </w:pPr>
          </w:p>
        </w:tc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</w:tcBorders>
          </w:tcPr>
          <w:p w14:paraId="736DC855" w14:textId="77777777" w:rsidR="00EB4F2D" w:rsidRPr="00EB4F2D" w:rsidRDefault="00EB4F2D" w:rsidP="0010012A">
            <w:pPr>
              <w:pStyle w:val="TableNormal1"/>
              <w:ind w:left="-567"/>
              <w:rPr>
                <w:rFonts w:ascii="Times New Roman" w:hAnsi="Times New Roman"/>
              </w:rPr>
            </w:pPr>
          </w:p>
        </w:tc>
      </w:tr>
    </w:tbl>
    <w:p w14:paraId="273597B6" w14:textId="77777777" w:rsidR="00EB4F2D" w:rsidRPr="00122E7D" w:rsidRDefault="00EB4F2D" w:rsidP="0010012A">
      <w:pPr>
        <w:ind w:left="-567"/>
        <w:rPr>
          <w:rFonts w:ascii="Open Sans" w:hAnsi="Open Sans" w:cs="Open Sans"/>
        </w:rPr>
      </w:pPr>
    </w:p>
    <w:p w14:paraId="4E09E740" w14:textId="04D0430D" w:rsidR="00EB4F2D" w:rsidRDefault="00EB4F2D" w:rsidP="0010012A">
      <w:pPr>
        <w:ind w:left="-567"/>
      </w:pPr>
      <w:r w:rsidRPr="00EB4F2D">
        <w:t xml:space="preserve">File name: </w:t>
      </w:r>
      <w:r w:rsidR="00763737">
        <w:t>Project A Brief</w:t>
      </w:r>
    </w:p>
    <w:p w14:paraId="140BAD51" w14:textId="77777777" w:rsidR="008B7740" w:rsidRPr="00EB4F2D" w:rsidRDefault="008B7740" w:rsidP="0010012A">
      <w:pPr>
        <w:ind w:left="-567"/>
      </w:pPr>
    </w:p>
    <w:p w14:paraId="6CF95CB0" w14:textId="4671C9F4" w:rsidR="00EB4F2D" w:rsidRPr="00EB4F2D" w:rsidRDefault="00EB4F2D" w:rsidP="0010012A">
      <w:pPr>
        <w:ind w:left="-567"/>
      </w:pPr>
      <w:r w:rsidRPr="00EB4F2D">
        <w:t xml:space="preserve">Last Save Date: </w:t>
      </w:r>
      <w:r w:rsidR="00763737">
        <w:t xml:space="preserve">29/04/2021 7:01PM </w:t>
      </w:r>
    </w:p>
    <w:p w14:paraId="3565AEFE" w14:textId="77777777" w:rsidR="00EB4F2D" w:rsidRPr="004D7D10" w:rsidRDefault="00EB4F2D" w:rsidP="001D2EF8">
      <w:pPr>
        <w:ind w:left="-567" w:right="-619"/>
        <w:rPr>
          <w:sz w:val="28"/>
        </w:rPr>
      </w:pPr>
    </w:p>
    <w:p w14:paraId="18F72536" w14:textId="77777777" w:rsidR="00504862" w:rsidRPr="004D7D10" w:rsidRDefault="00504862" w:rsidP="001D2EF8">
      <w:pPr>
        <w:ind w:left="-567" w:right="-619"/>
        <w:rPr>
          <w:sz w:val="28"/>
        </w:rPr>
      </w:pPr>
    </w:p>
    <w:p w14:paraId="5C5B4169" w14:textId="77777777" w:rsidR="00504862" w:rsidRPr="004D7D10" w:rsidRDefault="002A52D8" w:rsidP="001D2EF8">
      <w:pPr>
        <w:ind w:left="-567" w:right="-619"/>
      </w:pPr>
      <w:r>
        <w:t xml:space="preserve">Project </w:t>
      </w:r>
      <w:r w:rsidR="00DE25A4">
        <w:t>Principal</w:t>
      </w:r>
      <w:r w:rsidR="00DE25A4" w:rsidRPr="004D7D10">
        <w:t>:</w:t>
      </w:r>
      <w:r w:rsidR="00504862" w:rsidRPr="004D7D10">
        <w:t xml:space="preserve"> </w:t>
      </w:r>
    </w:p>
    <w:p w14:paraId="33E94D36" w14:textId="77777777" w:rsidR="00504862" w:rsidRDefault="00504862" w:rsidP="001D2EF8">
      <w:pPr>
        <w:ind w:left="-567" w:right="-619"/>
      </w:pPr>
    </w:p>
    <w:p w14:paraId="1843D1F5" w14:textId="77777777" w:rsidR="009E2633" w:rsidRPr="004D7D10" w:rsidRDefault="009E2633" w:rsidP="001D2EF8">
      <w:pPr>
        <w:ind w:left="-567" w:right="-619"/>
      </w:pPr>
    </w:p>
    <w:p w14:paraId="7CDA6676" w14:textId="77777777" w:rsidR="00504862" w:rsidRPr="004D7D10" w:rsidRDefault="00504862" w:rsidP="001D2EF8">
      <w:pPr>
        <w:ind w:left="-567" w:right="-619"/>
      </w:pPr>
      <w:r w:rsidRPr="004D7D10">
        <w:t>Contributing Authors:</w:t>
      </w:r>
    </w:p>
    <w:p w14:paraId="6199C17D" w14:textId="77777777" w:rsidR="00504862" w:rsidRPr="004D7D10" w:rsidRDefault="00504862" w:rsidP="001D2EF8">
      <w:pPr>
        <w:ind w:left="-567" w:right="-619"/>
      </w:pPr>
    </w:p>
    <w:p w14:paraId="62A0C5BB" w14:textId="14F125B2" w:rsidR="00504862" w:rsidRDefault="00C82C3D" w:rsidP="001D2EF8">
      <w:pPr>
        <w:ind w:left="-567" w:right="-619"/>
      </w:pPr>
      <w:r>
        <w:t>Joshua Barbieri</w:t>
      </w:r>
    </w:p>
    <w:p w14:paraId="023FDE08" w14:textId="387D3EC3" w:rsidR="00C82C3D" w:rsidRDefault="00C82C3D" w:rsidP="001D2EF8">
      <w:pPr>
        <w:ind w:left="-567" w:right="-619"/>
      </w:pPr>
      <w:proofErr w:type="spellStart"/>
      <w:r>
        <w:t>Lorien</w:t>
      </w:r>
      <w:proofErr w:type="spellEnd"/>
      <w:r>
        <w:t xml:space="preserve"> Cutler</w:t>
      </w:r>
    </w:p>
    <w:p w14:paraId="37DD8C9E" w14:textId="7F7F4DA1" w:rsidR="00C82C3D" w:rsidRDefault="00C82C3D" w:rsidP="001D2EF8">
      <w:pPr>
        <w:ind w:left="-567" w:right="-619"/>
      </w:pPr>
      <w:r>
        <w:t>Grace Tang</w:t>
      </w:r>
    </w:p>
    <w:p w14:paraId="51D227ED" w14:textId="77777777" w:rsidR="00C82C3D" w:rsidRPr="004D7D10" w:rsidRDefault="00C82C3D" w:rsidP="001D2EF8">
      <w:pPr>
        <w:ind w:left="-567" w:right="-619"/>
      </w:pPr>
    </w:p>
    <w:p w14:paraId="4CCE714C" w14:textId="77777777" w:rsidR="00504862" w:rsidRPr="004D7D10" w:rsidRDefault="00504862" w:rsidP="001D2EF8">
      <w:pPr>
        <w:ind w:left="-567" w:right="-619"/>
      </w:pPr>
    </w:p>
    <w:p w14:paraId="26DD4CB3" w14:textId="77777777" w:rsidR="00504862" w:rsidRPr="004D7D10" w:rsidRDefault="00504862" w:rsidP="001D2EF8">
      <w:pPr>
        <w:ind w:left="-567" w:right="-619"/>
      </w:pPr>
    </w:p>
    <w:p w14:paraId="12D42B93" w14:textId="77777777" w:rsidR="001D2EF8" w:rsidRPr="004D7D10" w:rsidRDefault="001D2EF8" w:rsidP="00EA6E7E">
      <w:pPr>
        <w:ind w:right="-619"/>
      </w:pPr>
    </w:p>
    <w:p w14:paraId="709850E2" w14:textId="77777777" w:rsidR="008E16E7" w:rsidRDefault="008E16E7" w:rsidP="00FD214A">
      <w:pPr>
        <w:pStyle w:val="ListParagraph"/>
        <w:ind w:left="153" w:right="-619"/>
        <w:jc w:val="both"/>
        <w:rPr>
          <w:rFonts w:eastAsia="Open Sans"/>
          <w:szCs w:val="22"/>
        </w:rPr>
      </w:pPr>
    </w:p>
    <w:p w14:paraId="1E63EDEE" w14:textId="77777777" w:rsidR="008E16E7" w:rsidRDefault="008E16E7" w:rsidP="008E16E7"/>
    <w:p w14:paraId="7AAB98CD" w14:textId="77777777" w:rsidR="008E16E7" w:rsidRPr="00891B28" w:rsidRDefault="008E16E7" w:rsidP="00FD214A">
      <w:pPr>
        <w:pStyle w:val="ListParagraph"/>
        <w:ind w:left="153" w:right="-619"/>
        <w:jc w:val="both"/>
        <w:rPr>
          <w:rFonts w:eastAsia="Open Sans"/>
          <w:szCs w:val="22"/>
        </w:rPr>
      </w:pPr>
    </w:p>
    <w:p w14:paraId="2411EC68" w14:textId="77777777" w:rsidR="008F1E91" w:rsidRDefault="008F1E91" w:rsidP="001D2EF8">
      <w:pPr>
        <w:ind w:left="-567" w:right="-619"/>
        <w:jc w:val="both"/>
        <w:rPr>
          <w:rFonts w:eastAsia="Open Sans"/>
          <w:szCs w:val="22"/>
        </w:rPr>
      </w:pPr>
    </w:p>
    <w:p w14:paraId="5EA7160A" w14:textId="77777777" w:rsidR="008F1E91" w:rsidRPr="004D7D10" w:rsidRDefault="008F1E91" w:rsidP="001D2EF8">
      <w:pPr>
        <w:ind w:left="-567" w:right="-619"/>
        <w:jc w:val="both"/>
        <w:rPr>
          <w:rFonts w:eastAsia="Open Sans"/>
          <w:szCs w:val="22"/>
        </w:rPr>
      </w:pPr>
    </w:p>
    <w:p w14:paraId="4B0569AE" w14:textId="54452513" w:rsidR="00504862" w:rsidRDefault="00504862" w:rsidP="00D57F5A">
      <w:pPr>
        <w:ind w:right="-619"/>
      </w:pPr>
    </w:p>
    <w:p w14:paraId="7BAC3439" w14:textId="185C653F" w:rsidR="005A1344" w:rsidRDefault="005A1344" w:rsidP="00D57F5A">
      <w:pPr>
        <w:ind w:right="-619"/>
      </w:pPr>
    </w:p>
    <w:p w14:paraId="2BA4E327" w14:textId="77777777" w:rsidR="005A1344" w:rsidRPr="004D7D10" w:rsidRDefault="005A1344" w:rsidP="00D57F5A">
      <w:pPr>
        <w:ind w:right="-619"/>
      </w:pPr>
    </w:p>
    <w:p w14:paraId="29B40F34" w14:textId="77777777" w:rsidR="00504862" w:rsidRPr="004D7D10" w:rsidRDefault="00504862" w:rsidP="001D2EF8">
      <w:pPr>
        <w:ind w:left="-567" w:right="-619"/>
      </w:pPr>
    </w:p>
    <w:p w14:paraId="7BB8134E" w14:textId="77777777" w:rsidR="00513356" w:rsidRDefault="00513356" w:rsidP="00DE25A4">
      <w:pPr>
        <w:ind w:right="-619"/>
      </w:pPr>
    </w:p>
    <w:p w14:paraId="5FC99A3C" w14:textId="4E3BF3AF" w:rsidR="00A24EEE" w:rsidRDefault="00A24EEE" w:rsidP="00A24EEE">
      <w:pPr>
        <w:pStyle w:val="Heading1"/>
        <w:numPr>
          <w:ilvl w:val="0"/>
          <w:numId w:val="0"/>
        </w:numPr>
        <w:tabs>
          <w:tab w:val="left" w:pos="4962"/>
        </w:tabs>
        <w:ind w:left="-207" w:right="-291"/>
        <w:rPr>
          <w:rFonts w:ascii="Times New Roman" w:hAnsi="Times New Roman" w:cs="Times New Roman"/>
        </w:rPr>
      </w:pPr>
      <w:bookmarkStart w:id="2" w:name="_Toc526175129"/>
      <w:r>
        <w:rPr>
          <w:rFonts w:ascii="Times New Roman" w:hAnsi="Times New Roman" w:cs="Times New Roman"/>
        </w:rPr>
        <w:t>Table of Content</w:t>
      </w:r>
    </w:p>
    <w:p w14:paraId="6D006474" w14:textId="77777777" w:rsidR="00117468" w:rsidRPr="00117468" w:rsidRDefault="00117468" w:rsidP="00117468"/>
    <w:p w14:paraId="1FFD15BC" w14:textId="40C5C9D8" w:rsidR="00902EC4" w:rsidRDefault="00902EC4" w:rsidP="00763737">
      <w:pPr>
        <w:pStyle w:val="Heading1"/>
      </w:pPr>
      <w:r>
        <w:t>Project Background</w:t>
      </w:r>
    </w:p>
    <w:p w14:paraId="7EDD27A6" w14:textId="38CC2EB2" w:rsidR="00902EC4" w:rsidRDefault="00902EC4" w:rsidP="00763737">
      <w:pPr>
        <w:pStyle w:val="Heading1"/>
      </w:pPr>
      <w:r>
        <w:t>Project Goals and Objectives</w:t>
      </w:r>
    </w:p>
    <w:p w14:paraId="0C282248" w14:textId="4C7650FA" w:rsidR="00902EC4" w:rsidRDefault="00902EC4" w:rsidP="00763737">
      <w:pPr>
        <w:pStyle w:val="Heading1"/>
      </w:pPr>
      <w:r>
        <w:t>Desired outcomes and Benefits</w:t>
      </w:r>
    </w:p>
    <w:p w14:paraId="720D527F" w14:textId="4BC0DB35" w:rsidR="00902EC4" w:rsidRDefault="00902EC4" w:rsidP="00763737">
      <w:pPr>
        <w:pStyle w:val="Heading1"/>
      </w:pPr>
      <w:r>
        <w:t>Success Metrics</w:t>
      </w:r>
    </w:p>
    <w:p w14:paraId="40A651ED" w14:textId="58041051" w:rsidR="00902EC4" w:rsidRDefault="00902EC4" w:rsidP="00763737">
      <w:pPr>
        <w:pStyle w:val="Heading1"/>
      </w:pPr>
      <w:r>
        <w:t xml:space="preserve">Project Scope and Exclusions </w:t>
      </w:r>
    </w:p>
    <w:p w14:paraId="2EF2DBCD" w14:textId="317F0BD6" w:rsidR="00902EC4" w:rsidRDefault="00902EC4" w:rsidP="00763737">
      <w:pPr>
        <w:pStyle w:val="Heading1"/>
      </w:pPr>
      <w:r>
        <w:t>Project Deliverables</w:t>
      </w:r>
    </w:p>
    <w:p w14:paraId="71F5EA0E" w14:textId="1F215619" w:rsidR="00416F2C" w:rsidRDefault="00902EC4" w:rsidP="00763737">
      <w:pPr>
        <w:pStyle w:val="Heading1"/>
      </w:pPr>
      <w:r>
        <w:t>References</w:t>
      </w:r>
    </w:p>
    <w:p w14:paraId="349A50FA" w14:textId="138198A5" w:rsidR="00902EC4" w:rsidRPr="00416F2C" w:rsidRDefault="00416F2C" w:rsidP="00416F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B420B9" w14:textId="77777777" w:rsidR="00E7542E" w:rsidRDefault="00E7542E" w:rsidP="00037E0B">
      <w:pPr>
        <w:pStyle w:val="Heading1"/>
        <w:numPr>
          <w:ilvl w:val="0"/>
          <w:numId w:val="18"/>
        </w:numPr>
        <w:tabs>
          <w:tab w:val="left" w:pos="4962"/>
        </w:tabs>
        <w:ind w:right="-2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Project background </w:t>
      </w:r>
      <w:bookmarkEnd w:id="2"/>
    </w:p>
    <w:p w14:paraId="4D583E36" w14:textId="77777777" w:rsidR="00BD2EF9" w:rsidRPr="00BD2EF9" w:rsidRDefault="00BD2EF9" w:rsidP="00BD2EF9"/>
    <w:p w14:paraId="4D5771C3" w14:textId="77777777" w:rsidR="00D56077" w:rsidRDefault="00D56077" w:rsidP="00037E0B">
      <w:pPr>
        <w:pStyle w:val="Heading2"/>
        <w:numPr>
          <w:ilvl w:val="0"/>
          <w:numId w:val="17"/>
        </w:numPr>
        <w:tabs>
          <w:tab w:val="left" w:pos="4395"/>
          <w:tab w:val="left" w:pos="4962"/>
        </w:tabs>
        <w:ind w:right="-291"/>
        <w:rPr>
          <w:rFonts w:ascii="Times New Roman" w:hAnsi="Times New Roman" w:cs="Times New Roman"/>
        </w:rPr>
      </w:pPr>
      <w:bookmarkStart w:id="3" w:name="_Toc526175130"/>
      <w:r w:rsidRPr="004D7D10">
        <w:rPr>
          <w:rFonts w:ascii="Times New Roman" w:hAnsi="Times New Roman" w:cs="Times New Roman"/>
        </w:rPr>
        <w:t>Project Description</w:t>
      </w:r>
      <w:bookmarkEnd w:id="3"/>
    </w:p>
    <w:p w14:paraId="57B96A90" w14:textId="12A01945" w:rsidR="054E8289" w:rsidRDefault="054E8289" w:rsidP="054E8289">
      <w:pPr>
        <w:tabs>
          <w:tab w:val="left" w:pos="4395"/>
          <w:tab w:val="left" w:pos="4962"/>
        </w:tabs>
      </w:pPr>
    </w:p>
    <w:p w14:paraId="4766FBAB" w14:textId="6A5AB8A5" w:rsidR="732CF340" w:rsidRDefault="4A64C9D5" w:rsidP="1BB14AD2">
      <w:pPr>
        <w:spacing w:line="259" w:lineRule="auto"/>
      </w:pPr>
      <w:r>
        <w:t>By working as a team,</w:t>
      </w:r>
      <w:r w:rsidR="67682A3C">
        <w:t xml:space="preserve"> we are to design and program an electronic system for the</w:t>
      </w:r>
      <w:r w:rsidR="1111BD9B">
        <w:t xml:space="preserve"> Victorian</w:t>
      </w:r>
      <w:r w:rsidR="67682A3C">
        <w:t xml:space="preserve"> </w:t>
      </w:r>
      <w:r w:rsidR="79284AD5">
        <w:t xml:space="preserve">state electoral commission. </w:t>
      </w:r>
      <w:r w:rsidR="00D896BF">
        <w:t xml:space="preserve">This new system will be able to take in new </w:t>
      </w:r>
      <w:r w:rsidR="1211282E">
        <w:t>voters'</w:t>
      </w:r>
      <w:r w:rsidR="00D896BF">
        <w:t xml:space="preserve"> information </w:t>
      </w:r>
      <w:r w:rsidR="5889B780">
        <w:t>such as their name, address, age, suburb</w:t>
      </w:r>
      <w:r w:rsidR="00D896BF">
        <w:t xml:space="preserve"> </w:t>
      </w:r>
      <w:r w:rsidR="5889B780">
        <w:t>and voter ID</w:t>
      </w:r>
      <w:r w:rsidR="53B95159">
        <w:t xml:space="preserve"> </w:t>
      </w:r>
      <w:r w:rsidR="00D896BF">
        <w:t>and allow them to cast their votes for the running candidates</w:t>
      </w:r>
      <w:r w:rsidR="1437AAC0">
        <w:t xml:space="preserve"> in </w:t>
      </w:r>
      <w:r w:rsidR="6C1B6A56">
        <w:t>Victoria</w:t>
      </w:r>
      <w:r w:rsidR="00D896BF">
        <w:t>.</w:t>
      </w:r>
      <w:r w:rsidR="173FCA21">
        <w:t xml:space="preserve"> </w:t>
      </w:r>
      <w:r w:rsidR="0204D9B4">
        <w:t>U</w:t>
      </w:r>
      <w:r w:rsidR="173FCA21">
        <w:t>sers will be able to actively update data a</w:t>
      </w:r>
      <w:r w:rsidR="478A196F">
        <w:t xml:space="preserve">t any time </w:t>
      </w:r>
      <w:r w:rsidR="2F8E284C">
        <w:t>throughout the voting day from anywhere across Victoria</w:t>
      </w:r>
      <w:r w:rsidR="305C0689">
        <w:t xml:space="preserve"> or overseas</w:t>
      </w:r>
      <w:r w:rsidR="2F8E284C">
        <w:t>.</w:t>
      </w:r>
    </w:p>
    <w:p w14:paraId="16A336E0" w14:textId="179BE92D" w:rsidR="00D56077" w:rsidRPr="004D7D10" w:rsidRDefault="2D3902A6" w:rsidP="0736399A">
      <w:pPr>
        <w:spacing w:line="259" w:lineRule="auto"/>
      </w:pPr>
      <w:r>
        <w:t>The new system will be created using C++</w:t>
      </w:r>
      <w:r w:rsidR="1D1EA626">
        <w:t xml:space="preserve"> </w:t>
      </w:r>
      <w:r w:rsidR="7407AAFF">
        <w:t>and will run without errors within the system or when</w:t>
      </w:r>
      <w:r w:rsidR="5AB3BCD5">
        <w:t xml:space="preserve"> being used by the voters.</w:t>
      </w:r>
    </w:p>
    <w:p w14:paraId="4F16490C" w14:textId="045231A3" w:rsidR="00D56077" w:rsidRPr="004D7D10" w:rsidRDefault="00D56077" w:rsidP="0736399A">
      <w:pPr>
        <w:spacing w:line="259" w:lineRule="auto"/>
      </w:pPr>
    </w:p>
    <w:p w14:paraId="24FD297A" w14:textId="50E539DF" w:rsidR="00232117" w:rsidRDefault="004E01D6" w:rsidP="001D2EF8">
      <w:pPr>
        <w:pStyle w:val="Heading2"/>
        <w:ind w:left="-567" w:right="-619" w:firstLine="0"/>
        <w:rPr>
          <w:rFonts w:ascii="Times New Roman" w:hAnsi="Times New Roman" w:cs="Times New Roman"/>
        </w:rPr>
      </w:pPr>
      <w:bookmarkStart w:id="4" w:name="_Toc526175131"/>
      <w:r w:rsidRPr="54A87F5E">
        <w:rPr>
          <w:rFonts w:ascii="Times New Roman" w:hAnsi="Times New Roman" w:cs="Times New Roman"/>
        </w:rPr>
        <w:t xml:space="preserve"> </w:t>
      </w:r>
      <w:r w:rsidR="00232117" w:rsidRPr="54A87F5E">
        <w:rPr>
          <w:rFonts w:ascii="Times New Roman" w:hAnsi="Times New Roman" w:cs="Times New Roman"/>
        </w:rPr>
        <w:t>Problem Statement</w:t>
      </w:r>
      <w:bookmarkEnd w:id="4"/>
    </w:p>
    <w:p w14:paraId="43FBFD5C" w14:textId="02A9D175" w:rsidR="054E8289" w:rsidRDefault="054E8289" w:rsidP="054E8289"/>
    <w:p w14:paraId="6746258A" w14:textId="370AE3E2" w:rsidR="00875636" w:rsidRPr="004D7D10" w:rsidRDefault="29C89256" w:rsidP="6A2AE8C3">
      <w:pPr>
        <w:spacing w:line="259" w:lineRule="auto"/>
      </w:pPr>
      <w:r>
        <w:t xml:space="preserve">Currently our electoral commission uses </w:t>
      </w:r>
      <w:r w:rsidR="3EDFF0D3">
        <w:t xml:space="preserve">in person ballot voting to elect our state </w:t>
      </w:r>
      <w:r w:rsidR="53B8E348">
        <w:t>politicians</w:t>
      </w:r>
      <w:r w:rsidR="3EDFF0D3">
        <w:t xml:space="preserve">. </w:t>
      </w:r>
      <w:r w:rsidR="10FB39BF">
        <w:t>This system is costly and not time efficient and is prone to ‘donkey’</w:t>
      </w:r>
      <w:r w:rsidR="68F8E30C">
        <w:t xml:space="preserve"> </w:t>
      </w:r>
      <w:r w:rsidR="73C30314">
        <w:t>votes</w:t>
      </w:r>
      <w:r w:rsidR="10FB39BF">
        <w:t xml:space="preserve"> wherein people submit fake or i</w:t>
      </w:r>
      <w:r w:rsidR="1DB60F05">
        <w:t xml:space="preserve">nformal </w:t>
      </w:r>
      <w:r w:rsidR="10FB39BF">
        <w:t>votes</w:t>
      </w:r>
      <w:r w:rsidR="6D63BA8E">
        <w:t xml:space="preserve"> that can’t be counted</w:t>
      </w:r>
      <w:r w:rsidR="10FB39BF">
        <w:t>.</w:t>
      </w:r>
      <w:r w:rsidR="76F27D72">
        <w:t xml:space="preserve"> The process of voting is impeded by Victorian citizens who are overseas or can’t make it into the allocated voting </w:t>
      </w:r>
      <w:r w:rsidR="209BA9FE">
        <w:t>centres due to illness.</w:t>
      </w:r>
      <w:r w:rsidR="10FB39BF">
        <w:t xml:space="preserve"> </w:t>
      </w:r>
      <w:r w:rsidR="67BAD39D">
        <w:t>The use of</w:t>
      </w:r>
      <w:r w:rsidR="38D9A7B3">
        <w:t xml:space="preserve"> this E-system would eliminate the need for ballot voting and reduce the time taken to process the votes </w:t>
      </w:r>
      <w:r w:rsidR="1AC3FA78">
        <w:t>from overseas citizens and provide an easy and accessible way to vote.</w:t>
      </w:r>
    </w:p>
    <w:p w14:paraId="0C0CB6F0" w14:textId="43C7C2B5" w:rsidR="00875636" w:rsidRPr="004D7D10" w:rsidRDefault="00875636" w:rsidP="00875636">
      <w:pPr>
        <w:ind w:right="-619"/>
        <w:jc w:val="both"/>
      </w:pPr>
    </w:p>
    <w:p w14:paraId="08E8F147" w14:textId="42B2C564" w:rsidR="00BD2EF9" w:rsidRPr="00BD2EF9" w:rsidRDefault="00D57F5A" w:rsidP="54A87F5E">
      <w:pPr>
        <w:pStyle w:val="Heading1"/>
        <w:ind w:left="-567" w:right="-619" w:firstLine="0"/>
        <w:rPr>
          <w:rFonts w:ascii="Times New Roman" w:hAnsi="Times New Roman" w:cs="Times New Roman"/>
        </w:rPr>
      </w:pPr>
      <w:r w:rsidRPr="54A87F5E">
        <w:rPr>
          <w:rFonts w:ascii="Times New Roman" w:hAnsi="Times New Roman" w:cs="Times New Roman"/>
        </w:rPr>
        <w:t>Project Goals and Objectives</w:t>
      </w:r>
    </w:p>
    <w:p w14:paraId="7FF96142" w14:textId="3A4544F4" w:rsidR="54A87F5E" w:rsidRDefault="54A87F5E" w:rsidP="54A87F5E"/>
    <w:p w14:paraId="55F0645F" w14:textId="0294E492" w:rsidR="00BD2EF9" w:rsidRPr="00BD2EF9" w:rsidRDefault="08B188F9" w:rsidP="54A87F5E">
      <w:pPr>
        <w:pStyle w:val="Heading2"/>
        <w:ind w:left="0"/>
        <w:rPr>
          <w:rFonts w:ascii="Times New Roman" w:hAnsi="Times New Roman" w:cs="Times New Roman"/>
          <w:lang w:val="en-US"/>
        </w:rPr>
      </w:pPr>
      <w:r w:rsidRPr="54A87F5E">
        <w:rPr>
          <w:rFonts w:ascii="Times New Roman" w:hAnsi="Times New Roman" w:cs="Times New Roman"/>
          <w:lang w:val="en-US"/>
        </w:rPr>
        <w:t xml:space="preserve">Project goals </w:t>
      </w:r>
    </w:p>
    <w:p w14:paraId="0D4E5738" w14:textId="3CB16F44" w:rsidR="054E8289" w:rsidRDefault="054E8289" w:rsidP="054E8289">
      <w:pPr>
        <w:rPr>
          <w:lang w:val="en-US"/>
        </w:rPr>
      </w:pPr>
    </w:p>
    <w:p w14:paraId="592AE43A" w14:textId="51906BDD" w:rsidR="58CBD33F" w:rsidRDefault="58CBD33F" w:rsidP="00037E0B">
      <w:pPr>
        <w:pStyle w:val="ListParagraph"/>
        <w:numPr>
          <w:ilvl w:val="1"/>
          <w:numId w:val="15"/>
        </w:numPr>
        <w:ind w:right="-619"/>
        <w:jc w:val="both"/>
        <w:rPr>
          <w:rFonts w:asciiTheme="minorHAnsi" w:eastAsiaTheme="minorEastAsia" w:hAnsiTheme="minorHAnsi" w:cstheme="minorBidi"/>
          <w:lang w:val="en-US"/>
        </w:rPr>
      </w:pPr>
      <w:r w:rsidRPr="6CDC0632">
        <w:rPr>
          <w:lang w:val="en-US"/>
        </w:rPr>
        <w:t>To implement a practical application based on State electoral commission E-system.</w:t>
      </w:r>
    </w:p>
    <w:p w14:paraId="017E641D" w14:textId="75B50B0C" w:rsidR="58CBD33F" w:rsidRDefault="58CBD33F" w:rsidP="00037E0B">
      <w:pPr>
        <w:pStyle w:val="ListParagraph"/>
        <w:numPr>
          <w:ilvl w:val="1"/>
          <w:numId w:val="15"/>
        </w:numPr>
        <w:ind w:right="-619"/>
        <w:jc w:val="both"/>
        <w:rPr>
          <w:lang w:val="en-US"/>
        </w:rPr>
      </w:pPr>
      <w:r w:rsidRPr="6CDC0632">
        <w:rPr>
          <w:lang w:val="en-US"/>
        </w:rPr>
        <w:t>Work together as a cohesive, smooth, operable unit.</w:t>
      </w:r>
    </w:p>
    <w:p w14:paraId="42C2D6F6" w14:textId="615D0F27" w:rsidR="114A22D8" w:rsidRDefault="114A22D8" w:rsidP="00037E0B">
      <w:pPr>
        <w:pStyle w:val="ListParagraph"/>
        <w:numPr>
          <w:ilvl w:val="1"/>
          <w:numId w:val="15"/>
        </w:numPr>
        <w:ind w:right="-619"/>
        <w:jc w:val="both"/>
        <w:rPr>
          <w:lang w:val="en-US"/>
        </w:rPr>
      </w:pPr>
      <w:r w:rsidRPr="6CDC0632">
        <w:rPr>
          <w:lang w:val="en-US"/>
        </w:rPr>
        <w:t>Deliver a comprehensive, articulate</w:t>
      </w:r>
      <w:r w:rsidR="446C35C2" w:rsidRPr="5078B67A">
        <w:rPr>
          <w:lang w:val="en-US"/>
        </w:rPr>
        <w:t>,</w:t>
      </w:r>
      <w:r w:rsidRPr="6CDC0632">
        <w:rPr>
          <w:lang w:val="en-US"/>
        </w:rPr>
        <w:t xml:space="preserve"> and eloquent presentation and </w:t>
      </w:r>
      <w:r w:rsidR="4B6736DF" w:rsidRPr="6CDC0632">
        <w:rPr>
          <w:lang w:val="en-US"/>
        </w:rPr>
        <w:t>demonstration</w:t>
      </w:r>
      <w:r w:rsidRPr="6CDC0632">
        <w:rPr>
          <w:lang w:val="en-US"/>
        </w:rPr>
        <w:t xml:space="preserve"> of our practical </w:t>
      </w:r>
      <w:r w:rsidR="4FB1AC07" w:rsidRPr="6CDC0632">
        <w:rPr>
          <w:lang w:val="en-US"/>
        </w:rPr>
        <w:t xml:space="preserve">application. </w:t>
      </w:r>
    </w:p>
    <w:p w14:paraId="4E9C4F83" w14:textId="159C48BC" w:rsidR="58130791" w:rsidRDefault="58130791" w:rsidP="00037E0B">
      <w:pPr>
        <w:pStyle w:val="ListParagraph"/>
        <w:numPr>
          <w:ilvl w:val="1"/>
          <w:numId w:val="15"/>
        </w:numPr>
        <w:ind w:right="-619"/>
        <w:jc w:val="both"/>
      </w:pPr>
      <w:r w:rsidRPr="54A87F5E">
        <w:rPr>
          <w:lang w:val="en-US"/>
        </w:rPr>
        <w:t>As a Team unit have open clear communication and accountability</w:t>
      </w:r>
      <w:r w:rsidR="71D73F1E" w:rsidRPr="54A87F5E">
        <w:rPr>
          <w:lang w:val="en-US"/>
        </w:rPr>
        <w:t xml:space="preserve"> </w:t>
      </w:r>
    </w:p>
    <w:p w14:paraId="63B8C8C8" w14:textId="77777777" w:rsidR="6CDC0632" w:rsidRDefault="6CDC0632" w:rsidP="6CDC0632">
      <w:pPr>
        <w:ind w:right="-619"/>
        <w:jc w:val="both"/>
        <w:rPr>
          <w:rFonts w:eastAsia="Open Sans"/>
        </w:rPr>
      </w:pPr>
    </w:p>
    <w:p w14:paraId="539E531E" w14:textId="0ABB88CA" w:rsidR="2D6557CA" w:rsidRDefault="2D6557CA" w:rsidP="6CDC0632">
      <w:pPr>
        <w:pStyle w:val="Heading2"/>
        <w:ind w:left="0"/>
        <w:rPr>
          <w:rFonts w:ascii="Times New Roman" w:hAnsi="Times New Roman" w:cs="Times New Roman"/>
          <w:lang w:val="en-US"/>
        </w:rPr>
      </w:pPr>
      <w:r w:rsidRPr="54A87F5E">
        <w:rPr>
          <w:rFonts w:ascii="Times New Roman" w:hAnsi="Times New Roman" w:cs="Times New Roman"/>
          <w:lang w:val="en-US"/>
        </w:rPr>
        <w:t xml:space="preserve">Project objectives </w:t>
      </w:r>
    </w:p>
    <w:p w14:paraId="73572330" w14:textId="0ABB88CA" w:rsidR="005F087B" w:rsidRPr="005F087B" w:rsidRDefault="005F087B" w:rsidP="005F087B">
      <w:pPr>
        <w:rPr>
          <w:lang w:val="en-US"/>
        </w:rPr>
      </w:pPr>
    </w:p>
    <w:p w14:paraId="773A62FB" w14:textId="2400506F" w:rsidR="13F1BCAD" w:rsidRDefault="49CC2209" w:rsidP="0B296674">
      <w:pPr>
        <w:ind w:right="-619"/>
        <w:jc w:val="both"/>
        <w:rPr>
          <w:rFonts w:eastAsiaTheme="minorEastAsia"/>
          <w:lang w:val="en-US"/>
        </w:rPr>
      </w:pPr>
      <w:r w:rsidRPr="33FAE9C9">
        <w:rPr>
          <w:lang w:val="en-US"/>
        </w:rPr>
        <w:t>Our project objectives are to</w:t>
      </w:r>
      <w:r w:rsidR="319AA1D3" w:rsidRPr="33FAE9C9">
        <w:rPr>
          <w:lang w:val="en-US"/>
        </w:rPr>
        <w:t xml:space="preserve"> create a program that:</w:t>
      </w:r>
    </w:p>
    <w:p w14:paraId="19FC17B1" w14:textId="42EFDA3E" w:rsidR="054E8289" w:rsidRDefault="054E8289" w:rsidP="054E8289">
      <w:pPr>
        <w:ind w:right="-619"/>
        <w:jc w:val="both"/>
        <w:rPr>
          <w:lang w:val="en-US"/>
        </w:rPr>
      </w:pPr>
    </w:p>
    <w:p w14:paraId="74002620" w14:textId="3F0F5870" w:rsidR="33FAE9C9" w:rsidRDefault="2B705E0A" w:rsidP="33FAE9C9">
      <w:pPr>
        <w:pStyle w:val="ListParagraph"/>
        <w:numPr>
          <w:ilvl w:val="0"/>
          <w:numId w:val="1"/>
        </w:numPr>
        <w:ind w:right="-619"/>
        <w:jc w:val="both"/>
        <w:rPr>
          <w:lang w:val="en-US"/>
        </w:rPr>
      </w:pPr>
      <w:r w:rsidRPr="33FAE9C9">
        <w:rPr>
          <w:lang w:val="en-US"/>
        </w:rPr>
        <w:t>Ensure</w:t>
      </w:r>
      <w:r w:rsidR="0A6475A9" w:rsidRPr="33FAE9C9">
        <w:rPr>
          <w:lang w:val="en-US"/>
        </w:rPr>
        <w:t>s</w:t>
      </w:r>
      <w:r w:rsidRPr="33FAE9C9">
        <w:rPr>
          <w:lang w:val="en-US"/>
        </w:rPr>
        <w:t xml:space="preserve"> a user</w:t>
      </w:r>
      <w:r w:rsidR="580E0842" w:rsidRPr="33FAE9C9">
        <w:rPr>
          <w:lang w:val="en-US"/>
        </w:rPr>
        <w:t>-</w:t>
      </w:r>
      <w:r w:rsidRPr="33FAE9C9">
        <w:rPr>
          <w:lang w:val="en-US"/>
        </w:rPr>
        <w:t xml:space="preserve">friendly experience wherein </w:t>
      </w:r>
      <w:r w:rsidR="2B854A3C" w:rsidRPr="72C564E4">
        <w:rPr>
          <w:lang w:val="en-US"/>
        </w:rPr>
        <w:t xml:space="preserve">voters </w:t>
      </w:r>
      <w:r w:rsidR="2B854A3C" w:rsidRPr="6E075C7D">
        <w:rPr>
          <w:lang w:val="en-US"/>
        </w:rPr>
        <w:t xml:space="preserve">are faced with a </w:t>
      </w:r>
      <w:r w:rsidR="7E4E01DB" w:rsidRPr="4D6BB02E">
        <w:rPr>
          <w:lang w:val="en-US"/>
        </w:rPr>
        <w:t xml:space="preserve">well </w:t>
      </w:r>
      <w:proofErr w:type="spellStart"/>
      <w:r w:rsidR="7E4E01DB" w:rsidRPr="4D6BB02E">
        <w:rPr>
          <w:lang w:val="en-US"/>
        </w:rPr>
        <w:t>organised</w:t>
      </w:r>
      <w:proofErr w:type="spellEnd"/>
      <w:r w:rsidR="2B854A3C" w:rsidRPr="57F90C07">
        <w:rPr>
          <w:lang w:val="en-US"/>
        </w:rPr>
        <w:t xml:space="preserve"> </w:t>
      </w:r>
      <w:r w:rsidR="2B854A3C" w:rsidRPr="6E075C7D">
        <w:rPr>
          <w:lang w:val="en-US"/>
        </w:rPr>
        <w:t xml:space="preserve">menu </w:t>
      </w:r>
      <w:r w:rsidR="2B854A3C" w:rsidRPr="79C455C2">
        <w:rPr>
          <w:lang w:val="en-US"/>
        </w:rPr>
        <w:t xml:space="preserve">that will </w:t>
      </w:r>
      <w:r w:rsidR="2B854A3C" w:rsidRPr="3FC0D90A">
        <w:rPr>
          <w:lang w:val="en-US"/>
        </w:rPr>
        <w:t xml:space="preserve">allow them to navigate the </w:t>
      </w:r>
      <w:r w:rsidR="373C92FC" w:rsidRPr="4D6BB02E">
        <w:rPr>
          <w:lang w:val="en-US"/>
        </w:rPr>
        <w:t>E-</w:t>
      </w:r>
      <w:r w:rsidR="2B854A3C" w:rsidRPr="3FC0D90A">
        <w:rPr>
          <w:lang w:val="en-US"/>
        </w:rPr>
        <w:t>system with ease.</w:t>
      </w:r>
    </w:p>
    <w:p w14:paraId="3AC24853" w14:textId="7DE6464B" w:rsidR="1434DFB8" w:rsidRDefault="769ED0D3" w:rsidP="1434DFB8">
      <w:pPr>
        <w:pStyle w:val="ListParagraph"/>
        <w:numPr>
          <w:ilvl w:val="0"/>
          <w:numId w:val="1"/>
        </w:numPr>
        <w:spacing w:line="259" w:lineRule="auto"/>
        <w:ind w:right="-619"/>
        <w:jc w:val="both"/>
        <w:rPr>
          <w:lang w:val="en-US"/>
        </w:rPr>
      </w:pPr>
      <w:r w:rsidRPr="79CE3B86">
        <w:rPr>
          <w:lang w:val="en-US"/>
        </w:rPr>
        <w:t xml:space="preserve">Will </w:t>
      </w:r>
      <w:r w:rsidRPr="5CAC3190">
        <w:rPr>
          <w:lang w:val="en-US"/>
        </w:rPr>
        <w:t xml:space="preserve">not </w:t>
      </w:r>
      <w:r w:rsidR="593112C6" w:rsidRPr="5CAC3190">
        <w:rPr>
          <w:lang w:val="en-US"/>
        </w:rPr>
        <w:t>crash</w:t>
      </w:r>
      <w:r w:rsidR="593112C6" w:rsidRPr="79CE3B86">
        <w:rPr>
          <w:lang w:val="en-US"/>
        </w:rPr>
        <w:t xml:space="preserve"> </w:t>
      </w:r>
      <w:r w:rsidR="2B854A3C" w:rsidRPr="79CE3B86">
        <w:rPr>
          <w:lang w:val="en-US"/>
        </w:rPr>
        <w:t>if</w:t>
      </w:r>
      <w:r w:rsidR="26FAAE0A" w:rsidRPr="79CE3B86">
        <w:rPr>
          <w:lang w:val="en-US"/>
        </w:rPr>
        <w:t xml:space="preserve"> </w:t>
      </w:r>
      <w:r w:rsidR="5A7BDF9E" w:rsidRPr="37446A2C">
        <w:rPr>
          <w:lang w:val="en-US"/>
        </w:rPr>
        <w:t xml:space="preserve">user </w:t>
      </w:r>
      <w:r w:rsidR="5F312AB7" w:rsidRPr="5CAC3190">
        <w:rPr>
          <w:lang w:val="en-US"/>
        </w:rPr>
        <w:t>inpu</w:t>
      </w:r>
      <w:r w:rsidR="5C325401" w:rsidRPr="5CAC3190">
        <w:rPr>
          <w:lang w:val="en-US"/>
        </w:rPr>
        <w:t>t</w:t>
      </w:r>
      <w:r w:rsidR="1C96EFA6" w:rsidRPr="5CAC3190">
        <w:rPr>
          <w:lang w:val="en-US"/>
        </w:rPr>
        <w:t>s</w:t>
      </w:r>
      <w:r w:rsidR="5F312AB7" w:rsidRPr="5CAC3190">
        <w:rPr>
          <w:lang w:val="en-US"/>
        </w:rPr>
        <w:t xml:space="preserve"> do</w:t>
      </w:r>
      <w:r w:rsidR="7CFAB27B" w:rsidRPr="5CAC3190">
        <w:rPr>
          <w:lang w:val="en-US"/>
        </w:rPr>
        <w:t>n’t</w:t>
      </w:r>
      <w:r w:rsidR="5A7BDF9E" w:rsidRPr="37446A2C">
        <w:rPr>
          <w:lang w:val="en-US"/>
        </w:rPr>
        <w:t xml:space="preserve"> match the </w:t>
      </w:r>
      <w:r w:rsidR="5A7BDF9E" w:rsidRPr="470BB143">
        <w:rPr>
          <w:lang w:val="en-US"/>
        </w:rPr>
        <w:t>syntax of the system.</w:t>
      </w:r>
    </w:p>
    <w:p w14:paraId="5D6C9DFE" w14:textId="6A4F9480" w:rsidR="5352BC7E" w:rsidRDefault="5352BC7E" w:rsidP="054E8289">
      <w:pPr>
        <w:pStyle w:val="ListParagraph"/>
        <w:numPr>
          <w:ilvl w:val="0"/>
          <w:numId w:val="1"/>
        </w:numPr>
        <w:spacing w:line="259" w:lineRule="auto"/>
        <w:ind w:right="-619"/>
        <w:jc w:val="both"/>
        <w:rPr>
          <w:lang w:val="en-US"/>
        </w:rPr>
      </w:pPr>
      <w:r w:rsidRPr="054E8289">
        <w:rPr>
          <w:lang w:val="en-US"/>
        </w:rPr>
        <w:t>Can take in new data from voters and add it to the preexisting information</w:t>
      </w:r>
      <w:r w:rsidR="2476A218" w:rsidRPr="054E8289">
        <w:rPr>
          <w:lang w:val="en-US"/>
        </w:rPr>
        <w:t xml:space="preserve"> within the system</w:t>
      </w:r>
      <w:r w:rsidRPr="054E8289">
        <w:rPr>
          <w:lang w:val="en-US"/>
        </w:rPr>
        <w:t xml:space="preserve"> and store it in a way that won</w:t>
      </w:r>
      <w:r w:rsidR="29660B8E" w:rsidRPr="054E8289">
        <w:rPr>
          <w:lang w:val="en-US"/>
        </w:rPr>
        <w:t>’</w:t>
      </w:r>
      <w:r w:rsidRPr="054E8289">
        <w:rPr>
          <w:lang w:val="en-US"/>
        </w:rPr>
        <w:t>t be cleared by</w:t>
      </w:r>
      <w:r w:rsidR="08001FCD" w:rsidRPr="054E8289">
        <w:rPr>
          <w:lang w:val="en-US"/>
        </w:rPr>
        <w:t xml:space="preserve"> any</w:t>
      </w:r>
      <w:r w:rsidRPr="054E8289">
        <w:rPr>
          <w:lang w:val="en-US"/>
        </w:rPr>
        <w:t xml:space="preserve"> future data</w:t>
      </w:r>
      <w:r w:rsidR="31B3CD59" w:rsidRPr="054E8289">
        <w:rPr>
          <w:lang w:val="en-US"/>
        </w:rPr>
        <w:t>.</w:t>
      </w:r>
    </w:p>
    <w:p w14:paraId="065AB34F" w14:textId="7537738D" w:rsidR="5CAC3190" w:rsidRDefault="7A8FEA76" w:rsidP="5CAC3190">
      <w:pPr>
        <w:pStyle w:val="ListParagraph"/>
        <w:numPr>
          <w:ilvl w:val="0"/>
          <w:numId w:val="1"/>
        </w:numPr>
        <w:ind w:right="-619"/>
        <w:jc w:val="both"/>
        <w:rPr>
          <w:lang w:val="en-US"/>
        </w:rPr>
      </w:pPr>
      <w:r w:rsidRPr="4BD1FE56">
        <w:rPr>
          <w:lang w:val="en-US"/>
        </w:rPr>
        <w:t>Effectively categorizes data to be easily read and analyzed</w:t>
      </w:r>
      <w:r w:rsidR="3095056B" w:rsidRPr="0942D027">
        <w:rPr>
          <w:lang w:val="en-US"/>
        </w:rPr>
        <w:t xml:space="preserve"> for votes to be counted and processed</w:t>
      </w:r>
      <w:r w:rsidRPr="4BD1FE56">
        <w:rPr>
          <w:lang w:val="en-US"/>
        </w:rPr>
        <w:t>.</w:t>
      </w:r>
    </w:p>
    <w:p w14:paraId="0920EC5D" w14:textId="6821C706" w:rsidR="00DF7872" w:rsidRDefault="00DF7872" w:rsidP="00AF18B0">
      <w:pPr>
        <w:ind w:right="-619"/>
        <w:jc w:val="both"/>
        <w:rPr>
          <w:lang w:val="en-US"/>
        </w:rPr>
      </w:pPr>
    </w:p>
    <w:p w14:paraId="4F185226" w14:textId="77777777" w:rsidR="00DF7872" w:rsidRDefault="00DF7872" w:rsidP="00AF18B0">
      <w:pPr>
        <w:ind w:right="-619"/>
        <w:jc w:val="both"/>
        <w:rPr>
          <w:lang w:val="en-US"/>
        </w:rPr>
      </w:pPr>
    </w:p>
    <w:p w14:paraId="73146CA2" w14:textId="77777777" w:rsidR="003358EE" w:rsidRPr="003358EE" w:rsidRDefault="00D57F5A" w:rsidP="003358EE">
      <w:pPr>
        <w:pStyle w:val="Heading1"/>
        <w:ind w:left="-142"/>
        <w:rPr>
          <w:rFonts w:ascii="Times New Roman" w:hAnsi="Times New Roman" w:cs="Times New Roman"/>
          <w:lang w:val="en-US"/>
        </w:rPr>
      </w:pPr>
      <w:r w:rsidRPr="54A87F5E">
        <w:rPr>
          <w:rFonts w:ascii="Times New Roman" w:hAnsi="Times New Roman" w:cs="Times New Roman"/>
          <w:lang w:val="en-US"/>
        </w:rPr>
        <w:lastRenderedPageBreak/>
        <w:t>Desired outcomes and benefits</w:t>
      </w:r>
    </w:p>
    <w:p w14:paraId="719888E5" w14:textId="77777777" w:rsidR="00741E02" w:rsidRPr="00741E02" w:rsidRDefault="00741E02" w:rsidP="00741E02">
      <w:pPr>
        <w:ind w:right="-619"/>
        <w:jc w:val="both"/>
        <w:rPr>
          <w:rFonts w:eastAsia="Open Sans"/>
          <w:szCs w:val="22"/>
        </w:rPr>
      </w:pPr>
    </w:p>
    <w:p w14:paraId="03C8B7C0" w14:textId="77777777" w:rsidR="007F774A" w:rsidRPr="00981D1B" w:rsidRDefault="00D57F5A" w:rsidP="00981D1B">
      <w:pPr>
        <w:pStyle w:val="Heading2"/>
        <w:ind w:left="0"/>
        <w:rPr>
          <w:rFonts w:ascii="Times New Roman" w:hAnsi="Times New Roman" w:cs="Times New Roman"/>
          <w:lang w:val="en-US"/>
        </w:rPr>
      </w:pPr>
      <w:r w:rsidRPr="54A87F5E">
        <w:rPr>
          <w:rFonts w:ascii="Times New Roman" w:hAnsi="Times New Roman" w:cs="Times New Roman"/>
          <w:lang w:val="en-US"/>
        </w:rPr>
        <w:t>Project outcomes</w:t>
      </w:r>
      <w:r w:rsidR="00A31959" w:rsidRPr="54A87F5E">
        <w:rPr>
          <w:rFonts w:ascii="Times New Roman" w:hAnsi="Times New Roman" w:cs="Times New Roman"/>
          <w:lang w:val="en-US"/>
        </w:rPr>
        <w:t xml:space="preserve"> </w:t>
      </w:r>
    </w:p>
    <w:p w14:paraId="741B31E2" w14:textId="14B98814" w:rsidR="008F3CA6" w:rsidRDefault="008F3CA6" w:rsidP="6CDC0632">
      <w:pPr>
        <w:rPr>
          <w:lang w:val="en-US"/>
        </w:rPr>
      </w:pPr>
    </w:p>
    <w:p w14:paraId="5EB850E9" w14:textId="72450608" w:rsidR="008F3CA6" w:rsidRDefault="548BB0F7" w:rsidP="00037E0B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Bidi"/>
          <w:lang w:val="en-US"/>
        </w:rPr>
      </w:pPr>
      <w:r w:rsidRPr="6CDC0632">
        <w:rPr>
          <w:lang w:val="en-US"/>
        </w:rPr>
        <w:t>As a team c</w:t>
      </w:r>
      <w:r w:rsidR="25EC978A" w:rsidRPr="6CDC0632">
        <w:rPr>
          <w:lang w:val="en-US"/>
        </w:rPr>
        <w:t>onstruct a useable and intuitive practical application based on State electoral commission E-system</w:t>
      </w:r>
      <w:r w:rsidR="37370966" w:rsidRPr="6CDC0632">
        <w:rPr>
          <w:lang w:val="en-US"/>
        </w:rPr>
        <w:t xml:space="preserve"> which includes the following:</w:t>
      </w:r>
    </w:p>
    <w:p w14:paraId="1AA6A60C" w14:textId="60D91A59" w:rsidR="008F3CA6" w:rsidRDefault="008F3CA6" w:rsidP="6CDC0632">
      <w:pPr>
        <w:rPr>
          <w:lang w:val="en-US"/>
        </w:rPr>
      </w:pPr>
    </w:p>
    <w:p w14:paraId="662C3777" w14:textId="35429145" w:rsidR="008F3CA6" w:rsidRDefault="25EC978A" w:rsidP="00037E0B">
      <w:pPr>
        <w:pStyle w:val="ListParagraph"/>
        <w:numPr>
          <w:ilvl w:val="1"/>
          <w:numId w:val="14"/>
        </w:numPr>
        <w:rPr>
          <w:lang w:val="en-US"/>
        </w:rPr>
      </w:pPr>
      <w:r w:rsidRPr="6CDC0632">
        <w:rPr>
          <w:lang w:val="en-US"/>
        </w:rPr>
        <w:t xml:space="preserve">The practical </w:t>
      </w:r>
      <w:r w:rsidR="738273E4" w:rsidRPr="6CDC0632">
        <w:rPr>
          <w:lang w:val="en-US"/>
        </w:rPr>
        <w:t xml:space="preserve">application </w:t>
      </w:r>
      <w:r w:rsidRPr="6CDC0632">
        <w:rPr>
          <w:lang w:val="en-US"/>
        </w:rPr>
        <w:t>should have a clear, well-defined primary database contain</w:t>
      </w:r>
      <w:r w:rsidR="2EFB2A71" w:rsidRPr="6CDC0632">
        <w:rPr>
          <w:lang w:val="en-US"/>
        </w:rPr>
        <w:t xml:space="preserve">ing all the required and appropriate information. </w:t>
      </w:r>
    </w:p>
    <w:p w14:paraId="1301795B" w14:textId="5A7AEC4B" w:rsidR="008F3CA6" w:rsidRDefault="5C5851B0" w:rsidP="00037E0B">
      <w:pPr>
        <w:pStyle w:val="ListParagraph"/>
        <w:numPr>
          <w:ilvl w:val="1"/>
          <w:numId w:val="14"/>
        </w:numPr>
        <w:rPr>
          <w:lang w:val="en-US"/>
        </w:rPr>
      </w:pPr>
      <w:r w:rsidRPr="6CDC0632">
        <w:rPr>
          <w:lang w:val="en-US"/>
        </w:rPr>
        <w:t>All written in C++, coded correctly, without errors and have ap</w:t>
      </w:r>
      <w:r w:rsidR="2DFBBF4E" w:rsidRPr="6CDC0632">
        <w:rPr>
          <w:lang w:val="en-US"/>
        </w:rPr>
        <w:t xml:space="preserve">propriate comments included. </w:t>
      </w:r>
    </w:p>
    <w:p w14:paraId="74355CB9" w14:textId="12B62FFD" w:rsidR="008F3CA6" w:rsidRDefault="06870520" w:rsidP="00037E0B">
      <w:pPr>
        <w:pStyle w:val="ListParagraph"/>
        <w:numPr>
          <w:ilvl w:val="1"/>
          <w:numId w:val="14"/>
        </w:numPr>
        <w:rPr>
          <w:lang w:val="en-US"/>
        </w:rPr>
      </w:pPr>
      <w:r w:rsidRPr="6CDC0632">
        <w:rPr>
          <w:lang w:val="en-US"/>
        </w:rPr>
        <w:t xml:space="preserve">All listed requirements have been executed to the highest quality. </w:t>
      </w:r>
    </w:p>
    <w:p w14:paraId="0DA096E9" w14:textId="082F43E4" w:rsidR="008F3CA6" w:rsidRDefault="008F3CA6" w:rsidP="6CDC0632">
      <w:pPr>
        <w:ind w:left="720"/>
        <w:rPr>
          <w:lang w:val="en-US"/>
        </w:rPr>
      </w:pPr>
    </w:p>
    <w:p w14:paraId="74A6B80B" w14:textId="6D9ACDA4" w:rsidR="008F3CA6" w:rsidRDefault="06870520" w:rsidP="00037E0B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Bidi"/>
          <w:lang w:val="en-US"/>
        </w:rPr>
      </w:pPr>
      <w:r w:rsidRPr="6CDC0632">
        <w:rPr>
          <w:lang w:val="en-US"/>
        </w:rPr>
        <w:t xml:space="preserve">Deliver a high-quality presentation and demonstration of the practical application. </w:t>
      </w:r>
    </w:p>
    <w:p w14:paraId="7E842E47" w14:textId="64660B7A" w:rsidR="008F3CA6" w:rsidRDefault="008F3CA6" w:rsidP="6CDC0632">
      <w:pPr>
        <w:rPr>
          <w:lang w:val="en-US"/>
        </w:rPr>
      </w:pPr>
    </w:p>
    <w:p w14:paraId="50CC2A43" w14:textId="35C747E6" w:rsidR="008F3CA6" w:rsidRDefault="06870520" w:rsidP="00037E0B">
      <w:pPr>
        <w:pStyle w:val="ListParagraph"/>
        <w:numPr>
          <w:ilvl w:val="0"/>
          <w:numId w:val="13"/>
        </w:numPr>
        <w:rPr>
          <w:lang w:val="en-US"/>
        </w:rPr>
      </w:pPr>
      <w:r w:rsidRPr="6CDC0632">
        <w:rPr>
          <w:lang w:val="en-US"/>
        </w:rPr>
        <w:t>Work together</w:t>
      </w:r>
      <w:r w:rsidR="7DEE6B40" w:rsidRPr="6CDC0632">
        <w:rPr>
          <w:lang w:val="en-US"/>
        </w:rPr>
        <w:t>, cooperate, delegate</w:t>
      </w:r>
      <w:r w:rsidR="0804CC1D" w:rsidRPr="1ADB02DE">
        <w:rPr>
          <w:lang w:val="en-US"/>
        </w:rPr>
        <w:t>,</w:t>
      </w:r>
      <w:r w:rsidR="7DEE6B40" w:rsidRPr="6CDC0632">
        <w:rPr>
          <w:lang w:val="en-US"/>
        </w:rPr>
        <w:t xml:space="preserve"> and </w:t>
      </w:r>
      <w:r w:rsidRPr="6CDC0632">
        <w:rPr>
          <w:lang w:val="en-US"/>
        </w:rPr>
        <w:t>communicate</w:t>
      </w:r>
      <w:r w:rsidR="48C6E1A0" w:rsidRPr="6CDC0632">
        <w:rPr>
          <w:lang w:val="en-US"/>
        </w:rPr>
        <w:t xml:space="preserve"> well</w:t>
      </w:r>
      <w:r w:rsidRPr="6CDC0632">
        <w:rPr>
          <w:lang w:val="en-US"/>
        </w:rPr>
        <w:t xml:space="preserve"> as a team-based unit. </w:t>
      </w:r>
    </w:p>
    <w:p w14:paraId="43D880AC" w14:textId="006B1E95" w:rsidR="008F3CA6" w:rsidRDefault="008F3CA6" w:rsidP="6CDC0632">
      <w:pPr>
        <w:rPr>
          <w:lang w:val="en-US"/>
        </w:rPr>
      </w:pPr>
    </w:p>
    <w:p w14:paraId="2543F377" w14:textId="5A22736A" w:rsidR="008F3CA6" w:rsidRDefault="247E5CEA" w:rsidP="00037E0B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Bidi"/>
          <w:lang w:val="en-US"/>
        </w:rPr>
      </w:pPr>
      <w:r w:rsidRPr="6CDC0632">
        <w:rPr>
          <w:lang w:val="en-US"/>
        </w:rPr>
        <w:t xml:space="preserve">Write an eloquent, concise, well thought-out report, that meets all criteria to the highest standard. </w:t>
      </w:r>
    </w:p>
    <w:p w14:paraId="18DFC479" w14:textId="0F5541E9" w:rsidR="008F3CA6" w:rsidRDefault="008F3CA6" w:rsidP="6CDC0632">
      <w:pPr>
        <w:rPr>
          <w:lang w:val="en-US"/>
        </w:rPr>
      </w:pPr>
    </w:p>
    <w:p w14:paraId="5064BB2A" w14:textId="2A512F14" w:rsidR="008F3CA6" w:rsidRDefault="3303A619" w:rsidP="6CDC0632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lang w:val="en-US"/>
        </w:rPr>
      </w:pPr>
      <w:r w:rsidRPr="6CDC0632">
        <w:rPr>
          <w:lang w:val="en-US"/>
        </w:rPr>
        <w:t>Overall team and customer satisfaction is a desired outcome as it will be an indication of moderate success.</w:t>
      </w:r>
    </w:p>
    <w:p w14:paraId="1BC36A82" w14:textId="5B90C22E" w:rsidR="008F3CA6" w:rsidRDefault="008F3CA6" w:rsidP="6CDC0632"/>
    <w:p w14:paraId="5692FF27" w14:textId="02CDE6BB" w:rsidR="008F3CA6" w:rsidRDefault="2978116E" w:rsidP="6CDC0632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>
        <w:t xml:space="preserve">Practical application can perform to an extent where the benefits can be noticed and seen by users when compared to a </w:t>
      </w:r>
      <w:r w:rsidR="34BFD82E">
        <w:t>traditional physical system.</w:t>
      </w:r>
    </w:p>
    <w:p w14:paraId="2F0B99E4" w14:textId="3D23BCFE" w:rsidR="008F3CA6" w:rsidRDefault="008F3CA6" w:rsidP="6CDC0632">
      <w:pPr>
        <w:rPr>
          <w:lang w:val="en-US"/>
        </w:rPr>
      </w:pPr>
    </w:p>
    <w:p w14:paraId="4765CB7F" w14:textId="5E2C7E9F" w:rsidR="008F3CA6" w:rsidRDefault="008F3CA6" w:rsidP="6CDC0632">
      <w:pPr>
        <w:rPr>
          <w:lang w:val="en-US"/>
        </w:rPr>
      </w:pPr>
    </w:p>
    <w:p w14:paraId="58E1B155" w14:textId="070E2765" w:rsidR="008F3CA6" w:rsidRDefault="7601F7EE" w:rsidP="6CDC0632">
      <w:pPr>
        <w:pStyle w:val="Heading2"/>
        <w:ind w:left="0"/>
        <w:rPr>
          <w:rFonts w:ascii="Times New Roman" w:hAnsi="Times New Roman" w:cs="Times New Roman"/>
          <w:lang w:val="en-US"/>
        </w:rPr>
      </w:pPr>
      <w:r w:rsidRPr="54A87F5E">
        <w:rPr>
          <w:rFonts w:ascii="Times New Roman" w:hAnsi="Times New Roman" w:cs="Times New Roman"/>
          <w:lang w:val="en-US"/>
        </w:rPr>
        <w:t>Project benefits</w:t>
      </w:r>
    </w:p>
    <w:p w14:paraId="2647F6A3" w14:textId="3CE6EF5E" w:rsidR="008F3CA6" w:rsidRDefault="008F3CA6" w:rsidP="6CDC0632">
      <w:pPr>
        <w:rPr>
          <w:lang w:val="en-US"/>
        </w:rPr>
      </w:pPr>
    </w:p>
    <w:p w14:paraId="64702AFE" w14:textId="0ABB88CA" w:rsidR="008F3CA6" w:rsidRDefault="17B6A4E5" w:rsidP="38A8DB82">
      <w:pPr>
        <w:rPr>
          <w:rFonts w:eastAsiaTheme="minorEastAsia"/>
          <w:lang w:val="en-US"/>
        </w:rPr>
      </w:pPr>
      <w:r w:rsidRPr="6CDC0632">
        <w:rPr>
          <w:b/>
          <w:bCs/>
          <w:lang w:val="en-US"/>
        </w:rPr>
        <w:t xml:space="preserve">Security: </w:t>
      </w:r>
    </w:p>
    <w:p w14:paraId="18497CE9" w14:textId="35263649" w:rsidR="008F3CA6" w:rsidRDefault="17B6A4E5" w:rsidP="00037E0B">
      <w:pPr>
        <w:pStyle w:val="ListParagraph"/>
        <w:numPr>
          <w:ilvl w:val="1"/>
          <w:numId w:val="11"/>
        </w:numPr>
        <w:rPr>
          <w:rFonts w:asciiTheme="minorHAnsi" w:eastAsiaTheme="minorEastAsia" w:hAnsiTheme="minorHAnsi" w:cstheme="minorBidi"/>
          <w:lang w:val="en-US"/>
        </w:rPr>
      </w:pPr>
      <w:r w:rsidRPr="6CDC0632">
        <w:rPr>
          <w:lang w:val="en-US"/>
        </w:rPr>
        <w:t>This practical application will improve overall security as it will combine physical security held by a traditional physical system with additional logical layers o</w:t>
      </w:r>
      <w:r w:rsidR="6809E73A" w:rsidRPr="6CDC0632">
        <w:rPr>
          <w:lang w:val="en-US"/>
        </w:rPr>
        <w:t xml:space="preserve">f protection. This could include passwords to prevent unauthorized access, firewalls, encryption of </w:t>
      </w:r>
      <w:r w:rsidR="3B135F2D" w:rsidRPr="6CDC0632">
        <w:rPr>
          <w:lang w:val="en-US"/>
        </w:rPr>
        <w:t>data, anti</w:t>
      </w:r>
      <w:r w:rsidR="6809E73A" w:rsidRPr="6CDC0632">
        <w:rPr>
          <w:lang w:val="en-US"/>
        </w:rPr>
        <w:t xml:space="preserve">-malware software </w:t>
      </w:r>
      <w:r w:rsidR="2BD069CA" w:rsidRPr="6CDC0632">
        <w:rPr>
          <w:lang w:val="en-US"/>
        </w:rPr>
        <w:t>etc.</w:t>
      </w:r>
      <w:r w:rsidR="68FCE206" w:rsidRPr="6CDC0632">
        <w:rPr>
          <w:lang w:val="en-US"/>
        </w:rPr>
        <w:t xml:space="preserve"> </w:t>
      </w:r>
      <w:r w:rsidR="378B7743" w:rsidRPr="6CDC0632">
        <w:rPr>
          <w:lang w:val="en-US"/>
        </w:rPr>
        <w:t>Overall,</w:t>
      </w:r>
      <w:r w:rsidR="68FCE206" w:rsidRPr="6CDC0632">
        <w:rPr>
          <w:lang w:val="en-US"/>
        </w:rPr>
        <w:t xml:space="preserve"> this provides us with a significantly more secure system compared to a traditional physical one. </w:t>
      </w:r>
      <w:r w:rsidR="008F3CA6">
        <w:tab/>
      </w:r>
      <w:r w:rsidR="008F3CA6">
        <w:tab/>
      </w:r>
    </w:p>
    <w:p w14:paraId="44620D88" w14:textId="6407B173" w:rsidR="008F3CA6" w:rsidRDefault="008F3CA6" w:rsidP="6CDC0632">
      <w:pPr>
        <w:rPr>
          <w:lang w:val="en-US"/>
        </w:rPr>
      </w:pPr>
    </w:p>
    <w:p w14:paraId="4A260EBA" w14:textId="0ABB88CA" w:rsidR="008F3CA6" w:rsidRDefault="17B6A4E5" w:rsidP="38A8DB82">
      <w:pPr>
        <w:rPr>
          <w:rFonts w:eastAsiaTheme="minorEastAsia"/>
          <w:lang w:val="en-US"/>
        </w:rPr>
      </w:pPr>
      <w:r w:rsidRPr="6CDC0632">
        <w:rPr>
          <w:b/>
          <w:bCs/>
          <w:lang w:val="en-US"/>
        </w:rPr>
        <w:t>Auditability</w:t>
      </w:r>
      <w:r w:rsidR="460572BB" w:rsidRPr="6CDC0632">
        <w:rPr>
          <w:b/>
          <w:bCs/>
          <w:lang w:val="en-US"/>
        </w:rPr>
        <w:t xml:space="preserve">: </w:t>
      </w:r>
    </w:p>
    <w:p w14:paraId="4A7DD832" w14:textId="072EC990" w:rsidR="008F3CA6" w:rsidRDefault="460572BB" w:rsidP="00037E0B">
      <w:pPr>
        <w:pStyle w:val="ListParagraph"/>
        <w:numPr>
          <w:ilvl w:val="1"/>
          <w:numId w:val="10"/>
        </w:numPr>
        <w:rPr>
          <w:lang w:val="en-US"/>
        </w:rPr>
      </w:pPr>
      <w:r w:rsidRPr="6CDC0632">
        <w:rPr>
          <w:lang w:val="en-US"/>
        </w:rPr>
        <w:t>Having an E-system as opposed to</w:t>
      </w:r>
      <w:r w:rsidR="4D7D80FE" w:rsidRPr="6CDC0632">
        <w:rPr>
          <w:lang w:val="en-US"/>
        </w:rPr>
        <w:t xml:space="preserve"> a physical one allows the entire process to be auditable. This will enable any users or administrators to </w:t>
      </w:r>
      <w:r w:rsidR="5974674A" w:rsidRPr="6CDC0632">
        <w:rPr>
          <w:lang w:val="en-US"/>
        </w:rPr>
        <w:t xml:space="preserve">verify that </w:t>
      </w:r>
      <w:r w:rsidR="075DEA24" w:rsidRPr="6CDC0632">
        <w:rPr>
          <w:lang w:val="en-US"/>
        </w:rPr>
        <w:t>voters'</w:t>
      </w:r>
      <w:r w:rsidR="5974674A" w:rsidRPr="6CDC0632">
        <w:rPr>
          <w:lang w:val="en-US"/>
        </w:rPr>
        <w:t xml:space="preserve"> preferences and votes have been correctly processed and are appropriately documented and accounted for. In addition, to this the system could in theory also be used to send a voter a voting </w:t>
      </w:r>
      <w:r w:rsidR="0FBE5292" w:rsidRPr="6CDC0632">
        <w:rPr>
          <w:lang w:val="en-US"/>
        </w:rPr>
        <w:t>receipt</w:t>
      </w:r>
      <w:r w:rsidR="5974674A" w:rsidRPr="6CDC0632">
        <w:rPr>
          <w:lang w:val="en-US"/>
        </w:rPr>
        <w:t xml:space="preserve"> however </w:t>
      </w:r>
      <w:r w:rsidR="450FD489" w:rsidRPr="6CDC0632">
        <w:rPr>
          <w:lang w:val="en-US"/>
        </w:rPr>
        <w:t xml:space="preserve">this would require additional administrative staff to manage and send </w:t>
      </w:r>
      <w:r w:rsidR="2744BDE2" w:rsidRPr="6CDC0632">
        <w:rPr>
          <w:lang w:val="en-US"/>
        </w:rPr>
        <w:t>receipts</w:t>
      </w:r>
      <w:r w:rsidR="450FD489" w:rsidRPr="6CDC0632">
        <w:rPr>
          <w:lang w:val="en-US"/>
        </w:rPr>
        <w:t xml:space="preserve"> via email. </w:t>
      </w:r>
    </w:p>
    <w:p w14:paraId="40254ED1" w14:textId="451A2001" w:rsidR="008F3CA6" w:rsidRDefault="008F3CA6" w:rsidP="6CDC0632">
      <w:pPr>
        <w:rPr>
          <w:lang w:val="en-US"/>
        </w:rPr>
      </w:pPr>
    </w:p>
    <w:p w14:paraId="1EBD460D" w14:textId="0ABB88CA" w:rsidR="008F3CA6" w:rsidRDefault="17B6A4E5" w:rsidP="38A8DB82">
      <w:pPr>
        <w:rPr>
          <w:rFonts w:eastAsiaTheme="minorEastAsia"/>
          <w:lang w:val="en-US"/>
        </w:rPr>
      </w:pPr>
      <w:r w:rsidRPr="6CDC0632">
        <w:rPr>
          <w:b/>
          <w:bCs/>
          <w:lang w:val="en-US"/>
        </w:rPr>
        <w:t>Efficiency</w:t>
      </w:r>
      <w:r w:rsidR="75328B3B" w:rsidRPr="6CDC0632">
        <w:rPr>
          <w:b/>
          <w:bCs/>
          <w:lang w:val="en-US"/>
        </w:rPr>
        <w:t>:</w:t>
      </w:r>
      <w:r w:rsidRPr="6CDC0632">
        <w:rPr>
          <w:b/>
          <w:bCs/>
          <w:lang w:val="en-US"/>
        </w:rPr>
        <w:t xml:space="preserve"> </w:t>
      </w:r>
    </w:p>
    <w:p w14:paraId="0D9D085D" w14:textId="5EF6CED8" w:rsidR="008F3CA6" w:rsidRDefault="046894B4" w:rsidP="00037E0B">
      <w:pPr>
        <w:pStyle w:val="ListParagraph"/>
        <w:numPr>
          <w:ilvl w:val="1"/>
          <w:numId w:val="9"/>
        </w:numPr>
        <w:rPr>
          <w:lang w:val="en-US"/>
        </w:rPr>
      </w:pPr>
      <w:r w:rsidRPr="6CDC0632">
        <w:rPr>
          <w:lang w:val="en-US"/>
        </w:rPr>
        <w:t xml:space="preserve">The practical application of an E-system for voting in the state electoral commission will be benefitted by greater efficiency. An E-system will reduce the need for </w:t>
      </w:r>
      <w:r w:rsidR="26091CE7" w:rsidRPr="6CDC0632">
        <w:rPr>
          <w:lang w:val="en-US"/>
        </w:rPr>
        <w:t>organization</w:t>
      </w:r>
      <w:r w:rsidR="64AE0218" w:rsidRPr="6CDC0632">
        <w:rPr>
          <w:lang w:val="en-US"/>
        </w:rPr>
        <w:t xml:space="preserve">. Parties will no longer need to setup voting stations </w:t>
      </w:r>
      <w:r w:rsidR="64AE0218" w:rsidRPr="6CDC0632">
        <w:rPr>
          <w:lang w:val="en-US"/>
        </w:rPr>
        <w:lastRenderedPageBreak/>
        <w:t xml:space="preserve">around </w:t>
      </w:r>
      <w:r w:rsidR="61739A59" w:rsidRPr="6CDC0632">
        <w:rPr>
          <w:lang w:val="en-US"/>
        </w:rPr>
        <w:t>towns,</w:t>
      </w:r>
      <w:r w:rsidR="64AE0218" w:rsidRPr="6CDC0632">
        <w:rPr>
          <w:lang w:val="en-US"/>
        </w:rPr>
        <w:t xml:space="preserve"> nor will there be any need to manually count votes. This creates a much more streamlined and efficient process</w:t>
      </w:r>
      <w:r w:rsidR="507F98CC" w:rsidRPr="6CDC0632">
        <w:rPr>
          <w:lang w:val="en-US"/>
        </w:rPr>
        <w:t>.</w:t>
      </w:r>
      <w:r w:rsidR="4725AF03" w:rsidRPr="6CDC0632">
        <w:rPr>
          <w:lang w:val="en-US"/>
        </w:rPr>
        <w:t xml:space="preserve"> This will also cut costs as there will be no longer be any need to implement voting booths, stations etc., saving people time and money thus creating a more efficient system.</w:t>
      </w:r>
    </w:p>
    <w:p w14:paraId="748CC68A" w14:textId="498C15AE" w:rsidR="008F3CA6" w:rsidRDefault="008F3CA6" w:rsidP="6CDC0632">
      <w:pPr>
        <w:rPr>
          <w:b/>
          <w:bCs/>
          <w:lang w:val="en-US"/>
        </w:rPr>
      </w:pPr>
    </w:p>
    <w:p w14:paraId="1095E211" w14:textId="0ABB88CA" w:rsidR="008F3CA6" w:rsidRDefault="17B6A4E5" w:rsidP="38A8DB82">
      <w:pPr>
        <w:rPr>
          <w:rFonts w:eastAsiaTheme="minorEastAsia"/>
          <w:lang w:val="en-US"/>
        </w:rPr>
      </w:pPr>
      <w:r w:rsidRPr="6CDC0632">
        <w:rPr>
          <w:b/>
          <w:bCs/>
          <w:lang w:val="en-US"/>
        </w:rPr>
        <w:t>Precision</w:t>
      </w:r>
      <w:r w:rsidR="0F8F0021" w:rsidRPr="6CDC0632">
        <w:rPr>
          <w:b/>
          <w:bCs/>
          <w:lang w:val="en-US"/>
        </w:rPr>
        <w:t>:</w:t>
      </w:r>
      <w:r w:rsidRPr="6CDC0632">
        <w:rPr>
          <w:b/>
          <w:bCs/>
          <w:lang w:val="en-US"/>
        </w:rPr>
        <w:t xml:space="preserve"> </w:t>
      </w:r>
    </w:p>
    <w:p w14:paraId="004796CD" w14:textId="1FF244E7" w:rsidR="008F3CA6" w:rsidRDefault="5E12AA86" w:rsidP="00037E0B">
      <w:pPr>
        <w:pStyle w:val="ListParagraph"/>
        <w:numPr>
          <w:ilvl w:val="1"/>
          <w:numId w:val="8"/>
        </w:numPr>
        <w:rPr>
          <w:lang w:val="en-US"/>
        </w:rPr>
      </w:pPr>
      <w:r w:rsidRPr="6CDC0632">
        <w:rPr>
          <w:lang w:val="en-US"/>
        </w:rPr>
        <w:t xml:space="preserve">An electronic application will remove an errors or </w:t>
      </w:r>
      <w:r w:rsidR="2B39BE37" w:rsidRPr="6CDC0632">
        <w:rPr>
          <w:lang w:val="en-US"/>
        </w:rPr>
        <w:t>misdemeanors</w:t>
      </w:r>
      <w:r w:rsidRPr="6CDC0632">
        <w:rPr>
          <w:lang w:val="en-US"/>
        </w:rPr>
        <w:t xml:space="preserve"> from vote counting and the physical manual process that ordinarily takes place. A more dynamic more accurate system will </w:t>
      </w:r>
      <w:r w:rsidR="1650F954" w:rsidRPr="6CDC0632">
        <w:rPr>
          <w:lang w:val="en-US"/>
        </w:rPr>
        <w:t xml:space="preserve">eliminate errors caused by manual counting thus ensuring accurate and fast results. </w:t>
      </w:r>
    </w:p>
    <w:p w14:paraId="569E72FB" w14:textId="0A87EC3E" w:rsidR="008F3CA6" w:rsidRDefault="008F3CA6" w:rsidP="6CDC0632">
      <w:pPr>
        <w:rPr>
          <w:lang w:val="en-US"/>
        </w:rPr>
      </w:pPr>
    </w:p>
    <w:p w14:paraId="74804F29" w14:textId="0ABB88CA" w:rsidR="008F3CA6" w:rsidRDefault="17B6A4E5" w:rsidP="38A8DB82">
      <w:pPr>
        <w:rPr>
          <w:rFonts w:eastAsiaTheme="minorEastAsia"/>
          <w:lang w:val="en-US"/>
        </w:rPr>
      </w:pPr>
      <w:r w:rsidRPr="6CDC0632">
        <w:rPr>
          <w:b/>
          <w:bCs/>
          <w:lang w:val="en-US"/>
        </w:rPr>
        <w:t>Reliability</w:t>
      </w:r>
      <w:r w:rsidR="26DA6586" w:rsidRPr="6CDC0632">
        <w:rPr>
          <w:b/>
          <w:bCs/>
          <w:lang w:val="en-US"/>
        </w:rPr>
        <w:t>/Fraud Prevention:</w:t>
      </w:r>
    </w:p>
    <w:p w14:paraId="509E7473" w14:textId="62164051" w:rsidR="008F3CA6" w:rsidRDefault="448989E2" w:rsidP="00037E0B">
      <w:pPr>
        <w:pStyle w:val="ListParagraph"/>
        <w:numPr>
          <w:ilvl w:val="1"/>
          <w:numId w:val="7"/>
        </w:numPr>
        <w:rPr>
          <w:lang w:val="en-US"/>
        </w:rPr>
      </w:pPr>
      <w:r w:rsidRPr="6CDC0632">
        <w:rPr>
          <w:lang w:val="en-US"/>
        </w:rPr>
        <w:t>Reduces the chance that there will be accidental or intentional variations in vote counts. This is because there will be a significant reduction in the number of poll workers that have direct interaction with the vote</w:t>
      </w:r>
      <w:r w:rsidR="707EDE09" w:rsidRPr="6CDC0632">
        <w:rPr>
          <w:lang w:val="en-US"/>
        </w:rPr>
        <w:t xml:space="preserve">s, this also by extension cuts costs. </w:t>
      </w:r>
      <w:r w:rsidR="4D678C27" w:rsidRPr="6CDC0632">
        <w:rPr>
          <w:lang w:val="en-US"/>
        </w:rPr>
        <w:t xml:space="preserve">A reduction in workers and instead employing the use of encryption protocols ensures that privacy is </w:t>
      </w:r>
      <w:r w:rsidR="56761F0E" w:rsidRPr="6CDC0632">
        <w:rPr>
          <w:lang w:val="en-US"/>
        </w:rPr>
        <w:t>maintained,</w:t>
      </w:r>
      <w:r w:rsidR="4D678C27" w:rsidRPr="6CDC0632">
        <w:rPr>
          <w:lang w:val="en-US"/>
        </w:rPr>
        <w:t xml:space="preserve"> and auditability is ensured.</w:t>
      </w:r>
      <w:r w:rsidR="3902F966" w:rsidRPr="6CDC0632">
        <w:rPr>
          <w:lang w:val="en-US"/>
        </w:rPr>
        <w:t xml:space="preserve"> This protects the integrity of the votes and thus eliminates fraud and ensures reliability.</w:t>
      </w:r>
    </w:p>
    <w:p w14:paraId="2F3CA5AD" w14:textId="0889B9B7" w:rsidR="6CDC0632" w:rsidRDefault="6CDC0632" w:rsidP="6CDC0632">
      <w:pPr>
        <w:ind w:left="720"/>
        <w:rPr>
          <w:lang w:val="en-US"/>
        </w:rPr>
      </w:pPr>
    </w:p>
    <w:p w14:paraId="69E64800" w14:textId="77777777" w:rsidR="003358EE" w:rsidRDefault="003358EE" w:rsidP="003358EE">
      <w:pPr>
        <w:pStyle w:val="Heading1"/>
        <w:ind w:left="-142"/>
        <w:rPr>
          <w:rFonts w:ascii="Times New Roman" w:hAnsi="Times New Roman" w:cs="Times New Roman"/>
          <w:lang w:val="en-US"/>
        </w:rPr>
      </w:pPr>
      <w:r w:rsidRPr="54A87F5E">
        <w:rPr>
          <w:rFonts w:ascii="Times New Roman" w:hAnsi="Times New Roman" w:cs="Times New Roman"/>
          <w:lang w:val="en-US"/>
        </w:rPr>
        <w:t>Success Metrics</w:t>
      </w:r>
    </w:p>
    <w:p w14:paraId="42651B3D" w14:textId="77777777" w:rsidR="003358EE" w:rsidRDefault="003358EE" w:rsidP="003358EE">
      <w:pPr>
        <w:rPr>
          <w:lang w:val="en-US"/>
        </w:rPr>
      </w:pPr>
    </w:p>
    <w:p w14:paraId="3BD2DAF0" w14:textId="354FACCD" w:rsidR="003358EE" w:rsidRDefault="664F63FC" w:rsidP="00037E0B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lang w:val="en-US"/>
        </w:rPr>
      </w:pPr>
      <w:r w:rsidRPr="6CDC0632">
        <w:rPr>
          <w:lang w:val="en-US"/>
        </w:rPr>
        <w:t>Assessable aspects of the overall project completed in a timely manner. These include the project brief, practical application</w:t>
      </w:r>
      <w:r w:rsidR="15AA3319" w:rsidRPr="2C789EB8">
        <w:rPr>
          <w:lang w:val="en-US"/>
        </w:rPr>
        <w:t>,</w:t>
      </w:r>
      <w:r w:rsidRPr="6CDC0632">
        <w:rPr>
          <w:lang w:val="en-US"/>
        </w:rPr>
        <w:t xml:space="preserve"> and report.</w:t>
      </w:r>
    </w:p>
    <w:p w14:paraId="67260CBF" w14:textId="7A191CC9" w:rsidR="6FC295B2" w:rsidRDefault="6FC295B2" w:rsidP="00037E0B">
      <w:pPr>
        <w:pStyle w:val="ListParagraph"/>
        <w:numPr>
          <w:ilvl w:val="1"/>
          <w:numId w:val="6"/>
        </w:numPr>
        <w:rPr>
          <w:lang w:val="en-US"/>
        </w:rPr>
      </w:pPr>
      <w:r w:rsidRPr="6CDC0632">
        <w:rPr>
          <w:lang w:val="en-US"/>
        </w:rPr>
        <w:t xml:space="preserve">The success of the project can be attributed to how well time frames and goals are met. If we are unable to meet our goals within the appropriate </w:t>
      </w:r>
      <w:r w:rsidR="57B4D288" w:rsidRPr="6CDC0632">
        <w:rPr>
          <w:lang w:val="en-US"/>
        </w:rPr>
        <w:t>timelines,</w:t>
      </w:r>
      <w:r w:rsidRPr="6CDC0632">
        <w:rPr>
          <w:lang w:val="en-US"/>
        </w:rPr>
        <w:t xml:space="preserve"> t</w:t>
      </w:r>
      <w:r w:rsidR="10F4553C" w:rsidRPr="6CDC0632">
        <w:rPr>
          <w:lang w:val="en-US"/>
        </w:rPr>
        <w:t xml:space="preserve">hen the project is unsuccessful. </w:t>
      </w:r>
    </w:p>
    <w:p w14:paraId="63E837CA" w14:textId="1B374B9C" w:rsidR="6CDC0632" w:rsidRDefault="6CDC0632" w:rsidP="6CDC0632">
      <w:pPr>
        <w:rPr>
          <w:lang w:val="en-US"/>
        </w:rPr>
      </w:pPr>
    </w:p>
    <w:p w14:paraId="0A62E381" w14:textId="1063BB8A" w:rsidR="664F63FC" w:rsidRDefault="664F63FC" w:rsidP="00037E0B">
      <w:pPr>
        <w:pStyle w:val="ListParagraph"/>
        <w:numPr>
          <w:ilvl w:val="0"/>
          <w:numId w:val="6"/>
        </w:numPr>
        <w:rPr>
          <w:lang w:val="en-US"/>
        </w:rPr>
      </w:pPr>
      <w:r w:rsidRPr="6CDC0632">
        <w:rPr>
          <w:lang w:val="en-US"/>
        </w:rPr>
        <w:t xml:space="preserve">Practical application works as required and intended. </w:t>
      </w:r>
    </w:p>
    <w:p w14:paraId="74DE522F" w14:textId="1F269B62" w:rsidR="7B18958C" w:rsidRDefault="7B18958C" w:rsidP="00037E0B">
      <w:pPr>
        <w:pStyle w:val="ListParagraph"/>
        <w:numPr>
          <w:ilvl w:val="1"/>
          <w:numId w:val="6"/>
        </w:numPr>
        <w:rPr>
          <w:lang w:val="en-US"/>
        </w:rPr>
      </w:pPr>
      <w:r w:rsidRPr="6CDC0632">
        <w:rPr>
          <w:lang w:val="en-US"/>
        </w:rPr>
        <w:t xml:space="preserve">If the practical application does not work as intended or as </w:t>
      </w:r>
      <w:r w:rsidR="39BD7ABE" w:rsidRPr="6CDC0632">
        <w:rPr>
          <w:lang w:val="en-US"/>
        </w:rPr>
        <w:t>required,</w:t>
      </w:r>
      <w:r w:rsidRPr="6CDC0632">
        <w:rPr>
          <w:lang w:val="en-US"/>
        </w:rPr>
        <w:t xml:space="preserve"> then we cannot say that the project </w:t>
      </w:r>
      <w:r w:rsidR="2B46D9C5" w:rsidRPr="6CDC0632">
        <w:rPr>
          <w:lang w:val="en-US"/>
        </w:rPr>
        <w:t>was</w:t>
      </w:r>
      <w:r w:rsidRPr="6CDC0632">
        <w:rPr>
          <w:lang w:val="en-US"/>
        </w:rPr>
        <w:t xml:space="preserve"> successful. </w:t>
      </w:r>
      <w:r w:rsidR="3E3F7F38" w:rsidRPr="1ECB0412">
        <w:rPr>
          <w:lang w:val="en-US"/>
        </w:rPr>
        <w:t>To</w:t>
      </w:r>
      <w:r w:rsidRPr="6CDC0632">
        <w:rPr>
          <w:lang w:val="en-US"/>
        </w:rPr>
        <w:t xml:space="preserve"> measure the success of the project we need to be able to determine if the product of the project </w:t>
      </w:r>
      <w:r w:rsidR="331B5703" w:rsidRPr="6CDC0632">
        <w:rPr>
          <w:lang w:val="en-US"/>
        </w:rPr>
        <w:t xml:space="preserve">works as intended. </w:t>
      </w:r>
    </w:p>
    <w:p w14:paraId="585D5483" w14:textId="1D8F7B9C" w:rsidR="6CDC0632" w:rsidRDefault="6CDC0632" w:rsidP="6CDC0632">
      <w:pPr>
        <w:rPr>
          <w:lang w:val="en-US"/>
        </w:rPr>
      </w:pPr>
    </w:p>
    <w:p w14:paraId="50541C4F" w14:textId="4BF67AFC" w:rsidR="2507BB6E" w:rsidRDefault="2507BB6E" w:rsidP="6CDC0632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lang w:val="en-US"/>
        </w:rPr>
      </w:pPr>
      <w:r w:rsidRPr="6CDC0632">
        <w:rPr>
          <w:lang w:val="en-US"/>
        </w:rPr>
        <w:t>Satisfaction:</w:t>
      </w:r>
    </w:p>
    <w:p w14:paraId="47D48FB0" w14:textId="3298D681" w:rsidR="2507BB6E" w:rsidRDefault="2507BB6E" w:rsidP="6CDC0632">
      <w:pPr>
        <w:pStyle w:val="ListParagraph"/>
        <w:numPr>
          <w:ilvl w:val="1"/>
          <w:numId w:val="5"/>
        </w:numPr>
        <w:rPr>
          <w:lang w:val="en-US"/>
        </w:rPr>
      </w:pPr>
      <w:r w:rsidRPr="6CDC0632">
        <w:rPr>
          <w:lang w:val="en-US"/>
        </w:rPr>
        <w:t xml:space="preserve">This can be measured </w:t>
      </w:r>
      <w:r w:rsidR="1247B7F6" w:rsidRPr="6CDC0632">
        <w:rPr>
          <w:lang w:val="en-US"/>
        </w:rPr>
        <w:t xml:space="preserve">on two </w:t>
      </w:r>
      <w:r w:rsidRPr="6CDC0632">
        <w:rPr>
          <w:lang w:val="en-US"/>
        </w:rPr>
        <w:t>levels. The satisfaction of the customer</w:t>
      </w:r>
      <w:r w:rsidR="10A4064D" w:rsidRPr="6CDC0632">
        <w:rPr>
          <w:lang w:val="en-US"/>
        </w:rPr>
        <w:t xml:space="preserve"> and </w:t>
      </w:r>
      <w:r w:rsidRPr="6CDC0632">
        <w:rPr>
          <w:lang w:val="en-US"/>
        </w:rPr>
        <w:t>the satisfaction of the employees</w:t>
      </w:r>
      <w:r w:rsidR="65BDFA06" w:rsidRPr="6CDC0632">
        <w:rPr>
          <w:lang w:val="en-US"/>
        </w:rPr>
        <w:t xml:space="preserve">/teammates. If your teammates are not happy then productivity will not be as high and therefore will be an indication of your overall success. </w:t>
      </w:r>
      <w:r w:rsidR="48BCAB01" w:rsidRPr="6CDC0632">
        <w:rPr>
          <w:lang w:val="en-US"/>
        </w:rPr>
        <w:t xml:space="preserve">The satisfaction of customers indicates how successful your product is </w:t>
      </w:r>
      <w:r w:rsidR="3CE27905" w:rsidRPr="6CDC0632">
        <w:rPr>
          <w:lang w:val="en-US"/>
        </w:rPr>
        <w:t xml:space="preserve">in doing what is desired and intended </w:t>
      </w:r>
      <w:r w:rsidR="48BCAB01" w:rsidRPr="6CDC0632">
        <w:rPr>
          <w:lang w:val="en-US"/>
        </w:rPr>
        <w:t xml:space="preserve">and how well it achieves </w:t>
      </w:r>
      <w:r w:rsidR="264117D6" w:rsidRPr="6CDC0632">
        <w:rPr>
          <w:lang w:val="en-US"/>
        </w:rPr>
        <w:t xml:space="preserve">the projects </w:t>
      </w:r>
      <w:r w:rsidR="48BCAB01" w:rsidRPr="6CDC0632">
        <w:rPr>
          <w:lang w:val="en-US"/>
        </w:rPr>
        <w:t xml:space="preserve">overall goals. </w:t>
      </w:r>
    </w:p>
    <w:p w14:paraId="3739ED64" w14:textId="6E18DADC" w:rsidR="6CDC0632" w:rsidRDefault="6CDC0632" w:rsidP="6CDC0632">
      <w:pPr>
        <w:rPr>
          <w:lang w:val="en-US"/>
        </w:rPr>
      </w:pPr>
    </w:p>
    <w:p w14:paraId="67BE55A9" w14:textId="3392493F" w:rsidR="72F5F4B5" w:rsidRDefault="72F5F4B5" w:rsidP="6CDC0632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lang w:val="en-US"/>
        </w:rPr>
      </w:pPr>
      <w:r w:rsidRPr="6CDC0632">
        <w:rPr>
          <w:lang w:val="en-US"/>
        </w:rPr>
        <w:t>How time was spent for the duration of the project:</w:t>
      </w:r>
    </w:p>
    <w:p w14:paraId="448AD20A" w14:textId="30301267" w:rsidR="72F5F4B5" w:rsidRDefault="72F5F4B5" w:rsidP="6CDC0632">
      <w:pPr>
        <w:pStyle w:val="ListParagraph"/>
        <w:numPr>
          <w:ilvl w:val="1"/>
          <w:numId w:val="2"/>
        </w:numPr>
        <w:rPr>
          <w:lang w:val="en-US"/>
        </w:rPr>
      </w:pPr>
      <w:r w:rsidRPr="6CDC0632">
        <w:rPr>
          <w:lang w:val="en-US"/>
        </w:rPr>
        <w:t xml:space="preserve">Indicates the ability of the team to delegate, cooperate, be organized and how efficiently the team works. If none of these are met due to an exuberant amount </w:t>
      </w:r>
      <w:r w:rsidR="0E9EAF2F" w:rsidRPr="6CDC0632">
        <w:rPr>
          <w:lang w:val="en-US"/>
        </w:rPr>
        <w:t xml:space="preserve">of time spent on </w:t>
      </w:r>
      <w:r w:rsidR="5BDB2C57" w:rsidRPr="6CDC0632">
        <w:rPr>
          <w:lang w:val="en-US"/>
        </w:rPr>
        <w:t>parts of the project,</w:t>
      </w:r>
      <w:r w:rsidR="0E9EAF2F" w:rsidRPr="6CDC0632">
        <w:rPr>
          <w:lang w:val="en-US"/>
        </w:rPr>
        <w:t xml:space="preserve"> it can be concluded that the project was not as successful as it could have been otherwise if </w:t>
      </w:r>
      <w:r w:rsidR="206275CB" w:rsidRPr="6CDC0632">
        <w:rPr>
          <w:lang w:val="en-US"/>
        </w:rPr>
        <w:t xml:space="preserve">time was spent </w:t>
      </w:r>
      <w:r w:rsidR="62B08B65" w:rsidRPr="6CDC0632">
        <w:rPr>
          <w:lang w:val="en-US"/>
        </w:rPr>
        <w:t>better,</w:t>
      </w:r>
      <w:r w:rsidR="206275CB" w:rsidRPr="6CDC0632">
        <w:rPr>
          <w:lang w:val="en-US"/>
        </w:rPr>
        <w:t xml:space="preserve"> and appropriate delegation and cooperation existed. </w:t>
      </w:r>
    </w:p>
    <w:p w14:paraId="2325F29F" w14:textId="77777777" w:rsidR="003358EE" w:rsidRPr="003358EE" w:rsidRDefault="003358EE" w:rsidP="003358EE">
      <w:pPr>
        <w:rPr>
          <w:lang w:val="en-US"/>
        </w:rPr>
      </w:pPr>
    </w:p>
    <w:p w14:paraId="0DE58251" w14:textId="683FB435" w:rsidR="003358EE" w:rsidRPr="00EC2558" w:rsidRDefault="003358EE" w:rsidP="00EA314F">
      <w:pPr>
        <w:pStyle w:val="Heading1"/>
        <w:ind w:left="-142"/>
        <w:rPr>
          <w:lang w:val="en-US"/>
        </w:rPr>
      </w:pPr>
      <w:r w:rsidRPr="00EC2558">
        <w:rPr>
          <w:rFonts w:ascii="Times New Roman" w:hAnsi="Times New Roman" w:cs="Times New Roman"/>
          <w:lang w:val="en-US"/>
        </w:rPr>
        <w:lastRenderedPageBreak/>
        <w:t>Project Scope and Exclusions</w:t>
      </w:r>
    </w:p>
    <w:p w14:paraId="2FE3AF90" w14:textId="29BD5D24" w:rsidR="008270AC" w:rsidRDefault="005F0C98" w:rsidP="00217565">
      <w:pPr>
        <w:pStyle w:val="Heading2"/>
        <w:rPr>
          <w:rFonts w:ascii="Times New Roman" w:hAnsi="Times New Roman" w:cs="Times New Roman"/>
          <w:lang w:val="en-US"/>
        </w:rPr>
      </w:pPr>
      <w:r w:rsidRPr="00217565">
        <w:rPr>
          <w:rFonts w:ascii="Times New Roman" w:hAnsi="Times New Roman" w:cs="Times New Roman"/>
          <w:lang w:val="en-US"/>
        </w:rPr>
        <w:t>In-scopes</w:t>
      </w:r>
    </w:p>
    <w:p w14:paraId="60AB0598" w14:textId="77777777" w:rsidR="00762FFA" w:rsidRPr="00762FFA" w:rsidRDefault="00762FFA" w:rsidP="00762FFA">
      <w:pPr>
        <w:rPr>
          <w:lang w:val="en-US"/>
        </w:rPr>
      </w:pPr>
    </w:p>
    <w:p w14:paraId="62BB84A0" w14:textId="15A1C814" w:rsidR="005F0C98" w:rsidRPr="008270AC" w:rsidRDefault="004F6AF5" w:rsidP="00037E0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 expected user </w:t>
      </w:r>
      <w:r w:rsidR="00D11461">
        <w:rPr>
          <w:lang w:val="en-US"/>
        </w:rPr>
        <w:t>demographic would be the voters and the candidates</w:t>
      </w:r>
      <w:r w:rsidR="00C83494">
        <w:rPr>
          <w:lang w:val="en-US"/>
        </w:rPr>
        <w:t xml:space="preserve"> within the </w:t>
      </w:r>
      <w:r w:rsidR="00CC457B">
        <w:rPr>
          <w:lang w:val="en-US"/>
        </w:rPr>
        <w:t xml:space="preserve">boundaries of the Victorian electoral commission. The voters </w:t>
      </w:r>
      <w:r w:rsidR="00A3080B">
        <w:rPr>
          <w:lang w:val="en-US"/>
        </w:rPr>
        <w:t>would have already been</w:t>
      </w:r>
      <w:r w:rsidR="00CC457B">
        <w:rPr>
          <w:lang w:val="en-US"/>
        </w:rPr>
        <w:t xml:space="preserve"> an Australian citizen, aged 18 and above, and has lived in a Victorian address for </w:t>
      </w:r>
      <w:r w:rsidR="00A3080B">
        <w:rPr>
          <w:lang w:val="en-US"/>
        </w:rPr>
        <w:t xml:space="preserve">longer than a month. </w:t>
      </w:r>
    </w:p>
    <w:p w14:paraId="0339EBAE" w14:textId="1C02780E" w:rsidR="005F0C98" w:rsidRDefault="005F0C98" w:rsidP="00217565">
      <w:pPr>
        <w:pStyle w:val="Heading2"/>
        <w:rPr>
          <w:rFonts w:ascii="Times New Roman" w:hAnsi="Times New Roman" w:cs="Times New Roman"/>
          <w:lang w:val="en-US"/>
        </w:rPr>
      </w:pPr>
      <w:r w:rsidRPr="00217565">
        <w:rPr>
          <w:rFonts w:ascii="Times New Roman" w:hAnsi="Times New Roman" w:cs="Times New Roman"/>
          <w:lang w:val="en-US"/>
        </w:rPr>
        <w:t>Out</w:t>
      </w:r>
      <w:r w:rsidR="00D11461" w:rsidRPr="00217565">
        <w:rPr>
          <w:rFonts w:ascii="Times New Roman" w:hAnsi="Times New Roman" w:cs="Times New Roman"/>
          <w:lang w:val="en-US"/>
        </w:rPr>
        <w:t>-</w:t>
      </w:r>
      <w:r w:rsidRPr="00217565">
        <w:rPr>
          <w:rFonts w:ascii="Times New Roman" w:hAnsi="Times New Roman" w:cs="Times New Roman"/>
          <w:lang w:val="en-US"/>
        </w:rPr>
        <w:t>scopes</w:t>
      </w:r>
    </w:p>
    <w:p w14:paraId="25C470C7" w14:textId="77777777" w:rsidR="00762FFA" w:rsidRPr="00762FFA" w:rsidRDefault="00762FFA" w:rsidP="00762FFA">
      <w:pPr>
        <w:rPr>
          <w:lang w:val="en-US"/>
        </w:rPr>
      </w:pPr>
    </w:p>
    <w:p w14:paraId="086484D7" w14:textId="16D92261" w:rsidR="00C2442C" w:rsidRDefault="00482E16" w:rsidP="00037E0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users not included in this E-system is voters and candidates outside of the boundaries of the Victorian electoral commission, for example a voter who is a</w:t>
      </w:r>
      <w:r w:rsidR="00200DCD">
        <w:rPr>
          <w:lang w:val="en-US"/>
        </w:rPr>
        <w:t xml:space="preserve">n Australian resident from Queensland who is just </w:t>
      </w:r>
      <w:r w:rsidR="00826951">
        <w:rPr>
          <w:lang w:val="en-US"/>
        </w:rPr>
        <w:t xml:space="preserve">in Victoria for 3 weeks. </w:t>
      </w:r>
      <w:r w:rsidR="00200DCD">
        <w:rPr>
          <w:lang w:val="en-US"/>
        </w:rPr>
        <w:t xml:space="preserve"> </w:t>
      </w:r>
    </w:p>
    <w:p w14:paraId="1035326F" w14:textId="5B10E270" w:rsidR="005847F0" w:rsidRDefault="005847F0" w:rsidP="00037E0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Voters </w:t>
      </w:r>
      <w:r w:rsidR="008A0F5D">
        <w:rPr>
          <w:lang w:val="en-US"/>
        </w:rPr>
        <w:t xml:space="preserve">in other states, namely: </w:t>
      </w:r>
    </w:p>
    <w:p w14:paraId="7253DE75" w14:textId="75EB80EA" w:rsidR="008A0F5D" w:rsidRDefault="006B779F" w:rsidP="008A0F5D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New South Wales</w:t>
      </w:r>
    </w:p>
    <w:p w14:paraId="11225A3F" w14:textId="74077C0B" w:rsidR="006B779F" w:rsidRDefault="006B779F" w:rsidP="008A0F5D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Queensland </w:t>
      </w:r>
    </w:p>
    <w:p w14:paraId="3FDBE742" w14:textId="404B5EA6" w:rsidR="006B779F" w:rsidRDefault="006B779F" w:rsidP="008A0F5D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South Australia</w:t>
      </w:r>
    </w:p>
    <w:p w14:paraId="504C7BC3" w14:textId="0F077839" w:rsidR="006B779F" w:rsidRDefault="006B779F" w:rsidP="008A0F5D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West</w:t>
      </w:r>
      <w:r w:rsidR="00BF2E69">
        <w:rPr>
          <w:lang w:val="en-US"/>
        </w:rPr>
        <w:t>ern</w:t>
      </w:r>
      <w:r>
        <w:rPr>
          <w:lang w:val="en-US"/>
        </w:rPr>
        <w:t xml:space="preserve"> Australia</w:t>
      </w:r>
    </w:p>
    <w:p w14:paraId="52378B32" w14:textId="33E153DB" w:rsidR="006B779F" w:rsidRDefault="006B779F" w:rsidP="008A0F5D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Ta</w:t>
      </w:r>
      <w:r w:rsidR="00BF2E69">
        <w:rPr>
          <w:lang w:val="en-US"/>
        </w:rPr>
        <w:t>smania</w:t>
      </w:r>
    </w:p>
    <w:p w14:paraId="10E7457E" w14:textId="12D4FC68" w:rsidR="00D02C97" w:rsidRDefault="00D02C97" w:rsidP="008A0F5D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Australian Capital Territory</w:t>
      </w:r>
    </w:p>
    <w:p w14:paraId="0884AEE8" w14:textId="00CE8E09" w:rsidR="003240B8" w:rsidRPr="00AE2F3E" w:rsidRDefault="007E5F99" w:rsidP="00AE2F3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Northern Territory </w:t>
      </w:r>
    </w:p>
    <w:p w14:paraId="7E5C719A" w14:textId="77777777" w:rsidR="003358EE" w:rsidRDefault="003358EE" w:rsidP="003358EE">
      <w:pPr>
        <w:pStyle w:val="Heading1"/>
        <w:ind w:left="-142"/>
        <w:rPr>
          <w:rFonts w:ascii="Times New Roman" w:hAnsi="Times New Roman" w:cs="Times New Roman"/>
          <w:lang w:val="en-US"/>
        </w:rPr>
      </w:pPr>
      <w:r w:rsidRPr="54A87F5E">
        <w:rPr>
          <w:rFonts w:ascii="Times New Roman" w:hAnsi="Times New Roman" w:cs="Times New Roman"/>
          <w:lang w:val="en-US"/>
        </w:rPr>
        <w:t>Project Deliverables</w:t>
      </w:r>
    </w:p>
    <w:p w14:paraId="2662463F" w14:textId="5F29CDB5" w:rsidR="6CDC0632" w:rsidRDefault="6CDC0632" w:rsidP="6CDC0632">
      <w:pPr>
        <w:rPr>
          <w:lang w:val="en-US"/>
        </w:rPr>
      </w:pPr>
    </w:p>
    <w:p w14:paraId="0C08D330" w14:textId="5F29CDB5" w:rsidR="00826D27" w:rsidRDefault="00826D27" w:rsidP="007123D8">
      <w:pPr>
        <w:rPr>
          <w:lang w:val="en-US"/>
        </w:rPr>
      </w:pPr>
      <w:r>
        <w:rPr>
          <w:lang w:val="en-US"/>
        </w:rPr>
        <w:t xml:space="preserve">The deliverables from this project are as </w:t>
      </w:r>
      <w:r w:rsidR="00DA4FBA">
        <w:rPr>
          <w:lang w:val="en-US"/>
        </w:rPr>
        <w:t xml:space="preserve">stated below: </w:t>
      </w:r>
    </w:p>
    <w:p w14:paraId="6FB78061" w14:textId="5F29CDB5" w:rsidR="00DA4FBA" w:rsidRDefault="00DA4FBA" w:rsidP="007123D8">
      <w:pPr>
        <w:rPr>
          <w:lang w:val="en-US"/>
        </w:rPr>
      </w:pPr>
    </w:p>
    <w:p w14:paraId="382826E8" w14:textId="6BF5F87F" w:rsidR="00DA4FBA" w:rsidRDefault="00D860B4" w:rsidP="007123D8">
      <w:pPr>
        <w:rPr>
          <w:lang w:val="en-US"/>
        </w:rPr>
      </w:pPr>
      <w:r>
        <w:rPr>
          <w:lang w:val="en-US"/>
        </w:rPr>
        <w:t xml:space="preserve">An </w:t>
      </w:r>
      <w:r w:rsidR="008D34E5">
        <w:rPr>
          <w:lang w:val="en-US"/>
        </w:rPr>
        <w:t>E-</w:t>
      </w:r>
      <w:r>
        <w:rPr>
          <w:lang w:val="en-US"/>
        </w:rPr>
        <w:t xml:space="preserve">system </w:t>
      </w:r>
      <w:r w:rsidR="008D34E5">
        <w:rPr>
          <w:lang w:val="en-US"/>
        </w:rPr>
        <w:t xml:space="preserve">for voting </w:t>
      </w:r>
      <w:r>
        <w:rPr>
          <w:lang w:val="en-US"/>
        </w:rPr>
        <w:t xml:space="preserve">that </w:t>
      </w:r>
      <w:r w:rsidR="005F1E55">
        <w:rPr>
          <w:lang w:val="en-US"/>
        </w:rPr>
        <w:t>is accessible by any registered voter in Victoria, with</w:t>
      </w:r>
      <w:r w:rsidR="002B7F24">
        <w:rPr>
          <w:lang w:val="en-US"/>
        </w:rPr>
        <w:t xml:space="preserve"> timed</w:t>
      </w:r>
      <w:r w:rsidR="005F1E55">
        <w:rPr>
          <w:lang w:val="en-US"/>
        </w:rPr>
        <w:t xml:space="preserve"> limits </w:t>
      </w:r>
      <w:r w:rsidR="00C11332">
        <w:rPr>
          <w:lang w:val="en-US"/>
        </w:rPr>
        <w:t xml:space="preserve">such as </w:t>
      </w:r>
      <w:r w:rsidR="00C52523">
        <w:rPr>
          <w:lang w:val="en-US"/>
        </w:rPr>
        <w:t xml:space="preserve">disabling voting feature after voting day </w:t>
      </w:r>
      <w:r w:rsidR="002B7F24">
        <w:rPr>
          <w:lang w:val="en-US"/>
        </w:rPr>
        <w:t xml:space="preserve">so there would not be any more extra votes. </w:t>
      </w:r>
      <w:r w:rsidR="00E0102F">
        <w:rPr>
          <w:lang w:val="en-US"/>
        </w:rPr>
        <w:t>After the end of voting day,</w:t>
      </w:r>
      <w:r w:rsidR="0047609F">
        <w:rPr>
          <w:lang w:val="en-US"/>
        </w:rPr>
        <w:t xml:space="preserve"> voter personal information such as </w:t>
      </w:r>
      <w:r w:rsidR="002139CD">
        <w:rPr>
          <w:lang w:val="en-US"/>
        </w:rPr>
        <w:t>name</w:t>
      </w:r>
      <w:r w:rsidR="0047609F">
        <w:rPr>
          <w:lang w:val="en-US"/>
        </w:rPr>
        <w:t xml:space="preserve">, </w:t>
      </w:r>
      <w:r w:rsidR="002139CD">
        <w:rPr>
          <w:lang w:val="en-US"/>
        </w:rPr>
        <w:t xml:space="preserve">address, </w:t>
      </w:r>
      <w:r w:rsidR="00E0102F">
        <w:rPr>
          <w:lang w:val="en-US"/>
        </w:rPr>
        <w:t xml:space="preserve">and occupation should be </w:t>
      </w:r>
      <w:r w:rsidR="00D94036">
        <w:rPr>
          <w:lang w:val="en-US"/>
        </w:rPr>
        <w:t xml:space="preserve">made </w:t>
      </w:r>
      <w:r w:rsidR="00296473">
        <w:rPr>
          <w:lang w:val="en-US"/>
        </w:rPr>
        <w:t>confidential and</w:t>
      </w:r>
      <w:r w:rsidR="0002378D">
        <w:rPr>
          <w:lang w:val="en-US"/>
        </w:rPr>
        <w:t xml:space="preserve"> not permissible for view. </w:t>
      </w:r>
      <w:r w:rsidR="00A3695B">
        <w:rPr>
          <w:lang w:val="en-US"/>
        </w:rPr>
        <w:t xml:space="preserve"> </w:t>
      </w:r>
    </w:p>
    <w:p w14:paraId="7553AC1B" w14:textId="77777777" w:rsidR="00E279F9" w:rsidRDefault="00E279F9" w:rsidP="007123D8">
      <w:pPr>
        <w:rPr>
          <w:lang w:val="en-US"/>
        </w:rPr>
      </w:pPr>
    </w:p>
    <w:p w14:paraId="303ED237" w14:textId="4E2FEA57" w:rsidR="00E279F9" w:rsidRDefault="00AB2894" w:rsidP="007123D8">
      <w:pPr>
        <w:rPr>
          <w:lang w:val="en-US"/>
        </w:rPr>
      </w:pPr>
      <w:r>
        <w:rPr>
          <w:lang w:val="en-US"/>
        </w:rPr>
        <w:t>Clear and smooth communication between team members</w:t>
      </w:r>
      <w:r w:rsidR="00181F6D">
        <w:rPr>
          <w:lang w:val="en-US"/>
        </w:rPr>
        <w:t xml:space="preserve">. Equal delegation of work, namely the coding, writing of documentation, holding each other accountable to deadlines, proofreading the code, and proofreading the documentation should be distributed fairly among team members. </w:t>
      </w:r>
      <w:r w:rsidR="00A41F9B">
        <w:rPr>
          <w:lang w:val="en-US"/>
        </w:rPr>
        <w:t xml:space="preserve"> </w:t>
      </w:r>
    </w:p>
    <w:p w14:paraId="4B7D2495" w14:textId="5F29CDB5" w:rsidR="00826D27" w:rsidRDefault="00826D27" w:rsidP="007123D8">
      <w:pPr>
        <w:rPr>
          <w:lang w:val="en-US"/>
        </w:rPr>
      </w:pPr>
    </w:p>
    <w:p w14:paraId="1EA855BA" w14:textId="77777777" w:rsidR="004D6B35" w:rsidRPr="004D6B35" w:rsidRDefault="004D6B35" w:rsidP="004D6B35">
      <w:pPr>
        <w:rPr>
          <w:lang w:val="en-US"/>
        </w:rPr>
      </w:pPr>
    </w:p>
    <w:p w14:paraId="1349C17F" w14:textId="10210FEE" w:rsidR="6CDC0632" w:rsidRDefault="6CDC0632" w:rsidP="6CDC0632">
      <w:pPr>
        <w:rPr>
          <w:lang w:val="en-US"/>
        </w:rPr>
      </w:pPr>
    </w:p>
    <w:p w14:paraId="76317F96" w14:textId="72AB9708" w:rsidR="394FFCBA" w:rsidRDefault="394FFCBA" w:rsidP="6CDC0632">
      <w:pPr>
        <w:pStyle w:val="Heading1"/>
        <w:ind w:left="-142"/>
        <w:rPr>
          <w:rFonts w:ascii="Times New Roman" w:hAnsi="Times New Roman" w:cs="Times New Roman"/>
          <w:lang w:val="en-US"/>
        </w:rPr>
      </w:pPr>
      <w:r w:rsidRPr="54A87F5E">
        <w:rPr>
          <w:rFonts w:ascii="Times New Roman" w:hAnsi="Times New Roman" w:cs="Times New Roman"/>
          <w:lang w:val="en-US"/>
        </w:rPr>
        <w:t xml:space="preserve">References </w:t>
      </w:r>
    </w:p>
    <w:p w14:paraId="5FC7C0DF" w14:textId="12CA5A66" w:rsidR="6CDC0632" w:rsidRDefault="6CDC0632" w:rsidP="6CDC0632">
      <w:pPr>
        <w:rPr>
          <w:lang w:val="en-US"/>
        </w:rPr>
      </w:pP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CDC0632" w14:paraId="30BF4BAB" w14:textId="77777777" w:rsidTr="00FE4B3E">
        <w:tc>
          <w:tcPr>
            <w:tcW w:w="3005" w:type="dxa"/>
          </w:tcPr>
          <w:p w14:paraId="4E2A46EA" w14:textId="50515BF2" w:rsidR="394FFCBA" w:rsidRDefault="394FFCBA" w:rsidP="6CDC0632">
            <w:pPr>
              <w:rPr>
                <w:lang w:val="en-US"/>
              </w:rPr>
            </w:pPr>
            <w:r w:rsidRPr="6CDC0632">
              <w:rPr>
                <w:lang w:val="en-US"/>
              </w:rPr>
              <w:t>URL</w:t>
            </w:r>
          </w:p>
        </w:tc>
        <w:tc>
          <w:tcPr>
            <w:tcW w:w="3005" w:type="dxa"/>
          </w:tcPr>
          <w:p w14:paraId="28766454" w14:textId="078931AB" w:rsidR="394FFCBA" w:rsidRDefault="394FFCBA" w:rsidP="6CDC0632">
            <w:pPr>
              <w:rPr>
                <w:lang w:val="en-US"/>
              </w:rPr>
            </w:pPr>
            <w:r w:rsidRPr="6CDC0632">
              <w:rPr>
                <w:lang w:val="en-US"/>
              </w:rPr>
              <w:t>Date Accessed</w:t>
            </w:r>
          </w:p>
        </w:tc>
        <w:tc>
          <w:tcPr>
            <w:tcW w:w="3005" w:type="dxa"/>
          </w:tcPr>
          <w:p w14:paraId="5D9F9D10" w14:textId="577C49D4" w:rsidR="37074521" w:rsidRDefault="37074521" w:rsidP="6CDC0632">
            <w:pPr>
              <w:rPr>
                <w:lang w:val="en-US"/>
              </w:rPr>
            </w:pPr>
            <w:r w:rsidRPr="6CDC0632">
              <w:rPr>
                <w:lang w:val="en-US"/>
              </w:rPr>
              <w:t>Student ID</w:t>
            </w:r>
          </w:p>
        </w:tc>
      </w:tr>
      <w:tr w:rsidR="6CDC0632" w14:paraId="2E7FCD28" w14:textId="77777777" w:rsidTr="00FE4B3E">
        <w:tc>
          <w:tcPr>
            <w:tcW w:w="3005" w:type="dxa"/>
          </w:tcPr>
          <w:p w14:paraId="311F9AB7" w14:textId="7E8C4376" w:rsidR="394FFCBA" w:rsidRDefault="394FFCBA" w:rsidP="6CDC0632">
            <w:pPr>
              <w:rPr>
                <w:lang w:val="en-US"/>
              </w:rPr>
            </w:pPr>
            <w:r w:rsidRPr="6CDC0632">
              <w:rPr>
                <w:lang w:val="en-US"/>
              </w:rPr>
              <w:t>https://www.civiciti.info/7-benefits-of-electronic-voting/</w:t>
            </w:r>
          </w:p>
        </w:tc>
        <w:tc>
          <w:tcPr>
            <w:tcW w:w="3005" w:type="dxa"/>
          </w:tcPr>
          <w:p w14:paraId="421E9B4C" w14:textId="6EA1AF52" w:rsidR="394FFCBA" w:rsidRDefault="394FFCBA" w:rsidP="6CDC0632">
            <w:pPr>
              <w:rPr>
                <w:lang w:val="en-US"/>
              </w:rPr>
            </w:pPr>
            <w:r w:rsidRPr="6CDC0632">
              <w:rPr>
                <w:lang w:val="en-US"/>
              </w:rPr>
              <w:t xml:space="preserve"> 20/04/2021 11:45 AM</w:t>
            </w:r>
          </w:p>
        </w:tc>
        <w:tc>
          <w:tcPr>
            <w:tcW w:w="3005" w:type="dxa"/>
          </w:tcPr>
          <w:p w14:paraId="3BB6F222" w14:textId="2655AD1D" w:rsidR="35525DA3" w:rsidRDefault="35525DA3" w:rsidP="6CDC0632">
            <w:pPr>
              <w:rPr>
                <w:lang w:val="en-US"/>
              </w:rPr>
            </w:pPr>
            <w:r w:rsidRPr="6CDC0632">
              <w:rPr>
                <w:lang w:val="en-US"/>
              </w:rPr>
              <w:t>102581455</w:t>
            </w:r>
          </w:p>
        </w:tc>
      </w:tr>
      <w:tr w:rsidR="6CDC0632" w14:paraId="3A863734" w14:textId="77777777" w:rsidTr="00FE4B3E">
        <w:tc>
          <w:tcPr>
            <w:tcW w:w="3005" w:type="dxa"/>
          </w:tcPr>
          <w:p w14:paraId="622ECB5E" w14:textId="1B102410" w:rsidR="504F61D3" w:rsidRDefault="504F61D3" w:rsidP="6CDC0632">
            <w:pPr>
              <w:rPr>
                <w:lang w:val="en-US"/>
              </w:rPr>
            </w:pPr>
            <w:r w:rsidRPr="6CDC0632">
              <w:rPr>
                <w:lang w:val="en-US"/>
              </w:rPr>
              <w:t>https://elections.smartmatic.com/electronic-voting-advantages/</w:t>
            </w:r>
          </w:p>
        </w:tc>
        <w:tc>
          <w:tcPr>
            <w:tcW w:w="3005" w:type="dxa"/>
          </w:tcPr>
          <w:p w14:paraId="4A16D4E9" w14:textId="15FA7C2D" w:rsidR="504F61D3" w:rsidRDefault="504F61D3" w:rsidP="6CDC0632">
            <w:pPr>
              <w:rPr>
                <w:lang w:val="en-US"/>
              </w:rPr>
            </w:pPr>
            <w:r w:rsidRPr="6CDC0632">
              <w:rPr>
                <w:lang w:val="en-US"/>
              </w:rPr>
              <w:t>20/04/2021 12:51 PM</w:t>
            </w:r>
          </w:p>
          <w:p w14:paraId="4B2DE2C1" w14:textId="6A9AE181" w:rsidR="6CDC0632" w:rsidRDefault="6CDC0632" w:rsidP="6CDC0632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7F4553AE" w14:textId="48A364A6" w:rsidR="22533F6A" w:rsidRDefault="22533F6A" w:rsidP="6CDC0632">
            <w:pPr>
              <w:rPr>
                <w:lang w:val="en-US"/>
              </w:rPr>
            </w:pPr>
            <w:r w:rsidRPr="6CDC0632">
              <w:rPr>
                <w:lang w:val="en-US"/>
              </w:rPr>
              <w:t>102581455</w:t>
            </w:r>
          </w:p>
        </w:tc>
      </w:tr>
      <w:tr w:rsidR="6CDC0632" w14:paraId="4F5D09C5" w14:textId="77777777" w:rsidTr="00FE4B3E">
        <w:tc>
          <w:tcPr>
            <w:tcW w:w="3005" w:type="dxa"/>
          </w:tcPr>
          <w:p w14:paraId="24D25830" w14:textId="3570F309" w:rsidR="4536B9EB" w:rsidRDefault="4536B9EB" w:rsidP="6CDC0632">
            <w:pPr>
              <w:rPr>
                <w:lang w:val="en-US"/>
              </w:rPr>
            </w:pPr>
            <w:r w:rsidRPr="6CDC0632">
              <w:rPr>
                <w:lang w:val="en-US"/>
              </w:rPr>
              <w:lastRenderedPageBreak/>
              <w:t>https://www.inc.com/chirag-kulkarni/7-ways-to-measure-true-success.html</w:t>
            </w:r>
          </w:p>
        </w:tc>
        <w:tc>
          <w:tcPr>
            <w:tcW w:w="3005" w:type="dxa"/>
          </w:tcPr>
          <w:p w14:paraId="2066A887" w14:textId="0B729922" w:rsidR="4536B9EB" w:rsidRDefault="4536B9EB" w:rsidP="6CDC0632">
            <w:pPr>
              <w:rPr>
                <w:lang w:val="en-US"/>
              </w:rPr>
            </w:pPr>
            <w:r w:rsidRPr="6CDC0632">
              <w:rPr>
                <w:lang w:val="en-US"/>
              </w:rPr>
              <w:t xml:space="preserve">21/04/2021 </w:t>
            </w:r>
            <w:r w:rsidR="72CF7CAB" w:rsidRPr="6CDC0632">
              <w:rPr>
                <w:lang w:val="en-US"/>
              </w:rPr>
              <w:t>09:50 AM</w:t>
            </w:r>
          </w:p>
          <w:p w14:paraId="6A6264D3" w14:textId="278FCECB" w:rsidR="6CDC0632" w:rsidRDefault="6CDC0632" w:rsidP="6CDC0632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BED4AC6" w14:textId="5F1F467D" w:rsidR="23007DB7" w:rsidRDefault="23007DB7" w:rsidP="6CDC0632">
            <w:pPr>
              <w:rPr>
                <w:lang w:val="en-US"/>
              </w:rPr>
            </w:pPr>
            <w:r w:rsidRPr="6CDC0632">
              <w:rPr>
                <w:lang w:val="en-US"/>
              </w:rPr>
              <w:t>102581455</w:t>
            </w:r>
          </w:p>
        </w:tc>
      </w:tr>
      <w:tr w:rsidR="00C83494" w14:paraId="67E44CAC" w14:textId="77777777" w:rsidTr="00FE4B3E">
        <w:tc>
          <w:tcPr>
            <w:tcW w:w="3005" w:type="dxa"/>
          </w:tcPr>
          <w:p w14:paraId="64C24A27" w14:textId="074581EE" w:rsidR="00C83494" w:rsidRPr="6CDC0632" w:rsidRDefault="00C83494" w:rsidP="6CDC0632">
            <w:pPr>
              <w:rPr>
                <w:lang w:val="en-US"/>
              </w:rPr>
            </w:pPr>
            <w:r w:rsidRPr="00C83494">
              <w:rPr>
                <w:lang w:val="en-US"/>
              </w:rPr>
              <w:t>https://www.vec.vic.gov.au/enrolment/enrol-to-vote</w:t>
            </w:r>
          </w:p>
        </w:tc>
        <w:tc>
          <w:tcPr>
            <w:tcW w:w="3005" w:type="dxa"/>
          </w:tcPr>
          <w:p w14:paraId="0CA3A70B" w14:textId="443A43FE" w:rsidR="00C83494" w:rsidRPr="6CDC0632" w:rsidRDefault="00C83494" w:rsidP="6CDC0632">
            <w:pPr>
              <w:rPr>
                <w:lang w:val="en-US"/>
              </w:rPr>
            </w:pPr>
            <w:r>
              <w:rPr>
                <w:lang w:val="en-US"/>
              </w:rPr>
              <w:t>22/04/2021 10:34 AM</w:t>
            </w:r>
          </w:p>
        </w:tc>
        <w:tc>
          <w:tcPr>
            <w:tcW w:w="3005" w:type="dxa"/>
          </w:tcPr>
          <w:p w14:paraId="7D4C018C" w14:textId="19D39E7F" w:rsidR="00C83494" w:rsidRPr="6CDC0632" w:rsidRDefault="00C83494" w:rsidP="6CDC0632">
            <w:pPr>
              <w:rPr>
                <w:lang w:val="en-US"/>
              </w:rPr>
            </w:pPr>
            <w:r>
              <w:rPr>
                <w:lang w:val="en-US"/>
              </w:rPr>
              <w:t>102416337</w:t>
            </w:r>
          </w:p>
        </w:tc>
      </w:tr>
      <w:tr w:rsidR="00FE4B3E" w14:paraId="41860540" w14:textId="77777777" w:rsidTr="00FE4B3E">
        <w:tc>
          <w:tcPr>
            <w:tcW w:w="3005" w:type="dxa"/>
          </w:tcPr>
          <w:p w14:paraId="48E8A07A" w14:textId="0B715865" w:rsidR="00FE4B3E" w:rsidRPr="00C83494" w:rsidRDefault="00FE4B3E" w:rsidP="00FE4B3E">
            <w:pPr>
              <w:rPr>
                <w:lang w:val="en-US"/>
              </w:rPr>
            </w:pPr>
            <w:r w:rsidRPr="00C31A6A">
              <w:rPr>
                <w:lang w:val="en-US"/>
              </w:rPr>
              <w:t>https://www.vec.vic.gov.au/electoral-boundaries/what-are-electoral-boundaries</w:t>
            </w:r>
          </w:p>
        </w:tc>
        <w:tc>
          <w:tcPr>
            <w:tcW w:w="3005" w:type="dxa"/>
          </w:tcPr>
          <w:p w14:paraId="1F613BDE" w14:textId="56A68BDE" w:rsidR="00FE4B3E" w:rsidRDefault="00FE4B3E" w:rsidP="00FE4B3E">
            <w:pPr>
              <w:rPr>
                <w:lang w:val="en-US"/>
              </w:rPr>
            </w:pPr>
            <w:r>
              <w:rPr>
                <w:lang w:val="en-US"/>
              </w:rPr>
              <w:t>22/04/2021 10:34 AM</w:t>
            </w:r>
          </w:p>
        </w:tc>
        <w:tc>
          <w:tcPr>
            <w:tcW w:w="3005" w:type="dxa"/>
          </w:tcPr>
          <w:p w14:paraId="70427B6D" w14:textId="7AB8D3BA" w:rsidR="00FE4B3E" w:rsidRDefault="00FE4B3E" w:rsidP="00FE4B3E">
            <w:pPr>
              <w:rPr>
                <w:lang w:val="en-US"/>
              </w:rPr>
            </w:pPr>
            <w:r>
              <w:rPr>
                <w:lang w:val="en-US"/>
              </w:rPr>
              <w:t>102416337</w:t>
            </w:r>
          </w:p>
        </w:tc>
      </w:tr>
      <w:tr w:rsidR="00FE4B3E" w14:paraId="7A30BD8F" w14:textId="77777777" w:rsidTr="00FE4B3E">
        <w:tc>
          <w:tcPr>
            <w:tcW w:w="3005" w:type="dxa"/>
          </w:tcPr>
          <w:p w14:paraId="2FAD4486" w14:textId="747F987E" w:rsidR="00FE4B3E" w:rsidRPr="00C31A6A" w:rsidRDefault="1B680F31" w:rsidP="00FE4B3E">
            <w:pPr>
              <w:rPr>
                <w:lang w:val="en-US"/>
              </w:rPr>
            </w:pPr>
            <w:r w:rsidRPr="054E8289">
              <w:rPr>
                <w:lang w:val="en-US"/>
              </w:rPr>
              <w:t>https://www.vec.vic.gov.au/voting/how-voting-works/voting-options-during-an-election</w:t>
            </w:r>
          </w:p>
        </w:tc>
        <w:tc>
          <w:tcPr>
            <w:tcW w:w="3005" w:type="dxa"/>
          </w:tcPr>
          <w:p w14:paraId="252A9ACE" w14:textId="45ED4800" w:rsidR="00FE4B3E" w:rsidRDefault="1B680F31" w:rsidP="00FE4B3E">
            <w:pPr>
              <w:rPr>
                <w:lang w:val="en-US"/>
              </w:rPr>
            </w:pPr>
            <w:r w:rsidRPr="054E8289">
              <w:rPr>
                <w:lang w:val="en-US"/>
              </w:rPr>
              <w:t>27/04/2021 4:02 PM</w:t>
            </w:r>
          </w:p>
        </w:tc>
        <w:tc>
          <w:tcPr>
            <w:tcW w:w="3005" w:type="dxa"/>
          </w:tcPr>
          <w:p w14:paraId="6E81874E" w14:textId="2F3EC2C3" w:rsidR="00FE4B3E" w:rsidRDefault="1B680F31" w:rsidP="00FE4B3E">
            <w:pPr>
              <w:rPr>
                <w:lang w:val="en-US"/>
              </w:rPr>
            </w:pPr>
            <w:r w:rsidRPr="054E8289">
              <w:rPr>
                <w:lang w:val="en-US"/>
              </w:rPr>
              <w:t>102674630</w:t>
            </w:r>
          </w:p>
        </w:tc>
      </w:tr>
    </w:tbl>
    <w:p w14:paraId="543C9AA0" w14:textId="4B1B2683" w:rsidR="054E8289" w:rsidRDefault="054E8289"/>
    <w:p w14:paraId="4C49B5D4" w14:textId="40420ED0" w:rsidR="054E8289" w:rsidRDefault="054E8289"/>
    <w:p w14:paraId="2FE67A56" w14:textId="560A5583" w:rsidR="054E8289" w:rsidRDefault="054E8289"/>
    <w:p w14:paraId="79E61829" w14:textId="77777777" w:rsidR="001D2EF8" w:rsidRPr="0063696E" w:rsidRDefault="001D2EF8" w:rsidP="0063696E"/>
    <w:sectPr w:rsidR="001D2EF8" w:rsidRPr="0063696E" w:rsidSect="00634C79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B7F20" w14:textId="77777777" w:rsidR="00034ABB" w:rsidRDefault="00034ABB" w:rsidP="0063696E">
      <w:r>
        <w:separator/>
      </w:r>
    </w:p>
  </w:endnote>
  <w:endnote w:type="continuationSeparator" w:id="0">
    <w:p w14:paraId="022C7B57" w14:textId="77777777" w:rsidR="00034ABB" w:rsidRDefault="00034ABB" w:rsidP="0063696E">
      <w:r>
        <w:continuationSeparator/>
      </w:r>
    </w:p>
  </w:endnote>
  <w:endnote w:type="continuationNotice" w:id="1">
    <w:p w14:paraId="132DF618" w14:textId="77777777" w:rsidR="00034ABB" w:rsidRDefault="00034A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106912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5DBAF5" w14:textId="77777777" w:rsidR="008E16E7" w:rsidRDefault="008E16E7" w:rsidP="00EF24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DA1CB3" w14:textId="77777777" w:rsidR="008E16E7" w:rsidRDefault="008E16E7" w:rsidP="006369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448254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6D756E" w14:textId="77777777" w:rsidR="008E16E7" w:rsidRDefault="008E16E7" w:rsidP="00EF24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E3EF932" w14:textId="77777777" w:rsidR="008E16E7" w:rsidRDefault="00D57F5A" w:rsidP="0063696E">
    <w:pPr>
      <w:pStyle w:val="Footer"/>
      <w:ind w:right="360"/>
    </w:pPr>
    <w:r>
      <w:t>Project Brief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FF7AF" w14:textId="77777777" w:rsidR="00034ABB" w:rsidRDefault="00034ABB" w:rsidP="0063696E">
      <w:r>
        <w:separator/>
      </w:r>
    </w:p>
  </w:footnote>
  <w:footnote w:type="continuationSeparator" w:id="0">
    <w:p w14:paraId="5DDC207B" w14:textId="77777777" w:rsidR="00034ABB" w:rsidRDefault="00034ABB" w:rsidP="0063696E">
      <w:r>
        <w:continuationSeparator/>
      </w:r>
    </w:p>
  </w:footnote>
  <w:footnote w:type="continuationNotice" w:id="1">
    <w:p w14:paraId="2F3E92E1" w14:textId="77777777" w:rsidR="00034ABB" w:rsidRDefault="00034A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631B9"/>
    <w:multiLevelType w:val="hybridMultilevel"/>
    <w:tmpl w:val="AB84992C"/>
    <w:lvl w:ilvl="0" w:tplc="0B785718">
      <w:start w:val="1"/>
      <w:numFmt w:val="decimal"/>
      <w:lvlText w:val="%1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EE93788"/>
    <w:multiLevelType w:val="hybridMultilevel"/>
    <w:tmpl w:val="729C29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87F56"/>
    <w:multiLevelType w:val="hybridMultilevel"/>
    <w:tmpl w:val="BBB234BA"/>
    <w:lvl w:ilvl="0" w:tplc="509498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185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52D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A3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04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16B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6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67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525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C5B7C"/>
    <w:multiLevelType w:val="hybridMultilevel"/>
    <w:tmpl w:val="E36E93D8"/>
    <w:lvl w:ilvl="0" w:tplc="5C7EB6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7EB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A07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A04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1C8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96F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E4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87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64D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249D3"/>
    <w:multiLevelType w:val="hybridMultilevel"/>
    <w:tmpl w:val="B672E416"/>
    <w:lvl w:ilvl="0" w:tplc="C84C9A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B62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965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69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3C1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4D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200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A3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1AD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3634D"/>
    <w:multiLevelType w:val="hybridMultilevel"/>
    <w:tmpl w:val="855CAA44"/>
    <w:lvl w:ilvl="0" w:tplc="8A2E96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A65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C0D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6F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46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27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50C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CD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F0A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B6A3A"/>
    <w:multiLevelType w:val="hybridMultilevel"/>
    <w:tmpl w:val="E0107880"/>
    <w:lvl w:ilvl="0" w:tplc="3B80E6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DFCB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5E0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E8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C8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6A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CE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860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075F0"/>
    <w:multiLevelType w:val="hybridMultilevel"/>
    <w:tmpl w:val="8842AD8A"/>
    <w:lvl w:ilvl="0" w:tplc="198C85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268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1A4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EB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EB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9C5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CA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E5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865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D3796"/>
    <w:multiLevelType w:val="multilevel"/>
    <w:tmpl w:val="33885A44"/>
    <w:lvl w:ilvl="0">
      <w:start w:val="1"/>
      <w:numFmt w:val="decimal"/>
      <w:lvlText w:val="%1.0"/>
      <w:lvlJc w:val="left"/>
      <w:pPr>
        <w:ind w:left="153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53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7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3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53" w:hanging="2160"/>
      </w:pPr>
      <w:rPr>
        <w:rFonts w:hint="default"/>
      </w:rPr>
    </w:lvl>
  </w:abstractNum>
  <w:abstractNum w:abstractNumId="9" w15:restartNumberingAfterBreak="0">
    <w:nsid w:val="3DE53E30"/>
    <w:multiLevelType w:val="hybridMultilevel"/>
    <w:tmpl w:val="154C70A8"/>
    <w:lvl w:ilvl="0" w:tplc="57609A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4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961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FE5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EB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6C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88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AB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86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92326"/>
    <w:multiLevelType w:val="hybridMultilevel"/>
    <w:tmpl w:val="205CAC5A"/>
    <w:lvl w:ilvl="0" w:tplc="767283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FC2D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6A1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03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863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6AF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4A3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003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A0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00982"/>
    <w:multiLevelType w:val="hybridMultilevel"/>
    <w:tmpl w:val="D3AE3B7C"/>
    <w:lvl w:ilvl="0" w:tplc="634A63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D7E1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3A6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B03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89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802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DAD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E6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24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4263A"/>
    <w:multiLevelType w:val="hybridMultilevel"/>
    <w:tmpl w:val="63C889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835C2B"/>
    <w:multiLevelType w:val="hybridMultilevel"/>
    <w:tmpl w:val="4FF024DC"/>
    <w:lvl w:ilvl="0" w:tplc="792E57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DA9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C23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BC83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DA6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089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867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26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CE9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B4637"/>
    <w:multiLevelType w:val="hybridMultilevel"/>
    <w:tmpl w:val="BBE00450"/>
    <w:lvl w:ilvl="0" w:tplc="D722BB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E207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40B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3C3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72A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00C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488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65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AEE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6417D"/>
    <w:multiLevelType w:val="hybridMultilevel"/>
    <w:tmpl w:val="49D610CA"/>
    <w:lvl w:ilvl="0" w:tplc="5F408E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845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A0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A3D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2A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EF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E5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E22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5C5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8040E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3131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5CF6A41"/>
    <w:multiLevelType w:val="hybridMultilevel"/>
    <w:tmpl w:val="004820EE"/>
    <w:lvl w:ilvl="0" w:tplc="8E46AE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A6B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38D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C4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0D9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A85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0AB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2A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E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37962"/>
    <w:multiLevelType w:val="hybridMultilevel"/>
    <w:tmpl w:val="055CDCAC"/>
    <w:lvl w:ilvl="0" w:tplc="343E8A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A41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04D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6A2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6B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47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08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2A4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2E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55072"/>
    <w:multiLevelType w:val="hybridMultilevel"/>
    <w:tmpl w:val="FA3EB12C"/>
    <w:lvl w:ilvl="0" w:tplc="5FCCA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324C0FF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FA2D84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EE695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48EA4B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3C4618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AABD9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23219E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9468B1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7"/>
  </w:num>
  <w:num w:numId="4">
    <w:abstractNumId w:val="15"/>
  </w:num>
  <w:num w:numId="5">
    <w:abstractNumId w:val="3"/>
  </w:num>
  <w:num w:numId="6">
    <w:abstractNumId w:val="10"/>
  </w:num>
  <w:num w:numId="7">
    <w:abstractNumId w:val="11"/>
  </w:num>
  <w:num w:numId="8">
    <w:abstractNumId w:val="18"/>
  </w:num>
  <w:num w:numId="9">
    <w:abstractNumId w:val="2"/>
  </w:num>
  <w:num w:numId="10">
    <w:abstractNumId w:val="5"/>
  </w:num>
  <w:num w:numId="11">
    <w:abstractNumId w:val="9"/>
  </w:num>
  <w:num w:numId="12">
    <w:abstractNumId w:val="6"/>
  </w:num>
  <w:num w:numId="13">
    <w:abstractNumId w:val="14"/>
  </w:num>
  <w:num w:numId="14">
    <w:abstractNumId w:val="4"/>
  </w:num>
  <w:num w:numId="15">
    <w:abstractNumId w:val="13"/>
  </w:num>
  <w:num w:numId="16">
    <w:abstractNumId w:val="16"/>
  </w:num>
  <w:num w:numId="17">
    <w:abstractNumId w:val="8"/>
  </w:num>
  <w:num w:numId="18">
    <w:abstractNumId w:val="0"/>
  </w:num>
  <w:num w:numId="19">
    <w:abstractNumId w:val="12"/>
  </w:num>
  <w:num w:numId="20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DC"/>
    <w:rsid w:val="00002A69"/>
    <w:rsid w:val="000063A9"/>
    <w:rsid w:val="00006D98"/>
    <w:rsid w:val="00010A30"/>
    <w:rsid w:val="00011C47"/>
    <w:rsid w:val="0001542E"/>
    <w:rsid w:val="0002378D"/>
    <w:rsid w:val="00031067"/>
    <w:rsid w:val="0003270B"/>
    <w:rsid w:val="00034ABB"/>
    <w:rsid w:val="00037E0B"/>
    <w:rsid w:val="00043098"/>
    <w:rsid w:val="0005014F"/>
    <w:rsid w:val="00055079"/>
    <w:rsid w:val="000556F4"/>
    <w:rsid w:val="00056ACF"/>
    <w:rsid w:val="0006081F"/>
    <w:rsid w:val="00080107"/>
    <w:rsid w:val="00080EAF"/>
    <w:rsid w:val="0008727F"/>
    <w:rsid w:val="000921FD"/>
    <w:rsid w:val="000928DC"/>
    <w:rsid w:val="000A0377"/>
    <w:rsid w:val="000A4F9A"/>
    <w:rsid w:val="000B2814"/>
    <w:rsid w:val="000C4C1F"/>
    <w:rsid w:val="000D3ABF"/>
    <w:rsid w:val="000D61B9"/>
    <w:rsid w:val="000E67C7"/>
    <w:rsid w:val="000E6A7A"/>
    <w:rsid w:val="000E75D2"/>
    <w:rsid w:val="000F3D43"/>
    <w:rsid w:val="0010012A"/>
    <w:rsid w:val="00103D43"/>
    <w:rsid w:val="00112FBF"/>
    <w:rsid w:val="00113C56"/>
    <w:rsid w:val="00113FB6"/>
    <w:rsid w:val="0011494E"/>
    <w:rsid w:val="00117468"/>
    <w:rsid w:val="00120A15"/>
    <w:rsid w:val="001307C4"/>
    <w:rsid w:val="0013101E"/>
    <w:rsid w:val="0013306D"/>
    <w:rsid w:val="00155E4C"/>
    <w:rsid w:val="00163B3F"/>
    <w:rsid w:val="00164817"/>
    <w:rsid w:val="00171055"/>
    <w:rsid w:val="00173132"/>
    <w:rsid w:val="00175902"/>
    <w:rsid w:val="00181F6D"/>
    <w:rsid w:val="00192333"/>
    <w:rsid w:val="00193C7B"/>
    <w:rsid w:val="001B315A"/>
    <w:rsid w:val="001C189F"/>
    <w:rsid w:val="001D0CC9"/>
    <w:rsid w:val="001D2EF8"/>
    <w:rsid w:val="001D63BB"/>
    <w:rsid w:val="001D7860"/>
    <w:rsid w:val="001E0397"/>
    <w:rsid w:val="001E1ED4"/>
    <w:rsid w:val="001E5CC2"/>
    <w:rsid w:val="001E6F6B"/>
    <w:rsid w:val="001F178F"/>
    <w:rsid w:val="001F2A24"/>
    <w:rsid w:val="00200DCD"/>
    <w:rsid w:val="002040E4"/>
    <w:rsid w:val="002139CD"/>
    <w:rsid w:val="00215438"/>
    <w:rsid w:val="00217565"/>
    <w:rsid w:val="00217A1A"/>
    <w:rsid w:val="00223016"/>
    <w:rsid w:val="002231FC"/>
    <w:rsid w:val="002248A1"/>
    <w:rsid w:val="00232117"/>
    <w:rsid w:val="00233436"/>
    <w:rsid w:val="00236164"/>
    <w:rsid w:val="00244EE2"/>
    <w:rsid w:val="00262353"/>
    <w:rsid w:val="00270DD2"/>
    <w:rsid w:val="002712DC"/>
    <w:rsid w:val="00271F5F"/>
    <w:rsid w:val="0027663F"/>
    <w:rsid w:val="00293070"/>
    <w:rsid w:val="00296473"/>
    <w:rsid w:val="002A05FE"/>
    <w:rsid w:val="002A52D8"/>
    <w:rsid w:val="002B0732"/>
    <w:rsid w:val="002B7F24"/>
    <w:rsid w:val="002C16F8"/>
    <w:rsid w:val="002D1FB2"/>
    <w:rsid w:val="002F063D"/>
    <w:rsid w:val="00305A74"/>
    <w:rsid w:val="00305EE2"/>
    <w:rsid w:val="00310640"/>
    <w:rsid w:val="0031622A"/>
    <w:rsid w:val="00317329"/>
    <w:rsid w:val="003179C7"/>
    <w:rsid w:val="003240B8"/>
    <w:rsid w:val="00332EFA"/>
    <w:rsid w:val="003358EE"/>
    <w:rsid w:val="00336153"/>
    <w:rsid w:val="00345796"/>
    <w:rsid w:val="0036074F"/>
    <w:rsid w:val="0036440D"/>
    <w:rsid w:val="00367A1B"/>
    <w:rsid w:val="00381662"/>
    <w:rsid w:val="0038174B"/>
    <w:rsid w:val="00396F48"/>
    <w:rsid w:val="00397277"/>
    <w:rsid w:val="003972AC"/>
    <w:rsid w:val="003A1000"/>
    <w:rsid w:val="003A3A92"/>
    <w:rsid w:val="003C27C6"/>
    <w:rsid w:val="003C5F82"/>
    <w:rsid w:val="003D0411"/>
    <w:rsid w:val="003E340D"/>
    <w:rsid w:val="003E3777"/>
    <w:rsid w:val="003F2FFD"/>
    <w:rsid w:val="003F3A7F"/>
    <w:rsid w:val="00416F2C"/>
    <w:rsid w:val="0042013E"/>
    <w:rsid w:val="0042096D"/>
    <w:rsid w:val="00427FDD"/>
    <w:rsid w:val="004315B1"/>
    <w:rsid w:val="004378C5"/>
    <w:rsid w:val="00441162"/>
    <w:rsid w:val="00441EB7"/>
    <w:rsid w:val="004423F3"/>
    <w:rsid w:val="004463B6"/>
    <w:rsid w:val="00447484"/>
    <w:rsid w:val="004569D9"/>
    <w:rsid w:val="0046352E"/>
    <w:rsid w:val="00472E88"/>
    <w:rsid w:val="0047609F"/>
    <w:rsid w:val="004764A2"/>
    <w:rsid w:val="00481446"/>
    <w:rsid w:val="00482E16"/>
    <w:rsid w:val="00485F42"/>
    <w:rsid w:val="00492C99"/>
    <w:rsid w:val="004A236B"/>
    <w:rsid w:val="004A6CDF"/>
    <w:rsid w:val="004B03DA"/>
    <w:rsid w:val="004B1444"/>
    <w:rsid w:val="004C0A8B"/>
    <w:rsid w:val="004C6345"/>
    <w:rsid w:val="004D6B35"/>
    <w:rsid w:val="004D7D10"/>
    <w:rsid w:val="004E01D6"/>
    <w:rsid w:val="004F4B04"/>
    <w:rsid w:val="004F4CB5"/>
    <w:rsid w:val="004F67F7"/>
    <w:rsid w:val="004F6AF5"/>
    <w:rsid w:val="004F747C"/>
    <w:rsid w:val="004F7F9F"/>
    <w:rsid w:val="005000E6"/>
    <w:rsid w:val="00503746"/>
    <w:rsid w:val="00504862"/>
    <w:rsid w:val="0051248D"/>
    <w:rsid w:val="00513356"/>
    <w:rsid w:val="00526123"/>
    <w:rsid w:val="00527F4C"/>
    <w:rsid w:val="005300C3"/>
    <w:rsid w:val="00543349"/>
    <w:rsid w:val="00545D54"/>
    <w:rsid w:val="00553E34"/>
    <w:rsid w:val="005553AA"/>
    <w:rsid w:val="0056010E"/>
    <w:rsid w:val="005602BB"/>
    <w:rsid w:val="005618C7"/>
    <w:rsid w:val="00561ECD"/>
    <w:rsid w:val="00566593"/>
    <w:rsid w:val="005679E0"/>
    <w:rsid w:val="005800D9"/>
    <w:rsid w:val="00583E64"/>
    <w:rsid w:val="00583EA3"/>
    <w:rsid w:val="005847F0"/>
    <w:rsid w:val="00593B7A"/>
    <w:rsid w:val="005A1344"/>
    <w:rsid w:val="005C1E96"/>
    <w:rsid w:val="005C65F7"/>
    <w:rsid w:val="005E705B"/>
    <w:rsid w:val="005F087B"/>
    <w:rsid w:val="005F0C98"/>
    <w:rsid w:val="005F1E55"/>
    <w:rsid w:val="0060246C"/>
    <w:rsid w:val="0060346D"/>
    <w:rsid w:val="0060381C"/>
    <w:rsid w:val="00607276"/>
    <w:rsid w:val="00607642"/>
    <w:rsid w:val="00612166"/>
    <w:rsid w:val="00614D41"/>
    <w:rsid w:val="00620E8A"/>
    <w:rsid w:val="006218FD"/>
    <w:rsid w:val="00634BD9"/>
    <w:rsid w:val="00634C79"/>
    <w:rsid w:val="0063696E"/>
    <w:rsid w:val="00645532"/>
    <w:rsid w:val="0064749B"/>
    <w:rsid w:val="00650832"/>
    <w:rsid w:val="0065177D"/>
    <w:rsid w:val="00651E95"/>
    <w:rsid w:val="0065561B"/>
    <w:rsid w:val="0065789C"/>
    <w:rsid w:val="00657D57"/>
    <w:rsid w:val="0066593E"/>
    <w:rsid w:val="00667BBC"/>
    <w:rsid w:val="00670B1F"/>
    <w:rsid w:val="006727D1"/>
    <w:rsid w:val="0068658C"/>
    <w:rsid w:val="00690216"/>
    <w:rsid w:val="00692DFD"/>
    <w:rsid w:val="006950AB"/>
    <w:rsid w:val="006A0E55"/>
    <w:rsid w:val="006A2A74"/>
    <w:rsid w:val="006B779F"/>
    <w:rsid w:val="006D08F7"/>
    <w:rsid w:val="006E0331"/>
    <w:rsid w:val="006E1800"/>
    <w:rsid w:val="006E5471"/>
    <w:rsid w:val="006E6214"/>
    <w:rsid w:val="006E685D"/>
    <w:rsid w:val="006F06DD"/>
    <w:rsid w:val="006F0B87"/>
    <w:rsid w:val="006F2F83"/>
    <w:rsid w:val="006F3791"/>
    <w:rsid w:val="006F78CB"/>
    <w:rsid w:val="00702BE9"/>
    <w:rsid w:val="007103A9"/>
    <w:rsid w:val="007123D8"/>
    <w:rsid w:val="0072238E"/>
    <w:rsid w:val="007265C6"/>
    <w:rsid w:val="0072724F"/>
    <w:rsid w:val="00734B9C"/>
    <w:rsid w:val="007370D4"/>
    <w:rsid w:val="00741A04"/>
    <w:rsid w:val="00741E02"/>
    <w:rsid w:val="00752F8E"/>
    <w:rsid w:val="00755079"/>
    <w:rsid w:val="00755B30"/>
    <w:rsid w:val="00762FFA"/>
    <w:rsid w:val="00763737"/>
    <w:rsid w:val="00770CEB"/>
    <w:rsid w:val="007711F8"/>
    <w:rsid w:val="007811AC"/>
    <w:rsid w:val="00781B95"/>
    <w:rsid w:val="00785B11"/>
    <w:rsid w:val="0079227B"/>
    <w:rsid w:val="007A125A"/>
    <w:rsid w:val="007A12CC"/>
    <w:rsid w:val="007B6EE8"/>
    <w:rsid w:val="007C076A"/>
    <w:rsid w:val="007C4C4D"/>
    <w:rsid w:val="007C6E90"/>
    <w:rsid w:val="007D032F"/>
    <w:rsid w:val="007D36C4"/>
    <w:rsid w:val="007E09AF"/>
    <w:rsid w:val="007E5F99"/>
    <w:rsid w:val="007E6CCE"/>
    <w:rsid w:val="007F2BE1"/>
    <w:rsid w:val="007F774A"/>
    <w:rsid w:val="00804B91"/>
    <w:rsid w:val="00807E4E"/>
    <w:rsid w:val="00807FFE"/>
    <w:rsid w:val="00813F64"/>
    <w:rsid w:val="00826951"/>
    <w:rsid w:val="00826D27"/>
    <w:rsid w:val="008270AC"/>
    <w:rsid w:val="00827ACE"/>
    <w:rsid w:val="0083031A"/>
    <w:rsid w:val="0083419E"/>
    <w:rsid w:val="00841AF6"/>
    <w:rsid w:val="00843EBA"/>
    <w:rsid w:val="008446B1"/>
    <w:rsid w:val="00852016"/>
    <w:rsid w:val="00853406"/>
    <w:rsid w:val="00857425"/>
    <w:rsid w:val="008575D1"/>
    <w:rsid w:val="008602A9"/>
    <w:rsid w:val="00860522"/>
    <w:rsid w:val="00866F34"/>
    <w:rsid w:val="00875636"/>
    <w:rsid w:val="00882DCB"/>
    <w:rsid w:val="00882FE3"/>
    <w:rsid w:val="00891B28"/>
    <w:rsid w:val="00897556"/>
    <w:rsid w:val="00897BD3"/>
    <w:rsid w:val="008A0F5D"/>
    <w:rsid w:val="008A4B35"/>
    <w:rsid w:val="008A6672"/>
    <w:rsid w:val="008A77CD"/>
    <w:rsid w:val="008B11A7"/>
    <w:rsid w:val="008B7740"/>
    <w:rsid w:val="008D0C4D"/>
    <w:rsid w:val="008D34E5"/>
    <w:rsid w:val="008E1621"/>
    <w:rsid w:val="008E16E7"/>
    <w:rsid w:val="008E790F"/>
    <w:rsid w:val="008F1E91"/>
    <w:rsid w:val="008F3CA6"/>
    <w:rsid w:val="00902EC4"/>
    <w:rsid w:val="009030B8"/>
    <w:rsid w:val="00903C12"/>
    <w:rsid w:val="009064FE"/>
    <w:rsid w:val="00914DB5"/>
    <w:rsid w:val="0092278A"/>
    <w:rsid w:val="00924A6D"/>
    <w:rsid w:val="00934073"/>
    <w:rsid w:val="00934EAD"/>
    <w:rsid w:val="009378C4"/>
    <w:rsid w:val="009427C9"/>
    <w:rsid w:val="00944052"/>
    <w:rsid w:val="00947005"/>
    <w:rsid w:val="00954CF0"/>
    <w:rsid w:val="00974667"/>
    <w:rsid w:val="00976601"/>
    <w:rsid w:val="00981D1B"/>
    <w:rsid w:val="00981DEC"/>
    <w:rsid w:val="009844F7"/>
    <w:rsid w:val="00993E3D"/>
    <w:rsid w:val="00993FBB"/>
    <w:rsid w:val="009A09E5"/>
    <w:rsid w:val="009A76B6"/>
    <w:rsid w:val="009C575A"/>
    <w:rsid w:val="009DE7FA"/>
    <w:rsid w:val="009E1333"/>
    <w:rsid w:val="009E2633"/>
    <w:rsid w:val="009E55A3"/>
    <w:rsid w:val="009F3E06"/>
    <w:rsid w:val="00A02A2E"/>
    <w:rsid w:val="00A0652E"/>
    <w:rsid w:val="00A0667F"/>
    <w:rsid w:val="00A10F29"/>
    <w:rsid w:val="00A11569"/>
    <w:rsid w:val="00A21524"/>
    <w:rsid w:val="00A24923"/>
    <w:rsid w:val="00A24EEE"/>
    <w:rsid w:val="00A25979"/>
    <w:rsid w:val="00A3080B"/>
    <w:rsid w:val="00A31959"/>
    <w:rsid w:val="00A3695B"/>
    <w:rsid w:val="00A41913"/>
    <w:rsid w:val="00A41F9B"/>
    <w:rsid w:val="00A46BD9"/>
    <w:rsid w:val="00A54506"/>
    <w:rsid w:val="00A61595"/>
    <w:rsid w:val="00A67F85"/>
    <w:rsid w:val="00A73BB5"/>
    <w:rsid w:val="00A822F2"/>
    <w:rsid w:val="00A83376"/>
    <w:rsid w:val="00A841D4"/>
    <w:rsid w:val="00A85E24"/>
    <w:rsid w:val="00A867E2"/>
    <w:rsid w:val="00A87A4E"/>
    <w:rsid w:val="00A92279"/>
    <w:rsid w:val="00A95897"/>
    <w:rsid w:val="00AB0CB6"/>
    <w:rsid w:val="00AB2894"/>
    <w:rsid w:val="00AC0BC1"/>
    <w:rsid w:val="00AC19D2"/>
    <w:rsid w:val="00AD532E"/>
    <w:rsid w:val="00AE2F3E"/>
    <w:rsid w:val="00AF18B0"/>
    <w:rsid w:val="00AF254B"/>
    <w:rsid w:val="00AF653A"/>
    <w:rsid w:val="00B01676"/>
    <w:rsid w:val="00B04FA9"/>
    <w:rsid w:val="00B10D7B"/>
    <w:rsid w:val="00B12AEE"/>
    <w:rsid w:val="00B16A5A"/>
    <w:rsid w:val="00B243D6"/>
    <w:rsid w:val="00B2742B"/>
    <w:rsid w:val="00B30B26"/>
    <w:rsid w:val="00B30D3F"/>
    <w:rsid w:val="00B42657"/>
    <w:rsid w:val="00B45D9E"/>
    <w:rsid w:val="00B56C06"/>
    <w:rsid w:val="00B57F28"/>
    <w:rsid w:val="00B70016"/>
    <w:rsid w:val="00B73C59"/>
    <w:rsid w:val="00B77032"/>
    <w:rsid w:val="00B776D2"/>
    <w:rsid w:val="00B93CC1"/>
    <w:rsid w:val="00B975D8"/>
    <w:rsid w:val="00BA20BE"/>
    <w:rsid w:val="00BA5B60"/>
    <w:rsid w:val="00BA5E79"/>
    <w:rsid w:val="00BC6F1C"/>
    <w:rsid w:val="00BD1ACA"/>
    <w:rsid w:val="00BD2EF9"/>
    <w:rsid w:val="00BD3904"/>
    <w:rsid w:val="00BD6203"/>
    <w:rsid w:val="00BE25AC"/>
    <w:rsid w:val="00BE5E31"/>
    <w:rsid w:val="00BF2E69"/>
    <w:rsid w:val="00BF4BF6"/>
    <w:rsid w:val="00C03584"/>
    <w:rsid w:val="00C048DC"/>
    <w:rsid w:val="00C11332"/>
    <w:rsid w:val="00C14818"/>
    <w:rsid w:val="00C203A1"/>
    <w:rsid w:val="00C2442C"/>
    <w:rsid w:val="00C2591A"/>
    <w:rsid w:val="00C31A6A"/>
    <w:rsid w:val="00C335E3"/>
    <w:rsid w:val="00C35DDC"/>
    <w:rsid w:val="00C416BF"/>
    <w:rsid w:val="00C4722C"/>
    <w:rsid w:val="00C52044"/>
    <w:rsid w:val="00C52523"/>
    <w:rsid w:val="00C57A08"/>
    <w:rsid w:val="00C63F31"/>
    <w:rsid w:val="00C7008E"/>
    <w:rsid w:val="00C71F86"/>
    <w:rsid w:val="00C73D8C"/>
    <w:rsid w:val="00C779B8"/>
    <w:rsid w:val="00C77E1D"/>
    <w:rsid w:val="00C82C3D"/>
    <w:rsid w:val="00C83193"/>
    <w:rsid w:val="00C83494"/>
    <w:rsid w:val="00C86F87"/>
    <w:rsid w:val="00C941EC"/>
    <w:rsid w:val="00CB0EF6"/>
    <w:rsid w:val="00CB4263"/>
    <w:rsid w:val="00CC16D4"/>
    <w:rsid w:val="00CC3AB4"/>
    <w:rsid w:val="00CC457B"/>
    <w:rsid w:val="00CC6399"/>
    <w:rsid w:val="00CD0A91"/>
    <w:rsid w:val="00CD252A"/>
    <w:rsid w:val="00CD3F0D"/>
    <w:rsid w:val="00CD6F06"/>
    <w:rsid w:val="00CE41C6"/>
    <w:rsid w:val="00CF027F"/>
    <w:rsid w:val="00CF12A4"/>
    <w:rsid w:val="00CF7211"/>
    <w:rsid w:val="00D00843"/>
    <w:rsid w:val="00D02C97"/>
    <w:rsid w:val="00D04196"/>
    <w:rsid w:val="00D07631"/>
    <w:rsid w:val="00D11330"/>
    <w:rsid w:val="00D11461"/>
    <w:rsid w:val="00D11F2B"/>
    <w:rsid w:val="00D133CD"/>
    <w:rsid w:val="00D1383F"/>
    <w:rsid w:val="00D24500"/>
    <w:rsid w:val="00D27683"/>
    <w:rsid w:val="00D33396"/>
    <w:rsid w:val="00D33C55"/>
    <w:rsid w:val="00D56077"/>
    <w:rsid w:val="00D568E2"/>
    <w:rsid w:val="00D572B1"/>
    <w:rsid w:val="00D575BB"/>
    <w:rsid w:val="00D57F5A"/>
    <w:rsid w:val="00D71C79"/>
    <w:rsid w:val="00D74CF5"/>
    <w:rsid w:val="00D802AD"/>
    <w:rsid w:val="00D860B4"/>
    <w:rsid w:val="00D865D2"/>
    <w:rsid w:val="00D896BF"/>
    <w:rsid w:val="00D909B9"/>
    <w:rsid w:val="00D92865"/>
    <w:rsid w:val="00D94036"/>
    <w:rsid w:val="00D94AA5"/>
    <w:rsid w:val="00D94FCF"/>
    <w:rsid w:val="00DA1466"/>
    <w:rsid w:val="00DA1B16"/>
    <w:rsid w:val="00DA3446"/>
    <w:rsid w:val="00DA4FBA"/>
    <w:rsid w:val="00DC0EC9"/>
    <w:rsid w:val="00DC4758"/>
    <w:rsid w:val="00DC5064"/>
    <w:rsid w:val="00DE25A4"/>
    <w:rsid w:val="00DE32E1"/>
    <w:rsid w:val="00DE62B9"/>
    <w:rsid w:val="00DE79EC"/>
    <w:rsid w:val="00DF5D4B"/>
    <w:rsid w:val="00DF7872"/>
    <w:rsid w:val="00E0102F"/>
    <w:rsid w:val="00E02FE6"/>
    <w:rsid w:val="00E0474F"/>
    <w:rsid w:val="00E05650"/>
    <w:rsid w:val="00E1170F"/>
    <w:rsid w:val="00E156F2"/>
    <w:rsid w:val="00E279F9"/>
    <w:rsid w:val="00E41B12"/>
    <w:rsid w:val="00E4332A"/>
    <w:rsid w:val="00E50C11"/>
    <w:rsid w:val="00E7542E"/>
    <w:rsid w:val="00E91EA5"/>
    <w:rsid w:val="00EA314F"/>
    <w:rsid w:val="00EA4158"/>
    <w:rsid w:val="00EA6E7E"/>
    <w:rsid w:val="00EB4F2D"/>
    <w:rsid w:val="00EC2558"/>
    <w:rsid w:val="00EC5D07"/>
    <w:rsid w:val="00ED0606"/>
    <w:rsid w:val="00ED319C"/>
    <w:rsid w:val="00ED3DDA"/>
    <w:rsid w:val="00ED6CA1"/>
    <w:rsid w:val="00EF115B"/>
    <w:rsid w:val="00EF24FB"/>
    <w:rsid w:val="00EF4107"/>
    <w:rsid w:val="00F15926"/>
    <w:rsid w:val="00F271FC"/>
    <w:rsid w:val="00F279C4"/>
    <w:rsid w:val="00F27D38"/>
    <w:rsid w:val="00F377F9"/>
    <w:rsid w:val="00F47AF9"/>
    <w:rsid w:val="00F54522"/>
    <w:rsid w:val="00F575A5"/>
    <w:rsid w:val="00F628E3"/>
    <w:rsid w:val="00F63209"/>
    <w:rsid w:val="00F637B2"/>
    <w:rsid w:val="00F64ECD"/>
    <w:rsid w:val="00F71AA0"/>
    <w:rsid w:val="00F744D9"/>
    <w:rsid w:val="00F74AA4"/>
    <w:rsid w:val="00F8238F"/>
    <w:rsid w:val="00F931DE"/>
    <w:rsid w:val="00FA292F"/>
    <w:rsid w:val="00FA2AE8"/>
    <w:rsid w:val="00FB625B"/>
    <w:rsid w:val="00FC1920"/>
    <w:rsid w:val="00FC2A0F"/>
    <w:rsid w:val="00FC647F"/>
    <w:rsid w:val="00FC6B9B"/>
    <w:rsid w:val="00FD19FD"/>
    <w:rsid w:val="00FD1E83"/>
    <w:rsid w:val="00FD214A"/>
    <w:rsid w:val="00FD5453"/>
    <w:rsid w:val="00FE12B2"/>
    <w:rsid w:val="00FE4B3E"/>
    <w:rsid w:val="00FF0BFF"/>
    <w:rsid w:val="00FF1168"/>
    <w:rsid w:val="00FF146D"/>
    <w:rsid w:val="00FF2CCD"/>
    <w:rsid w:val="00FF2F74"/>
    <w:rsid w:val="00FF31E0"/>
    <w:rsid w:val="01225586"/>
    <w:rsid w:val="0155A39E"/>
    <w:rsid w:val="017B201E"/>
    <w:rsid w:val="01EBF3A1"/>
    <w:rsid w:val="0204D9B4"/>
    <w:rsid w:val="02878137"/>
    <w:rsid w:val="02A3196B"/>
    <w:rsid w:val="02A639B5"/>
    <w:rsid w:val="02CC861C"/>
    <w:rsid w:val="0320AB76"/>
    <w:rsid w:val="0328AF72"/>
    <w:rsid w:val="033EFCDE"/>
    <w:rsid w:val="03A1EDAA"/>
    <w:rsid w:val="03EDD505"/>
    <w:rsid w:val="041BADA0"/>
    <w:rsid w:val="043480AA"/>
    <w:rsid w:val="044CB6B4"/>
    <w:rsid w:val="046894B4"/>
    <w:rsid w:val="054E8289"/>
    <w:rsid w:val="0570CAC1"/>
    <w:rsid w:val="0597A39C"/>
    <w:rsid w:val="05E4BDA8"/>
    <w:rsid w:val="05F634A7"/>
    <w:rsid w:val="05FE7D7D"/>
    <w:rsid w:val="067CAFDB"/>
    <w:rsid w:val="06870520"/>
    <w:rsid w:val="0695B4BB"/>
    <w:rsid w:val="07353605"/>
    <w:rsid w:val="0736399A"/>
    <w:rsid w:val="075DEA24"/>
    <w:rsid w:val="08001FCD"/>
    <w:rsid w:val="0804CC1D"/>
    <w:rsid w:val="0822B9C2"/>
    <w:rsid w:val="082ADB0A"/>
    <w:rsid w:val="0854DC31"/>
    <w:rsid w:val="08B188F9"/>
    <w:rsid w:val="08DE5D42"/>
    <w:rsid w:val="09110E39"/>
    <w:rsid w:val="09379F58"/>
    <w:rsid w:val="0942D027"/>
    <w:rsid w:val="09C9FA02"/>
    <w:rsid w:val="0A1C7B24"/>
    <w:rsid w:val="0A2A7E86"/>
    <w:rsid w:val="0A6475A9"/>
    <w:rsid w:val="0A887B48"/>
    <w:rsid w:val="0AA2C60F"/>
    <w:rsid w:val="0AB0961C"/>
    <w:rsid w:val="0AD1EEA0"/>
    <w:rsid w:val="0AEB3C48"/>
    <w:rsid w:val="0B01F79D"/>
    <w:rsid w:val="0B296674"/>
    <w:rsid w:val="0BE016DD"/>
    <w:rsid w:val="0C04DCC8"/>
    <w:rsid w:val="0C164364"/>
    <w:rsid w:val="0C37C886"/>
    <w:rsid w:val="0C7649DB"/>
    <w:rsid w:val="0D621F48"/>
    <w:rsid w:val="0D80976B"/>
    <w:rsid w:val="0D898D24"/>
    <w:rsid w:val="0D9F4557"/>
    <w:rsid w:val="0E151FDB"/>
    <w:rsid w:val="0E19FC2F"/>
    <w:rsid w:val="0E4B361E"/>
    <w:rsid w:val="0E61C959"/>
    <w:rsid w:val="0E9EAF2F"/>
    <w:rsid w:val="0E9FBDB1"/>
    <w:rsid w:val="0ED042C5"/>
    <w:rsid w:val="0F8F0021"/>
    <w:rsid w:val="0FADEA9D"/>
    <w:rsid w:val="0FBE5292"/>
    <w:rsid w:val="0FC00004"/>
    <w:rsid w:val="0FDF59E8"/>
    <w:rsid w:val="105EAEDF"/>
    <w:rsid w:val="10931E1A"/>
    <w:rsid w:val="10A4064D"/>
    <w:rsid w:val="10F4553C"/>
    <w:rsid w:val="10FB39BF"/>
    <w:rsid w:val="1111BD9B"/>
    <w:rsid w:val="1147CEAD"/>
    <w:rsid w:val="1148DE18"/>
    <w:rsid w:val="114A22D8"/>
    <w:rsid w:val="11E81EB5"/>
    <w:rsid w:val="1211282E"/>
    <w:rsid w:val="1247B7F6"/>
    <w:rsid w:val="12ADE1C0"/>
    <w:rsid w:val="13264845"/>
    <w:rsid w:val="133895F7"/>
    <w:rsid w:val="13567A70"/>
    <w:rsid w:val="13F1BCAD"/>
    <w:rsid w:val="141C135B"/>
    <w:rsid w:val="1434DFB8"/>
    <w:rsid w:val="1437AAC0"/>
    <w:rsid w:val="146CBABF"/>
    <w:rsid w:val="14704D74"/>
    <w:rsid w:val="14CE4F81"/>
    <w:rsid w:val="15AA3319"/>
    <w:rsid w:val="15C580B0"/>
    <w:rsid w:val="15D97469"/>
    <w:rsid w:val="15E2D322"/>
    <w:rsid w:val="15FD43B2"/>
    <w:rsid w:val="1650F954"/>
    <w:rsid w:val="16641F0F"/>
    <w:rsid w:val="167B7D13"/>
    <w:rsid w:val="16CE550A"/>
    <w:rsid w:val="173A8BC0"/>
    <w:rsid w:val="173FCA21"/>
    <w:rsid w:val="17B6A4E5"/>
    <w:rsid w:val="17FDE7DE"/>
    <w:rsid w:val="180ABEFD"/>
    <w:rsid w:val="183F3C52"/>
    <w:rsid w:val="1841B31D"/>
    <w:rsid w:val="1882556A"/>
    <w:rsid w:val="18A796BB"/>
    <w:rsid w:val="190C14AE"/>
    <w:rsid w:val="199CF183"/>
    <w:rsid w:val="1A0D9F85"/>
    <w:rsid w:val="1A38F9E2"/>
    <w:rsid w:val="1AC3D8A9"/>
    <w:rsid w:val="1AC3FA78"/>
    <w:rsid w:val="1AC42D0F"/>
    <w:rsid w:val="1ADB02DE"/>
    <w:rsid w:val="1AFE5E71"/>
    <w:rsid w:val="1B0501EA"/>
    <w:rsid w:val="1B680F31"/>
    <w:rsid w:val="1B7953DF"/>
    <w:rsid w:val="1BB14AD2"/>
    <w:rsid w:val="1BC21588"/>
    <w:rsid w:val="1C96EFA6"/>
    <w:rsid w:val="1D1EA626"/>
    <w:rsid w:val="1D2A407D"/>
    <w:rsid w:val="1DAF7937"/>
    <w:rsid w:val="1DB60F05"/>
    <w:rsid w:val="1EB06E98"/>
    <w:rsid w:val="1ECB0412"/>
    <w:rsid w:val="1ECD3E32"/>
    <w:rsid w:val="1EDEDEEE"/>
    <w:rsid w:val="1F1C95FA"/>
    <w:rsid w:val="1F5AAE40"/>
    <w:rsid w:val="1F7A2866"/>
    <w:rsid w:val="1F7F5A90"/>
    <w:rsid w:val="1FED793D"/>
    <w:rsid w:val="206275CB"/>
    <w:rsid w:val="207C75B2"/>
    <w:rsid w:val="20868764"/>
    <w:rsid w:val="2098B0F6"/>
    <w:rsid w:val="209BA9FE"/>
    <w:rsid w:val="20AA9746"/>
    <w:rsid w:val="2114C62E"/>
    <w:rsid w:val="2134B6E9"/>
    <w:rsid w:val="215532AB"/>
    <w:rsid w:val="21C3D305"/>
    <w:rsid w:val="21EBA09B"/>
    <w:rsid w:val="22533F6A"/>
    <w:rsid w:val="23007DB7"/>
    <w:rsid w:val="23753BC5"/>
    <w:rsid w:val="238D787D"/>
    <w:rsid w:val="2403A60C"/>
    <w:rsid w:val="24215ABD"/>
    <w:rsid w:val="2476A218"/>
    <w:rsid w:val="247E5CEA"/>
    <w:rsid w:val="2487EFF5"/>
    <w:rsid w:val="2507BB6E"/>
    <w:rsid w:val="251D0BB7"/>
    <w:rsid w:val="258814E7"/>
    <w:rsid w:val="25C8688C"/>
    <w:rsid w:val="25EC978A"/>
    <w:rsid w:val="26091CE7"/>
    <w:rsid w:val="2623EC9D"/>
    <w:rsid w:val="264117D6"/>
    <w:rsid w:val="26DA6586"/>
    <w:rsid w:val="26E193B2"/>
    <w:rsid w:val="26FAAE0A"/>
    <w:rsid w:val="27221E71"/>
    <w:rsid w:val="2730234F"/>
    <w:rsid w:val="2744BDE2"/>
    <w:rsid w:val="2776620D"/>
    <w:rsid w:val="27993B6A"/>
    <w:rsid w:val="27E78221"/>
    <w:rsid w:val="27FDB526"/>
    <w:rsid w:val="28EEA63E"/>
    <w:rsid w:val="29660B8E"/>
    <w:rsid w:val="2978116E"/>
    <w:rsid w:val="2990F046"/>
    <w:rsid w:val="29B03989"/>
    <w:rsid w:val="29C89256"/>
    <w:rsid w:val="29F07CDA"/>
    <w:rsid w:val="29FDC97A"/>
    <w:rsid w:val="2A0DE1A4"/>
    <w:rsid w:val="2A36E93E"/>
    <w:rsid w:val="2A37E55D"/>
    <w:rsid w:val="2A4CF277"/>
    <w:rsid w:val="2A4D6D36"/>
    <w:rsid w:val="2A9BD9AF"/>
    <w:rsid w:val="2AC542C5"/>
    <w:rsid w:val="2ADB02C3"/>
    <w:rsid w:val="2B08F433"/>
    <w:rsid w:val="2B11C3EC"/>
    <w:rsid w:val="2B39BE37"/>
    <w:rsid w:val="2B3A7193"/>
    <w:rsid w:val="2B3FDCF0"/>
    <w:rsid w:val="2B46D9C5"/>
    <w:rsid w:val="2B705E0A"/>
    <w:rsid w:val="2B764F4C"/>
    <w:rsid w:val="2B854A3C"/>
    <w:rsid w:val="2BC415A9"/>
    <w:rsid w:val="2BD069CA"/>
    <w:rsid w:val="2C08C980"/>
    <w:rsid w:val="2C122C47"/>
    <w:rsid w:val="2C23EED7"/>
    <w:rsid w:val="2C789EB8"/>
    <w:rsid w:val="2C7DF661"/>
    <w:rsid w:val="2CCBFC45"/>
    <w:rsid w:val="2D0E699D"/>
    <w:rsid w:val="2D3902A6"/>
    <w:rsid w:val="2D5D4396"/>
    <w:rsid w:val="2D6557CA"/>
    <w:rsid w:val="2D9107D4"/>
    <w:rsid w:val="2DF26267"/>
    <w:rsid w:val="2DFBBF4E"/>
    <w:rsid w:val="2E8AAC56"/>
    <w:rsid w:val="2E9CB537"/>
    <w:rsid w:val="2EDDEB3B"/>
    <w:rsid w:val="2EFB2A71"/>
    <w:rsid w:val="2F4E2260"/>
    <w:rsid w:val="2F562275"/>
    <w:rsid w:val="2F8E284C"/>
    <w:rsid w:val="2FA4F2BE"/>
    <w:rsid w:val="2FFF3ACC"/>
    <w:rsid w:val="300F1421"/>
    <w:rsid w:val="305C0689"/>
    <w:rsid w:val="3095056B"/>
    <w:rsid w:val="30AA4AED"/>
    <w:rsid w:val="30CDF50B"/>
    <w:rsid w:val="30E81729"/>
    <w:rsid w:val="311FB879"/>
    <w:rsid w:val="319AA1D3"/>
    <w:rsid w:val="31B3CD59"/>
    <w:rsid w:val="31D455F9"/>
    <w:rsid w:val="328DC337"/>
    <w:rsid w:val="3303A619"/>
    <w:rsid w:val="331B5703"/>
    <w:rsid w:val="33D51841"/>
    <w:rsid w:val="33F70B36"/>
    <w:rsid w:val="33FAE9C9"/>
    <w:rsid w:val="3425BEF6"/>
    <w:rsid w:val="34AAE4BD"/>
    <w:rsid w:val="34BFD82E"/>
    <w:rsid w:val="34D18E77"/>
    <w:rsid w:val="34D6A546"/>
    <w:rsid w:val="35525DA3"/>
    <w:rsid w:val="35D174CC"/>
    <w:rsid w:val="3626F274"/>
    <w:rsid w:val="3666F21A"/>
    <w:rsid w:val="36A7C71C"/>
    <w:rsid w:val="37074521"/>
    <w:rsid w:val="37370966"/>
    <w:rsid w:val="373C92FC"/>
    <w:rsid w:val="37446A2C"/>
    <w:rsid w:val="375D7BB1"/>
    <w:rsid w:val="378A1A22"/>
    <w:rsid w:val="378B7743"/>
    <w:rsid w:val="37FFCC3E"/>
    <w:rsid w:val="3843977D"/>
    <w:rsid w:val="3856123A"/>
    <w:rsid w:val="3881E76F"/>
    <w:rsid w:val="38A8DB82"/>
    <w:rsid w:val="38D9060E"/>
    <w:rsid w:val="38D9A7B3"/>
    <w:rsid w:val="3902F966"/>
    <w:rsid w:val="393006D9"/>
    <w:rsid w:val="39380516"/>
    <w:rsid w:val="394FFCBA"/>
    <w:rsid w:val="397BEE34"/>
    <w:rsid w:val="39A163D2"/>
    <w:rsid w:val="39BD7ABE"/>
    <w:rsid w:val="3A2E0229"/>
    <w:rsid w:val="3A3C583A"/>
    <w:rsid w:val="3AA96CCE"/>
    <w:rsid w:val="3AD36F4B"/>
    <w:rsid w:val="3AE8F202"/>
    <w:rsid w:val="3B135F2D"/>
    <w:rsid w:val="3B50955D"/>
    <w:rsid w:val="3BB75486"/>
    <w:rsid w:val="3BE70DE5"/>
    <w:rsid w:val="3C599A6A"/>
    <w:rsid w:val="3C642812"/>
    <w:rsid w:val="3C90D523"/>
    <w:rsid w:val="3CE27905"/>
    <w:rsid w:val="3D02B391"/>
    <w:rsid w:val="3D12B03D"/>
    <w:rsid w:val="3D41041C"/>
    <w:rsid w:val="3D70D34A"/>
    <w:rsid w:val="3DE02B01"/>
    <w:rsid w:val="3E3F7F38"/>
    <w:rsid w:val="3EA8AE36"/>
    <w:rsid w:val="3EBDB0C2"/>
    <w:rsid w:val="3EC0BC50"/>
    <w:rsid w:val="3EDFF0D3"/>
    <w:rsid w:val="3F2A25F7"/>
    <w:rsid w:val="3FB35CD9"/>
    <w:rsid w:val="3FC0D90A"/>
    <w:rsid w:val="3FD2075B"/>
    <w:rsid w:val="40453C6E"/>
    <w:rsid w:val="40E50EB6"/>
    <w:rsid w:val="41119555"/>
    <w:rsid w:val="41451E72"/>
    <w:rsid w:val="41A6AE84"/>
    <w:rsid w:val="41BBF4ED"/>
    <w:rsid w:val="41C2BA6E"/>
    <w:rsid w:val="41EA79C3"/>
    <w:rsid w:val="4203A312"/>
    <w:rsid w:val="424782B9"/>
    <w:rsid w:val="44058A6C"/>
    <w:rsid w:val="4441C080"/>
    <w:rsid w:val="445A5B6C"/>
    <w:rsid w:val="4460E4BA"/>
    <w:rsid w:val="446C35C2"/>
    <w:rsid w:val="4475C4FB"/>
    <w:rsid w:val="44778B63"/>
    <w:rsid w:val="448989E2"/>
    <w:rsid w:val="44DBF71D"/>
    <w:rsid w:val="450FD489"/>
    <w:rsid w:val="4536B9EB"/>
    <w:rsid w:val="45BE9628"/>
    <w:rsid w:val="460572BB"/>
    <w:rsid w:val="46264F52"/>
    <w:rsid w:val="464B4F66"/>
    <w:rsid w:val="464DE0DB"/>
    <w:rsid w:val="46A4C289"/>
    <w:rsid w:val="46B2A5D8"/>
    <w:rsid w:val="46FE8D33"/>
    <w:rsid w:val="470BB143"/>
    <w:rsid w:val="4725AF03"/>
    <w:rsid w:val="4746C416"/>
    <w:rsid w:val="47891289"/>
    <w:rsid w:val="478A196F"/>
    <w:rsid w:val="4823C4CC"/>
    <w:rsid w:val="48316AB2"/>
    <w:rsid w:val="48BCAB01"/>
    <w:rsid w:val="48C6E1A0"/>
    <w:rsid w:val="490D27E1"/>
    <w:rsid w:val="491B160B"/>
    <w:rsid w:val="491CC38E"/>
    <w:rsid w:val="495C43B9"/>
    <w:rsid w:val="49B1C069"/>
    <w:rsid w:val="49CC2209"/>
    <w:rsid w:val="4A287240"/>
    <w:rsid w:val="4A312E63"/>
    <w:rsid w:val="4A482641"/>
    <w:rsid w:val="4A64C9D5"/>
    <w:rsid w:val="4AAD1FDF"/>
    <w:rsid w:val="4ABE1D5D"/>
    <w:rsid w:val="4B33E85E"/>
    <w:rsid w:val="4B6736DF"/>
    <w:rsid w:val="4BAF5E84"/>
    <w:rsid w:val="4BD1FE56"/>
    <w:rsid w:val="4BE2AF36"/>
    <w:rsid w:val="4C8AE2EF"/>
    <w:rsid w:val="4D0BC9C1"/>
    <w:rsid w:val="4D146023"/>
    <w:rsid w:val="4D33B3B7"/>
    <w:rsid w:val="4D34D788"/>
    <w:rsid w:val="4D5865FB"/>
    <w:rsid w:val="4D678C27"/>
    <w:rsid w:val="4D6BB02E"/>
    <w:rsid w:val="4D7D80FE"/>
    <w:rsid w:val="4D9D7F6C"/>
    <w:rsid w:val="4E47948A"/>
    <w:rsid w:val="4FB1AC07"/>
    <w:rsid w:val="5000847D"/>
    <w:rsid w:val="50124139"/>
    <w:rsid w:val="504F61D3"/>
    <w:rsid w:val="5078B67A"/>
    <w:rsid w:val="507F98CC"/>
    <w:rsid w:val="524B9761"/>
    <w:rsid w:val="52BFC0E3"/>
    <w:rsid w:val="53311269"/>
    <w:rsid w:val="5352BC7E"/>
    <w:rsid w:val="53609035"/>
    <w:rsid w:val="5397F3FC"/>
    <w:rsid w:val="53A5AEFC"/>
    <w:rsid w:val="53B168D1"/>
    <w:rsid w:val="53B8E348"/>
    <w:rsid w:val="53B95159"/>
    <w:rsid w:val="53BFDD76"/>
    <w:rsid w:val="53CE0E55"/>
    <w:rsid w:val="545C7A63"/>
    <w:rsid w:val="548BB0F7"/>
    <w:rsid w:val="54A87F5E"/>
    <w:rsid w:val="54BAE67A"/>
    <w:rsid w:val="54BFA4DD"/>
    <w:rsid w:val="54E9FB8B"/>
    <w:rsid w:val="54F52662"/>
    <w:rsid w:val="55A7F81A"/>
    <w:rsid w:val="55EEA6D9"/>
    <w:rsid w:val="5620BC34"/>
    <w:rsid w:val="562C0142"/>
    <w:rsid w:val="56761F0E"/>
    <w:rsid w:val="56A53B2F"/>
    <w:rsid w:val="57069BD8"/>
    <w:rsid w:val="571B3F35"/>
    <w:rsid w:val="571F16B9"/>
    <w:rsid w:val="57B4D288"/>
    <w:rsid w:val="57D6B6ED"/>
    <w:rsid w:val="57F90C07"/>
    <w:rsid w:val="580E0842"/>
    <w:rsid w:val="58130791"/>
    <w:rsid w:val="581A7EEC"/>
    <w:rsid w:val="584C9F1A"/>
    <w:rsid w:val="5889B780"/>
    <w:rsid w:val="58A29A94"/>
    <w:rsid w:val="58BB3747"/>
    <w:rsid w:val="58CBD33F"/>
    <w:rsid w:val="59117A4F"/>
    <w:rsid w:val="593112C6"/>
    <w:rsid w:val="593B516F"/>
    <w:rsid w:val="593BD0FD"/>
    <w:rsid w:val="596E29D8"/>
    <w:rsid w:val="5974674A"/>
    <w:rsid w:val="598EDB95"/>
    <w:rsid w:val="598F93D0"/>
    <w:rsid w:val="5A2F5F04"/>
    <w:rsid w:val="5A3E3C9A"/>
    <w:rsid w:val="5A7BDF9E"/>
    <w:rsid w:val="5A7FD745"/>
    <w:rsid w:val="5AB3BCD5"/>
    <w:rsid w:val="5B10612F"/>
    <w:rsid w:val="5B3452FC"/>
    <w:rsid w:val="5B47198C"/>
    <w:rsid w:val="5B6B13BE"/>
    <w:rsid w:val="5BCBB6EA"/>
    <w:rsid w:val="5BDB2C57"/>
    <w:rsid w:val="5BE12772"/>
    <w:rsid w:val="5C1746DE"/>
    <w:rsid w:val="5C325401"/>
    <w:rsid w:val="5C4BE8FC"/>
    <w:rsid w:val="5C5851B0"/>
    <w:rsid w:val="5C604A35"/>
    <w:rsid w:val="5C9B3F86"/>
    <w:rsid w:val="5CAC3190"/>
    <w:rsid w:val="5CB820B3"/>
    <w:rsid w:val="5CC5E268"/>
    <w:rsid w:val="5CDB273F"/>
    <w:rsid w:val="5DD00B31"/>
    <w:rsid w:val="5E0B3D97"/>
    <w:rsid w:val="5E12AA86"/>
    <w:rsid w:val="5E4D1116"/>
    <w:rsid w:val="5EE1EB6F"/>
    <w:rsid w:val="5F312AB7"/>
    <w:rsid w:val="5F3D1924"/>
    <w:rsid w:val="5F7E4A37"/>
    <w:rsid w:val="5FED472D"/>
    <w:rsid w:val="5FFBFE90"/>
    <w:rsid w:val="6024C783"/>
    <w:rsid w:val="60414B29"/>
    <w:rsid w:val="606004A8"/>
    <w:rsid w:val="609EC914"/>
    <w:rsid w:val="60BF9BD8"/>
    <w:rsid w:val="6107ABF3"/>
    <w:rsid w:val="61739A59"/>
    <w:rsid w:val="61A14111"/>
    <w:rsid w:val="61A706B6"/>
    <w:rsid w:val="61B23BA7"/>
    <w:rsid w:val="61DC930F"/>
    <w:rsid w:val="61EF3863"/>
    <w:rsid w:val="62B08B65"/>
    <w:rsid w:val="62C90B58"/>
    <w:rsid w:val="62D548FD"/>
    <w:rsid w:val="62E02116"/>
    <w:rsid w:val="62E5F18F"/>
    <w:rsid w:val="62EE7C42"/>
    <w:rsid w:val="62EF1236"/>
    <w:rsid w:val="62F15BED"/>
    <w:rsid w:val="63164E3C"/>
    <w:rsid w:val="635B3379"/>
    <w:rsid w:val="63771683"/>
    <w:rsid w:val="6381CE35"/>
    <w:rsid w:val="641A90CE"/>
    <w:rsid w:val="642DBB39"/>
    <w:rsid w:val="64AE0218"/>
    <w:rsid w:val="64B8F877"/>
    <w:rsid w:val="64F838A6"/>
    <w:rsid w:val="65044D3A"/>
    <w:rsid w:val="65566013"/>
    <w:rsid w:val="65BDFA06"/>
    <w:rsid w:val="65F00674"/>
    <w:rsid w:val="65F746F6"/>
    <w:rsid w:val="66338483"/>
    <w:rsid w:val="663EFA9E"/>
    <w:rsid w:val="664F63FC"/>
    <w:rsid w:val="6650514F"/>
    <w:rsid w:val="6662D63C"/>
    <w:rsid w:val="6684291A"/>
    <w:rsid w:val="66E91496"/>
    <w:rsid w:val="67039745"/>
    <w:rsid w:val="6747D2E8"/>
    <w:rsid w:val="67682A3C"/>
    <w:rsid w:val="6779AFFE"/>
    <w:rsid w:val="6788EF57"/>
    <w:rsid w:val="67BAD39D"/>
    <w:rsid w:val="67F5A966"/>
    <w:rsid w:val="68094FC1"/>
    <w:rsid w:val="6809E73A"/>
    <w:rsid w:val="68356439"/>
    <w:rsid w:val="685821D4"/>
    <w:rsid w:val="68715447"/>
    <w:rsid w:val="68A75882"/>
    <w:rsid w:val="68F8E30C"/>
    <w:rsid w:val="68FCE206"/>
    <w:rsid w:val="69A08E5A"/>
    <w:rsid w:val="69EE0314"/>
    <w:rsid w:val="6A2AE8C3"/>
    <w:rsid w:val="6A89D252"/>
    <w:rsid w:val="6AC09019"/>
    <w:rsid w:val="6B801BBF"/>
    <w:rsid w:val="6C1884C1"/>
    <w:rsid w:val="6C1B6A56"/>
    <w:rsid w:val="6C549B2D"/>
    <w:rsid w:val="6CB6603A"/>
    <w:rsid w:val="6CDC0632"/>
    <w:rsid w:val="6D07F7FE"/>
    <w:rsid w:val="6D63BA8E"/>
    <w:rsid w:val="6D9F202B"/>
    <w:rsid w:val="6E075C7D"/>
    <w:rsid w:val="6E617C94"/>
    <w:rsid w:val="6E9AF0C8"/>
    <w:rsid w:val="6F545C8A"/>
    <w:rsid w:val="6FC295B2"/>
    <w:rsid w:val="703B5A14"/>
    <w:rsid w:val="7075C24F"/>
    <w:rsid w:val="707EDE09"/>
    <w:rsid w:val="70DECAD9"/>
    <w:rsid w:val="716C9239"/>
    <w:rsid w:val="71892A6E"/>
    <w:rsid w:val="71964F81"/>
    <w:rsid w:val="71A027DF"/>
    <w:rsid w:val="71CD6786"/>
    <w:rsid w:val="71D73F1E"/>
    <w:rsid w:val="722DF272"/>
    <w:rsid w:val="7276A979"/>
    <w:rsid w:val="72BBDC9C"/>
    <w:rsid w:val="72C564E4"/>
    <w:rsid w:val="72CF7CAB"/>
    <w:rsid w:val="72F5F4B5"/>
    <w:rsid w:val="732CF340"/>
    <w:rsid w:val="738273E4"/>
    <w:rsid w:val="73C30314"/>
    <w:rsid w:val="73DA94E0"/>
    <w:rsid w:val="7407AAFF"/>
    <w:rsid w:val="743BE4F7"/>
    <w:rsid w:val="74449BCB"/>
    <w:rsid w:val="74C44BC4"/>
    <w:rsid w:val="74EF059D"/>
    <w:rsid w:val="75328B3B"/>
    <w:rsid w:val="75636D54"/>
    <w:rsid w:val="7574E23C"/>
    <w:rsid w:val="75B80DAB"/>
    <w:rsid w:val="75D703F4"/>
    <w:rsid w:val="75E8F706"/>
    <w:rsid w:val="75FFA3C3"/>
    <w:rsid w:val="7601F7EE"/>
    <w:rsid w:val="761D7C6C"/>
    <w:rsid w:val="76467C63"/>
    <w:rsid w:val="768F7787"/>
    <w:rsid w:val="769ED0D3"/>
    <w:rsid w:val="76A4E214"/>
    <w:rsid w:val="76BA03E0"/>
    <w:rsid w:val="76F27D72"/>
    <w:rsid w:val="7753DE0C"/>
    <w:rsid w:val="777B4CF4"/>
    <w:rsid w:val="77C7344F"/>
    <w:rsid w:val="781B6151"/>
    <w:rsid w:val="790EA4B6"/>
    <w:rsid w:val="79284AD5"/>
    <w:rsid w:val="7935130F"/>
    <w:rsid w:val="793C92F3"/>
    <w:rsid w:val="793DECCA"/>
    <w:rsid w:val="79A1308A"/>
    <w:rsid w:val="79C455C2"/>
    <w:rsid w:val="79CE3B86"/>
    <w:rsid w:val="79E0D564"/>
    <w:rsid w:val="7A8FEA76"/>
    <w:rsid w:val="7B18958C"/>
    <w:rsid w:val="7B744510"/>
    <w:rsid w:val="7BB2947F"/>
    <w:rsid w:val="7BCA76D6"/>
    <w:rsid w:val="7BD5680D"/>
    <w:rsid w:val="7C214F68"/>
    <w:rsid w:val="7C91BCC8"/>
    <w:rsid w:val="7CFAB27B"/>
    <w:rsid w:val="7D08FCCC"/>
    <w:rsid w:val="7D0B5E13"/>
    <w:rsid w:val="7D5C5145"/>
    <w:rsid w:val="7D90A7B1"/>
    <w:rsid w:val="7DEE6B40"/>
    <w:rsid w:val="7E4E01DB"/>
    <w:rsid w:val="7E8097C1"/>
    <w:rsid w:val="7E937000"/>
    <w:rsid w:val="7ECBA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8CA9"/>
  <w14:defaultImageDpi w14:val="32767"/>
  <w15:chartTrackingRefBased/>
  <w15:docId w15:val="{9106C7F5-2E6E-47D2-A237-FBF72310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B4263"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077"/>
    <w:pPr>
      <w:keepNext/>
      <w:keepLines/>
      <w:numPr>
        <w:numId w:val="16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117"/>
    <w:pPr>
      <w:keepNext/>
      <w:keepLines/>
      <w:numPr>
        <w:ilvl w:val="1"/>
        <w:numId w:val="16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F1C"/>
    <w:pPr>
      <w:keepNext/>
      <w:keepLines/>
      <w:numPr>
        <w:ilvl w:val="2"/>
        <w:numId w:val="1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2BB"/>
    <w:pPr>
      <w:keepNext/>
      <w:keepLines/>
      <w:numPr>
        <w:ilvl w:val="3"/>
        <w:numId w:val="1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2BB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2BB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2BB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2BB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2BB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cutiveSummary">
    <w:name w:val="Executive Summary"/>
    <w:basedOn w:val="Normal"/>
    <w:rsid w:val="00C73D8C"/>
    <w:pPr>
      <w:keepNext/>
      <w:pageBreakBefore/>
      <w:suppressAutoHyphens/>
      <w:spacing w:after="120"/>
      <w:jc w:val="center"/>
      <w:outlineLvl w:val="0"/>
    </w:pPr>
    <w:rPr>
      <w:rFonts w:ascii="Open Sans" w:hAnsi="Open Sans"/>
      <w:b/>
      <w:bCs/>
      <w:kern w:val="28"/>
    </w:rPr>
  </w:style>
  <w:style w:type="paragraph" w:styleId="ListParagraph">
    <w:name w:val="List Paragraph"/>
    <w:basedOn w:val="Normal"/>
    <w:uiPriority w:val="34"/>
    <w:qFormat/>
    <w:rsid w:val="00D568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60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07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5607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560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21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customStyle="1" w:styleId="TableParagraph">
    <w:name w:val="Table Paragraph"/>
    <w:basedOn w:val="Normal"/>
    <w:uiPriority w:val="1"/>
    <w:qFormat/>
    <w:rsid w:val="0008727F"/>
    <w:pPr>
      <w:widowControl w:val="0"/>
      <w:autoSpaceDE w:val="0"/>
      <w:autoSpaceDN w:val="0"/>
      <w:adjustRightInd w:val="0"/>
      <w:spacing w:before="129"/>
    </w:pPr>
    <w:rPr>
      <w:rFonts w:ascii="Arial" w:eastAsiaTheme="minorEastAsia" w:hAnsi="Arial" w:cs="Arial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C6F1C"/>
    <w:rPr>
      <w:rFonts w:asciiTheme="majorHAnsi" w:eastAsiaTheme="majorEastAsia" w:hAnsiTheme="majorHAnsi" w:cstheme="majorBidi"/>
      <w:color w:val="1F3763" w:themeColor="accent1" w:themeShade="7F"/>
      <w:lang w:val="en-AU"/>
    </w:rPr>
  </w:style>
  <w:style w:type="paragraph" w:styleId="Caption">
    <w:name w:val="caption"/>
    <w:basedOn w:val="Normal"/>
    <w:next w:val="Normal"/>
    <w:link w:val="CaptionChar"/>
    <w:qFormat/>
    <w:rsid w:val="00BC6F1C"/>
    <w:pPr>
      <w:spacing w:line="280" w:lineRule="exact"/>
    </w:pPr>
    <w:rPr>
      <w:rFonts w:ascii="Arial" w:hAnsi="Arial"/>
      <w:i/>
      <w:sz w:val="16"/>
      <w:szCs w:val="20"/>
    </w:rPr>
  </w:style>
  <w:style w:type="character" w:customStyle="1" w:styleId="CaptionChar">
    <w:name w:val="Caption Char"/>
    <w:link w:val="Caption"/>
    <w:rsid w:val="00BC6F1C"/>
    <w:rPr>
      <w:rFonts w:ascii="Arial" w:eastAsia="Times New Roman" w:hAnsi="Arial" w:cs="Times New Roman"/>
      <w:i/>
      <w:sz w:val="16"/>
      <w:szCs w:val="20"/>
      <w:lang w:val="en-AU"/>
    </w:rPr>
  </w:style>
  <w:style w:type="table" w:styleId="TableGrid">
    <w:name w:val="Table Grid"/>
    <w:basedOn w:val="TableNormal"/>
    <w:rsid w:val="002C1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4F7F9F"/>
    <w:pPr>
      <w:contextualSpacing/>
    </w:pPr>
    <w:rPr>
      <w:rFonts w:ascii="Arial" w:eastAsia="Calibri" w:hAnsi="Arial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rPr>
        <w:tblHeader/>
      </w:trPr>
      <w:tcPr>
        <w:shd w:val="clear" w:color="auto" w:fill="BFBFBF" w:themeFill="background1" w:themeFillShade="BF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5602BB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2BB"/>
    <w:rPr>
      <w:rFonts w:asciiTheme="majorHAnsi" w:eastAsiaTheme="majorEastAsia" w:hAnsiTheme="majorHAnsi" w:cstheme="majorBidi"/>
      <w:color w:val="2F5496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2BB"/>
    <w:rPr>
      <w:rFonts w:asciiTheme="majorHAnsi" w:eastAsiaTheme="majorEastAsia" w:hAnsiTheme="majorHAnsi" w:cstheme="majorBidi"/>
      <w:color w:val="1F3763" w:themeColor="accent1" w:themeShade="7F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2BB"/>
    <w:rPr>
      <w:rFonts w:asciiTheme="majorHAnsi" w:eastAsiaTheme="majorEastAsia" w:hAnsiTheme="majorHAnsi" w:cstheme="majorBidi"/>
      <w:i/>
      <w:iCs/>
      <w:color w:val="1F3763" w:themeColor="accent1" w:themeShade="7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2B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2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/>
    </w:rPr>
  </w:style>
  <w:style w:type="paragraph" w:customStyle="1" w:styleId="normalindent2">
    <w:name w:val="normal indent2"/>
    <w:basedOn w:val="Normal"/>
    <w:rsid w:val="00734B9C"/>
    <w:pPr>
      <w:tabs>
        <w:tab w:val="left" w:pos="1134"/>
      </w:tabs>
      <w:spacing w:after="120"/>
      <w:ind w:left="1134"/>
    </w:pPr>
    <w:rPr>
      <w:rFonts w:ascii="Open Sans" w:hAnsi="Open Sans" w:cs="Open Sans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81D1B"/>
    <w:pPr>
      <w:tabs>
        <w:tab w:val="right" w:leader="hyphen" w:pos="90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E7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A6E7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A6E7E"/>
    <w:rPr>
      <w:color w:val="0563C1" w:themeColor="hyperlink"/>
      <w:u w:val="single"/>
    </w:rPr>
  </w:style>
  <w:style w:type="paragraph" w:customStyle="1" w:styleId="normalindent1">
    <w:name w:val="normal indent1"/>
    <w:basedOn w:val="Normal"/>
    <w:rsid w:val="00270DD2"/>
    <w:pPr>
      <w:tabs>
        <w:tab w:val="left" w:pos="567"/>
      </w:tabs>
      <w:spacing w:after="120"/>
      <w:ind w:left="567"/>
    </w:pPr>
    <w:rPr>
      <w:rFonts w:ascii="Open Sans" w:hAnsi="Open Sans" w:cs="Open Sans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69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96E"/>
    <w:rPr>
      <w:rFonts w:ascii="Times New Roman" w:eastAsia="Times New Roman" w:hAnsi="Times New Roman" w:cs="Times New Roman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63696E"/>
  </w:style>
  <w:style w:type="paragraph" w:styleId="Header">
    <w:name w:val="header"/>
    <w:basedOn w:val="Normal"/>
    <w:link w:val="HeaderChar"/>
    <w:uiPriority w:val="99"/>
    <w:unhideWhenUsed/>
    <w:rsid w:val="00B776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6D2"/>
    <w:rPr>
      <w:rFonts w:ascii="Times New Roman" w:eastAsia="Times New Roman" w:hAnsi="Times New Roman" w:cs="Times New Roman"/>
      <w:lang w:val="en-AU"/>
    </w:rPr>
  </w:style>
  <w:style w:type="character" w:styleId="UnresolvedMention">
    <w:name w:val="Unresolved Mention"/>
    <w:basedOn w:val="DefaultParagraphFont"/>
    <w:uiPriority w:val="99"/>
    <w:rsid w:val="004B1444"/>
    <w:rPr>
      <w:color w:val="605E5C"/>
      <w:shd w:val="clear" w:color="auto" w:fill="E1DFDD"/>
    </w:rPr>
  </w:style>
  <w:style w:type="paragraph" w:customStyle="1" w:styleId="Default">
    <w:name w:val="Default"/>
    <w:rsid w:val="0079227B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customStyle="1" w:styleId="TableNormal1">
    <w:name w:val="Table Normal1"/>
    <w:basedOn w:val="Normal"/>
    <w:rsid w:val="00EB4F2D"/>
    <w:pPr>
      <w:spacing w:before="60" w:after="60" w:line="280" w:lineRule="exact"/>
      <w:ind w:left="-30" w:right="-28"/>
      <w:jc w:val="center"/>
    </w:pPr>
    <w:rPr>
      <w:rFonts w:ascii="Arial" w:hAnsi="Arial"/>
      <w:snapToGrid w:val="0"/>
      <w:color w:val="000000"/>
      <w:sz w:val="16"/>
      <w:szCs w:val="20"/>
    </w:rPr>
  </w:style>
  <w:style w:type="table" w:styleId="GridTable5Dark-Accent1">
    <w:name w:val="Grid Table 5 Dark Accent 1"/>
    <w:basedOn w:val="TableNormal"/>
    <w:uiPriority w:val="50"/>
    <w:rsid w:val="008E16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263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633"/>
    <w:rPr>
      <w:rFonts w:ascii="Times New Roman" w:eastAsia="Times New Roman" w:hAnsi="Times New Roman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3D72C-926D-46AB-8705-48B959795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1428</Words>
  <Characters>8140</Characters>
  <Application>Microsoft Office Word</Application>
  <DocSecurity>0</DocSecurity>
  <Lines>67</Lines>
  <Paragraphs>19</Paragraphs>
  <ScaleCrop>false</ScaleCrop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Sivachandran Chandrasekaran</dc:creator>
  <cp:keywords/>
  <dc:description/>
  <cp:lastModifiedBy>GRACE TANG</cp:lastModifiedBy>
  <cp:revision>138</cp:revision>
  <cp:lastPrinted>2018-09-18T07:21:00Z</cp:lastPrinted>
  <dcterms:created xsi:type="dcterms:W3CDTF">2019-04-24T01:33:00Z</dcterms:created>
  <dcterms:modified xsi:type="dcterms:W3CDTF">2021-04-29T07:02:00Z</dcterms:modified>
</cp:coreProperties>
</file>