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First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4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5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6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7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8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9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10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11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12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13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14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15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16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17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18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19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20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21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22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23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24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25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26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27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28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29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30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31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32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33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34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35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36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37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38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39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40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41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42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43</w:t>
      </w:r>
    </w:p>
    <w:p>
      <w:pPr>
        <w:framePr w:w="4659" w:wrap="auto" w:hAnchor="text" w:x="1701"/>
        <w:rPr>
          <w:rFonts w:ascii="Times New Roman" w:hAnsi="Times New Roman"/>
          <w:sz w:val="28"/>
        </w:rPr>
        <w:sectPr>
          <w:headerReference w:type="default" r:id="rIdDefault"/>
          <w:headerReference w:type="first" r:id="rIdFirst"/>
          <w:pgSz w:w="11906" w:h="16838"/>
          <w:pgMar w:top="1440" w:bottom="1440" w:left="1440" w:right="1440" w:header="567" w:footer="567"/>
          <w:titlePg/>
        </w:sectPr>
      </w:pPr>
    </w:p>
    <w:p>
      <w:pPr>
        <w:rPr>
          <w:rFonts w:ascii="Times New Roman" w:hAnsi="Times New Roman"/>
          <w:sz w:val="28"/>
        </w:rPr>
      </w:pP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Continued text</w:t>
      </w:r>
    </w:p>
    <w:sectPr>
      <w:type w:val="continuous"/>
      <w:pgSz w:w="11906" w:h="16838"/>
      <w:pgMar w:top="1440" w:bottom="1440" w:left="1440" w:right="1440" w:header="567" w:footer="567"/>
      <w:titlePg/>
    </w:sectPr>
  </w:body>
</w:document>
</file>

<file path=word/headerDefault.xml><?xml version="1.0" encoding="utf-8"?>
<w:hdr xmlns:w="http://schemas.openxmlformats.org/wordprocessingml/2006/main">
  <w:p>
    <w:pPr>
      <w:spacing w:before="0" w:after="0" w:line="320" w:lineRule="exact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t>DEFAULT HEADER</w:t>
    </w:r>
  </w:p>
</w:hdr>
</file>

<file path=word/headerFirst.xml><?xml version="1.0" encoding="utf-8"?>
<w:hdr xmlns:w="http://schemas.openxmlformats.org/wordprocessingml/2006/main">
  <w:p>
    <w:pPr>
      <w:spacing w:before="0" w:after="0" w:line="320" w:lineRule="exact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t>FIRST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Default" Type="http://schemas.openxmlformats.org/officeDocument/2006/relationships/header" Target="headerDefault.xml"/><Relationship Id="rIdFirst" Type="http://schemas.openxmlformats.org/officeDocument/2006/relationships/header" Target="headerFirst.xml"/></Relationships>
</file>