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A line 1.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1.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2.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3.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4.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5.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6.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7.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1 cell B line 8.</w:t>
            </w:r>
          </w:p>
        </w:tc>
      </w:tr>
      <w:t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2 cell A line 1.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2 cell B line 1.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2 cell B line 2.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2 cell B line 3.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24"/>
              </w:rPr>
              <w:t>Row 2 cell B line 4.</w:t>
            </w:r>
          </w:p>
        </w:tc>
      </w:tr>
    </w:tbl>
    <w:p/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Arial" w:hAnsi="Arial"/>
      <w:sz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