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4200" w14:textId="77777777" w:rsidR="0044617A" w:rsidRDefault="0044617A"/>
    <w:p w14:paraId="7B883CBD" w14:textId="77777777" w:rsidR="001330C8" w:rsidRDefault="001330C8"/>
    <w:p w14:paraId="72D1795E" w14:textId="4A128BAA" w:rsidR="001330C8" w:rsidRDefault="00CA0D72" w:rsidP="001330C8">
      <w:r>
        <w:t>4</w:t>
      </w:r>
      <w:r w:rsidR="001330C8">
        <w:t xml:space="preserve">. </w:t>
      </w:r>
      <w:r w:rsidR="001330C8">
        <w:t>Rideshare Chats — Screen Architecture and Functional Specification</w:t>
      </w:r>
    </w:p>
    <w:p w14:paraId="0B83FEB9" w14:textId="0BAECCFA" w:rsidR="001330C8" w:rsidRDefault="001330C8" w:rsidP="001330C8">
      <w:r>
        <w:t>## 1. Executive Master Specification Matrix</w:t>
      </w:r>
    </w:p>
    <w:p w14:paraId="61CFA4D2" w14:textId="77777777" w:rsidR="001330C8" w:rsidRDefault="001330C8" w:rsidP="001330C8">
      <w:r>
        <w:t>| Screen ID | Screen Title | Primary User Action &amp; Core Component Layout | Technical &amp; Telemetry Trigger |</w:t>
      </w:r>
    </w:p>
    <w:p w14:paraId="75F2ED2B" w14:textId="77777777" w:rsidR="001330C8" w:rsidRDefault="001330C8" w:rsidP="001330C8">
      <w:r>
        <w:t>| :--- | :--- | :--- | :--- |</w:t>
      </w:r>
    </w:p>
    <w:p w14:paraId="03818582" w14:textId="77777777" w:rsidR="001330C8" w:rsidRDefault="001330C8" w:rsidP="001330C8">
      <w:r>
        <w:t>| **SCR-SPL-1** | Splash Screen | Displays metallic branding, ambient glow, and telemetry readiness indicator. | Initial app launch; orientation &amp; sensor check. |</w:t>
      </w:r>
    </w:p>
    <w:p w14:paraId="1AEB7B82" w14:textId="77777777" w:rsidR="001330C8" w:rsidRDefault="001330C8" w:rsidP="001330C8">
      <w:r>
        <w:t>| **SCR-ONB-2** | Onboarding Screen #1 (Live Room Preview) | Previews 9-seat live video grid with *"Verify &amp; Enter Ride"* primary CTA. | First-time session or unauthenticated entry. |</w:t>
      </w:r>
    </w:p>
    <w:p w14:paraId="56EDF54E" w14:textId="77777777" w:rsidR="001330C8" w:rsidRDefault="001330C8" w:rsidP="001330C8">
      <w:r>
        <w:t>| **SCR-ONB-3** | Onboarding Screen #2 (Safety &amp; Telemetry Rules) | Explains 3-point validation, 5-min traffic grace, and fast escape rules. | Carousel pagination advance from SCR-ONB-2. |</w:t>
      </w:r>
    </w:p>
    <w:p w14:paraId="01E88B54" w14:textId="77777777" w:rsidR="001330C8" w:rsidRDefault="001330C8" w:rsidP="001330C8">
      <w:r>
        <w:t>| **SCR-AUTH-4** | SMS Authentication Screen | Mobile number input and 6-digit OTP verification with countdown timer. | Tap *"Get Started"* / *"Verify"* on onboarding. |</w:t>
      </w:r>
    </w:p>
    <w:p w14:paraId="5135CEC3" w14:textId="77777777" w:rsidR="001330C8" w:rsidRDefault="001330C8" w:rsidP="001330C8">
      <w:r>
        <w:t>| **SCR-PROF-5** | Profile &amp; Privacy Setup Screen | Biometric verification selfie, handle setup, and Incognito Drop-off Shield toggle. | Successful OTP verification handshake. |</w:t>
      </w:r>
    </w:p>
    <w:p w14:paraId="1849DFFE" w14:textId="77777777" w:rsidR="001330C8" w:rsidRDefault="001330C8" w:rsidP="001330C8">
      <w:r>
        <w:t>| **SCR-CONN-6** | Rideshare Connect Screen | OAuth2 integration buttons for Uber and Lyft with strict privacy badges. | Profile completion. |</w:t>
      </w:r>
    </w:p>
    <w:p w14:paraId="6522D2E3" w14:textId="77777777" w:rsidR="001330C8" w:rsidRDefault="001330C8" w:rsidP="001330C8">
      <w:r>
        <w:t>| **SCR-PERM-7** | Hardware Permissions Screen | Granular permission cards for Camera, Microphone, GPS, and Accelerometer. | Rideshare provider account link. |</w:t>
      </w:r>
    </w:p>
    <w:p w14:paraId="0401307A" w14:textId="77777777" w:rsidR="001330C8" w:rsidRDefault="001330C8" w:rsidP="001330C8">
      <w:r>
        <w:t>| **SCR-VAL-8** | Trip Validation Engine Screen | Live speedometer, accelerometer visualizer, and webhook verification. | Hardware permissions granted; checks speed &gt;15 MPH. |</w:t>
      </w:r>
    </w:p>
    <w:p w14:paraId="3CAD5BE9" w14:textId="77777777" w:rsidR="001330C8" w:rsidRDefault="001330C8" w:rsidP="001330C8">
      <w:r>
        <w:t>| **SCR-VIBE-9** | Vibe Selection Screen | Mood selection cards (*Networking*, *Deep Talks*, *Comedy*, *Just Chilling*). | 3-point telemetry handshake verified. |</w:t>
      </w:r>
    </w:p>
    <w:p w14:paraId="61ABDE32" w14:textId="77777777" w:rsidR="001330C8" w:rsidRDefault="001330C8" w:rsidP="001330C8">
      <w:r>
        <w:t>| **SCR-ROOM-10** | Active Rolling Room Screen | Responsive 9-seat WebRTC video grid, mic/cam controls, and *"Next Room"* escape button. | Vibe selection confirmed &amp; room allocated. |</w:t>
      </w:r>
    </w:p>
    <w:p w14:paraId="19781B3A" w14:textId="77777777" w:rsidR="001330C8" w:rsidRDefault="001330C8" w:rsidP="001330C8">
      <w:r>
        <w:lastRenderedPageBreak/>
        <w:t>| **SCR-SAFE-11** | Quick Report &amp; Moderation Modal | Tap-to-report sheet with instant peer audio/video mute and telemetry incident logging. | Tap flag/report icon on any active video tile. |</w:t>
      </w:r>
    </w:p>
    <w:p w14:paraId="2FB94B99" w14:textId="77777777" w:rsidR="001330C8" w:rsidRDefault="001330C8" w:rsidP="001330C8">
      <w:r>
        <w:t>| **SCR-DISC-12** | Disconnect &amp; Ride Summary Screen | Displays ride duration, passengers met, connection requests, and safety feedback. | Ride completion webhook or manual disconnect. |</w:t>
      </w:r>
    </w:p>
    <w:p w14:paraId="72960A04" w14:textId="77777777" w:rsidR="001330C8" w:rsidRDefault="001330C8" w:rsidP="001330C8">
      <w:r>
        <w:t>| **SCR-GRACE-13** | Traffic Grace Period Overlay | Non-disruptive glassmorphism overlay with a 5-minute countdown timer. | GPS speed drops below 15 MPH during active trip. |</w:t>
      </w:r>
    </w:p>
    <w:p w14:paraId="010B28B4" w14:textId="77777777" w:rsidR="001330C8" w:rsidRDefault="001330C8" w:rsidP="001330C8">
      <w:r>
        <w:t>| **SCR-LOAD-14** | Fast-Track Matchmaking Interstitial | Animated radar pulse visualizer indicating previous room blacklisting. | Tap red *"Next Room"* (Fast Escape) button. |</w:t>
      </w:r>
    </w:p>
    <w:p w14:paraId="24252E93" w14:textId="77777777" w:rsidR="001330C8" w:rsidRDefault="001330C8" w:rsidP="001330C8">
      <w:r>
        <w:t>| **SCR-HIST-15** | Connections &amp; Ride History | Past commute logs, mutual connection manager, and verified safety ratings. | Navigated from Summary screen or profile tab. |</w:t>
      </w:r>
    </w:p>
    <w:p w14:paraId="73718114" w14:textId="20BC43D1" w:rsidR="001330C8" w:rsidRDefault="001330C8" w:rsidP="001330C8">
      <w:r>
        <w:t xml:space="preserve">| **SCR-SET-16** | Global Settings &amp; Trust Center | Privacy shield toggles, OAuth2 token revocations, and blacklist management. | Header gear icon navigation. </w:t>
      </w:r>
    </w:p>
    <w:sectPr w:rsidR="00133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C8"/>
    <w:rsid w:val="001330C8"/>
    <w:rsid w:val="0027653F"/>
    <w:rsid w:val="0044617A"/>
    <w:rsid w:val="00587141"/>
    <w:rsid w:val="00934BDB"/>
    <w:rsid w:val="00B70946"/>
    <w:rsid w:val="00CA0D72"/>
    <w:rsid w:val="00D05D59"/>
    <w:rsid w:val="00E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D4C4"/>
  <w15:chartTrackingRefBased/>
  <w15:docId w15:val="{C7C196D9-19F9-4507-B198-5B67DAF7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 Williams</dc:creator>
  <cp:keywords/>
  <dc:description/>
  <cp:lastModifiedBy>Marsha Williams</cp:lastModifiedBy>
  <cp:revision>6</cp:revision>
  <dcterms:created xsi:type="dcterms:W3CDTF">2026-09-20T22:56:00Z</dcterms:created>
  <dcterms:modified xsi:type="dcterms:W3CDTF">2026-09-20T23:13:00Z</dcterms:modified>
</cp:coreProperties>
</file>