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FibreLink ONT-100 quick guide</w:t>
      </w:r>
    </w:p>
    <w:p>
      <w:r>
        <w:t>The FibreLink ONT-100 is the optical network terminal that NetCo installs at fiber customers on a GPON line. This guide is for the support team.</w:t>
      </w:r>
    </w:p>
    <w:p>
      <w:pPr>
        <w:pStyle w:val="Heading1"/>
      </w:pPr>
      <w:r>
        <w:t>Factory reset</w:t>
      </w:r>
    </w:p>
    <w:p>
      <w:r>
        <w:t>To restore the ONT-100 to factory settings, hold the recessed reset button for 12 seconds with a paperclip. The ONT restarts within three minutes and must then be provisioned again by the access team. Reset the ONT only when the access team asks for it.</w:t>
      </w:r>
    </w:p>
    <w:p>
      <w:pPr>
        <w:pStyle w:val="Heading1"/>
      </w:pPr>
      <w:r>
        <w:t>Optical power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Receive power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-8 to -27 dBm</w:t>
            </w:r>
          </w:p>
        </w:tc>
        <w:tc>
          <w:tcPr>
            <w:tcW w:type="dxa" w:w="4320"/>
          </w:tcPr>
          <w:p>
            <w:r>
              <w:t>Normal receive power</w:t>
            </w:r>
          </w:p>
        </w:tc>
      </w:tr>
      <w:tr>
        <w:tc>
          <w:tcPr>
            <w:tcW w:type="dxa" w:w="4320"/>
          </w:tcPr>
          <w:p>
            <w:r>
              <w:t>Below -27 dBm</w:t>
            </w:r>
          </w:p>
        </w:tc>
        <w:tc>
          <w:tcPr>
            <w:tcW w:type="dxa" w:w="4320"/>
          </w:tcPr>
          <w:p>
            <w:r>
              <w:t>Signal too weak: check the fiber patch cable, then book an engineer</w:t>
            </w:r>
          </w:p>
        </w:tc>
      </w:tr>
      <w:tr>
        <w:tc>
          <w:tcPr>
            <w:tcW w:type="dxa" w:w="4320"/>
          </w:tcPr>
          <w:p>
            <w:r>
              <w:t>Above -8 dBm</w:t>
            </w:r>
          </w:p>
        </w:tc>
        <w:tc>
          <w:tcPr>
            <w:tcW w:type="dxa" w:w="4320"/>
          </w:tcPr>
          <w:p>
            <w:r>
              <w:t>Signal too strong (overload)</w:t>
            </w:r>
          </w:p>
        </w:tc>
      </w:tr>
    </w:tbl>
    <w:p>
      <w:pPr>
        <w:pStyle w:val="Heading1"/>
      </w:pPr>
      <w:r>
        <w:t>Handling fiber connectors</w:t>
      </w:r>
    </w:p>
    <w:p>
      <w:r>
        <w:t>Never look into the end of a fiber or an ONT port. Keep the dust caps on unused connectors and do not bend a patch cable tighter than 30 mm.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