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9B" w:rsidRPr="0037769B" w:rsidRDefault="0037769B" w:rsidP="0037769B">
      <w:pPr>
        <w:jc w:val="center"/>
        <w:rPr>
          <w:rFonts w:ascii="Times New Roman" w:eastAsia="Times New Roman" w:hAnsi="Times New Roman" w:cs="Times New Roman"/>
          <w:b/>
          <w:color w:val="000000"/>
          <w:sz w:val="32"/>
          <w:szCs w:val="24"/>
        </w:rPr>
      </w:pPr>
      <w:r w:rsidRPr="0037769B">
        <w:rPr>
          <w:rFonts w:ascii="Times New Roman" w:eastAsia="Times New Roman" w:hAnsi="Times New Roman" w:cs="Times New Roman"/>
          <w:b/>
          <w:color w:val="000000"/>
          <w:sz w:val="32"/>
          <w:szCs w:val="24"/>
        </w:rPr>
        <w:t>DISSERTATION PLANNING DOCUMENT</w:t>
      </w:r>
    </w:p>
    <w:p w:rsidR="0037769B" w:rsidRPr="0037769B" w:rsidRDefault="0037769B" w:rsidP="0037769B">
      <w:pPr>
        <w:jc w:val="center"/>
        <w:rPr>
          <w:rFonts w:ascii="Times New Roman" w:eastAsia="Times New Roman" w:hAnsi="Times New Roman" w:cs="Times New Roman"/>
          <w:b/>
          <w:color w:val="000000"/>
          <w:sz w:val="32"/>
          <w:szCs w:val="24"/>
        </w:rPr>
      </w:pPr>
    </w:p>
    <w:p w:rsidR="0037769B" w:rsidRDefault="0037769B" w:rsidP="0037769B">
      <w:pPr>
        <w:jc w:val="center"/>
        <w:rPr>
          <w:rFonts w:ascii="Times New Roman" w:eastAsia="Times New Roman" w:hAnsi="Times New Roman" w:cs="Times New Roman"/>
          <w:b/>
          <w:color w:val="000000"/>
          <w:sz w:val="32"/>
          <w:szCs w:val="24"/>
        </w:rPr>
      </w:pPr>
      <w:r w:rsidRPr="0037769B">
        <w:rPr>
          <w:rFonts w:ascii="Times New Roman" w:eastAsia="Times New Roman" w:hAnsi="Times New Roman" w:cs="Times New Roman"/>
          <w:b/>
          <w:color w:val="000000"/>
          <w:sz w:val="32"/>
          <w:szCs w:val="24"/>
        </w:rPr>
        <w:t>KA7068 – INVESTIGATIVE PROJECT</w:t>
      </w:r>
    </w:p>
    <w:p w:rsidR="0037769B" w:rsidRDefault="0037769B" w:rsidP="0037769B">
      <w:pPr>
        <w:jc w:val="center"/>
        <w:rPr>
          <w:rFonts w:ascii="Times New Roman" w:eastAsia="Times New Roman" w:hAnsi="Times New Roman" w:cs="Times New Roman"/>
          <w:b/>
          <w:color w:val="000000"/>
          <w:sz w:val="32"/>
          <w:szCs w:val="24"/>
        </w:rPr>
      </w:pPr>
    </w:p>
    <w:p w:rsidR="0037769B" w:rsidRDefault="0037769B" w:rsidP="0037769B">
      <w:pPr>
        <w:jc w:val="center"/>
        <w:rPr>
          <w:rFonts w:ascii="Times New Roman" w:eastAsia="Times New Roman" w:hAnsi="Times New Roman" w:cs="Times New Roman"/>
          <w:b/>
          <w:color w:val="000000"/>
          <w:sz w:val="32"/>
          <w:szCs w:val="24"/>
        </w:rPr>
      </w:pPr>
    </w:p>
    <w:p w:rsidR="0037769B" w:rsidRDefault="0037769B" w:rsidP="0037769B">
      <w:pPr>
        <w:jc w:val="center"/>
        <w:rPr>
          <w:rFonts w:ascii="Times New Roman" w:eastAsia="Times New Roman" w:hAnsi="Times New Roman" w:cs="Times New Roman"/>
          <w:b/>
          <w:color w:val="000000"/>
          <w:sz w:val="32"/>
          <w:szCs w:val="24"/>
        </w:rPr>
      </w:pPr>
    </w:p>
    <w:p w:rsidR="0037769B" w:rsidRDefault="0037769B" w:rsidP="0037769B">
      <w:pPr>
        <w:spacing w:line="360" w:lineRule="auto"/>
        <w:jc w:val="center"/>
        <w:rPr>
          <w:rFonts w:ascii="Times New Roman" w:eastAsia="Times New Roman" w:hAnsi="Times New Roman" w:cs="Times New Roman"/>
          <w:b/>
          <w:color w:val="000000"/>
          <w:sz w:val="32"/>
          <w:szCs w:val="24"/>
        </w:rPr>
      </w:pPr>
    </w:p>
    <w:p w:rsidR="0037769B" w:rsidRPr="0037769B" w:rsidRDefault="0037769B" w:rsidP="0037769B">
      <w:pPr>
        <w:spacing w:line="360" w:lineRule="auto"/>
        <w:jc w:val="center"/>
        <w:rPr>
          <w:rFonts w:ascii="Times New Roman" w:eastAsia="Times New Roman" w:hAnsi="Times New Roman" w:cs="Times New Roman"/>
          <w:b/>
          <w:color w:val="000000"/>
          <w:sz w:val="30"/>
          <w:szCs w:val="30"/>
        </w:rPr>
      </w:pPr>
      <w:r w:rsidRPr="0037769B">
        <w:rPr>
          <w:rFonts w:ascii="Times New Roman" w:eastAsia="Times New Roman" w:hAnsi="Times New Roman" w:cs="Times New Roman"/>
          <w:b/>
          <w:color w:val="000000"/>
          <w:sz w:val="30"/>
          <w:szCs w:val="30"/>
        </w:rPr>
        <w:t>THE ROLE OF DIGITAL INTELLIGENCE IN PROJECT</w:t>
      </w:r>
      <w:r>
        <w:rPr>
          <w:rFonts w:ascii="Times New Roman" w:eastAsia="Times New Roman" w:hAnsi="Times New Roman" w:cs="Times New Roman"/>
          <w:b/>
          <w:color w:val="000000"/>
          <w:sz w:val="30"/>
          <w:szCs w:val="30"/>
        </w:rPr>
        <w:t xml:space="preserve"> </w:t>
      </w:r>
      <w:r w:rsidRPr="0037769B">
        <w:rPr>
          <w:rFonts w:ascii="Times New Roman" w:eastAsia="Times New Roman" w:hAnsi="Times New Roman" w:cs="Times New Roman"/>
          <w:b/>
          <w:color w:val="000000"/>
          <w:sz w:val="30"/>
          <w:szCs w:val="30"/>
        </w:rPr>
        <w:t>MANAGEMENT – WHAT SKILLS AND COMPETENCIES</w:t>
      </w:r>
      <w:r>
        <w:rPr>
          <w:rFonts w:ascii="Times New Roman" w:eastAsia="Times New Roman" w:hAnsi="Times New Roman" w:cs="Times New Roman"/>
          <w:b/>
          <w:color w:val="000000"/>
          <w:sz w:val="30"/>
          <w:szCs w:val="30"/>
        </w:rPr>
        <w:t xml:space="preserve"> </w:t>
      </w:r>
      <w:r w:rsidRPr="0037769B">
        <w:rPr>
          <w:rFonts w:ascii="Times New Roman" w:eastAsia="Times New Roman" w:hAnsi="Times New Roman" w:cs="Times New Roman"/>
          <w:b/>
          <w:color w:val="000000"/>
          <w:sz w:val="30"/>
          <w:szCs w:val="30"/>
        </w:rPr>
        <w:t>PROJECT MANAGERS NEED TO ACQUIRE AND MASTER TO</w:t>
      </w:r>
      <w:r>
        <w:rPr>
          <w:rFonts w:ascii="Times New Roman" w:eastAsia="Times New Roman" w:hAnsi="Times New Roman" w:cs="Times New Roman"/>
          <w:b/>
          <w:color w:val="000000"/>
          <w:sz w:val="30"/>
          <w:szCs w:val="30"/>
        </w:rPr>
        <w:t xml:space="preserve"> </w:t>
      </w:r>
      <w:r w:rsidRPr="0037769B">
        <w:rPr>
          <w:rFonts w:ascii="Times New Roman" w:eastAsia="Times New Roman" w:hAnsi="Times New Roman" w:cs="Times New Roman"/>
          <w:b/>
          <w:color w:val="000000"/>
          <w:sz w:val="30"/>
          <w:szCs w:val="30"/>
        </w:rPr>
        <w:t>MANAGE FUTURE PROJECTS</w:t>
      </w:r>
    </w:p>
    <w:p w:rsidR="0037769B" w:rsidRPr="0037769B" w:rsidRDefault="0037769B" w:rsidP="0037769B">
      <w:pPr>
        <w:jc w:val="center"/>
        <w:rPr>
          <w:rFonts w:ascii="Times New Roman" w:eastAsia="Times New Roman" w:hAnsi="Times New Roman" w:cs="Times New Roman"/>
          <w:b/>
          <w:color w:val="000000"/>
          <w:sz w:val="30"/>
          <w:szCs w:val="30"/>
        </w:rPr>
      </w:pPr>
    </w:p>
    <w:p w:rsidR="0037769B" w:rsidRDefault="0037769B" w:rsidP="0037769B">
      <w:pPr>
        <w:jc w:val="center"/>
        <w:rPr>
          <w:rFonts w:ascii="Times New Roman" w:eastAsia="Times New Roman" w:hAnsi="Times New Roman" w:cs="Times New Roman"/>
          <w:b/>
          <w:color w:val="000000"/>
          <w:sz w:val="28"/>
          <w:szCs w:val="30"/>
        </w:rPr>
      </w:pPr>
    </w:p>
    <w:p w:rsidR="0037769B" w:rsidRDefault="0037769B" w:rsidP="0037769B">
      <w:pPr>
        <w:jc w:val="center"/>
        <w:rPr>
          <w:rFonts w:ascii="Times New Roman" w:eastAsia="Times New Roman" w:hAnsi="Times New Roman" w:cs="Times New Roman"/>
          <w:b/>
          <w:color w:val="000000"/>
          <w:sz w:val="28"/>
          <w:szCs w:val="30"/>
        </w:rPr>
      </w:pPr>
    </w:p>
    <w:p w:rsidR="0037769B" w:rsidRDefault="0037769B" w:rsidP="0037769B">
      <w:pPr>
        <w:jc w:val="center"/>
        <w:rPr>
          <w:rFonts w:ascii="Times New Roman" w:eastAsia="Times New Roman" w:hAnsi="Times New Roman" w:cs="Times New Roman"/>
          <w:b/>
          <w:color w:val="000000"/>
          <w:sz w:val="28"/>
          <w:szCs w:val="30"/>
        </w:rPr>
      </w:pPr>
    </w:p>
    <w:p w:rsidR="0037769B" w:rsidRPr="0037769B" w:rsidRDefault="0037769B" w:rsidP="0037769B">
      <w:pPr>
        <w:jc w:val="center"/>
        <w:rPr>
          <w:rFonts w:ascii="Times New Roman" w:eastAsia="Times New Roman" w:hAnsi="Times New Roman" w:cs="Times New Roman"/>
          <w:b/>
          <w:color w:val="000000"/>
          <w:sz w:val="28"/>
          <w:szCs w:val="30"/>
        </w:rPr>
      </w:pPr>
      <w:proofErr w:type="spellStart"/>
      <w:r w:rsidRPr="0037769B">
        <w:rPr>
          <w:rFonts w:ascii="Times New Roman" w:eastAsia="Times New Roman" w:hAnsi="Times New Roman" w:cs="Times New Roman"/>
          <w:b/>
          <w:color w:val="000000"/>
          <w:sz w:val="28"/>
          <w:szCs w:val="30"/>
        </w:rPr>
        <w:t>Sandhya</w:t>
      </w:r>
      <w:proofErr w:type="spellEnd"/>
      <w:r w:rsidRPr="0037769B">
        <w:rPr>
          <w:rFonts w:ascii="Times New Roman" w:eastAsia="Times New Roman" w:hAnsi="Times New Roman" w:cs="Times New Roman"/>
          <w:b/>
          <w:color w:val="000000"/>
          <w:sz w:val="28"/>
          <w:szCs w:val="30"/>
        </w:rPr>
        <w:t xml:space="preserve"> </w:t>
      </w:r>
      <w:proofErr w:type="spellStart"/>
      <w:r w:rsidRPr="0037769B">
        <w:rPr>
          <w:rFonts w:ascii="Times New Roman" w:eastAsia="Times New Roman" w:hAnsi="Times New Roman" w:cs="Times New Roman"/>
          <w:b/>
          <w:color w:val="000000"/>
          <w:sz w:val="28"/>
          <w:szCs w:val="30"/>
        </w:rPr>
        <w:t>Rani</w:t>
      </w:r>
      <w:proofErr w:type="spellEnd"/>
      <w:r w:rsidRPr="0037769B">
        <w:rPr>
          <w:rFonts w:ascii="Times New Roman" w:eastAsia="Times New Roman" w:hAnsi="Times New Roman" w:cs="Times New Roman"/>
          <w:b/>
          <w:color w:val="000000"/>
          <w:sz w:val="28"/>
          <w:szCs w:val="30"/>
        </w:rPr>
        <w:t xml:space="preserve"> </w:t>
      </w:r>
      <w:proofErr w:type="spellStart"/>
      <w:r w:rsidRPr="0037769B">
        <w:rPr>
          <w:rFonts w:ascii="Times New Roman" w:eastAsia="Times New Roman" w:hAnsi="Times New Roman" w:cs="Times New Roman"/>
          <w:b/>
          <w:color w:val="000000"/>
          <w:sz w:val="28"/>
          <w:szCs w:val="30"/>
        </w:rPr>
        <w:t>Eamireddy</w:t>
      </w:r>
      <w:proofErr w:type="spellEnd"/>
    </w:p>
    <w:p w:rsidR="0037769B" w:rsidRPr="0037769B" w:rsidRDefault="0037769B" w:rsidP="0037769B">
      <w:pPr>
        <w:jc w:val="center"/>
        <w:rPr>
          <w:rFonts w:ascii="Times New Roman" w:eastAsia="Times New Roman" w:hAnsi="Times New Roman" w:cs="Times New Roman"/>
          <w:b/>
          <w:color w:val="000000"/>
          <w:sz w:val="28"/>
          <w:szCs w:val="30"/>
        </w:rPr>
      </w:pPr>
    </w:p>
    <w:p w:rsidR="0037769B" w:rsidRPr="0037769B" w:rsidRDefault="0037769B" w:rsidP="0037769B">
      <w:pPr>
        <w:jc w:val="center"/>
        <w:rPr>
          <w:rFonts w:ascii="Times New Roman" w:eastAsia="Times New Roman" w:hAnsi="Times New Roman" w:cs="Times New Roman"/>
          <w:b/>
          <w:color w:val="000000"/>
          <w:sz w:val="28"/>
          <w:szCs w:val="30"/>
        </w:rPr>
      </w:pPr>
      <w:r w:rsidRPr="0037769B">
        <w:rPr>
          <w:rFonts w:ascii="Times New Roman" w:eastAsia="Times New Roman" w:hAnsi="Times New Roman" w:cs="Times New Roman"/>
          <w:b/>
          <w:color w:val="000000"/>
          <w:sz w:val="28"/>
          <w:szCs w:val="30"/>
        </w:rPr>
        <w:t>Student ID: 2102663</w:t>
      </w:r>
    </w:p>
    <w:p w:rsidR="0037769B" w:rsidRPr="0037769B" w:rsidRDefault="0037769B" w:rsidP="0037769B">
      <w:pPr>
        <w:jc w:val="center"/>
        <w:rPr>
          <w:rFonts w:ascii="Times New Roman" w:eastAsia="Times New Roman" w:hAnsi="Times New Roman" w:cs="Times New Roman"/>
          <w:b/>
          <w:color w:val="000000"/>
          <w:sz w:val="28"/>
          <w:szCs w:val="30"/>
        </w:rPr>
      </w:pPr>
    </w:p>
    <w:p w:rsidR="0037769B" w:rsidRDefault="0037769B" w:rsidP="0037769B">
      <w:pPr>
        <w:jc w:val="center"/>
        <w:rPr>
          <w:rFonts w:ascii="Times New Roman" w:eastAsia="Times New Roman" w:hAnsi="Times New Roman" w:cs="Times New Roman"/>
          <w:b/>
          <w:color w:val="000000"/>
          <w:sz w:val="24"/>
          <w:szCs w:val="24"/>
        </w:rPr>
      </w:pPr>
      <w:r w:rsidRPr="0037769B">
        <w:rPr>
          <w:rFonts w:ascii="Times New Roman" w:eastAsia="Times New Roman" w:hAnsi="Times New Roman" w:cs="Times New Roman"/>
          <w:b/>
          <w:color w:val="000000"/>
          <w:sz w:val="28"/>
          <w:szCs w:val="30"/>
        </w:rPr>
        <w:t>Programme of Study: Masters in Project Management</w:t>
      </w:r>
      <w:r>
        <w:rPr>
          <w:rFonts w:ascii="Times New Roman" w:eastAsia="Times New Roman" w:hAnsi="Times New Roman" w:cs="Times New Roman"/>
          <w:b/>
          <w:color w:val="000000"/>
          <w:sz w:val="24"/>
          <w:szCs w:val="24"/>
        </w:rPr>
        <w:br w:type="page"/>
      </w:r>
    </w:p>
    <w:sdt>
      <w:sdtPr>
        <w:id w:val="40229388"/>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37769B" w:rsidRPr="0037769B" w:rsidRDefault="0037769B" w:rsidP="0037769B">
          <w:pPr>
            <w:pStyle w:val="TOCHeading"/>
            <w:spacing w:line="360" w:lineRule="auto"/>
            <w:jc w:val="center"/>
            <w:rPr>
              <w:rFonts w:ascii="Times New Roman" w:hAnsi="Times New Roman" w:cs="Times New Roman"/>
            </w:rPr>
          </w:pPr>
          <w:r w:rsidRPr="0037769B">
            <w:rPr>
              <w:rFonts w:ascii="Times New Roman" w:hAnsi="Times New Roman" w:cs="Times New Roman"/>
              <w:color w:val="000000" w:themeColor="text1"/>
            </w:rPr>
            <w:t>Table of Contents</w:t>
          </w:r>
        </w:p>
        <w:p w:rsidR="0037769B" w:rsidRPr="0037769B" w:rsidRDefault="0037769B" w:rsidP="0037769B">
          <w:pPr>
            <w:pStyle w:val="TOC1"/>
            <w:tabs>
              <w:tab w:val="right" w:leader="dot" w:pos="9097"/>
            </w:tabs>
            <w:spacing w:line="360" w:lineRule="auto"/>
            <w:rPr>
              <w:rFonts w:ascii="Times New Roman" w:hAnsi="Times New Roman" w:cs="Times New Roman"/>
              <w:noProof/>
            </w:rPr>
          </w:pPr>
          <w:r w:rsidRPr="0037769B">
            <w:rPr>
              <w:rFonts w:ascii="Times New Roman" w:hAnsi="Times New Roman" w:cs="Times New Roman"/>
            </w:rPr>
            <w:fldChar w:fldCharType="begin"/>
          </w:r>
          <w:r w:rsidRPr="0037769B">
            <w:rPr>
              <w:rFonts w:ascii="Times New Roman" w:hAnsi="Times New Roman" w:cs="Times New Roman"/>
            </w:rPr>
            <w:instrText xml:space="preserve"> TOC \o "1-3" \h \z \u </w:instrText>
          </w:r>
          <w:r w:rsidRPr="0037769B">
            <w:rPr>
              <w:rFonts w:ascii="Times New Roman" w:hAnsi="Times New Roman" w:cs="Times New Roman"/>
            </w:rPr>
            <w:fldChar w:fldCharType="separate"/>
          </w:r>
          <w:hyperlink w:anchor="_Toc133321869" w:history="1">
            <w:r w:rsidRPr="0037769B">
              <w:rPr>
                <w:rStyle w:val="Hyperlink"/>
                <w:rFonts w:ascii="Times New Roman" w:hAnsi="Times New Roman" w:cs="Times New Roman"/>
                <w:noProof/>
              </w:rPr>
              <w:t>Literature Review</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_Toc133321869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3</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0" w:history="1">
            <w:r w:rsidRPr="0037769B">
              <w:rPr>
                <w:rStyle w:val="Hyperlink"/>
                <w:rFonts w:ascii="Times New Roman" w:hAnsi="Times New Roman" w:cs="Times New Roman"/>
                <w:noProof/>
              </w:rPr>
              <w:t>Introduction</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_Toc133321870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3</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1" w:history="1">
            <w:r w:rsidRPr="0037769B">
              <w:rPr>
                <w:rStyle w:val="Hyperlink"/>
                <w:rFonts w:ascii="Times New Roman" w:hAnsi="Times New Roman" w:cs="Times New Roman"/>
                <w:noProof/>
              </w:rPr>
              <w:t>Importance of Digital Intelligence in Project Management</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_Toc133321871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3</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2" w:history="1">
            <w:r w:rsidRPr="0037769B">
              <w:rPr>
                <w:rStyle w:val="Hyperlink"/>
                <w:rFonts w:ascii="Times New Roman" w:hAnsi="Times New Roman" w:cs="Times New Roman"/>
                <w:noProof/>
              </w:rPr>
              <w:t>Skills required for the Implementation of Digital Intelligence</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_Toc133321872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5</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3" w:history="1">
            <w:r w:rsidRPr="0037769B">
              <w:rPr>
                <w:rStyle w:val="Hyperlink"/>
                <w:rFonts w:ascii="Times New Roman" w:hAnsi="Times New Roman" w:cs="Times New Roman"/>
                <w:noProof/>
              </w:rPr>
              <w:t>Past Literature</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_Toc133321873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7</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4" w:history="1">
            <w:r w:rsidRPr="0037769B">
              <w:rPr>
                <w:rStyle w:val="Hyperlink"/>
                <w:rFonts w:ascii="Times New Roman" w:hAnsi="Times New Roman" w:cs="Times New Roman"/>
                <w:noProof/>
              </w:rPr>
              <w:t>Literature Gap</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_Toc133321874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8</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5" w:history="1">
            <w:r w:rsidRPr="0037769B">
              <w:rPr>
                <w:rStyle w:val="Hyperlink"/>
                <w:rFonts w:ascii="Times New Roman" w:hAnsi="Times New Roman" w:cs="Times New Roman"/>
                <w:noProof/>
              </w:rPr>
              <w:t>Theoretical Framework</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_Toc133321875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8</w:t>
            </w:r>
            <w:r w:rsidRPr="0037769B">
              <w:rPr>
                <w:rFonts w:ascii="Times New Roman" w:hAnsi="Times New Roman" w:cs="Times New Roman"/>
                <w:noProof/>
                <w:webHidden/>
              </w:rPr>
              <w:fldChar w:fldCharType="end"/>
            </w:r>
          </w:hyperlink>
        </w:p>
        <w:p w:rsidR="0037769B" w:rsidRPr="0037769B" w:rsidRDefault="0037769B" w:rsidP="0037769B">
          <w:pPr>
            <w:pStyle w:val="TOC2"/>
            <w:tabs>
              <w:tab w:val="right" w:leader="dot" w:pos="9097"/>
            </w:tabs>
            <w:spacing w:line="360" w:lineRule="auto"/>
            <w:rPr>
              <w:rFonts w:ascii="Times New Roman" w:hAnsi="Times New Roman" w:cs="Times New Roman"/>
              <w:noProof/>
            </w:rPr>
          </w:pPr>
          <w:hyperlink w:anchor="_Toc133321876" w:history="1">
            <w:r w:rsidRPr="0037769B">
              <w:rPr>
                <w:rStyle w:val="Hyperlink"/>
                <w:rFonts w:ascii="Times New Roman" w:hAnsi="Times New Roman" w:cs="Times New Roman"/>
                <w:noProof/>
              </w:rPr>
              <w:t>Summary</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_Toc133321876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9</w:t>
            </w:r>
            <w:r w:rsidRPr="0037769B">
              <w:rPr>
                <w:rFonts w:ascii="Times New Roman" w:hAnsi="Times New Roman" w:cs="Times New Roman"/>
                <w:noProof/>
                <w:webHidden/>
              </w:rPr>
              <w:fldChar w:fldCharType="end"/>
            </w:r>
          </w:hyperlink>
        </w:p>
        <w:p w:rsidR="0037769B" w:rsidRPr="0037769B" w:rsidRDefault="0037769B" w:rsidP="0037769B">
          <w:pPr>
            <w:pStyle w:val="TOC1"/>
            <w:tabs>
              <w:tab w:val="right" w:leader="dot" w:pos="9097"/>
            </w:tabs>
            <w:spacing w:line="360" w:lineRule="auto"/>
            <w:rPr>
              <w:rFonts w:ascii="Times New Roman" w:hAnsi="Times New Roman" w:cs="Times New Roman"/>
              <w:noProof/>
            </w:rPr>
          </w:pPr>
          <w:hyperlink w:anchor="_Toc133321877" w:history="1">
            <w:r w:rsidRPr="0037769B">
              <w:rPr>
                <w:rStyle w:val="Hyperlink"/>
                <w:rFonts w:ascii="Times New Roman" w:hAnsi="Times New Roman" w:cs="Times New Roman"/>
                <w:noProof/>
              </w:rPr>
              <w:t>References</w:t>
            </w:r>
            <w:r w:rsidRPr="0037769B">
              <w:rPr>
                <w:rFonts w:ascii="Times New Roman" w:hAnsi="Times New Roman" w:cs="Times New Roman"/>
                <w:noProof/>
                <w:webHidden/>
              </w:rPr>
              <w:tab/>
            </w:r>
            <w:r w:rsidRPr="0037769B">
              <w:rPr>
                <w:rFonts w:ascii="Times New Roman" w:hAnsi="Times New Roman" w:cs="Times New Roman"/>
                <w:noProof/>
                <w:webHidden/>
              </w:rPr>
              <w:fldChar w:fldCharType="begin"/>
            </w:r>
            <w:r w:rsidRPr="0037769B">
              <w:rPr>
                <w:rFonts w:ascii="Times New Roman" w:hAnsi="Times New Roman" w:cs="Times New Roman"/>
                <w:noProof/>
                <w:webHidden/>
              </w:rPr>
              <w:instrText xml:space="preserve"> PAGEREF _Toc133321877 \h </w:instrText>
            </w:r>
            <w:r w:rsidRPr="0037769B">
              <w:rPr>
                <w:rFonts w:ascii="Times New Roman" w:hAnsi="Times New Roman" w:cs="Times New Roman"/>
                <w:noProof/>
                <w:webHidden/>
              </w:rPr>
            </w:r>
            <w:r w:rsidRPr="0037769B">
              <w:rPr>
                <w:rFonts w:ascii="Times New Roman" w:hAnsi="Times New Roman" w:cs="Times New Roman"/>
                <w:noProof/>
                <w:webHidden/>
              </w:rPr>
              <w:fldChar w:fldCharType="separate"/>
            </w:r>
            <w:r w:rsidRPr="0037769B">
              <w:rPr>
                <w:rFonts w:ascii="Times New Roman" w:hAnsi="Times New Roman" w:cs="Times New Roman"/>
                <w:noProof/>
                <w:webHidden/>
              </w:rPr>
              <w:t>10</w:t>
            </w:r>
            <w:r w:rsidRPr="0037769B">
              <w:rPr>
                <w:rFonts w:ascii="Times New Roman" w:hAnsi="Times New Roman" w:cs="Times New Roman"/>
                <w:noProof/>
                <w:webHidden/>
              </w:rPr>
              <w:fldChar w:fldCharType="end"/>
            </w:r>
          </w:hyperlink>
        </w:p>
        <w:p w:rsidR="0037769B" w:rsidRDefault="0037769B" w:rsidP="0037769B">
          <w:pPr>
            <w:spacing w:line="360" w:lineRule="auto"/>
          </w:pPr>
          <w:r w:rsidRPr="0037769B">
            <w:rPr>
              <w:rFonts w:ascii="Times New Roman" w:hAnsi="Times New Roman" w:cs="Times New Roman"/>
            </w:rPr>
            <w:fldChar w:fldCharType="end"/>
          </w:r>
        </w:p>
      </w:sdtContent>
    </w:sdt>
    <w:p w:rsidR="0037769B" w:rsidRDefault="0037769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0F76E6" w:rsidRDefault="007E1DDE" w:rsidP="0037769B">
      <w:pPr>
        <w:pStyle w:val="Heading1"/>
      </w:pPr>
      <w:bookmarkStart w:id="0" w:name="_Toc133321869"/>
      <w:r>
        <w:lastRenderedPageBreak/>
        <w:t>Literature Review</w:t>
      </w:r>
      <w:bookmarkEnd w:id="0"/>
    </w:p>
    <w:p w:rsidR="000F76E6" w:rsidRDefault="0037769B" w:rsidP="0037769B">
      <w:pPr>
        <w:pStyle w:val="Heading2"/>
      </w:pPr>
      <w:bookmarkStart w:id="1" w:name="_Toc133321870"/>
      <w:r>
        <w:t>Introduction</w:t>
      </w:r>
      <w:bookmarkEnd w:id="1"/>
      <w:r>
        <w:t xml:space="preserve"> </w:t>
      </w:r>
    </w:p>
    <w:p w:rsidR="0037769B" w:rsidRDefault="0037769B" w:rsidP="001F2F0A">
      <w:pPr>
        <w:pStyle w:val="normal0"/>
        <w:widowControl w:val="0"/>
        <w:pBdr>
          <w:top w:val="nil"/>
          <w:left w:val="nil"/>
          <w:bottom w:val="nil"/>
          <w:right w:val="nil"/>
          <w:between w:val="nil"/>
        </w:pBdr>
        <w:spacing w:line="360" w:lineRule="auto"/>
        <w:ind w:left="28" w:right="19"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context of having a review on the importance of digital intelligence in project management and identifying the skills that are required in developing digital intelligence, various aspects have been analyzed on a literature basis. The literature revi</w:t>
      </w:r>
      <w:r>
        <w:rPr>
          <w:rFonts w:ascii="Times New Roman" w:eastAsia="Times New Roman" w:hAnsi="Times New Roman" w:cs="Times New Roman"/>
          <w:color w:val="000000"/>
          <w:sz w:val="24"/>
          <w:szCs w:val="24"/>
        </w:rPr>
        <w:t>ew is going to analyze the importance of digital intelligence in project management as well as the required skills for the implementation process. The paper is also going to discuss the past literature descriptions of the respective matter. Literature from</w:t>
      </w:r>
      <w:r>
        <w:rPr>
          <w:rFonts w:ascii="Times New Roman" w:eastAsia="Times New Roman" w:hAnsi="Times New Roman" w:cs="Times New Roman"/>
          <w:color w:val="000000"/>
          <w:sz w:val="24"/>
          <w:szCs w:val="24"/>
        </w:rPr>
        <w:t xml:space="preserve"> different authors will be discussed focusing on the importance and implementation process of digital intelligence in project management. It is going to shed light on the literature gaps in the implementation process of digital intelligence in project mana</w:t>
      </w:r>
      <w:r>
        <w:rPr>
          <w:rFonts w:ascii="Times New Roman" w:eastAsia="Times New Roman" w:hAnsi="Times New Roman" w:cs="Times New Roman"/>
          <w:color w:val="000000"/>
          <w:sz w:val="24"/>
          <w:szCs w:val="24"/>
        </w:rPr>
        <w:t xml:space="preserve">gement. The theories of different authors will be analyzed in this paper using respective theoretical and conceptual frameworks. Lastly, </w:t>
      </w:r>
      <w:r w:rsidR="007E1DDE">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summary of all discussed research will be attached with the literature review of the respective matter.</w:t>
      </w:r>
    </w:p>
    <w:p w:rsidR="000F76E6" w:rsidRDefault="0037769B" w:rsidP="0037769B">
      <w:pPr>
        <w:pStyle w:val="Heading2"/>
      </w:pPr>
      <w:bookmarkStart w:id="2" w:name="_Toc133321871"/>
      <w:r>
        <w:t>Importance of</w:t>
      </w:r>
      <w:r>
        <w:t xml:space="preserve"> Digital Intelligence in Project Management</w:t>
      </w:r>
      <w:bookmarkEnd w:id="2"/>
      <w:r>
        <w:t xml:space="preserve"> </w:t>
      </w:r>
    </w:p>
    <w:p w:rsidR="000F76E6" w:rsidRDefault="0037769B" w:rsidP="001F2F0A">
      <w:pPr>
        <w:pStyle w:val="normal0"/>
        <w:widowControl w:val="0"/>
        <w:pBdr>
          <w:top w:val="nil"/>
          <w:left w:val="nil"/>
          <w:bottom w:val="nil"/>
          <w:right w:val="nil"/>
          <w:between w:val="nil"/>
        </w:pBdr>
        <w:spacing w:line="360" w:lineRule="auto"/>
        <w:ind w:left="28" w:right="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opinion of </w:t>
      </w:r>
      <w:proofErr w:type="spellStart"/>
      <w:r>
        <w:rPr>
          <w:rFonts w:ascii="Times New Roman" w:eastAsia="Times New Roman" w:hAnsi="Times New Roman" w:cs="Times New Roman"/>
          <w:color w:val="222222"/>
          <w:sz w:val="24"/>
          <w:szCs w:val="24"/>
          <w:highlight w:val="white"/>
        </w:rPr>
        <w:t>Berente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color w:val="000000"/>
          <w:sz w:val="24"/>
          <w:szCs w:val="24"/>
        </w:rPr>
        <w:t>, digital intelligence can help project managers in delegating and completing their respective works connected to the development and generation of the respective digital product. Businesses that utilize digital intelligence can depend on experts in exerci</w:t>
      </w:r>
      <w:r>
        <w:rPr>
          <w:rFonts w:ascii="Times New Roman" w:eastAsia="Times New Roman" w:hAnsi="Times New Roman" w:cs="Times New Roman"/>
          <w:color w:val="000000"/>
          <w:sz w:val="24"/>
          <w:szCs w:val="24"/>
        </w:rPr>
        <w:t xml:space="preserve">sing their respective processes for the creation of digital products and implementation of any digital projects. Digital project management involves the method of managing, planning and executing digital projects and digital intelligence helps in focusing </w:t>
      </w:r>
      <w:r>
        <w:rPr>
          <w:rFonts w:ascii="Times New Roman" w:eastAsia="Times New Roman" w:hAnsi="Times New Roman" w:cs="Times New Roman"/>
          <w:color w:val="000000"/>
          <w:sz w:val="24"/>
          <w:szCs w:val="24"/>
        </w:rPr>
        <w:t xml:space="preserve">the respective methods with more efficiency. As opined by </w:t>
      </w:r>
      <w:proofErr w:type="spellStart"/>
      <w:r>
        <w:rPr>
          <w:rFonts w:ascii="Times New Roman" w:eastAsia="Times New Roman" w:hAnsi="Times New Roman" w:cs="Times New Roman"/>
          <w:color w:val="222222"/>
          <w:sz w:val="24"/>
          <w:szCs w:val="24"/>
          <w:highlight w:val="white"/>
        </w:rPr>
        <w:t>Dhamija</w:t>
      </w:r>
      <w:proofErr w:type="spellEnd"/>
      <w:r>
        <w:rPr>
          <w:rFonts w:ascii="Times New Roman" w:eastAsia="Times New Roman" w:hAnsi="Times New Roman" w:cs="Times New Roman"/>
          <w:color w:val="222222"/>
          <w:sz w:val="24"/>
          <w:szCs w:val="24"/>
          <w:highlight w:val="white"/>
        </w:rPr>
        <w:t xml:space="preserve"> and Bag (2020)</w:t>
      </w:r>
      <w:r>
        <w:rPr>
          <w:rFonts w:ascii="Times New Roman" w:eastAsia="Times New Roman" w:hAnsi="Times New Roman" w:cs="Times New Roman"/>
          <w:color w:val="000000"/>
          <w:sz w:val="24"/>
          <w:szCs w:val="24"/>
        </w:rPr>
        <w:t>, digital intelligence helps project managers by implementing work scheduling and automated alerts that are important for daily activities in project management. On the other h</w:t>
      </w:r>
      <w:r>
        <w:rPr>
          <w:rFonts w:ascii="Times New Roman" w:eastAsia="Times New Roman" w:hAnsi="Times New Roman" w:cs="Times New Roman"/>
          <w:color w:val="000000"/>
          <w:sz w:val="24"/>
          <w:szCs w:val="24"/>
        </w:rPr>
        <w:t>and, digital intelligence contributes to the workforce by creating different complicated work methods easier which aids in the evaluation process of project management as well as contributes to saving time. The application of digital intelligence assists t</w:t>
      </w:r>
      <w:r>
        <w:rPr>
          <w:rFonts w:ascii="Times New Roman" w:eastAsia="Times New Roman" w:hAnsi="Times New Roman" w:cs="Times New Roman"/>
          <w:color w:val="000000"/>
          <w:sz w:val="24"/>
          <w:szCs w:val="24"/>
        </w:rPr>
        <w:t xml:space="preserve">he project management in analyzing and quantification the outcome as well as helps the project managers in implementing effective digital and social projects in the future. As per the opinion of </w:t>
      </w:r>
      <w:r>
        <w:rPr>
          <w:rFonts w:ascii="Times New Roman" w:eastAsia="Times New Roman" w:hAnsi="Times New Roman" w:cs="Times New Roman"/>
          <w:color w:val="222222"/>
          <w:sz w:val="24"/>
          <w:szCs w:val="24"/>
          <w:highlight w:val="white"/>
        </w:rPr>
        <w:t>Brock</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and Von </w:t>
      </w:r>
      <w:proofErr w:type="spellStart"/>
      <w:r>
        <w:rPr>
          <w:rFonts w:ascii="Times New Roman" w:eastAsia="Times New Roman" w:hAnsi="Times New Roman" w:cs="Times New Roman"/>
          <w:color w:val="222222"/>
          <w:sz w:val="24"/>
          <w:szCs w:val="24"/>
          <w:highlight w:val="white"/>
        </w:rPr>
        <w:t>Wangenheim</w:t>
      </w:r>
      <w:proofErr w:type="spellEnd"/>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color w:val="000000"/>
          <w:sz w:val="24"/>
          <w:szCs w:val="24"/>
        </w:rPr>
        <w:t>, digital intelligence has the</w:t>
      </w:r>
      <w:r>
        <w:rPr>
          <w:rFonts w:ascii="Times New Roman" w:eastAsia="Times New Roman" w:hAnsi="Times New Roman" w:cs="Times New Roman"/>
          <w:color w:val="000000"/>
          <w:sz w:val="24"/>
          <w:szCs w:val="24"/>
        </w:rPr>
        <w:t xml:space="preserve"> capacity of improving the effectiveness and accuracy of project management. It can be utilized to automatically create the work schedules for the project on the basis of the previous records of the project. The </w:t>
      </w:r>
      <w:r>
        <w:rPr>
          <w:rFonts w:ascii="Times New Roman" w:eastAsia="Times New Roman" w:hAnsi="Times New Roman" w:cs="Times New Roman"/>
          <w:color w:val="000000"/>
          <w:sz w:val="24"/>
          <w:szCs w:val="24"/>
        </w:rPr>
        <w:lastRenderedPageBreak/>
        <w:t>automatic scheduling process by digital inte</w:t>
      </w:r>
      <w:r>
        <w:rPr>
          <w:rFonts w:ascii="Times New Roman" w:eastAsia="Times New Roman" w:hAnsi="Times New Roman" w:cs="Times New Roman"/>
          <w:color w:val="000000"/>
          <w:sz w:val="24"/>
          <w:szCs w:val="24"/>
        </w:rPr>
        <w:t>lligence can help project managers in decreasing</w:t>
      </w:r>
    </w:p>
    <w:p w:rsidR="000F76E6" w:rsidRDefault="0037769B" w:rsidP="001F2F0A">
      <w:pPr>
        <w:pStyle w:val="normal0"/>
        <w:widowControl w:val="0"/>
        <w:pBdr>
          <w:top w:val="nil"/>
          <w:left w:val="nil"/>
          <w:bottom w:val="nil"/>
          <w:right w:val="nil"/>
          <w:between w:val="nil"/>
        </w:pBdr>
        <w:spacing w:line="360" w:lineRule="auto"/>
        <w:ind w:left="25" w:right="24" w:firstLine="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time that is needed in planning a project. It also aids the project managers with fewer chances of mistakes that can occur in the procedures of the project management. On the other hand, digital intelligence can be utilized to give timely warnings of a</w:t>
      </w:r>
      <w:r>
        <w:rPr>
          <w:rFonts w:ascii="Times New Roman" w:eastAsia="Times New Roman" w:hAnsi="Times New Roman" w:cs="Times New Roman"/>
          <w:color w:val="000000"/>
          <w:sz w:val="24"/>
          <w:szCs w:val="24"/>
        </w:rPr>
        <w:t xml:space="preserve">ny potential issues. It can also play an important role in monitoring the project as well as can forecast the unfolding procedure of a project. </w:t>
      </w:r>
    </w:p>
    <w:p w:rsidR="000F76E6" w:rsidRDefault="0037769B" w:rsidP="001F2F0A">
      <w:pPr>
        <w:pStyle w:val="normal0"/>
        <w:widowControl w:val="0"/>
        <w:pBdr>
          <w:top w:val="nil"/>
          <w:left w:val="nil"/>
          <w:bottom w:val="nil"/>
          <w:right w:val="nil"/>
          <w:between w:val="nil"/>
        </w:pBdr>
        <w:spacing w:line="360" w:lineRule="auto"/>
        <w:ind w:left="2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opined by </w:t>
      </w:r>
      <w:proofErr w:type="spellStart"/>
      <w:r>
        <w:rPr>
          <w:rFonts w:ascii="Times New Roman" w:eastAsia="Times New Roman" w:hAnsi="Times New Roman" w:cs="Times New Roman"/>
          <w:color w:val="222222"/>
          <w:sz w:val="24"/>
          <w:szCs w:val="24"/>
          <w:highlight w:val="white"/>
        </w:rPr>
        <w:t>Haenlein</w:t>
      </w:r>
      <w:proofErr w:type="spellEnd"/>
      <w:r>
        <w:rPr>
          <w:rFonts w:ascii="Times New Roman" w:eastAsia="Times New Roman" w:hAnsi="Times New Roman" w:cs="Times New Roman"/>
          <w:color w:val="222222"/>
          <w:sz w:val="24"/>
          <w:szCs w:val="24"/>
          <w:highlight w:val="white"/>
        </w:rPr>
        <w:t xml:space="preserve"> and Kaplan (2019)</w:t>
      </w:r>
      <w:r>
        <w:rPr>
          <w:rFonts w:ascii="Times New Roman" w:eastAsia="Times New Roman" w:hAnsi="Times New Roman" w:cs="Times New Roman"/>
          <w:color w:val="000000"/>
          <w:sz w:val="24"/>
          <w:szCs w:val="24"/>
        </w:rPr>
        <w:t>, the tools of digital intelligence can automate different tasks that in</w:t>
      </w:r>
      <w:r>
        <w:rPr>
          <w:rFonts w:ascii="Times New Roman" w:eastAsia="Times New Roman" w:hAnsi="Times New Roman" w:cs="Times New Roman"/>
          <w:color w:val="000000"/>
          <w:sz w:val="24"/>
          <w:szCs w:val="24"/>
        </w:rPr>
        <w:t>clude daily updates of the project, planning the meetings of the project, setting reminders for the meetings and other administrative activities. It permits the project managers and members of the team to focus on difficult activities that involve a higher</w:t>
      </w:r>
      <w:r>
        <w:rPr>
          <w:rFonts w:ascii="Times New Roman" w:eastAsia="Times New Roman" w:hAnsi="Times New Roman" w:cs="Times New Roman"/>
          <w:color w:val="000000"/>
          <w:sz w:val="24"/>
          <w:szCs w:val="24"/>
        </w:rPr>
        <w:t xml:space="preserve"> level of planning. Businesses that invested in developing digital intelligence in their project management process have encountered an increase in the productivity of the management by 15% approximately. Project managers who are utilizing digital intellig</w:t>
      </w:r>
      <w:r>
        <w:rPr>
          <w:rFonts w:ascii="Times New Roman" w:eastAsia="Times New Roman" w:hAnsi="Times New Roman" w:cs="Times New Roman"/>
          <w:color w:val="000000"/>
          <w:sz w:val="24"/>
          <w:szCs w:val="24"/>
        </w:rPr>
        <w:t xml:space="preserve">ence in their activities related to the project have seen an improvement in saving their time through managing documentation, resource planning and monitoring improvement with the help of digital intelligence. As per the opinion of </w:t>
      </w:r>
      <w:proofErr w:type="spellStart"/>
      <w:r>
        <w:rPr>
          <w:rFonts w:ascii="Times New Roman" w:eastAsia="Times New Roman" w:hAnsi="Times New Roman" w:cs="Times New Roman"/>
          <w:color w:val="222222"/>
          <w:sz w:val="24"/>
          <w:szCs w:val="24"/>
          <w:highlight w:val="white"/>
        </w:rPr>
        <w:t>Shabbir</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Anwer</w:t>
      </w:r>
      <w:proofErr w:type="spellEnd"/>
      <w:r>
        <w:rPr>
          <w:rFonts w:ascii="Times New Roman" w:eastAsia="Times New Roman" w:hAnsi="Times New Roman" w:cs="Times New Roman"/>
          <w:color w:val="222222"/>
          <w:sz w:val="24"/>
          <w:szCs w:val="24"/>
          <w:highlight w:val="white"/>
        </w:rPr>
        <w:t xml:space="preserve"> (2018)</w:t>
      </w:r>
      <w:r>
        <w:rPr>
          <w:rFonts w:ascii="Times New Roman" w:eastAsia="Times New Roman" w:hAnsi="Times New Roman" w:cs="Times New Roman"/>
          <w:color w:val="000000"/>
          <w:sz w:val="24"/>
          <w:szCs w:val="24"/>
        </w:rPr>
        <w:t>, digital intelligence helps project managers in forecasting potential opportunities and risks by using the alert feature. Digital intelligence is going to transform the mind of project managers into a semantic network and assist them in allocating differe</w:t>
      </w:r>
      <w:r>
        <w:rPr>
          <w:rFonts w:ascii="Times New Roman" w:eastAsia="Times New Roman" w:hAnsi="Times New Roman" w:cs="Times New Roman"/>
          <w:color w:val="000000"/>
          <w:sz w:val="24"/>
          <w:szCs w:val="24"/>
        </w:rPr>
        <w:t>nt tasks in the future. The digital intelligence-generated project scheduling can comprise the knowledge gathered from the previous project and provide suggestions for different possible schedules on the basis of the dependencies and context of the respect</w:t>
      </w:r>
      <w:r>
        <w:rPr>
          <w:rFonts w:ascii="Times New Roman" w:eastAsia="Times New Roman" w:hAnsi="Times New Roman" w:cs="Times New Roman"/>
          <w:color w:val="000000"/>
          <w:sz w:val="24"/>
          <w:szCs w:val="24"/>
        </w:rPr>
        <w:t>ive project. On the other hand, the digital intelligence generated plans can be rescheduled on the basis of the previous records of the team performance and the progress of the project. These real-time project plans help the digital intelligence to alert t</w:t>
      </w:r>
      <w:r>
        <w:rPr>
          <w:rFonts w:ascii="Times New Roman" w:eastAsia="Times New Roman" w:hAnsi="Times New Roman" w:cs="Times New Roman"/>
          <w:color w:val="000000"/>
          <w:sz w:val="24"/>
          <w:szCs w:val="24"/>
        </w:rPr>
        <w:t>he managers of the project about the upcoming forecasted opportunities and risks. The estimation of the upcoming opportunities and risks also helps the project managers in creating necessary changes in the planning of the project according to the requireme</w:t>
      </w:r>
      <w:r>
        <w:rPr>
          <w:rFonts w:ascii="Times New Roman" w:eastAsia="Times New Roman" w:hAnsi="Times New Roman" w:cs="Times New Roman"/>
          <w:color w:val="000000"/>
          <w:sz w:val="24"/>
          <w:szCs w:val="24"/>
        </w:rPr>
        <w:t xml:space="preserve">nt of the upcoming risks. It also helps the managers to opt for upcoming opportunities by providing them with proper support in the adoption process of the implementation plan. </w:t>
      </w:r>
    </w:p>
    <w:p w:rsidR="000F76E6" w:rsidRDefault="0037769B" w:rsidP="0037769B">
      <w:pPr>
        <w:pStyle w:val="normal0"/>
        <w:widowControl w:val="0"/>
        <w:pBdr>
          <w:top w:val="nil"/>
          <w:left w:val="nil"/>
          <w:bottom w:val="nil"/>
          <w:right w:val="nil"/>
          <w:between w:val="nil"/>
        </w:pBdr>
        <w:spacing w:line="360" w:lineRule="auto"/>
        <w:ind w:left="27" w:right="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opined by </w:t>
      </w:r>
      <w:proofErr w:type="spellStart"/>
      <w:r>
        <w:rPr>
          <w:rFonts w:ascii="Times New Roman" w:eastAsia="Times New Roman" w:hAnsi="Times New Roman" w:cs="Times New Roman"/>
          <w:color w:val="222222"/>
          <w:sz w:val="24"/>
          <w:szCs w:val="24"/>
          <w:highlight w:val="white"/>
        </w:rPr>
        <w:t>Jakšič</w:t>
      </w:r>
      <w:proofErr w:type="spellEnd"/>
      <w:r>
        <w:rPr>
          <w:rFonts w:ascii="Times New Roman" w:eastAsia="Times New Roman" w:hAnsi="Times New Roman" w:cs="Times New Roman"/>
          <w:color w:val="222222"/>
          <w:sz w:val="24"/>
          <w:szCs w:val="24"/>
          <w:highlight w:val="white"/>
        </w:rPr>
        <w:t xml:space="preserve"> and Marin (2019)</w:t>
      </w:r>
      <w:r>
        <w:rPr>
          <w:rFonts w:ascii="Times New Roman" w:eastAsia="Times New Roman" w:hAnsi="Times New Roman" w:cs="Times New Roman"/>
          <w:color w:val="000000"/>
          <w:sz w:val="24"/>
          <w:szCs w:val="24"/>
        </w:rPr>
        <w:t xml:space="preserve">, the tools of digital intelligence can evaluate the necessary pieces of information from previous and current projects. Data analysis is a significant process in project management as it is concerned with the deadlines and </w:t>
      </w:r>
      <w:r w:rsidR="007E1DDE">
        <w:rPr>
          <w:rFonts w:ascii="Times New Roman" w:eastAsia="Times New Roman" w:hAnsi="Times New Roman" w:cs="Times New Roman"/>
          <w:color w:val="000000"/>
          <w:sz w:val="24"/>
          <w:szCs w:val="24"/>
        </w:rPr>
        <w:t>estimation</w:t>
      </w:r>
      <w:r>
        <w:rPr>
          <w:rFonts w:ascii="Times New Roman" w:eastAsia="Times New Roman" w:hAnsi="Times New Roman" w:cs="Times New Roman"/>
          <w:color w:val="000000"/>
          <w:sz w:val="24"/>
          <w:szCs w:val="24"/>
        </w:rPr>
        <w:t xml:space="preserve"> of costs in project m</w:t>
      </w:r>
      <w:r>
        <w:rPr>
          <w:rFonts w:ascii="Times New Roman" w:eastAsia="Times New Roman" w:hAnsi="Times New Roman" w:cs="Times New Roman"/>
          <w:color w:val="000000"/>
          <w:sz w:val="24"/>
          <w:szCs w:val="24"/>
        </w:rPr>
        <w:t xml:space="preserve">anagement. Digital intelligence provides data-based insights to project </w:t>
      </w:r>
      <w:r w:rsidR="007E1DDE">
        <w:rPr>
          <w:rFonts w:ascii="Times New Roman" w:eastAsia="Times New Roman" w:hAnsi="Times New Roman" w:cs="Times New Roman"/>
          <w:color w:val="000000"/>
          <w:sz w:val="24"/>
          <w:szCs w:val="24"/>
        </w:rPr>
        <w:lastRenderedPageBreak/>
        <w:t>managers which help</w:t>
      </w:r>
      <w:r>
        <w:rPr>
          <w:rFonts w:ascii="Times New Roman" w:eastAsia="Times New Roman" w:hAnsi="Times New Roman" w:cs="Times New Roman"/>
          <w:color w:val="000000"/>
          <w:sz w:val="24"/>
          <w:szCs w:val="24"/>
        </w:rPr>
        <w:t xml:space="preserve"> them in providing proper guidance to the project without getting defeated by unexpected hurdles and difficult methods. Project managers can also implement better p</w:t>
      </w:r>
      <w:r>
        <w:rPr>
          <w:rFonts w:ascii="Times New Roman" w:eastAsia="Times New Roman" w:hAnsi="Times New Roman" w:cs="Times New Roman"/>
          <w:color w:val="000000"/>
          <w:sz w:val="24"/>
          <w:szCs w:val="24"/>
        </w:rPr>
        <w:t>rocedures with the help of the data-based insights generated by digital intelligence. The tools of digital intelligence also help the project managers in adopting different methods towards the betterment of the project by giving better insights about the i</w:t>
      </w:r>
      <w:r>
        <w:rPr>
          <w:rFonts w:ascii="Times New Roman" w:eastAsia="Times New Roman" w:hAnsi="Times New Roman" w:cs="Times New Roman"/>
          <w:color w:val="000000"/>
          <w:sz w:val="24"/>
          <w:szCs w:val="24"/>
        </w:rPr>
        <w:t xml:space="preserve">nformation of the project. As per the opinion of </w:t>
      </w:r>
      <w:proofErr w:type="spellStart"/>
      <w:r>
        <w:rPr>
          <w:rFonts w:ascii="Times New Roman" w:eastAsia="Times New Roman" w:hAnsi="Times New Roman" w:cs="Times New Roman"/>
          <w:color w:val="222222"/>
          <w:sz w:val="24"/>
          <w:szCs w:val="24"/>
          <w:highlight w:val="white"/>
        </w:rPr>
        <w:t>Recker</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color w:val="000000"/>
          <w:sz w:val="24"/>
          <w:szCs w:val="24"/>
        </w:rPr>
        <w:t>, digital intelligence helps project managers in effective contributions toward the management of people. It provides effective solutions to the information related activities in the proj</w:t>
      </w:r>
      <w:r>
        <w:rPr>
          <w:rFonts w:ascii="Times New Roman" w:eastAsia="Times New Roman" w:hAnsi="Times New Roman" w:cs="Times New Roman"/>
          <w:color w:val="000000"/>
          <w:sz w:val="24"/>
          <w:szCs w:val="24"/>
        </w:rPr>
        <w:t>ect which helps the managers by saving time on the project. The "iron triangle" that includes scope, time, and cost has always been influenced by the managers of the project as it is the most significant aspect of project management. Thus, digital intellig</w:t>
      </w:r>
      <w:r>
        <w:rPr>
          <w:rFonts w:ascii="Times New Roman" w:eastAsia="Times New Roman" w:hAnsi="Times New Roman" w:cs="Times New Roman"/>
          <w:color w:val="000000"/>
          <w:sz w:val="24"/>
          <w:szCs w:val="24"/>
        </w:rPr>
        <w:t xml:space="preserve">ence helps the team of the project management to focus on core aspects of the process that includes team building, people management, network development and project vision by automating the daily data related activities. Digital intelligence can forecast </w:t>
      </w:r>
      <w:r>
        <w:rPr>
          <w:rFonts w:ascii="Times New Roman" w:eastAsia="Times New Roman" w:hAnsi="Times New Roman" w:cs="Times New Roman"/>
          <w:color w:val="000000"/>
          <w:sz w:val="24"/>
          <w:szCs w:val="24"/>
        </w:rPr>
        <w:t>deflections from the schedule of the project by using the tools implemented by it. However, digital intelligence does play a role in the resolution process of any conflicts that have been caused by the differences. Thus, the project managers are merely res</w:t>
      </w:r>
      <w:r>
        <w:rPr>
          <w:rFonts w:ascii="Times New Roman" w:eastAsia="Times New Roman" w:hAnsi="Times New Roman" w:cs="Times New Roman"/>
          <w:color w:val="000000"/>
          <w:sz w:val="24"/>
          <w:szCs w:val="24"/>
        </w:rPr>
        <w:t xml:space="preserve">ponsible for keeping the activities of any project on the proper track. </w:t>
      </w:r>
    </w:p>
    <w:p w:rsidR="007E1DDE" w:rsidRDefault="0037769B" w:rsidP="0037769B">
      <w:pPr>
        <w:pStyle w:val="Heading2"/>
      </w:pPr>
      <w:bookmarkStart w:id="3" w:name="_Toc133321872"/>
      <w:r>
        <w:t>Skills required for the Implementation of Digital Intelligence</w:t>
      </w:r>
      <w:bookmarkEnd w:id="3"/>
    </w:p>
    <w:p w:rsidR="000F76E6" w:rsidRDefault="0037769B" w:rsidP="001F2F0A">
      <w:pPr>
        <w:pStyle w:val="normal0"/>
        <w:widowControl w:val="0"/>
        <w:pBdr>
          <w:top w:val="nil"/>
          <w:left w:val="nil"/>
          <w:bottom w:val="nil"/>
          <w:right w:val="nil"/>
          <w:between w:val="nil"/>
        </w:pBdr>
        <w:spacing w:line="360" w:lineRule="auto"/>
        <w:ind w:left="28" w:right="16" w:firstLine="1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Primary would be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one should know the basics of handling computers, tablets, or smart phones</w:t>
      </w:r>
      <w:r>
        <w:rPr>
          <w:rFonts w:ascii="Times New Roman" w:eastAsia="Times New Roman" w:hAnsi="Times New Roman" w:cs="Times New Roman"/>
          <w:color w:val="000000"/>
          <w:sz w:val="24"/>
          <w:szCs w:val="24"/>
        </w:rPr>
        <w:t xml:space="preserve"> for professional and p</w:t>
      </w:r>
      <w:r>
        <w:rPr>
          <w:rFonts w:ascii="Times New Roman" w:eastAsia="Times New Roman" w:hAnsi="Times New Roman" w:cs="Times New Roman"/>
          <w:color w:val="000000"/>
          <w:sz w:val="24"/>
          <w:szCs w:val="24"/>
        </w:rPr>
        <w:t>ersonal work to perform tasks delegated to them in this digitally active and socially present world of now. Secondary is, one should be able to find simple or complex information and knowledge from the internet to learn and interpret to themselves for a be</w:t>
      </w:r>
      <w:r>
        <w:rPr>
          <w:rFonts w:ascii="Times New Roman" w:eastAsia="Times New Roman" w:hAnsi="Times New Roman" w:cs="Times New Roman"/>
          <w:color w:val="000000"/>
          <w:sz w:val="24"/>
          <w:szCs w:val="24"/>
        </w:rPr>
        <w:t>tter understanding of the subject of the matter. The tertiary would be, one should be observant and careful enough on the internet to not be entangled in shady websites or get their private information leaked by hackers or IP trackers and get their PC (Per</w:t>
      </w:r>
      <w:r>
        <w:rPr>
          <w:rFonts w:ascii="Times New Roman" w:eastAsia="Times New Roman" w:hAnsi="Times New Roman" w:cs="Times New Roman"/>
          <w:color w:val="000000"/>
          <w:sz w:val="24"/>
          <w:szCs w:val="24"/>
        </w:rPr>
        <w:t xml:space="preserve">sonal Computer), tablet, or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xml:space="preserve"> get infected by malware, viruses, </w:t>
      </w:r>
      <w:proofErr w:type="spellStart"/>
      <w:proofErr w:type="gramStart"/>
      <w:r>
        <w:rPr>
          <w:rFonts w:ascii="Times New Roman" w:eastAsia="Times New Roman" w:hAnsi="Times New Roman" w:cs="Times New Roman"/>
          <w:color w:val="000000"/>
          <w:sz w:val="24"/>
          <w:szCs w:val="24"/>
        </w:rPr>
        <w:t>trojan</w:t>
      </w:r>
      <w:proofErr w:type="spellEnd"/>
      <w:proofErr w:type="gramEnd"/>
      <w:r>
        <w:rPr>
          <w:rFonts w:ascii="Times New Roman" w:eastAsia="Times New Roman" w:hAnsi="Times New Roman" w:cs="Times New Roman"/>
          <w:color w:val="000000"/>
          <w:sz w:val="24"/>
          <w:szCs w:val="24"/>
        </w:rPr>
        <w:t xml:space="preserve"> horses, worms, and so on. Quaternary is, one should be responsible and active enough on social media platforms such as </w:t>
      </w:r>
      <w:proofErr w:type="spellStart"/>
      <w:r>
        <w:rPr>
          <w:rFonts w:ascii="Times New Roman" w:eastAsia="Times New Roman" w:hAnsi="Times New Roman" w:cs="Times New Roman"/>
          <w:color w:val="000000"/>
          <w:sz w:val="24"/>
          <w:szCs w:val="24"/>
        </w:rPr>
        <w:t>Facebook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Instagram</w:t>
      </w:r>
      <w:proofErr w:type="spellEnd"/>
      <w:r>
        <w:rPr>
          <w:rFonts w:ascii="Times New Roman" w:eastAsia="Times New Roman" w:hAnsi="Times New Roman" w:cs="Times New Roman"/>
          <w:color w:val="000000"/>
          <w:sz w:val="24"/>
          <w:szCs w:val="24"/>
        </w:rPr>
        <w:t xml:space="preserve">, Twitter, </w:t>
      </w:r>
      <w:proofErr w:type="spellStart"/>
      <w:r>
        <w:rPr>
          <w:rFonts w:ascii="Times New Roman" w:eastAsia="Times New Roman" w:hAnsi="Times New Roman" w:cs="Times New Roman"/>
          <w:color w:val="000000"/>
          <w:sz w:val="24"/>
          <w:szCs w:val="24"/>
        </w:rPr>
        <w:t>BeReal</w:t>
      </w:r>
      <w:proofErr w:type="spellEnd"/>
      <w:r>
        <w:rPr>
          <w:rFonts w:ascii="Times New Roman" w:eastAsia="Times New Roman" w:hAnsi="Times New Roman" w:cs="Times New Roman"/>
          <w:color w:val="000000"/>
          <w:sz w:val="24"/>
          <w:szCs w:val="24"/>
        </w:rPr>
        <w:t>, Telegram, and so on</w:t>
      </w:r>
      <w:r>
        <w:rPr>
          <w:rFonts w:ascii="Times New Roman" w:eastAsia="Times New Roman" w:hAnsi="Times New Roman" w:cs="Times New Roman"/>
          <w:color w:val="000000"/>
          <w:sz w:val="24"/>
          <w:szCs w:val="24"/>
        </w:rPr>
        <w:t>, to be seen as an active and quick-to-respond type of person. And they should also maintain proper usage of vocabulary and proper punctuation marks for sounding and being professional (</w:t>
      </w:r>
      <w:proofErr w:type="spellStart"/>
      <w:r>
        <w:rPr>
          <w:rFonts w:ascii="Times New Roman" w:eastAsia="Times New Roman" w:hAnsi="Times New Roman" w:cs="Times New Roman"/>
          <w:color w:val="222222"/>
          <w:sz w:val="24"/>
          <w:szCs w:val="24"/>
          <w:highlight w:val="white"/>
        </w:rPr>
        <w:t>Lyu</w:t>
      </w:r>
      <w:proofErr w:type="spellEnd"/>
      <w:r>
        <w:rPr>
          <w:rFonts w:ascii="Times New Roman" w:eastAsia="Times New Roman" w:hAnsi="Times New Roman" w:cs="Times New Roman"/>
          <w:color w:val="222222"/>
          <w:sz w:val="24"/>
          <w:szCs w:val="24"/>
          <w:highlight w:val="white"/>
        </w:rPr>
        <w:t xml:space="preserve"> and Liu,</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2021).</w:t>
      </w:r>
    </w:p>
    <w:p w:rsidR="000F76E6" w:rsidRDefault="0037769B" w:rsidP="001F2F0A">
      <w:pPr>
        <w:pStyle w:val="normal0"/>
        <w:widowControl w:val="0"/>
        <w:pBdr>
          <w:top w:val="nil"/>
          <w:left w:val="nil"/>
          <w:bottom w:val="nil"/>
          <w:right w:val="nil"/>
          <w:between w:val="nil"/>
        </w:pBdr>
        <w:spacing w:line="360" w:lineRule="auto"/>
        <w:ind w:left="33" w:right="16" w:hanging="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Digital Intelligence Or digital knowledge is the ability to use technology with the help of data</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in order to make informed decisions, and drive effectively sound decisions resulting in,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lastRenderedPageBreak/>
        <w:t>effective implementation of digital intelligence as a base, such emplo</w:t>
      </w:r>
      <w:r>
        <w:rPr>
          <w:rFonts w:ascii="Times New Roman" w:eastAsia="Times New Roman" w:hAnsi="Times New Roman" w:cs="Times New Roman"/>
          <w:color w:val="222222"/>
          <w:sz w:val="24"/>
          <w:szCs w:val="24"/>
          <w:highlight w:val="white"/>
        </w:rPr>
        <w:t>yees and the including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organisation must have a few key skills for basic needs and workflow:</w:t>
      </w:r>
      <w:r>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747" w:right="26" w:hanging="340"/>
        <w:jc w:val="both"/>
        <w:rPr>
          <w:rFonts w:ascii="Times New Roman" w:eastAsia="Times New Roman" w:hAnsi="Times New Roman" w:cs="Times New Roman"/>
          <w:color w:val="222222"/>
          <w:sz w:val="24"/>
          <w:szCs w:val="24"/>
        </w:rPr>
      </w:pPr>
      <w:r>
        <w:rPr>
          <w:color w:val="222222"/>
          <w:sz w:val="24"/>
          <w:szCs w:val="24"/>
          <w:highlight w:val="white"/>
        </w:rPr>
        <w:t xml:space="preserve">● </w:t>
      </w:r>
      <w:r>
        <w:rPr>
          <w:rFonts w:ascii="Times New Roman" w:eastAsia="Times New Roman" w:hAnsi="Times New Roman" w:cs="Times New Roman"/>
          <w:color w:val="222222"/>
          <w:sz w:val="24"/>
          <w:szCs w:val="24"/>
          <w:highlight w:val="white"/>
        </w:rPr>
        <w:t>Communication: the proper cohesive ability in creating and maintaining influential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communication between the organisation's database and data-inspired insights </w:t>
      </w:r>
      <w:r>
        <w:rPr>
          <w:rFonts w:ascii="Times New Roman" w:eastAsia="Times New Roman" w:hAnsi="Times New Roman" w:cs="Times New Roman"/>
          <w:color w:val="222222"/>
          <w:sz w:val="24"/>
          <w:szCs w:val="24"/>
          <w:highlight w:val="white"/>
        </w:rPr>
        <w:t>and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recommended opportunities and relevant ideas to the stakeholders.</w:t>
      </w:r>
      <w:r>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747" w:right="15" w:hanging="340"/>
        <w:jc w:val="both"/>
        <w:rPr>
          <w:rFonts w:ascii="Times New Roman" w:eastAsia="Times New Roman" w:hAnsi="Times New Roman" w:cs="Times New Roman"/>
          <w:color w:val="222222"/>
          <w:sz w:val="24"/>
          <w:szCs w:val="24"/>
        </w:rPr>
      </w:pPr>
      <w:r>
        <w:rPr>
          <w:color w:val="222222"/>
          <w:sz w:val="24"/>
          <w:szCs w:val="24"/>
          <w:highlight w:val="white"/>
        </w:rPr>
        <w:t xml:space="preserve">● </w:t>
      </w:r>
      <w:r>
        <w:rPr>
          <w:rFonts w:ascii="Times New Roman" w:eastAsia="Times New Roman" w:hAnsi="Times New Roman" w:cs="Times New Roman"/>
          <w:color w:val="222222"/>
          <w:sz w:val="24"/>
          <w:szCs w:val="24"/>
          <w:highlight w:val="white"/>
        </w:rPr>
        <w:t>Adaptation: this shows the ability for learning and adapting to new technologies, tools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and equipments that are coming out on a daily basis in this modern era, one should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have enough </w:t>
      </w:r>
      <w:r>
        <w:rPr>
          <w:rFonts w:ascii="Times New Roman" w:eastAsia="Times New Roman" w:hAnsi="Times New Roman" w:cs="Times New Roman"/>
          <w:color w:val="222222"/>
          <w:sz w:val="24"/>
          <w:szCs w:val="24"/>
          <w:highlight w:val="white"/>
        </w:rPr>
        <w:t>just enough knowledge to understand what is what in actuality, helping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themselves on the long run by the help of adaptability.</w:t>
      </w:r>
      <w:r>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748" w:right="15" w:hanging="341"/>
        <w:jc w:val="both"/>
        <w:rPr>
          <w:rFonts w:ascii="Times New Roman" w:eastAsia="Times New Roman" w:hAnsi="Times New Roman" w:cs="Times New Roman"/>
          <w:color w:val="222222"/>
          <w:sz w:val="24"/>
          <w:szCs w:val="24"/>
        </w:rPr>
      </w:pPr>
      <w:r>
        <w:rPr>
          <w:color w:val="222222"/>
          <w:sz w:val="24"/>
          <w:szCs w:val="24"/>
          <w:highlight w:val="white"/>
        </w:rPr>
        <w:t xml:space="preserve">● </w:t>
      </w:r>
      <w:r>
        <w:rPr>
          <w:rFonts w:ascii="Times New Roman" w:eastAsia="Times New Roman" w:hAnsi="Times New Roman" w:cs="Times New Roman"/>
          <w:color w:val="222222"/>
          <w:sz w:val="24"/>
          <w:szCs w:val="24"/>
          <w:highlight w:val="white"/>
        </w:rPr>
        <w:t>Problem Solving skills: the most important ability one could have in today's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technologically advanced world, in order to identify data miscalculations in the IT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sector of an organisation, and solving normal or major problems using technology as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their very own ladder for leverage in the world which is technologically changing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every </w:t>
      </w:r>
      <w:r>
        <w:rPr>
          <w:rFonts w:ascii="Times New Roman" w:eastAsia="Times New Roman" w:hAnsi="Times New Roman" w:cs="Times New Roman"/>
          <w:color w:val="222222"/>
          <w:sz w:val="24"/>
          <w:szCs w:val="24"/>
          <w:highlight w:val="white"/>
        </w:rPr>
        <w:t>single minute, thus, retaining and securing their own workplace through sheer</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knowledge and skills (Shi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28" w:right="1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According to </w:t>
      </w:r>
      <w:proofErr w:type="spellStart"/>
      <w:r>
        <w:rPr>
          <w:rFonts w:ascii="Times New Roman" w:eastAsia="Times New Roman" w:hAnsi="Times New Roman" w:cs="Times New Roman"/>
          <w:color w:val="222222"/>
          <w:sz w:val="24"/>
          <w:szCs w:val="24"/>
          <w:highlight w:val="white"/>
        </w:rPr>
        <w:t>Munir</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 to gain significant advantages and to take giant leaps in the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marketplaces by organisations, in return taking digital intelligence to the next level, a few set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of advanced skills are highly required or someone would say, needs to know for proper and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almost perfect execution of tasks and relatively effective implement</w:t>
      </w:r>
      <w:r>
        <w:rPr>
          <w:rFonts w:ascii="Times New Roman" w:eastAsia="Times New Roman" w:hAnsi="Times New Roman" w:cs="Times New Roman"/>
          <w:color w:val="222222"/>
          <w:sz w:val="24"/>
          <w:szCs w:val="24"/>
          <w:highlight w:val="white"/>
        </w:rPr>
        <w:t>ation of it through highly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complex and variable dynamic business environments all around the world. These advanced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skills include that could be said as the basis of advanced skills:</w:t>
      </w:r>
      <w:r>
        <w:rPr>
          <w:rFonts w:ascii="Times New Roman" w:eastAsia="Times New Roman" w:hAnsi="Times New Roman" w:cs="Times New Roman"/>
          <w:color w:val="222222"/>
          <w:sz w:val="24"/>
          <w:szCs w:val="24"/>
        </w:rPr>
        <w:t xml:space="preserve"> </w:t>
      </w:r>
    </w:p>
    <w:p w:rsidR="007E1DDE" w:rsidRDefault="0037769B" w:rsidP="001F2F0A">
      <w:pPr>
        <w:pStyle w:val="normal0"/>
        <w:widowControl w:val="0"/>
        <w:pBdr>
          <w:top w:val="nil"/>
          <w:left w:val="nil"/>
          <w:bottom w:val="nil"/>
          <w:right w:val="nil"/>
          <w:between w:val="nil"/>
        </w:pBdr>
        <w:spacing w:line="360" w:lineRule="auto"/>
        <w:ind w:left="748" w:right="17" w:hanging="341"/>
        <w:jc w:val="both"/>
        <w:rPr>
          <w:rFonts w:ascii="Times New Roman" w:eastAsia="Times New Roman" w:hAnsi="Times New Roman" w:cs="Times New Roman"/>
          <w:color w:val="222222"/>
          <w:sz w:val="24"/>
          <w:szCs w:val="24"/>
          <w:highlight w:val="white"/>
        </w:rPr>
      </w:pPr>
      <w:r>
        <w:rPr>
          <w:color w:val="222222"/>
          <w:sz w:val="24"/>
          <w:szCs w:val="24"/>
          <w:highlight w:val="white"/>
        </w:rPr>
        <w:t xml:space="preserve">● </w:t>
      </w:r>
      <w:r w:rsidR="007E1DDE" w:rsidRPr="0037769B">
        <w:rPr>
          <w:rFonts w:ascii="Times New Roman" w:eastAsia="Times New Roman" w:hAnsi="Times New Roman" w:cs="Times New Roman"/>
          <w:b/>
          <w:i/>
          <w:color w:val="222222"/>
          <w:sz w:val="24"/>
          <w:szCs w:val="24"/>
          <w:highlight w:val="white"/>
        </w:rPr>
        <w:t>Deep Machine Learning</w:t>
      </w:r>
    </w:p>
    <w:p w:rsidR="000F76E6" w:rsidRDefault="007E1DDE" w:rsidP="001F2F0A">
      <w:pPr>
        <w:pStyle w:val="normal0"/>
        <w:widowControl w:val="0"/>
        <w:pBdr>
          <w:top w:val="nil"/>
          <w:left w:val="nil"/>
          <w:bottom w:val="nil"/>
          <w:right w:val="nil"/>
          <w:between w:val="nil"/>
        </w:pBdr>
        <w:spacing w:line="360" w:lineRule="auto"/>
        <w:ind w:right="1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T</w:t>
      </w:r>
      <w:r w:rsidR="0037769B">
        <w:rPr>
          <w:rFonts w:ascii="Times New Roman" w:eastAsia="Times New Roman" w:hAnsi="Times New Roman" w:cs="Times New Roman"/>
          <w:color w:val="222222"/>
          <w:sz w:val="24"/>
          <w:szCs w:val="24"/>
          <w:highlight w:val="white"/>
        </w:rPr>
        <w:t xml:space="preserve">his is one of the most important and intensive </w:t>
      </w:r>
      <w:r w:rsidR="0037769B">
        <w:rPr>
          <w:rFonts w:ascii="Times New Roman" w:eastAsia="Times New Roman" w:hAnsi="Times New Roman" w:cs="Times New Roman"/>
          <w:color w:val="222222"/>
          <w:sz w:val="24"/>
          <w:szCs w:val="24"/>
          <w:highlight w:val="white"/>
        </w:rPr>
        <w:t>ability one</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could have to build a server on it, maintain its regular operating updates, and deploy</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algorithmic patterns that could point out and learn from data provided to them in</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making predictions for effective action and swift implementation.</w:t>
      </w:r>
      <w:r w:rsidR="0037769B">
        <w:rPr>
          <w:rFonts w:ascii="Times New Roman" w:eastAsia="Times New Roman" w:hAnsi="Times New Roman" w:cs="Times New Roman"/>
          <w:color w:val="222222"/>
          <w:sz w:val="24"/>
          <w:szCs w:val="24"/>
        </w:rPr>
        <w:t xml:space="preserve"> </w:t>
      </w:r>
    </w:p>
    <w:p w:rsidR="007E1DDE" w:rsidRDefault="0037769B" w:rsidP="001F2F0A">
      <w:pPr>
        <w:pStyle w:val="normal0"/>
        <w:widowControl w:val="0"/>
        <w:pBdr>
          <w:top w:val="nil"/>
          <w:left w:val="nil"/>
          <w:bottom w:val="nil"/>
          <w:right w:val="nil"/>
          <w:between w:val="nil"/>
        </w:pBdr>
        <w:spacing w:line="360" w:lineRule="auto"/>
        <w:ind w:left="746" w:right="20" w:hanging="339"/>
        <w:jc w:val="both"/>
        <w:rPr>
          <w:rFonts w:ascii="Times New Roman" w:eastAsia="Times New Roman" w:hAnsi="Times New Roman" w:cs="Times New Roman"/>
          <w:color w:val="222222"/>
          <w:sz w:val="24"/>
          <w:szCs w:val="24"/>
          <w:highlight w:val="white"/>
        </w:rPr>
      </w:pPr>
      <w:r>
        <w:rPr>
          <w:color w:val="222222"/>
          <w:sz w:val="24"/>
          <w:szCs w:val="24"/>
          <w:highlight w:val="white"/>
        </w:rPr>
        <w:t xml:space="preserve">● </w:t>
      </w:r>
      <w:r w:rsidRPr="0037769B">
        <w:rPr>
          <w:rFonts w:ascii="Times New Roman" w:eastAsia="Times New Roman" w:hAnsi="Times New Roman" w:cs="Times New Roman"/>
          <w:b/>
          <w:i/>
          <w:color w:val="222222"/>
          <w:sz w:val="24"/>
          <w:szCs w:val="24"/>
          <w:highlight w:val="white"/>
        </w:rPr>
        <w:t>Artificial Intelligence (AI)</w:t>
      </w:r>
    </w:p>
    <w:p w:rsidR="000F76E6" w:rsidRPr="007E1DDE" w:rsidRDefault="007E1DDE" w:rsidP="001F2F0A">
      <w:pPr>
        <w:pStyle w:val="normal0"/>
        <w:widowControl w:val="0"/>
        <w:pBdr>
          <w:top w:val="nil"/>
          <w:left w:val="nil"/>
          <w:bottom w:val="nil"/>
          <w:right w:val="nil"/>
          <w:between w:val="nil"/>
        </w:pBdr>
        <w:spacing w:line="360" w:lineRule="auto"/>
        <w:ind w:right="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w:t>
      </w:r>
      <w:r w:rsidR="0037769B">
        <w:rPr>
          <w:rFonts w:ascii="Times New Roman" w:eastAsia="Times New Roman" w:hAnsi="Times New Roman" w:cs="Times New Roman"/>
          <w:color w:val="222222"/>
          <w:sz w:val="24"/>
          <w:szCs w:val="24"/>
          <w:highlight w:val="white"/>
        </w:rPr>
        <w:t>his another one of the abilities an organisation asks, to</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 xml:space="preserve">effectively build systems that can perceive data provided </w:t>
      </w:r>
      <w:r>
        <w:rPr>
          <w:rFonts w:ascii="Times New Roman" w:eastAsia="Times New Roman" w:hAnsi="Times New Roman" w:cs="Times New Roman"/>
          <w:color w:val="222222"/>
          <w:sz w:val="24"/>
          <w:szCs w:val="24"/>
          <w:highlight w:val="white"/>
        </w:rPr>
        <w:t>up to</w:t>
      </w:r>
      <w:r w:rsidR="0037769B">
        <w:rPr>
          <w:rFonts w:ascii="Times New Roman" w:eastAsia="Times New Roman" w:hAnsi="Times New Roman" w:cs="Times New Roman"/>
          <w:color w:val="222222"/>
          <w:sz w:val="24"/>
          <w:szCs w:val="24"/>
          <w:highlight w:val="white"/>
        </w:rPr>
        <w:t xml:space="preserve"> them and having quite</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the knack for knowledge and data entries, the AI module grasps and learns the</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mean</w:t>
      </w:r>
      <w:r w:rsidR="0037769B">
        <w:rPr>
          <w:rFonts w:ascii="Times New Roman" w:eastAsia="Times New Roman" w:hAnsi="Times New Roman" w:cs="Times New Roman"/>
          <w:color w:val="222222"/>
          <w:sz w:val="24"/>
          <w:szCs w:val="24"/>
          <w:highlight w:val="white"/>
        </w:rPr>
        <w:t>ing of the information they have been provided under 10-30 minutes, and</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unfortunately for humans, that same information could take at the least, 4–6 days just</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t>to understand what kind of information the data entries are being shared, AI is being</w:t>
      </w:r>
      <w:r>
        <w:rPr>
          <w:rFonts w:ascii="Times New Roman" w:eastAsia="Times New Roman" w:hAnsi="Times New Roman" w:cs="Times New Roman"/>
          <w:color w:val="222222"/>
          <w:sz w:val="24"/>
          <w:szCs w:val="24"/>
          <w:highlight w:val="white"/>
        </w:rPr>
        <w:t xml:space="preserve"> </w:t>
      </w:r>
      <w:r w:rsidR="0037769B">
        <w:rPr>
          <w:rFonts w:ascii="Times New Roman" w:eastAsia="Times New Roman" w:hAnsi="Times New Roman" w:cs="Times New Roman"/>
          <w:color w:val="222222"/>
          <w:sz w:val="24"/>
          <w:szCs w:val="24"/>
          <w:highlight w:val="white"/>
        </w:rPr>
        <w:t>implemented for honest and to understand complex patterns in data and make</w:t>
      </w:r>
      <w:r w:rsidR="0037769B">
        <w:rPr>
          <w:rFonts w:ascii="Times New Roman" w:eastAsia="Times New Roman" w:hAnsi="Times New Roman" w:cs="Times New Roman"/>
          <w:color w:val="222222"/>
          <w:sz w:val="24"/>
          <w:szCs w:val="24"/>
        </w:rPr>
        <w:t xml:space="preserve"> </w:t>
      </w:r>
      <w:r w:rsidR="0037769B">
        <w:rPr>
          <w:rFonts w:ascii="Times New Roman" w:eastAsia="Times New Roman" w:hAnsi="Times New Roman" w:cs="Times New Roman"/>
          <w:color w:val="222222"/>
          <w:sz w:val="24"/>
          <w:szCs w:val="24"/>
          <w:highlight w:val="white"/>
        </w:rPr>
        <w:lastRenderedPageBreak/>
        <w:t>intelligent decisions.</w:t>
      </w:r>
      <w:r w:rsidR="0037769B">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26" w:right="10" w:firstLine="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For improving one's intermediate level and skills in the implementation of Digital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Intelligence, several tips are to be considered for optimum effect. Primar</w:t>
      </w:r>
      <w:r>
        <w:rPr>
          <w:rFonts w:ascii="Times New Roman" w:eastAsia="Times New Roman" w:hAnsi="Times New Roman" w:cs="Times New Roman"/>
          <w:color w:val="222222"/>
          <w:sz w:val="24"/>
          <w:szCs w:val="24"/>
          <w:highlight w:val="white"/>
        </w:rPr>
        <w:t>y should be, focusing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on developing one's data-analysis skill for statistical methodology, data mining (focused more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into crypto management, that is a topic for another day), and visualisation of data through</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PDF files, pie charts. Secondary would be, prac</w:t>
      </w:r>
      <w:r>
        <w:rPr>
          <w:rFonts w:ascii="Times New Roman" w:eastAsia="Times New Roman" w:hAnsi="Times New Roman" w:cs="Times New Roman"/>
          <w:color w:val="222222"/>
          <w:sz w:val="24"/>
          <w:szCs w:val="24"/>
          <w:highlight w:val="white"/>
        </w:rPr>
        <w:t>tical and critical thinking by asking questions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that are, daring, and making challenging assumptions to ensure that one is making great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decisions and progress based on their field they are in and the knowledge they possess.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Tertiary is, building one's tech</w:t>
      </w:r>
      <w:r>
        <w:rPr>
          <w:rFonts w:ascii="Times New Roman" w:eastAsia="Times New Roman" w:hAnsi="Times New Roman" w:cs="Times New Roman"/>
          <w:color w:val="222222"/>
          <w:sz w:val="24"/>
          <w:szCs w:val="24"/>
          <w:highlight w:val="white"/>
        </w:rPr>
        <w:t>nical skills by learning and knowing programming languages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such as Python or Java, as well as tools like Tableau and Power BI. Quaternary could be, to</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engage and learn with professionals at the field to gain experience as time moves on and stay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updated wit</w:t>
      </w:r>
      <w:r>
        <w:rPr>
          <w:rFonts w:ascii="Times New Roman" w:eastAsia="Times New Roman" w:hAnsi="Times New Roman" w:cs="Times New Roman"/>
          <w:color w:val="222222"/>
          <w:sz w:val="24"/>
          <w:szCs w:val="24"/>
          <w:highlight w:val="white"/>
        </w:rPr>
        <w:t>h the latest trends and technologies of the market place and the needs of the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customers. Finally, developing a growing and a sound </w:t>
      </w:r>
      <w:r w:rsidR="007E1DDE">
        <w:rPr>
          <w:rFonts w:ascii="Times New Roman" w:eastAsia="Times New Roman" w:hAnsi="Times New Roman" w:cs="Times New Roman"/>
          <w:color w:val="222222"/>
          <w:sz w:val="24"/>
          <w:szCs w:val="24"/>
          <w:highlight w:val="white"/>
        </w:rPr>
        <w:t>mind space</w:t>
      </w:r>
      <w:r>
        <w:rPr>
          <w:rFonts w:ascii="Times New Roman" w:eastAsia="Times New Roman" w:hAnsi="Times New Roman" w:cs="Times New Roman"/>
          <w:color w:val="222222"/>
          <w:sz w:val="24"/>
          <w:szCs w:val="24"/>
          <w:highlight w:val="white"/>
        </w:rPr>
        <w:t xml:space="preserve"> would embrace learning as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an ever going process to stay ahead of the curve in this rapid-paced world of tomorrow</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B</w:t>
      </w:r>
      <w:r>
        <w:rPr>
          <w:rFonts w:ascii="Times New Roman" w:eastAsia="Times New Roman" w:hAnsi="Times New Roman" w:cs="Times New Roman"/>
          <w:color w:val="222222"/>
          <w:sz w:val="24"/>
          <w:szCs w:val="24"/>
          <w:highlight w:val="white"/>
        </w:rPr>
        <w:t>ucea-Manea-Țoniş</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222222"/>
          <w:sz w:val="24"/>
          <w:szCs w:val="24"/>
        </w:rPr>
        <w:t xml:space="preserve"> </w:t>
      </w:r>
    </w:p>
    <w:p w:rsidR="000F76E6" w:rsidRDefault="0037769B" w:rsidP="001F2F0A">
      <w:pPr>
        <w:pStyle w:val="normal0"/>
        <w:widowControl w:val="0"/>
        <w:pBdr>
          <w:top w:val="nil"/>
          <w:left w:val="nil"/>
          <w:bottom w:val="nil"/>
          <w:right w:val="nil"/>
          <w:between w:val="nil"/>
        </w:pBdr>
        <w:spacing w:line="360" w:lineRule="auto"/>
        <w:ind w:left="25" w:right="21" w:firstLine="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Another aspect of digital intelligence is the context. Digital intelligence is not a rigid or</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global trend, rather it is shaped by social, cultural, and environmental situations and factors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included as a package or an extension. For example, access to technology is common and not</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w:t>
      </w:r>
      <w:r>
        <w:rPr>
          <w:rFonts w:ascii="Times New Roman" w:eastAsia="Times New Roman" w:hAnsi="Times New Roman" w:cs="Times New Roman"/>
          <w:color w:val="222222"/>
          <w:sz w:val="24"/>
          <w:szCs w:val="24"/>
          <w:highlight w:val="white"/>
        </w:rPr>
        <w:t>iassed</w:t>
      </w:r>
      <w:proofErr w:type="spellEnd"/>
      <w:r>
        <w:rPr>
          <w:rFonts w:ascii="Times New Roman" w:eastAsia="Times New Roman" w:hAnsi="Times New Roman" w:cs="Times New Roman"/>
          <w:color w:val="222222"/>
          <w:sz w:val="24"/>
          <w:szCs w:val="24"/>
          <w:highlight w:val="white"/>
        </w:rPr>
        <w:t>, education and training for better understanding and handling of tech tools, equipment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and products, social norms and values can all impact an employee's dig</w:t>
      </w:r>
      <w:r>
        <w:rPr>
          <w:rFonts w:ascii="Times New Roman" w:eastAsia="Times New Roman" w:hAnsi="Times New Roman" w:cs="Times New Roman"/>
          <w:color w:val="222222"/>
          <w:sz w:val="24"/>
          <w:szCs w:val="24"/>
          <w:highlight w:val="white"/>
        </w:rPr>
        <w:t>ital intelligence and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quotient to be honest (</w:t>
      </w:r>
      <w:proofErr w:type="spellStart"/>
      <w:r>
        <w:rPr>
          <w:rFonts w:ascii="Times New Roman" w:eastAsia="Times New Roman" w:hAnsi="Times New Roman" w:cs="Times New Roman"/>
          <w:color w:val="222222"/>
          <w:sz w:val="24"/>
          <w:szCs w:val="24"/>
          <w:highlight w:val="white"/>
        </w:rPr>
        <w:t>Sillat</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222222"/>
          <w:sz w:val="24"/>
          <w:szCs w:val="24"/>
        </w:rPr>
        <w:t xml:space="preserve"> </w:t>
      </w:r>
    </w:p>
    <w:p w:rsidR="000F76E6" w:rsidRDefault="007E1DDE" w:rsidP="0037769B">
      <w:pPr>
        <w:pStyle w:val="Heading2"/>
      </w:pPr>
      <w:bookmarkStart w:id="4" w:name="_Toc133321873"/>
      <w:r>
        <w:t>Past Literature</w:t>
      </w:r>
      <w:bookmarkEnd w:id="4"/>
    </w:p>
    <w:p w:rsidR="000F76E6" w:rsidRDefault="0037769B" w:rsidP="001F2F0A">
      <w:pPr>
        <w:pStyle w:val="normal0"/>
        <w:widowControl w:val="0"/>
        <w:pBdr>
          <w:top w:val="nil"/>
          <w:left w:val="nil"/>
          <w:bottom w:val="nil"/>
          <w:right w:val="nil"/>
          <w:between w:val="nil"/>
        </w:pBdr>
        <w:spacing w:line="360" w:lineRule="auto"/>
        <w:ind w:left="27" w:right="1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intelligence, also called digital quotient (DQ), is the ability to use digital technologies and commodities for effective and intelligent resolutions to solving problems, making decisions, and achieving targets. Recently, there has been an ever inc</w:t>
      </w:r>
      <w:r>
        <w:rPr>
          <w:rFonts w:ascii="Times New Roman" w:eastAsia="Times New Roman" w:hAnsi="Times New Roman" w:cs="Times New Roman"/>
          <w:color w:val="000000"/>
          <w:sz w:val="24"/>
          <w:szCs w:val="24"/>
        </w:rPr>
        <w:t xml:space="preserve">reasing focus on the need and importance of digitalisation as technology and data are continuing the charge to transform our world and making it an intertwined network all around. </w:t>
      </w:r>
    </w:p>
    <w:p w:rsidR="000F76E6" w:rsidRDefault="0037769B" w:rsidP="0037769B">
      <w:pPr>
        <w:pStyle w:val="normal0"/>
        <w:widowControl w:val="0"/>
        <w:pBdr>
          <w:top w:val="nil"/>
          <w:left w:val="nil"/>
          <w:bottom w:val="nil"/>
          <w:right w:val="nil"/>
          <w:between w:val="nil"/>
        </w:pBdr>
        <w:spacing w:line="360" w:lineRule="auto"/>
        <w:ind w:left="34" w:right="24" w:hanging="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intelligence explores different aspects of the conceptualisation of digitalism and basic or advanced intelligence, to its definition and to its implications for employees, organisations, or individuals. The topics covered in this literature include</w:t>
      </w:r>
      <w:r>
        <w:rPr>
          <w:rFonts w:ascii="Times New Roman" w:eastAsia="Times New Roman" w:hAnsi="Times New Roman" w:cs="Times New Roman"/>
          <w:color w:val="000000"/>
          <w:sz w:val="24"/>
          <w:szCs w:val="24"/>
        </w:rPr>
        <w:t xml:space="preserve"> the role of data analytics and analysis in decision-making, challenges plus good opportunities presented by big data </w:t>
      </w:r>
      <w:r>
        <w:rPr>
          <w:rFonts w:ascii="Times New Roman" w:eastAsia="Times New Roman" w:hAnsi="Times New Roman" w:cs="Times New Roman"/>
          <w:color w:val="000000"/>
          <w:sz w:val="24"/>
          <w:szCs w:val="24"/>
        </w:rPr>
        <w:t xml:space="preserve">collections and the need for literacy, skills in the modern workforce, for digitalisation through </w:t>
      </w:r>
      <w:r>
        <w:rPr>
          <w:rFonts w:ascii="Times New Roman" w:eastAsia="Times New Roman" w:hAnsi="Times New Roman" w:cs="Times New Roman"/>
          <w:color w:val="000000"/>
          <w:sz w:val="24"/>
          <w:szCs w:val="24"/>
        </w:rPr>
        <w:lastRenderedPageBreak/>
        <w:t xml:space="preserve">the means of technology by the minute. </w:t>
      </w:r>
    </w:p>
    <w:p w:rsidR="000F76E6" w:rsidRDefault="0037769B" w:rsidP="001F2F0A">
      <w:pPr>
        <w:pStyle w:val="normal0"/>
        <w:widowControl w:val="0"/>
        <w:pBdr>
          <w:top w:val="nil"/>
          <w:left w:val="nil"/>
          <w:bottom w:val="nil"/>
          <w:right w:val="nil"/>
          <w:between w:val="nil"/>
        </w:pBdr>
        <w:spacing w:line="360" w:lineRule="auto"/>
        <w:ind w:left="25" w:right="17"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other areas of research correlated with digital intelligence include data maintenance, privacy, storage, and so on. This impact of technology on social and political systems worldwide and catastrophic potential risks and even benefits of artificial i</w:t>
      </w:r>
      <w:r>
        <w:rPr>
          <w:rFonts w:ascii="Times New Roman" w:eastAsia="Times New Roman" w:hAnsi="Times New Roman" w:cs="Times New Roman"/>
          <w:color w:val="000000"/>
          <w:sz w:val="24"/>
          <w:szCs w:val="24"/>
        </w:rPr>
        <w:t>ntelligence and automation on an industrial scale that is also known as 4IR (4th Industrial Revolution). To be honest, the literature background of digital intelligence is so diversified that it is constantly evolving to reflect the rapid-paced and lightni</w:t>
      </w:r>
      <w:r>
        <w:rPr>
          <w:rFonts w:ascii="Times New Roman" w:eastAsia="Times New Roman" w:hAnsi="Times New Roman" w:cs="Times New Roman"/>
          <w:color w:val="000000"/>
          <w:sz w:val="24"/>
          <w:szCs w:val="24"/>
        </w:rPr>
        <w:t>ng fast nature of technology and its impact on humans not as a country, as a whole civilization. Lastly, from each and every section during the industrial revolution and it comes with its complexity, even though there is massive development with each revol</w:t>
      </w:r>
      <w:r>
        <w:rPr>
          <w:rFonts w:ascii="Times New Roman" w:eastAsia="Times New Roman" w:hAnsi="Times New Roman" w:cs="Times New Roman"/>
          <w:color w:val="000000"/>
          <w:sz w:val="24"/>
          <w:szCs w:val="24"/>
        </w:rPr>
        <w:t xml:space="preserve">ution, it also comes with costs and coupled with a number of things in play for the bigger picture. After all, the advantages have always overshadowed the disadvantages of most techniques, ideas, theories, hypotheses, and so on for years now. </w:t>
      </w:r>
    </w:p>
    <w:p w:rsidR="000F76E6" w:rsidRDefault="0037769B" w:rsidP="0037769B">
      <w:pPr>
        <w:pStyle w:val="Heading2"/>
      </w:pPr>
      <w:bookmarkStart w:id="5" w:name="_Toc133321874"/>
      <w:r>
        <w:t>Literature Gap</w:t>
      </w:r>
      <w:bookmarkEnd w:id="5"/>
      <w:r>
        <w:t xml:space="preserve"> </w:t>
      </w:r>
    </w:p>
    <w:p w:rsidR="000F76E6" w:rsidRDefault="0037769B" w:rsidP="001F2F0A">
      <w:pPr>
        <w:pStyle w:val="normal0"/>
        <w:widowControl w:val="0"/>
        <w:pBdr>
          <w:top w:val="nil"/>
          <w:left w:val="nil"/>
          <w:bottom w:val="nil"/>
          <w:right w:val="nil"/>
          <w:between w:val="nil"/>
        </w:pBdr>
        <w:spacing w:line="360" w:lineRule="auto"/>
        <w:ind w:left="25" w:right="24" w:firstLine="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Implementation of digital intelligence in project management comes with various types of difficulties that should be another aspect of this paper for having a better review of the implementation process of digital intelligence. The implemen</w:t>
      </w:r>
      <w:r>
        <w:rPr>
          <w:rFonts w:ascii="Times New Roman" w:eastAsia="Times New Roman" w:hAnsi="Times New Roman" w:cs="Times New Roman"/>
          <w:color w:val="000000"/>
          <w:sz w:val="24"/>
          <w:szCs w:val="24"/>
        </w:rPr>
        <w:t>tation of digital intelligence in different types of project management processes can also increase the unemployment rate of the country as it provides the automation service of various types of data related activities (</w:t>
      </w:r>
      <w:r>
        <w:rPr>
          <w:rFonts w:ascii="Times New Roman" w:eastAsia="Times New Roman" w:hAnsi="Times New Roman" w:cs="Times New Roman"/>
          <w:color w:val="222222"/>
          <w:sz w:val="24"/>
          <w:szCs w:val="24"/>
          <w:highlight w:val="white"/>
        </w:rPr>
        <w:t>Zhang and Lu, 2021)</w:t>
      </w:r>
      <w:r>
        <w:rPr>
          <w:rFonts w:ascii="Times New Roman" w:eastAsia="Times New Roman" w:hAnsi="Times New Roman" w:cs="Times New Roman"/>
          <w:color w:val="000000"/>
          <w:sz w:val="24"/>
          <w:szCs w:val="24"/>
        </w:rPr>
        <w:t>. Several risk fa</w:t>
      </w:r>
      <w:r>
        <w:rPr>
          <w:rFonts w:ascii="Times New Roman" w:eastAsia="Times New Roman" w:hAnsi="Times New Roman" w:cs="Times New Roman"/>
          <w:color w:val="000000"/>
          <w:sz w:val="24"/>
          <w:szCs w:val="24"/>
        </w:rPr>
        <w:t>ctors are also attached to the implementation process of digital intelligence that involves trust and safety of the data. The privacy concern of important pieces of information is another major concern of developing digital intelligence in project manageme</w:t>
      </w:r>
      <w:r>
        <w:rPr>
          <w:rFonts w:ascii="Times New Roman" w:eastAsia="Times New Roman" w:hAnsi="Times New Roman" w:cs="Times New Roman"/>
          <w:color w:val="000000"/>
          <w:sz w:val="24"/>
          <w:szCs w:val="24"/>
        </w:rPr>
        <w:t>nt. The reports that are generated with the help of digital intelligence have less creativity as compared to the human generated reports and project implementations as it gets done with the computer based knowledge (</w:t>
      </w:r>
      <w:proofErr w:type="spellStart"/>
      <w:r>
        <w:rPr>
          <w:rFonts w:ascii="Times New Roman" w:eastAsia="Times New Roman" w:hAnsi="Times New Roman" w:cs="Times New Roman"/>
          <w:color w:val="222222"/>
          <w:sz w:val="24"/>
          <w:szCs w:val="24"/>
          <w:highlight w:val="white"/>
        </w:rPr>
        <w:t>Henderikx</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Stoffers</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222222"/>
          <w:sz w:val="24"/>
          <w:szCs w:val="24"/>
        </w:rPr>
        <w:t xml:space="preserve"> </w:t>
      </w:r>
    </w:p>
    <w:p w:rsidR="000F76E6" w:rsidRDefault="0037769B" w:rsidP="0037769B">
      <w:pPr>
        <w:pStyle w:val="Heading2"/>
      </w:pPr>
      <w:bookmarkStart w:id="6" w:name="_Toc133321875"/>
      <w:r>
        <w:t>Theoreti</w:t>
      </w:r>
      <w:r w:rsidR="007E1DDE">
        <w:t>cal Framework</w:t>
      </w:r>
      <w:bookmarkEnd w:id="6"/>
    </w:p>
    <w:p w:rsidR="000F76E6" w:rsidRDefault="0037769B" w:rsidP="0037769B">
      <w:pPr>
        <w:pStyle w:val="normal0"/>
        <w:widowControl w:val="0"/>
        <w:pBdr>
          <w:top w:val="nil"/>
          <w:left w:val="nil"/>
          <w:bottom w:val="nil"/>
          <w:right w:val="nil"/>
          <w:between w:val="nil"/>
        </w:pBdr>
        <w:spacing w:line="360" w:lineRule="auto"/>
        <w:ind w:left="27" w:right="19"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intelligence is conceptualised, a preset of skills and contingencies that enable organisations to use technologies such as, digital marketing, digital advertising, and so on effectively. This concept of digital intelligence has taken inspiration an</w:t>
      </w:r>
      <w:r>
        <w:rPr>
          <w:rFonts w:ascii="Times New Roman" w:eastAsia="Times New Roman" w:hAnsi="Times New Roman" w:cs="Times New Roman"/>
          <w:color w:val="000000"/>
          <w:sz w:val="24"/>
          <w:szCs w:val="24"/>
        </w:rPr>
        <w:t xml:space="preserve">d formation from a wide variety of field of skills in general, for example, psychological field, educational field, computer science could be said as the prime example here and all the aforementioned fields </w:t>
      </w:r>
      <w:r>
        <w:rPr>
          <w:rFonts w:ascii="Times New Roman" w:eastAsia="Times New Roman" w:hAnsi="Times New Roman" w:cs="Times New Roman"/>
          <w:color w:val="000000"/>
          <w:sz w:val="24"/>
          <w:szCs w:val="24"/>
        </w:rPr>
        <w:t>are coupled with other constructive theoretical f</w:t>
      </w:r>
      <w:r>
        <w:rPr>
          <w:rFonts w:ascii="Times New Roman" w:eastAsia="Times New Roman" w:hAnsi="Times New Roman" w:cs="Times New Roman"/>
          <w:color w:val="000000"/>
          <w:sz w:val="24"/>
          <w:szCs w:val="24"/>
        </w:rPr>
        <w:t>ormatio</w:t>
      </w:r>
      <w:r w:rsidR="007E1DDE">
        <w:rPr>
          <w:rFonts w:ascii="Times New Roman" w:eastAsia="Times New Roman" w:hAnsi="Times New Roman" w:cs="Times New Roman"/>
          <w:color w:val="000000"/>
          <w:sz w:val="24"/>
          <w:szCs w:val="24"/>
        </w:rPr>
        <w:t>ns such as, digital literacy, e-</w:t>
      </w:r>
      <w:r>
        <w:rPr>
          <w:rFonts w:ascii="Times New Roman" w:eastAsia="Times New Roman" w:hAnsi="Times New Roman" w:cs="Times New Roman"/>
          <w:color w:val="000000"/>
          <w:sz w:val="24"/>
          <w:szCs w:val="24"/>
        </w:rPr>
        <w:lastRenderedPageBreak/>
        <w:t>citizenship, and many more to count (</w:t>
      </w:r>
      <w:proofErr w:type="spellStart"/>
      <w:r>
        <w:rPr>
          <w:rFonts w:ascii="Times New Roman" w:eastAsia="Times New Roman" w:hAnsi="Times New Roman" w:cs="Times New Roman"/>
          <w:color w:val="000000"/>
          <w:sz w:val="24"/>
          <w:szCs w:val="24"/>
        </w:rPr>
        <w:t>Klašnja-Milićević</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Ivanović</w:t>
      </w:r>
      <w:proofErr w:type="spellEnd"/>
      <w:r>
        <w:rPr>
          <w:rFonts w:ascii="Times New Roman" w:eastAsia="Times New Roman" w:hAnsi="Times New Roman" w:cs="Times New Roman"/>
          <w:color w:val="000000"/>
          <w:sz w:val="24"/>
          <w:szCs w:val="24"/>
        </w:rPr>
        <w:t xml:space="preserve">, 2021). </w:t>
      </w:r>
    </w:p>
    <w:p w:rsidR="000F76E6" w:rsidRDefault="0037769B" w:rsidP="001F2F0A">
      <w:pPr>
        <w:pStyle w:val="normal0"/>
        <w:widowControl w:val="0"/>
        <w:pBdr>
          <w:top w:val="nil"/>
          <w:left w:val="nil"/>
          <w:bottom w:val="nil"/>
          <w:right w:val="nil"/>
          <w:between w:val="nil"/>
        </w:pBdr>
        <w:spacing w:line="360" w:lineRule="auto"/>
        <w:ind w:left="33"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term, Theoretical Framework for digital intelligence should be divided into three groups. The Cognitive element of DQ has inclusion of skills such as problem-solving and critical assessment of an organisation in a nutshell. </w:t>
      </w:r>
    </w:p>
    <w:p w:rsidR="000F76E6" w:rsidRDefault="0037769B" w:rsidP="001F2F0A">
      <w:pPr>
        <w:pStyle w:val="normal0"/>
        <w:widowControl w:val="0"/>
        <w:pBdr>
          <w:top w:val="nil"/>
          <w:left w:val="nil"/>
          <w:bottom w:val="nil"/>
          <w:right w:val="nil"/>
          <w:between w:val="nil"/>
        </w:pBdr>
        <w:spacing w:line="360" w:lineRule="auto"/>
        <w:ind w:left="28" w:right="16" w:firstLine="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The Behavioural component imbibes and uses DQ effectively and efficiently, a few examples could be, searching for information actively for proper assimilation of the subject and the matter, 24/7 communication online and lastly, creating original digital co</w:t>
      </w:r>
      <w:r>
        <w:rPr>
          <w:rFonts w:ascii="Times New Roman" w:eastAsia="Times New Roman" w:hAnsi="Times New Roman" w:cs="Times New Roman"/>
          <w:color w:val="000000"/>
          <w:sz w:val="24"/>
          <w:szCs w:val="24"/>
        </w:rPr>
        <w:t xml:space="preserve">ntent. The Affective group has attitudes, values, preferences, </w:t>
      </w:r>
      <w:proofErr w:type="spellStart"/>
      <w:r>
        <w:rPr>
          <w:rFonts w:ascii="Times New Roman" w:eastAsia="Times New Roman" w:hAnsi="Times New Roman" w:cs="Times New Roman"/>
          <w:color w:val="000000"/>
          <w:sz w:val="24"/>
          <w:szCs w:val="24"/>
        </w:rPr>
        <w:t>biassed</w:t>
      </w:r>
      <w:proofErr w:type="spellEnd"/>
      <w:r>
        <w:rPr>
          <w:rFonts w:ascii="Times New Roman" w:eastAsia="Times New Roman" w:hAnsi="Times New Roman" w:cs="Times New Roman"/>
          <w:color w:val="000000"/>
          <w:sz w:val="24"/>
          <w:szCs w:val="24"/>
        </w:rPr>
        <w:t xml:space="preserve"> for a certain brand, and so on are related to digital technologies, such as acceptance of new technological advances, self-efficacy on a digital scale and careful about digital risks pl</w:t>
      </w:r>
      <w:r>
        <w:rPr>
          <w:rFonts w:ascii="Times New Roman" w:eastAsia="Times New Roman" w:hAnsi="Times New Roman" w:cs="Times New Roman"/>
          <w:color w:val="000000"/>
          <w:sz w:val="24"/>
          <w:szCs w:val="24"/>
        </w:rPr>
        <w:t>us opportunities for success (</w:t>
      </w:r>
      <w:r>
        <w:rPr>
          <w:rFonts w:ascii="Times New Roman" w:eastAsia="Times New Roman" w:hAnsi="Times New Roman" w:cs="Times New Roman"/>
          <w:color w:val="222222"/>
          <w:sz w:val="24"/>
          <w:szCs w:val="24"/>
          <w:highlight w:val="white"/>
        </w:rPr>
        <w:t>Chiu, 2021).</w:t>
      </w:r>
      <w:r>
        <w:rPr>
          <w:rFonts w:ascii="Times New Roman" w:eastAsia="Times New Roman" w:hAnsi="Times New Roman" w:cs="Times New Roman"/>
          <w:color w:val="222222"/>
          <w:sz w:val="24"/>
          <w:szCs w:val="24"/>
        </w:rPr>
        <w:t xml:space="preserve"> </w:t>
      </w:r>
    </w:p>
    <w:p w:rsidR="000F76E6" w:rsidRDefault="007E1DDE" w:rsidP="0037769B">
      <w:pPr>
        <w:pStyle w:val="Heading2"/>
      </w:pPr>
      <w:bookmarkStart w:id="7" w:name="_Toc133321876"/>
      <w:r>
        <w:t>Summary</w:t>
      </w:r>
      <w:bookmarkEnd w:id="7"/>
    </w:p>
    <w:p w:rsidR="000F76E6" w:rsidRDefault="0037769B" w:rsidP="001F2F0A">
      <w:pPr>
        <w:pStyle w:val="normal0"/>
        <w:widowControl w:val="0"/>
        <w:pBdr>
          <w:top w:val="nil"/>
          <w:left w:val="nil"/>
          <w:bottom w:val="nil"/>
          <w:right w:val="nil"/>
          <w:between w:val="nil"/>
        </w:pBdr>
        <w:spacing w:line="360" w:lineRule="auto"/>
        <w:ind w:left="25" w:right="8"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in the long run to be precise, digital intelligence or DQ (Digital Quotient) is always trying to provide a few very useful lenses for understanding of the skill set and competency scales that are very needed to gain experience, brand name around th</w:t>
      </w:r>
      <w:r>
        <w:rPr>
          <w:rFonts w:ascii="Times New Roman" w:eastAsia="Times New Roman" w:hAnsi="Times New Roman" w:cs="Times New Roman"/>
          <w:color w:val="000000"/>
          <w:sz w:val="24"/>
          <w:szCs w:val="24"/>
        </w:rPr>
        <w:t>e country/world, and popularity in today's digital world through social media platform and so on. After developing a much better and deeper understanding of digital intelligence or DQ (Digital Quotient), with the support of the organisations which has impl</w:t>
      </w:r>
      <w:r>
        <w:rPr>
          <w:rFonts w:ascii="Times New Roman" w:eastAsia="Times New Roman" w:hAnsi="Times New Roman" w:cs="Times New Roman"/>
          <w:color w:val="000000"/>
          <w:sz w:val="24"/>
          <w:szCs w:val="24"/>
        </w:rPr>
        <w:t>emented digital intelligence or DQ (Digital Quotient) and coupled in with their employees can better locate opportunities and navigate through challenges faced by them with the help of digital technologies and data readily available nowadays and work towar</w:t>
      </w:r>
      <w:r>
        <w:rPr>
          <w:rFonts w:ascii="Times New Roman" w:eastAsia="Times New Roman" w:hAnsi="Times New Roman" w:cs="Times New Roman"/>
          <w:color w:val="000000"/>
          <w:sz w:val="24"/>
          <w:szCs w:val="24"/>
        </w:rPr>
        <w:t>ds a more literate and understanding society who know acceptance of digital intelligence and technologies for a better day resulting in prosperity of the region/state/country and even in the prosperity of the world all around.</w:t>
      </w:r>
    </w:p>
    <w:p w:rsidR="007E1DDE" w:rsidRDefault="007E1DDE" w:rsidP="001F2F0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0F76E6" w:rsidRDefault="0037769B" w:rsidP="0037769B">
      <w:pPr>
        <w:pStyle w:val="Heading1"/>
      </w:pPr>
      <w:bookmarkStart w:id="8" w:name="_Toc133321877"/>
      <w:r>
        <w:lastRenderedPageBreak/>
        <w:t>References</w:t>
      </w:r>
      <w:bookmarkEnd w:id="8"/>
      <w:r>
        <w:t xml:space="preserve"> </w:t>
      </w:r>
    </w:p>
    <w:p w:rsidR="0037769B" w:rsidRDefault="0037769B" w:rsidP="001F2F0A">
      <w:pPr>
        <w:pStyle w:val="normal0"/>
        <w:widowControl w:val="0"/>
        <w:pBdr>
          <w:top w:val="nil"/>
          <w:left w:val="nil"/>
          <w:bottom w:val="nil"/>
          <w:right w:val="nil"/>
          <w:between w:val="nil"/>
        </w:pBdr>
        <w:spacing w:line="360" w:lineRule="auto"/>
        <w:ind w:left="18" w:right="47" w:firstLine="11"/>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highlight w:val="white"/>
        </w:rPr>
        <w:t>Berente</w:t>
      </w:r>
      <w:proofErr w:type="spellEnd"/>
      <w:r>
        <w:rPr>
          <w:rFonts w:ascii="Times New Roman" w:eastAsia="Times New Roman" w:hAnsi="Times New Roman" w:cs="Times New Roman"/>
          <w:color w:val="222222"/>
          <w:sz w:val="24"/>
          <w:szCs w:val="24"/>
          <w:highlight w:val="white"/>
        </w:rPr>
        <w:t xml:space="preserve">, N., </w:t>
      </w:r>
      <w:proofErr w:type="spellStart"/>
      <w:proofErr w:type="gramStart"/>
      <w:r>
        <w:rPr>
          <w:rFonts w:ascii="Times New Roman" w:eastAsia="Times New Roman" w:hAnsi="Times New Roman" w:cs="Times New Roman"/>
          <w:color w:val="222222"/>
          <w:sz w:val="24"/>
          <w:szCs w:val="24"/>
          <w:highlight w:val="white"/>
        </w:rPr>
        <w:t>Gu</w:t>
      </w:r>
      <w:proofErr w:type="spellEnd"/>
      <w:proofErr w:type="gram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Recker</w:t>
      </w:r>
      <w:proofErr w:type="spellEnd"/>
      <w:r>
        <w:rPr>
          <w:rFonts w:ascii="Times New Roman" w:eastAsia="Times New Roman" w:hAnsi="Times New Roman" w:cs="Times New Roman"/>
          <w:color w:val="222222"/>
          <w:sz w:val="24"/>
          <w:szCs w:val="24"/>
          <w:highlight w:val="white"/>
        </w:rPr>
        <w:t xml:space="preserve">, J. and </w:t>
      </w:r>
      <w:proofErr w:type="spellStart"/>
      <w:r>
        <w:rPr>
          <w:rFonts w:ascii="Times New Roman" w:eastAsia="Times New Roman" w:hAnsi="Times New Roman" w:cs="Times New Roman"/>
          <w:color w:val="222222"/>
          <w:sz w:val="24"/>
          <w:szCs w:val="24"/>
          <w:highlight w:val="white"/>
        </w:rPr>
        <w:t>Santhanam</w:t>
      </w:r>
      <w:proofErr w:type="spellEnd"/>
      <w:r>
        <w:rPr>
          <w:rFonts w:ascii="Times New Roman" w:eastAsia="Times New Roman" w:hAnsi="Times New Roman" w:cs="Times New Roman"/>
          <w:color w:val="222222"/>
          <w:sz w:val="24"/>
          <w:szCs w:val="24"/>
          <w:highlight w:val="white"/>
        </w:rPr>
        <w:t xml:space="preserve">, R., 2021. </w:t>
      </w:r>
      <w:proofErr w:type="gramStart"/>
      <w:r>
        <w:rPr>
          <w:rFonts w:ascii="Times New Roman" w:eastAsia="Times New Roman" w:hAnsi="Times New Roman" w:cs="Times New Roman"/>
          <w:color w:val="222222"/>
          <w:sz w:val="24"/>
          <w:szCs w:val="24"/>
          <w:highlight w:val="white"/>
        </w:rPr>
        <w:t>Managing artificial intelligence.</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M</w:t>
      </w:r>
      <w:r>
        <w:rPr>
          <w:rFonts w:ascii="Times New Roman" w:eastAsia="Times New Roman" w:hAnsi="Times New Roman" w:cs="Times New Roman"/>
          <w:i/>
          <w:color w:val="222222"/>
          <w:sz w:val="24"/>
          <w:szCs w:val="24"/>
          <w:highlight w:val="white"/>
        </w:rPr>
        <w:t>IS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30" w:right="30" w:hanging="3"/>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highlight w:val="white"/>
        </w:rPr>
        <w:t xml:space="preserve">Brock, J.K.U. and Von </w:t>
      </w:r>
      <w:proofErr w:type="spellStart"/>
      <w:r>
        <w:rPr>
          <w:rFonts w:ascii="Times New Roman" w:eastAsia="Times New Roman" w:hAnsi="Times New Roman" w:cs="Times New Roman"/>
          <w:color w:val="222222"/>
          <w:sz w:val="24"/>
          <w:szCs w:val="24"/>
          <w:highlight w:val="white"/>
        </w:rPr>
        <w:t>Wangenheim</w:t>
      </w:r>
      <w:proofErr w:type="spellEnd"/>
      <w:r>
        <w:rPr>
          <w:rFonts w:ascii="Times New Roman" w:eastAsia="Times New Roman" w:hAnsi="Times New Roman" w:cs="Times New Roman"/>
          <w:color w:val="222222"/>
          <w:sz w:val="24"/>
          <w:szCs w:val="24"/>
          <w:highlight w:val="white"/>
        </w:rPr>
        <w:t>, F., 2019.</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Demystifying AI: What digital transformation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leaders can teach you about realistic artificial intelligence.</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California Management Review</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(4), pp.110-134.</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30" w:right="23"/>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Bucea-Manea-Țoniş</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Kuleto</w:t>
      </w:r>
      <w:proofErr w:type="spellEnd"/>
      <w:r>
        <w:rPr>
          <w:rFonts w:ascii="Times New Roman" w:eastAsia="Times New Roman" w:hAnsi="Times New Roman" w:cs="Times New Roman"/>
          <w:color w:val="222222"/>
          <w:sz w:val="24"/>
          <w:szCs w:val="24"/>
          <w:highlight w:val="white"/>
        </w:rPr>
        <w:t xml:space="preserve">, V., </w:t>
      </w:r>
      <w:proofErr w:type="spellStart"/>
      <w:r>
        <w:rPr>
          <w:rFonts w:ascii="Times New Roman" w:eastAsia="Times New Roman" w:hAnsi="Times New Roman" w:cs="Times New Roman"/>
          <w:color w:val="222222"/>
          <w:sz w:val="24"/>
          <w:szCs w:val="24"/>
          <w:highlight w:val="white"/>
        </w:rPr>
        <w:t>Gudei</w:t>
      </w:r>
      <w:proofErr w:type="spellEnd"/>
      <w:r>
        <w:rPr>
          <w:rFonts w:ascii="Times New Roman" w:eastAsia="Times New Roman" w:hAnsi="Times New Roman" w:cs="Times New Roman"/>
          <w:color w:val="222222"/>
          <w:sz w:val="24"/>
          <w:szCs w:val="24"/>
          <w:highlight w:val="white"/>
        </w:rPr>
        <w:t xml:space="preserve">, S.C.D., </w:t>
      </w:r>
      <w:proofErr w:type="spellStart"/>
      <w:r>
        <w:rPr>
          <w:rFonts w:ascii="Times New Roman" w:eastAsia="Times New Roman" w:hAnsi="Times New Roman" w:cs="Times New Roman"/>
          <w:color w:val="222222"/>
          <w:sz w:val="24"/>
          <w:szCs w:val="24"/>
          <w:highlight w:val="white"/>
        </w:rPr>
        <w:t>Lianu</w:t>
      </w:r>
      <w:proofErr w:type="spellEnd"/>
      <w:r>
        <w:rPr>
          <w:rFonts w:ascii="Times New Roman" w:eastAsia="Times New Roman" w:hAnsi="Times New Roman" w:cs="Times New Roman"/>
          <w:color w:val="222222"/>
          <w:sz w:val="24"/>
          <w:szCs w:val="24"/>
          <w:highlight w:val="white"/>
        </w:rPr>
        <w:t xml:space="preserve">, C., </w:t>
      </w:r>
      <w:proofErr w:type="spellStart"/>
      <w:r>
        <w:rPr>
          <w:rFonts w:ascii="Times New Roman" w:eastAsia="Times New Roman" w:hAnsi="Times New Roman" w:cs="Times New Roman"/>
          <w:color w:val="222222"/>
          <w:sz w:val="24"/>
          <w:szCs w:val="24"/>
          <w:highlight w:val="white"/>
        </w:rPr>
        <w:t>Lianu</w:t>
      </w:r>
      <w:proofErr w:type="spellEnd"/>
      <w:r>
        <w:rPr>
          <w:rFonts w:ascii="Times New Roman" w:eastAsia="Times New Roman" w:hAnsi="Times New Roman" w:cs="Times New Roman"/>
          <w:color w:val="222222"/>
          <w:sz w:val="24"/>
          <w:szCs w:val="24"/>
          <w:highlight w:val="white"/>
        </w:rPr>
        <w:t xml:space="preserve">, C., </w:t>
      </w:r>
      <w:proofErr w:type="spellStart"/>
      <w:r>
        <w:rPr>
          <w:rFonts w:ascii="Times New Roman" w:eastAsia="Times New Roman" w:hAnsi="Times New Roman" w:cs="Times New Roman"/>
          <w:color w:val="222222"/>
          <w:sz w:val="24"/>
          <w:szCs w:val="24"/>
          <w:highlight w:val="white"/>
        </w:rPr>
        <w:t>Ilić</w:t>
      </w:r>
      <w:proofErr w:type="spellEnd"/>
      <w:r>
        <w:rPr>
          <w:rFonts w:ascii="Times New Roman" w:eastAsia="Times New Roman" w:hAnsi="Times New Roman" w:cs="Times New Roman"/>
          <w:color w:val="222222"/>
          <w:sz w:val="24"/>
          <w:szCs w:val="24"/>
          <w:highlight w:val="white"/>
        </w:rPr>
        <w:t xml:space="preserve">, M.P. and </w:t>
      </w:r>
      <w:proofErr w:type="spellStart"/>
      <w:r>
        <w:rPr>
          <w:rFonts w:ascii="Times New Roman" w:eastAsia="Times New Roman" w:hAnsi="Times New Roman" w:cs="Times New Roman"/>
          <w:color w:val="222222"/>
          <w:sz w:val="24"/>
          <w:szCs w:val="24"/>
          <w:highlight w:val="white"/>
        </w:rPr>
        <w:t>Păun</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D., 2022.</w:t>
      </w:r>
      <w:proofErr w:type="gramEnd"/>
      <w:r>
        <w:rPr>
          <w:rFonts w:ascii="Times New Roman" w:eastAsia="Times New Roman" w:hAnsi="Times New Roman" w:cs="Times New Roman"/>
          <w:color w:val="222222"/>
          <w:sz w:val="24"/>
          <w:szCs w:val="24"/>
          <w:highlight w:val="white"/>
        </w:rPr>
        <w:t xml:space="preserve"> Artificial intelligence potential in higher education institutions enhanced the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learning environment in Romania and Serbia. </w:t>
      </w:r>
      <w:proofErr w:type="gramStart"/>
      <w:r>
        <w:rPr>
          <w:rFonts w:ascii="Times New Roman" w:eastAsia="Times New Roman" w:hAnsi="Times New Roman" w:cs="Times New Roman"/>
          <w:color w:val="222222"/>
          <w:sz w:val="24"/>
          <w:szCs w:val="24"/>
          <w:highlight w:val="white"/>
        </w:rPr>
        <w:t>Sustainability, 14(10), p.5842.</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25" w:right="30" w:firstLine="9"/>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Chiu, W.K., 2021. Pedagogy of emerging technologies in chemical education during the era</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of digitalization and artificial intelligence: A systematic review. </w:t>
      </w:r>
      <w:proofErr w:type="gramStart"/>
      <w:r>
        <w:rPr>
          <w:rFonts w:ascii="Times New Roman" w:eastAsia="Times New Roman" w:hAnsi="Times New Roman" w:cs="Times New Roman"/>
          <w:color w:val="222222"/>
          <w:sz w:val="24"/>
          <w:szCs w:val="24"/>
          <w:highlight w:val="white"/>
        </w:rPr>
        <w:t>Education sciences, 11(11),</w:t>
      </w:r>
      <w:r>
        <w:rPr>
          <w:rFonts w:ascii="Times New Roman" w:eastAsia="Times New Roman" w:hAnsi="Times New Roman" w:cs="Times New Roman"/>
          <w:color w:val="222222"/>
          <w:sz w:val="24"/>
          <w:szCs w:val="24"/>
        </w:rPr>
        <w:t xml:space="preserve"> p</w:t>
      </w:r>
      <w:r>
        <w:rPr>
          <w:rFonts w:ascii="Times New Roman" w:eastAsia="Times New Roman" w:hAnsi="Times New Roman" w:cs="Times New Roman"/>
          <w:color w:val="222222"/>
          <w:sz w:val="24"/>
          <w:szCs w:val="24"/>
          <w:highlight w:val="white"/>
        </w:rPr>
        <w:t>.709.</w:t>
      </w:r>
      <w:proofErr w:type="gramEnd"/>
    </w:p>
    <w:p w:rsidR="0037769B" w:rsidRDefault="0037769B" w:rsidP="001F2F0A">
      <w:pPr>
        <w:pStyle w:val="normal0"/>
        <w:widowControl w:val="0"/>
        <w:pBdr>
          <w:top w:val="nil"/>
          <w:left w:val="nil"/>
          <w:bottom w:val="nil"/>
          <w:right w:val="nil"/>
          <w:between w:val="nil"/>
        </w:pBdr>
        <w:spacing w:line="360" w:lineRule="auto"/>
        <w:ind w:left="27" w:right="31" w:firstLine="2"/>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highlight w:val="white"/>
        </w:rPr>
        <w:t>Dhamija</w:t>
      </w:r>
      <w:proofErr w:type="spellEnd"/>
      <w:r>
        <w:rPr>
          <w:rFonts w:ascii="Times New Roman" w:eastAsia="Times New Roman" w:hAnsi="Times New Roman" w:cs="Times New Roman"/>
          <w:color w:val="222222"/>
          <w:sz w:val="24"/>
          <w:szCs w:val="24"/>
          <w:highlight w:val="white"/>
        </w:rPr>
        <w:t>, P. and Bag, S., 2020. Role of artificial intelligence in operations environment: a</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review and </w:t>
      </w:r>
      <w:proofErr w:type="spellStart"/>
      <w:r>
        <w:rPr>
          <w:rFonts w:ascii="Times New Roman" w:eastAsia="Times New Roman" w:hAnsi="Times New Roman" w:cs="Times New Roman"/>
          <w:color w:val="222222"/>
          <w:sz w:val="24"/>
          <w:szCs w:val="24"/>
          <w:highlight w:val="white"/>
        </w:rPr>
        <w:t>bibliometric</w:t>
      </w:r>
      <w:proofErr w:type="spellEnd"/>
      <w:r>
        <w:rPr>
          <w:rFonts w:ascii="Times New Roman" w:eastAsia="Times New Roman" w:hAnsi="Times New Roman" w:cs="Times New Roman"/>
          <w:color w:val="222222"/>
          <w:sz w:val="24"/>
          <w:szCs w:val="24"/>
          <w:highlight w:val="white"/>
        </w:rPr>
        <w:t xml:space="preserve"> analysis. </w:t>
      </w:r>
      <w:proofErr w:type="gramStart"/>
      <w:r>
        <w:rPr>
          <w:rFonts w:ascii="Times New Roman" w:eastAsia="Times New Roman" w:hAnsi="Times New Roman" w:cs="Times New Roman"/>
          <w:i/>
          <w:color w:val="222222"/>
          <w:sz w:val="24"/>
          <w:szCs w:val="24"/>
          <w:highlight w:val="white"/>
        </w:rPr>
        <w:t>The TQM Journal</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25" w:right="26" w:firstLine="4"/>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Haenlein</w:t>
      </w:r>
      <w:proofErr w:type="spellEnd"/>
      <w:r>
        <w:rPr>
          <w:rFonts w:ascii="Times New Roman" w:eastAsia="Times New Roman" w:hAnsi="Times New Roman" w:cs="Times New Roman"/>
          <w:color w:val="222222"/>
          <w:sz w:val="24"/>
          <w:szCs w:val="24"/>
          <w:highlight w:val="white"/>
        </w:rPr>
        <w:t>, M. and Kaplan, A., 2019.</w:t>
      </w:r>
      <w:proofErr w:type="gramEnd"/>
      <w:r>
        <w:rPr>
          <w:rFonts w:ascii="Times New Roman" w:eastAsia="Times New Roman" w:hAnsi="Times New Roman" w:cs="Times New Roman"/>
          <w:color w:val="222222"/>
          <w:sz w:val="24"/>
          <w:szCs w:val="24"/>
          <w:highlight w:val="white"/>
        </w:rPr>
        <w:t xml:space="preserve"> A brief history of artificial intelligence: On the past,</w:t>
      </w:r>
      <w:r>
        <w:rPr>
          <w:rFonts w:ascii="Times New Roman" w:eastAsia="Times New Roman" w:hAnsi="Times New Roman" w:cs="Times New Roman"/>
          <w:color w:val="222222"/>
          <w:sz w:val="24"/>
          <w:szCs w:val="24"/>
        </w:rPr>
        <w:t xml:space="preserve"> p</w:t>
      </w:r>
      <w:r>
        <w:rPr>
          <w:rFonts w:ascii="Times New Roman" w:eastAsia="Times New Roman" w:hAnsi="Times New Roman" w:cs="Times New Roman"/>
          <w:color w:val="222222"/>
          <w:sz w:val="24"/>
          <w:szCs w:val="24"/>
          <w:highlight w:val="white"/>
        </w:rPr>
        <w:t xml:space="preserve">resent, and future of artificial intelligence. </w:t>
      </w:r>
      <w:r>
        <w:rPr>
          <w:rFonts w:ascii="Times New Roman" w:eastAsia="Times New Roman" w:hAnsi="Times New Roman" w:cs="Times New Roman"/>
          <w:i/>
          <w:color w:val="222222"/>
          <w:sz w:val="24"/>
          <w:szCs w:val="24"/>
          <w:highlight w:val="white"/>
        </w:rPr>
        <w:t>California management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(4), pp.5-14.</w:t>
      </w:r>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highlight w:val="white"/>
        </w:rPr>
        <w:t>Jakšič</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Marinč</w:t>
      </w:r>
      <w:proofErr w:type="spellEnd"/>
      <w:r>
        <w:rPr>
          <w:rFonts w:ascii="Times New Roman" w:eastAsia="Times New Roman" w:hAnsi="Times New Roman" w:cs="Times New Roman"/>
          <w:color w:val="222222"/>
          <w:sz w:val="24"/>
          <w:szCs w:val="24"/>
          <w:highlight w:val="white"/>
        </w:rPr>
        <w:t>, M., 2019.</w:t>
      </w:r>
      <w:proofErr w:type="gramEnd"/>
      <w:r>
        <w:rPr>
          <w:rFonts w:ascii="Times New Roman" w:eastAsia="Times New Roman" w:hAnsi="Times New Roman" w:cs="Times New Roman"/>
          <w:color w:val="222222"/>
          <w:sz w:val="24"/>
          <w:szCs w:val="24"/>
          <w:highlight w:val="white"/>
        </w:rPr>
        <w:t xml:space="preserve"> Relationship banking and information technology: The role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of artificial intelligence and </w:t>
      </w:r>
      <w:proofErr w:type="spellStart"/>
      <w:r>
        <w:rPr>
          <w:rFonts w:ascii="Times New Roman" w:eastAsia="Times New Roman" w:hAnsi="Times New Roman" w:cs="Times New Roman"/>
          <w:color w:val="222222"/>
          <w:sz w:val="24"/>
          <w:szCs w:val="24"/>
          <w:highlight w:val="white"/>
        </w:rPr>
        <w:t>FinTech</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Risk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 pp.1-18.</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25" w:right="34" w:firstLine="4"/>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Henderikx</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Stoffers</w:t>
      </w:r>
      <w:proofErr w:type="spellEnd"/>
      <w:r>
        <w:rPr>
          <w:rFonts w:ascii="Times New Roman" w:eastAsia="Times New Roman" w:hAnsi="Times New Roman" w:cs="Times New Roman"/>
          <w:color w:val="222222"/>
          <w:sz w:val="24"/>
          <w:szCs w:val="24"/>
          <w:highlight w:val="white"/>
        </w:rPr>
        <w:t>, J., 2022.</w:t>
      </w:r>
      <w:proofErr w:type="gramEnd"/>
      <w:r>
        <w:rPr>
          <w:rFonts w:ascii="Times New Roman" w:eastAsia="Times New Roman" w:hAnsi="Times New Roman" w:cs="Times New Roman"/>
          <w:color w:val="222222"/>
          <w:sz w:val="24"/>
          <w:szCs w:val="24"/>
          <w:highlight w:val="white"/>
        </w:rPr>
        <w:t xml:space="preserve"> An exploratory literature study into digital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transformation and leadership: Toward future-proof middle managers. </w:t>
      </w:r>
      <w:proofErr w:type="gramStart"/>
      <w:r>
        <w:rPr>
          <w:rFonts w:ascii="Times New Roman" w:eastAsia="Times New Roman" w:hAnsi="Times New Roman" w:cs="Times New Roman"/>
          <w:color w:val="222222"/>
          <w:sz w:val="24"/>
          <w:szCs w:val="24"/>
          <w:highlight w:val="white"/>
        </w:rPr>
        <w:t>Sustainability, 14(2),</w:t>
      </w:r>
      <w:r>
        <w:rPr>
          <w:rFonts w:ascii="Times New Roman" w:eastAsia="Times New Roman" w:hAnsi="Times New Roman" w:cs="Times New Roman"/>
          <w:color w:val="222222"/>
          <w:sz w:val="24"/>
          <w:szCs w:val="24"/>
        </w:rPr>
        <w:t xml:space="preserve"> p</w:t>
      </w:r>
      <w:r>
        <w:rPr>
          <w:rFonts w:ascii="Times New Roman" w:eastAsia="Times New Roman" w:hAnsi="Times New Roman" w:cs="Times New Roman"/>
          <w:color w:val="222222"/>
          <w:sz w:val="24"/>
          <w:szCs w:val="24"/>
          <w:highlight w:val="white"/>
        </w:rPr>
        <w:t>.687.</w:t>
      </w:r>
      <w:proofErr w:type="gramEnd"/>
    </w:p>
    <w:p w:rsidR="0037769B" w:rsidRDefault="0037769B" w:rsidP="001F2F0A">
      <w:pPr>
        <w:pStyle w:val="normal0"/>
        <w:widowControl w:val="0"/>
        <w:pBdr>
          <w:top w:val="nil"/>
          <w:left w:val="nil"/>
          <w:bottom w:val="nil"/>
          <w:right w:val="nil"/>
          <w:between w:val="nil"/>
        </w:pBdr>
        <w:spacing w:line="360" w:lineRule="auto"/>
        <w:ind w:left="37" w:right="18" w:hanging="7"/>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Klašnja-Milićević</w:t>
      </w:r>
      <w:proofErr w:type="spellEnd"/>
      <w:r>
        <w:rPr>
          <w:rFonts w:ascii="Times New Roman" w:eastAsia="Times New Roman" w:hAnsi="Times New Roman" w:cs="Times New Roman"/>
          <w:color w:val="222222"/>
          <w:sz w:val="24"/>
          <w:szCs w:val="24"/>
          <w:highlight w:val="white"/>
        </w:rPr>
        <w:t xml:space="preserve">, A. and </w:t>
      </w:r>
      <w:proofErr w:type="spellStart"/>
      <w:r>
        <w:rPr>
          <w:rFonts w:ascii="Times New Roman" w:eastAsia="Times New Roman" w:hAnsi="Times New Roman" w:cs="Times New Roman"/>
          <w:color w:val="222222"/>
          <w:sz w:val="24"/>
          <w:szCs w:val="24"/>
          <w:highlight w:val="white"/>
        </w:rPr>
        <w:t>Ivanović</w:t>
      </w:r>
      <w:proofErr w:type="spellEnd"/>
      <w:r>
        <w:rPr>
          <w:rFonts w:ascii="Times New Roman" w:eastAsia="Times New Roman" w:hAnsi="Times New Roman" w:cs="Times New Roman"/>
          <w:color w:val="222222"/>
          <w:sz w:val="24"/>
          <w:szCs w:val="24"/>
          <w:highlight w:val="white"/>
        </w:rPr>
        <w:t>, M., 2021.</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E-learning personalization systems and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sustainable education.</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Sustainability, 13(12), p.6713.</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35" w:right="26" w:hanging="4"/>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Lyu</w:t>
      </w:r>
      <w:proofErr w:type="spellEnd"/>
      <w:r>
        <w:rPr>
          <w:rFonts w:ascii="Times New Roman" w:eastAsia="Times New Roman" w:hAnsi="Times New Roman" w:cs="Times New Roman"/>
          <w:color w:val="222222"/>
          <w:sz w:val="24"/>
          <w:szCs w:val="24"/>
          <w:highlight w:val="white"/>
        </w:rPr>
        <w:t>, W. and Liu, J., 2021.</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Artificial Intelligence and emerging digital technologies in the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energy sector.</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Applied energy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303</w:t>
      </w:r>
      <w:r>
        <w:rPr>
          <w:rFonts w:ascii="Times New Roman" w:eastAsia="Times New Roman" w:hAnsi="Times New Roman" w:cs="Times New Roman"/>
          <w:color w:val="222222"/>
          <w:sz w:val="24"/>
          <w:szCs w:val="24"/>
          <w:highlight w:val="white"/>
        </w:rPr>
        <w:t>, p.117615.</w:t>
      </w:r>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34" w:right="23" w:hanging="4"/>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highlight w:val="white"/>
        </w:rPr>
        <w:t>Munir</w:t>
      </w:r>
      <w:proofErr w:type="spellEnd"/>
      <w:r>
        <w:rPr>
          <w:rFonts w:ascii="Times New Roman" w:eastAsia="Times New Roman" w:hAnsi="Times New Roman" w:cs="Times New Roman"/>
          <w:color w:val="222222"/>
          <w:sz w:val="24"/>
          <w:szCs w:val="24"/>
          <w:highlight w:val="white"/>
        </w:rPr>
        <w:t xml:space="preserve">, H., Vogel, B. and </w:t>
      </w:r>
      <w:proofErr w:type="spellStart"/>
      <w:r>
        <w:rPr>
          <w:rFonts w:ascii="Times New Roman" w:eastAsia="Times New Roman" w:hAnsi="Times New Roman" w:cs="Times New Roman"/>
          <w:color w:val="222222"/>
          <w:sz w:val="24"/>
          <w:szCs w:val="24"/>
          <w:highlight w:val="white"/>
        </w:rPr>
        <w:t>Jacobsson</w:t>
      </w:r>
      <w:proofErr w:type="spellEnd"/>
      <w:r>
        <w:rPr>
          <w:rFonts w:ascii="Times New Roman" w:eastAsia="Times New Roman" w:hAnsi="Times New Roman" w:cs="Times New Roman"/>
          <w:color w:val="222222"/>
          <w:sz w:val="24"/>
          <w:szCs w:val="24"/>
          <w:highlight w:val="white"/>
        </w:rPr>
        <w:t>, A., 2022. Artificial intelligence and machine learning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approaches in digital education: a systematic revision. </w:t>
      </w:r>
      <w:proofErr w:type="gramStart"/>
      <w:r>
        <w:rPr>
          <w:rFonts w:ascii="Times New Roman" w:eastAsia="Times New Roman" w:hAnsi="Times New Roman" w:cs="Times New Roman"/>
          <w:color w:val="222222"/>
          <w:sz w:val="24"/>
          <w:szCs w:val="24"/>
          <w:highlight w:val="white"/>
        </w:rPr>
        <w:t>Information, 13(4), p.203.</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right="29" w:firstLine="41"/>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Shabbir</w:t>
      </w:r>
      <w:proofErr w:type="spellEnd"/>
      <w:r>
        <w:rPr>
          <w:rFonts w:ascii="Times New Roman" w:eastAsia="Times New Roman" w:hAnsi="Times New Roman" w:cs="Times New Roman"/>
          <w:color w:val="222222"/>
          <w:sz w:val="24"/>
          <w:szCs w:val="24"/>
          <w:highlight w:val="white"/>
        </w:rPr>
        <w:t xml:space="preserve">, J. and </w:t>
      </w:r>
      <w:proofErr w:type="spellStart"/>
      <w:r>
        <w:rPr>
          <w:rFonts w:ascii="Times New Roman" w:eastAsia="Times New Roman" w:hAnsi="Times New Roman" w:cs="Times New Roman"/>
          <w:color w:val="222222"/>
          <w:sz w:val="24"/>
          <w:szCs w:val="24"/>
          <w:highlight w:val="white"/>
        </w:rPr>
        <w:t>Anwer</w:t>
      </w:r>
      <w:proofErr w:type="spellEnd"/>
      <w:r>
        <w:rPr>
          <w:rFonts w:ascii="Times New Roman" w:eastAsia="Times New Roman" w:hAnsi="Times New Roman" w:cs="Times New Roman"/>
          <w:color w:val="222222"/>
          <w:sz w:val="24"/>
          <w:szCs w:val="24"/>
          <w:highlight w:val="white"/>
        </w:rPr>
        <w:t>, T., 2018.</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Artificial intelligence and its role in near future.</w:t>
      </w:r>
      <w:proofErr w:type="gramEnd"/>
      <w:r>
        <w:rPr>
          <w:rFonts w:ascii="Times New Roman" w:eastAsia="Times New Roman" w:hAnsi="Times New Roman" w:cs="Times New Roman"/>
          <w:color w:val="222222"/>
          <w:sz w:val="24"/>
          <w:szCs w:val="24"/>
          <w:highlight w:val="white"/>
        </w:rPr>
        <w:t xml:space="preserve"> </w:t>
      </w:r>
      <w:proofErr w:type="spellStart"/>
      <w:proofErr w:type="gramStart"/>
      <w:r>
        <w:rPr>
          <w:rFonts w:ascii="Times New Roman" w:eastAsia="Times New Roman" w:hAnsi="Times New Roman" w:cs="Times New Roman"/>
          <w:i/>
          <w:color w:val="222222"/>
          <w:sz w:val="24"/>
          <w:szCs w:val="24"/>
          <w:highlight w:val="white"/>
        </w:rPr>
        <w:t>arXiv</w:t>
      </w:r>
      <w:proofErr w:type="spellEnd"/>
      <w:proofErr w:type="gramEnd"/>
      <w:r>
        <w:rPr>
          <w:rFonts w:ascii="Times New Roman" w:eastAsia="Times New Roman" w:hAnsi="Times New Roman" w:cs="Times New Roman"/>
          <w:i/>
          <w:color w:val="222222"/>
          <w:sz w:val="24"/>
          <w:szCs w:val="24"/>
        </w:rPr>
        <w:t xml:space="preserve"> p</w:t>
      </w:r>
      <w:r>
        <w:rPr>
          <w:rFonts w:ascii="Times New Roman" w:eastAsia="Times New Roman" w:hAnsi="Times New Roman" w:cs="Times New Roman"/>
          <w:i/>
          <w:color w:val="222222"/>
          <w:sz w:val="24"/>
          <w:szCs w:val="24"/>
          <w:highlight w:val="white"/>
        </w:rPr>
        <w:t>reprint arXiv:1804.01396</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33" w:right="29" w:firstLine="7"/>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highlight w:val="white"/>
        </w:rPr>
        <w:t>Shi, D., Zhou, J., Wang, D. and Wu, X.,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Research Status, Hotspots, and Evolutionary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Trends of Intelligent Education from the Perspective of Knowledge Graph.</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Sustainability,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14(17), p.10934.</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27" w:right="17" w:firstLine="13"/>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Sillat</w:t>
      </w:r>
      <w:proofErr w:type="spellEnd"/>
      <w:r>
        <w:rPr>
          <w:rFonts w:ascii="Times New Roman" w:eastAsia="Times New Roman" w:hAnsi="Times New Roman" w:cs="Times New Roman"/>
          <w:color w:val="222222"/>
          <w:sz w:val="24"/>
          <w:szCs w:val="24"/>
          <w:highlight w:val="white"/>
        </w:rPr>
        <w:t xml:space="preserve">, L.H., </w:t>
      </w:r>
      <w:proofErr w:type="spellStart"/>
      <w:r>
        <w:rPr>
          <w:rFonts w:ascii="Times New Roman" w:eastAsia="Times New Roman" w:hAnsi="Times New Roman" w:cs="Times New Roman"/>
          <w:color w:val="222222"/>
          <w:sz w:val="24"/>
          <w:szCs w:val="24"/>
          <w:highlight w:val="white"/>
        </w:rPr>
        <w:t>Tammets</w:t>
      </w:r>
      <w:proofErr w:type="spellEnd"/>
      <w:r>
        <w:rPr>
          <w:rFonts w:ascii="Times New Roman" w:eastAsia="Times New Roman" w:hAnsi="Times New Roman" w:cs="Times New Roman"/>
          <w:color w:val="222222"/>
          <w:sz w:val="24"/>
          <w:szCs w:val="24"/>
          <w:highlight w:val="white"/>
        </w:rPr>
        <w:t xml:space="preserve">, K. and </w:t>
      </w:r>
      <w:proofErr w:type="spellStart"/>
      <w:r>
        <w:rPr>
          <w:rFonts w:ascii="Times New Roman" w:eastAsia="Times New Roman" w:hAnsi="Times New Roman" w:cs="Times New Roman"/>
          <w:color w:val="222222"/>
          <w:sz w:val="24"/>
          <w:szCs w:val="24"/>
          <w:highlight w:val="white"/>
        </w:rPr>
        <w:t>Laanpere</w:t>
      </w:r>
      <w:proofErr w:type="spellEnd"/>
      <w:r>
        <w:rPr>
          <w:rFonts w:ascii="Times New Roman" w:eastAsia="Times New Roman" w:hAnsi="Times New Roman" w:cs="Times New Roman"/>
          <w:color w:val="222222"/>
          <w:sz w:val="24"/>
          <w:szCs w:val="24"/>
          <w:highlight w:val="white"/>
        </w:rPr>
        <w:t>, M., 2021.</w:t>
      </w:r>
      <w:proofErr w:type="gramEnd"/>
      <w:r>
        <w:rPr>
          <w:rFonts w:ascii="Times New Roman" w:eastAsia="Times New Roman" w:hAnsi="Times New Roman" w:cs="Times New Roman"/>
          <w:color w:val="222222"/>
          <w:sz w:val="24"/>
          <w:szCs w:val="24"/>
          <w:highlight w:val="white"/>
        </w:rPr>
        <w:t xml:space="preserve"> Digital competence assessment methods in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lastRenderedPageBreak/>
        <w:t xml:space="preserve">higher education: A systematic literature review. </w:t>
      </w:r>
      <w:proofErr w:type="gramStart"/>
      <w:r>
        <w:rPr>
          <w:rFonts w:ascii="Times New Roman" w:eastAsia="Times New Roman" w:hAnsi="Times New Roman" w:cs="Times New Roman"/>
          <w:color w:val="222222"/>
          <w:sz w:val="24"/>
          <w:szCs w:val="24"/>
          <w:highlight w:val="white"/>
        </w:rPr>
        <w:t>Education Sciences, 11(8), p.402.</w:t>
      </w:r>
      <w:proofErr w:type="gramEnd"/>
      <w:r>
        <w:rPr>
          <w:rFonts w:ascii="Times New Roman" w:eastAsia="Times New Roman" w:hAnsi="Times New Roman" w:cs="Times New Roman"/>
          <w:color w:val="222222"/>
          <w:sz w:val="24"/>
          <w:szCs w:val="24"/>
        </w:rPr>
        <w:t xml:space="preserve"> </w:t>
      </w:r>
    </w:p>
    <w:p w:rsidR="0037769B" w:rsidRDefault="0037769B" w:rsidP="001F2F0A">
      <w:pPr>
        <w:pStyle w:val="normal0"/>
        <w:widowControl w:val="0"/>
        <w:pBdr>
          <w:top w:val="nil"/>
          <w:left w:val="nil"/>
          <w:bottom w:val="nil"/>
          <w:right w:val="nil"/>
          <w:between w:val="nil"/>
        </w:pBdr>
        <w:spacing w:line="360" w:lineRule="auto"/>
        <w:ind w:left="25" w:right="33" w:firstLine="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Zhang, C. and Lu, Y., 2021. Study on artificial intelligence: The state of the art and future</w:t>
      </w:r>
      <w:r>
        <w:rPr>
          <w:rFonts w:ascii="Times New Roman" w:eastAsia="Times New Roman" w:hAnsi="Times New Roman" w:cs="Times New Roman"/>
          <w:color w:val="222222"/>
          <w:sz w:val="24"/>
          <w:szCs w:val="24"/>
        </w:rPr>
        <w:t xml:space="preserve"> p</w:t>
      </w:r>
      <w:r>
        <w:rPr>
          <w:rFonts w:ascii="Times New Roman" w:eastAsia="Times New Roman" w:hAnsi="Times New Roman" w:cs="Times New Roman"/>
          <w:color w:val="222222"/>
          <w:sz w:val="24"/>
          <w:szCs w:val="24"/>
          <w:highlight w:val="white"/>
        </w:rPr>
        <w:t xml:space="preserve">rospects. </w:t>
      </w:r>
      <w:r>
        <w:rPr>
          <w:rFonts w:ascii="Times New Roman" w:eastAsia="Times New Roman" w:hAnsi="Times New Roman" w:cs="Times New Roman"/>
          <w:i/>
          <w:color w:val="222222"/>
          <w:sz w:val="24"/>
          <w:szCs w:val="24"/>
          <w:highlight w:val="white"/>
        </w:rPr>
        <w:t>Journal of Industrial Information Integration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 p.100224.</w:t>
      </w:r>
      <w:r>
        <w:rPr>
          <w:rFonts w:ascii="Times New Roman" w:eastAsia="Times New Roman" w:hAnsi="Times New Roman" w:cs="Times New Roman"/>
          <w:color w:val="222222"/>
          <w:sz w:val="24"/>
          <w:szCs w:val="24"/>
        </w:rPr>
        <w:t xml:space="preserve"> </w:t>
      </w:r>
    </w:p>
    <w:sectPr w:rsidR="0037769B" w:rsidSect="0037769B">
      <w:pgSz w:w="11920" w:h="16840"/>
      <w:pgMar w:top="1424" w:right="1400" w:bottom="1507" w:left="1413"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76E6"/>
    <w:rsid w:val="000F76E6"/>
    <w:rsid w:val="001F2F0A"/>
    <w:rsid w:val="0037769B"/>
    <w:rsid w:val="007E1D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37769B"/>
    <w:pPr>
      <w:keepNext/>
      <w:keepLines/>
      <w:spacing w:before="480" w:after="120" w:line="360" w:lineRule="auto"/>
      <w:jc w:val="both"/>
      <w:outlineLvl w:val="0"/>
    </w:pPr>
    <w:rPr>
      <w:rFonts w:ascii="Times New Roman" w:hAnsi="Times New Roman"/>
      <w:b/>
      <w:color w:val="000000" w:themeColor="text1"/>
      <w:sz w:val="28"/>
      <w:szCs w:val="48"/>
    </w:rPr>
  </w:style>
  <w:style w:type="paragraph" w:styleId="Heading2">
    <w:name w:val="heading 2"/>
    <w:basedOn w:val="normal0"/>
    <w:next w:val="normal0"/>
    <w:autoRedefine/>
    <w:rsid w:val="0037769B"/>
    <w:pPr>
      <w:keepNext/>
      <w:keepLines/>
      <w:spacing w:before="360" w:after="80" w:line="360" w:lineRule="auto"/>
      <w:jc w:val="both"/>
      <w:outlineLvl w:val="1"/>
    </w:pPr>
    <w:rPr>
      <w:rFonts w:ascii="Times New Roman" w:hAnsi="Times New Roman"/>
      <w:b/>
      <w:color w:val="000000" w:themeColor="text1"/>
      <w:sz w:val="26"/>
      <w:szCs w:val="36"/>
    </w:rPr>
  </w:style>
  <w:style w:type="paragraph" w:styleId="Heading3">
    <w:name w:val="heading 3"/>
    <w:basedOn w:val="normal0"/>
    <w:next w:val="normal0"/>
    <w:rsid w:val="000F76E6"/>
    <w:pPr>
      <w:keepNext/>
      <w:keepLines/>
      <w:spacing w:before="280" w:after="80"/>
      <w:outlineLvl w:val="2"/>
    </w:pPr>
    <w:rPr>
      <w:b/>
      <w:sz w:val="28"/>
      <w:szCs w:val="28"/>
    </w:rPr>
  </w:style>
  <w:style w:type="paragraph" w:styleId="Heading4">
    <w:name w:val="heading 4"/>
    <w:basedOn w:val="normal0"/>
    <w:next w:val="normal0"/>
    <w:rsid w:val="000F76E6"/>
    <w:pPr>
      <w:keepNext/>
      <w:keepLines/>
      <w:spacing w:before="240" w:after="40"/>
      <w:outlineLvl w:val="3"/>
    </w:pPr>
    <w:rPr>
      <w:b/>
      <w:sz w:val="24"/>
      <w:szCs w:val="24"/>
    </w:rPr>
  </w:style>
  <w:style w:type="paragraph" w:styleId="Heading5">
    <w:name w:val="heading 5"/>
    <w:basedOn w:val="normal0"/>
    <w:next w:val="normal0"/>
    <w:rsid w:val="000F76E6"/>
    <w:pPr>
      <w:keepNext/>
      <w:keepLines/>
      <w:spacing w:before="220" w:after="40"/>
      <w:outlineLvl w:val="4"/>
    </w:pPr>
    <w:rPr>
      <w:b/>
    </w:rPr>
  </w:style>
  <w:style w:type="paragraph" w:styleId="Heading6">
    <w:name w:val="heading 6"/>
    <w:basedOn w:val="normal0"/>
    <w:next w:val="normal0"/>
    <w:rsid w:val="000F76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76E6"/>
  </w:style>
  <w:style w:type="paragraph" w:styleId="Title">
    <w:name w:val="Title"/>
    <w:basedOn w:val="normal0"/>
    <w:next w:val="normal0"/>
    <w:rsid w:val="000F76E6"/>
    <w:pPr>
      <w:keepNext/>
      <w:keepLines/>
      <w:spacing w:before="480" w:after="120"/>
    </w:pPr>
    <w:rPr>
      <w:b/>
      <w:sz w:val="72"/>
      <w:szCs w:val="72"/>
    </w:rPr>
  </w:style>
  <w:style w:type="paragraph" w:styleId="Subtitle">
    <w:name w:val="Subtitle"/>
    <w:basedOn w:val="normal0"/>
    <w:next w:val="normal0"/>
    <w:rsid w:val="000F76E6"/>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semiHidden/>
    <w:unhideWhenUsed/>
    <w:qFormat/>
    <w:rsid w:val="0037769B"/>
    <w:pPr>
      <w:spacing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37769B"/>
    <w:pPr>
      <w:spacing w:after="100"/>
    </w:pPr>
  </w:style>
  <w:style w:type="paragraph" w:styleId="TOC2">
    <w:name w:val="toc 2"/>
    <w:basedOn w:val="Normal"/>
    <w:next w:val="Normal"/>
    <w:autoRedefine/>
    <w:uiPriority w:val="39"/>
    <w:unhideWhenUsed/>
    <w:rsid w:val="0037769B"/>
    <w:pPr>
      <w:spacing w:after="100"/>
      <w:ind w:left="220"/>
    </w:pPr>
  </w:style>
  <w:style w:type="character" w:styleId="Hyperlink">
    <w:name w:val="Hyperlink"/>
    <w:basedOn w:val="DefaultParagraphFont"/>
    <w:uiPriority w:val="99"/>
    <w:unhideWhenUsed/>
    <w:rsid w:val="0037769B"/>
    <w:rPr>
      <w:color w:val="0000FF" w:themeColor="hyperlink"/>
      <w:u w:val="single"/>
    </w:rPr>
  </w:style>
  <w:style w:type="paragraph" w:styleId="BalloonText">
    <w:name w:val="Balloon Text"/>
    <w:basedOn w:val="Normal"/>
    <w:link w:val="BalloonTextChar"/>
    <w:uiPriority w:val="99"/>
    <w:semiHidden/>
    <w:unhideWhenUsed/>
    <w:rsid w:val="003776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6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6B5C2-7061-4C80-9334-C9542EFD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2023-04-25T07:09:00Z</dcterms:created>
  <dcterms:modified xsi:type="dcterms:W3CDTF">2023-04-25T08:02:00Z</dcterms:modified>
</cp:coreProperties>
</file>