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197E37" w:rsidRPr="00197E37" w:rsidRDefault="00E67901">
      <w:pPr>
        <w:pStyle w:val="normal0"/>
        <w:spacing w:line="360" w:lineRule="auto"/>
        <w:jc w:val="center"/>
        <w:rPr>
          <w:rFonts w:ascii="Times New Roman" w:eastAsia="Times New Roman" w:hAnsi="Times New Roman" w:cs="Times New Roman"/>
          <w:b/>
          <w:sz w:val="32"/>
          <w:szCs w:val="32"/>
          <w:lang w:val="en-GB"/>
        </w:rPr>
      </w:pPr>
      <w:r w:rsidRPr="00197E37">
        <w:rPr>
          <w:rFonts w:ascii="Times New Roman" w:eastAsia="Times New Roman" w:hAnsi="Times New Roman" w:cs="Times New Roman"/>
          <w:b/>
          <w:sz w:val="32"/>
          <w:szCs w:val="32"/>
          <w:lang w:val="en-GB"/>
        </w:rPr>
        <w:t xml:space="preserve">ASSESSMENT: MARKETING MANAGEMENT </w:t>
      </w:r>
    </w:p>
    <w:p w:rsidR="00197E37" w:rsidRPr="00197E37" w:rsidRDefault="00197E37">
      <w:pPr>
        <w:rPr>
          <w:rFonts w:ascii="Times New Roman" w:eastAsia="Times New Roman" w:hAnsi="Times New Roman" w:cs="Times New Roman"/>
          <w:b/>
          <w:sz w:val="32"/>
          <w:szCs w:val="32"/>
          <w:lang w:val="en-GB"/>
        </w:rPr>
      </w:pPr>
      <w:r w:rsidRPr="00197E37">
        <w:rPr>
          <w:rFonts w:ascii="Times New Roman" w:eastAsia="Times New Roman" w:hAnsi="Times New Roman" w:cs="Times New Roman"/>
          <w:b/>
          <w:sz w:val="32"/>
          <w:szCs w:val="32"/>
          <w:lang w:val="en-GB"/>
        </w:rPr>
        <w:br w:type="page"/>
      </w:r>
    </w:p>
    <w:sdt>
      <w:sdtPr>
        <w:rPr>
          <w:lang w:val="en-GB"/>
        </w:rPr>
        <w:id w:val="19596547"/>
        <w:docPartObj>
          <w:docPartGallery w:val="Table of Contents"/>
          <w:docPartUnique/>
        </w:docPartObj>
      </w:sdtPr>
      <w:sdtEndPr>
        <w:rPr>
          <w:rFonts w:ascii="Arial" w:eastAsia="Arial" w:hAnsi="Arial" w:cs="Arial"/>
          <w:b w:val="0"/>
          <w:bCs w:val="0"/>
          <w:color w:val="auto"/>
          <w:sz w:val="22"/>
          <w:szCs w:val="22"/>
        </w:rPr>
      </w:sdtEndPr>
      <w:sdtContent>
        <w:p w:rsidR="00197E37" w:rsidRPr="00197E37" w:rsidRDefault="00197E37" w:rsidP="00197E37">
          <w:pPr>
            <w:pStyle w:val="TOCHeading"/>
            <w:jc w:val="center"/>
            <w:rPr>
              <w:rFonts w:ascii="Times New Roman" w:hAnsi="Times New Roman" w:cs="Times New Roman"/>
              <w:sz w:val="24"/>
              <w:szCs w:val="24"/>
              <w:lang w:val="en-GB"/>
            </w:rPr>
          </w:pPr>
          <w:r w:rsidRPr="00197E37">
            <w:rPr>
              <w:rFonts w:ascii="Times New Roman" w:hAnsi="Times New Roman" w:cs="Times New Roman"/>
              <w:color w:val="auto"/>
              <w:lang w:val="en-GB"/>
            </w:rPr>
            <w:t>Table of Contents</w:t>
          </w:r>
        </w:p>
        <w:p w:rsidR="00197E37" w:rsidRPr="00197E37" w:rsidRDefault="00197E37">
          <w:pPr>
            <w:pStyle w:val="TOC1"/>
            <w:tabs>
              <w:tab w:val="right" w:leader="dot" w:pos="9350"/>
            </w:tabs>
            <w:rPr>
              <w:rFonts w:ascii="Times New Roman" w:eastAsiaTheme="minorEastAsia" w:hAnsi="Times New Roman" w:cs="Times New Roman"/>
              <w:noProof/>
              <w:sz w:val="24"/>
              <w:szCs w:val="24"/>
              <w:lang w:val="en-GB"/>
            </w:rPr>
          </w:pPr>
          <w:r w:rsidRPr="00197E37">
            <w:rPr>
              <w:rFonts w:ascii="Times New Roman" w:hAnsi="Times New Roman" w:cs="Times New Roman"/>
              <w:sz w:val="24"/>
              <w:szCs w:val="24"/>
              <w:lang w:val="en-GB"/>
            </w:rPr>
            <w:fldChar w:fldCharType="begin"/>
          </w:r>
          <w:r w:rsidRPr="00197E37">
            <w:rPr>
              <w:rFonts w:ascii="Times New Roman" w:hAnsi="Times New Roman" w:cs="Times New Roman"/>
              <w:sz w:val="24"/>
              <w:szCs w:val="24"/>
              <w:lang w:val="en-GB"/>
            </w:rPr>
            <w:instrText xml:space="preserve"> TOC \o "1-3" \h \z \u </w:instrText>
          </w:r>
          <w:r w:rsidRPr="00197E37">
            <w:rPr>
              <w:rFonts w:ascii="Times New Roman" w:hAnsi="Times New Roman" w:cs="Times New Roman"/>
              <w:sz w:val="24"/>
              <w:szCs w:val="24"/>
              <w:lang w:val="en-GB"/>
            </w:rPr>
            <w:fldChar w:fldCharType="separate"/>
          </w:r>
          <w:hyperlink w:anchor="_Toc132815175" w:history="1">
            <w:r w:rsidRPr="00197E37">
              <w:rPr>
                <w:rStyle w:val="Hyperlink"/>
                <w:rFonts w:ascii="Times New Roman" w:hAnsi="Times New Roman" w:cs="Times New Roman"/>
                <w:noProof/>
                <w:sz w:val="24"/>
                <w:szCs w:val="24"/>
                <w:lang w:val="en-GB"/>
              </w:rPr>
              <w:t>1. Hypothesis</w:t>
            </w:r>
            <w:r w:rsidRPr="00197E37">
              <w:rPr>
                <w:rFonts w:ascii="Times New Roman" w:hAnsi="Times New Roman" w:cs="Times New Roman"/>
                <w:noProof/>
                <w:webHidden/>
                <w:sz w:val="24"/>
                <w:szCs w:val="24"/>
                <w:lang w:val="en-GB"/>
              </w:rPr>
              <w:tab/>
            </w:r>
            <w:r w:rsidRPr="00197E37">
              <w:rPr>
                <w:rFonts w:ascii="Times New Roman" w:hAnsi="Times New Roman" w:cs="Times New Roman"/>
                <w:noProof/>
                <w:webHidden/>
                <w:sz w:val="24"/>
                <w:szCs w:val="24"/>
                <w:lang w:val="en-GB"/>
              </w:rPr>
              <w:fldChar w:fldCharType="begin"/>
            </w:r>
            <w:r w:rsidRPr="00197E37">
              <w:rPr>
                <w:rFonts w:ascii="Times New Roman" w:hAnsi="Times New Roman" w:cs="Times New Roman"/>
                <w:noProof/>
                <w:webHidden/>
                <w:sz w:val="24"/>
                <w:szCs w:val="24"/>
                <w:lang w:val="en-GB"/>
              </w:rPr>
              <w:instrText xml:space="preserve"> PAGEREF _Toc132815175 \h </w:instrText>
            </w:r>
            <w:r w:rsidRPr="00197E37">
              <w:rPr>
                <w:rFonts w:ascii="Times New Roman" w:hAnsi="Times New Roman" w:cs="Times New Roman"/>
                <w:noProof/>
                <w:webHidden/>
                <w:sz w:val="24"/>
                <w:szCs w:val="24"/>
                <w:lang w:val="en-GB"/>
              </w:rPr>
            </w:r>
            <w:r w:rsidRPr="00197E37">
              <w:rPr>
                <w:rFonts w:ascii="Times New Roman" w:hAnsi="Times New Roman" w:cs="Times New Roman"/>
                <w:noProof/>
                <w:webHidden/>
                <w:sz w:val="24"/>
                <w:szCs w:val="24"/>
                <w:lang w:val="en-GB"/>
              </w:rPr>
              <w:fldChar w:fldCharType="separate"/>
            </w:r>
            <w:r w:rsidRPr="00197E37">
              <w:rPr>
                <w:rFonts w:ascii="Times New Roman" w:hAnsi="Times New Roman" w:cs="Times New Roman"/>
                <w:noProof/>
                <w:webHidden/>
                <w:sz w:val="24"/>
                <w:szCs w:val="24"/>
                <w:lang w:val="en-GB"/>
              </w:rPr>
              <w:t>3</w:t>
            </w:r>
            <w:r w:rsidRPr="00197E37">
              <w:rPr>
                <w:rFonts w:ascii="Times New Roman" w:hAnsi="Times New Roman" w:cs="Times New Roman"/>
                <w:noProof/>
                <w:webHidden/>
                <w:sz w:val="24"/>
                <w:szCs w:val="24"/>
                <w:lang w:val="en-GB"/>
              </w:rPr>
              <w:fldChar w:fldCharType="end"/>
            </w:r>
          </w:hyperlink>
        </w:p>
        <w:p w:rsidR="00197E37" w:rsidRPr="00197E37" w:rsidRDefault="00197E37">
          <w:pPr>
            <w:pStyle w:val="TOC1"/>
            <w:tabs>
              <w:tab w:val="right" w:leader="dot" w:pos="9350"/>
            </w:tabs>
            <w:rPr>
              <w:rFonts w:ascii="Times New Roman" w:eastAsiaTheme="minorEastAsia" w:hAnsi="Times New Roman" w:cs="Times New Roman"/>
              <w:noProof/>
              <w:sz w:val="24"/>
              <w:szCs w:val="24"/>
              <w:lang w:val="en-GB"/>
            </w:rPr>
          </w:pPr>
          <w:hyperlink w:anchor="_Toc132815176" w:history="1">
            <w:r w:rsidRPr="00197E37">
              <w:rPr>
                <w:rStyle w:val="Hyperlink"/>
                <w:rFonts w:ascii="Times New Roman" w:hAnsi="Times New Roman" w:cs="Times New Roman"/>
                <w:noProof/>
                <w:sz w:val="24"/>
                <w:szCs w:val="24"/>
                <w:lang w:val="en-GB"/>
              </w:rPr>
              <w:t>2. Abstract and Applied Methods</w:t>
            </w:r>
            <w:r w:rsidRPr="00197E37">
              <w:rPr>
                <w:rFonts w:ascii="Times New Roman" w:hAnsi="Times New Roman" w:cs="Times New Roman"/>
                <w:noProof/>
                <w:webHidden/>
                <w:sz w:val="24"/>
                <w:szCs w:val="24"/>
                <w:lang w:val="en-GB"/>
              </w:rPr>
              <w:tab/>
            </w:r>
            <w:r w:rsidRPr="00197E37">
              <w:rPr>
                <w:rFonts w:ascii="Times New Roman" w:hAnsi="Times New Roman" w:cs="Times New Roman"/>
                <w:noProof/>
                <w:webHidden/>
                <w:sz w:val="24"/>
                <w:szCs w:val="24"/>
                <w:lang w:val="en-GB"/>
              </w:rPr>
              <w:fldChar w:fldCharType="begin"/>
            </w:r>
            <w:r w:rsidRPr="00197E37">
              <w:rPr>
                <w:rFonts w:ascii="Times New Roman" w:hAnsi="Times New Roman" w:cs="Times New Roman"/>
                <w:noProof/>
                <w:webHidden/>
                <w:sz w:val="24"/>
                <w:szCs w:val="24"/>
                <w:lang w:val="en-GB"/>
              </w:rPr>
              <w:instrText xml:space="preserve"> PAGEREF _Toc132815176 \h </w:instrText>
            </w:r>
            <w:r w:rsidRPr="00197E37">
              <w:rPr>
                <w:rFonts w:ascii="Times New Roman" w:hAnsi="Times New Roman" w:cs="Times New Roman"/>
                <w:noProof/>
                <w:webHidden/>
                <w:sz w:val="24"/>
                <w:szCs w:val="24"/>
                <w:lang w:val="en-GB"/>
              </w:rPr>
            </w:r>
            <w:r w:rsidRPr="00197E37">
              <w:rPr>
                <w:rFonts w:ascii="Times New Roman" w:hAnsi="Times New Roman" w:cs="Times New Roman"/>
                <w:noProof/>
                <w:webHidden/>
                <w:sz w:val="24"/>
                <w:szCs w:val="24"/>
                <w:lang w:val="en-GB"/>
              </w:rPr>
              <w:fldChar w:fldCharType="separate"/>
            </w:r>
            <w:r w:rsidRPr="00197E37">
              <w:rPr>
                <w:rFonts w:ascii="Times New Roman" w:hAnsi="Times New Roman" w:cs="Times New Roman"/>
                <w:noProof/>
                <w:webHidden/>
                <w:sz w:val="24"/>
                <w:szCs w:val="24"/>
                <w:lang w:val="en-GB"/>
              </w:rPr>
              <w:t>3</w:t>
            </w:r>
            <w:r w:rsidRPr="00197E37">
              <w:rPr>
                <w:rFonts w:ascii="Times New Roman" w:hAnsi="Times New Roman" w:cs="Times New Roman"/>
                <w:noProof/>
                <w:webHidden/>
                <w:sz w:val="24"/>
                <w:szCs w:val="24"/>
                <w:lang w:val="en-GB"/>
              </w:rPr>
              <w:fldChar w:fldCharType="end"/>
            </w:r>
          </w:hyperlink>
        </w:p>
        <w:p w:rsidR="00197E37" w:rsidRPr="00197E37" w:rsidRDefault="00197E37">
          <w:pPr>
            <w:pStyle w:val="TOC1"/>
            <w:tabs>
              <w:tab w:val="right" w:leader="dot" w:pos="9350"/>
            </w:tabs>
            <w:rPr>
              <w:rFonts w:ascii="Times New Roman" w:eastAsiaTheme="minorEastAsia" w:hAnsi="Times New Roman" w:cs="Times New Roman"/>
              <w:noProof/>
              <w:sz w:val="24"/>
              <w:szCs w:val="24"/>
              <w:lang w:val="en-GB"/>
            </w:rPr>
          </w:pPr>
          <w:hyperlink w:anchor="_Toc132815177" w:history="1">
            <w:r w:rsidRPr="00197E37">
              <w:rPr>
                <w:rStyle w:val="Hyperlink"/>
                <w:rFonts w:ascii="Times New Roman" w:hAnsi="Times New Roman" w:cs="Times New Roman"/>
                <w:noProof/>
                <w:sz w:val="24"/>
                <w:szCs w:val="24"/>
                <w:lang w:val="en-GB"/>
              </w:rPr>
              <w:t>3. Thesis Structure</w:t>
            </w:r>
            <w:r w:rsidRPr="00197E37">
              <w:rPr>
                <w:rFonts w:ascii="Times New Roman" w:hAnsi="Times New Roman" w:cs="Times New Roman"/>
                <w:noProof/>
                <w:webHidden/>
                <w:sz w:val="24"/>
                <w:szCs w:val="24"/>
                <w:lang w:val="en-GB"/>
              </w:rPr>
              <w:tab/>
            </w:r>
            <w:r w:rsidRPr="00197E37">
              <w:rPr>
                <w:rFonts w:ascii="Times New Roman" w:hAnsi="Times New Roman" w:cs="Times New Roman"/>
                <w:noProof/>
                <w:webHidden/>
                <w:sz w:val="24"/>
                <w:szCs w:val="24"/>
                <w:lang w:val="en-GB"/>
              </w:rPr>
              <w:fldChar w:fldCharType="begin"/>
            </w:r>
            <w:r w:rsidRPr="00197E37">
              <w:rPr>
                <w:rFonts w:ascii="Times New Roman" w:hAnsi="Times New Roman" w:cs="Times New Roman"/>
                <w:noProof/>
                <w:webHidden/>
                <w:sz w:val="24"/>
                <w:szCs w:val="24"/>
                <w:lang w:val="en-GB"/>
              </w:rPr>
              <w:instrText xml:space="preserve"> PAGEREF _Toc132815177 \h </w:instrText>
            </w:r>
            <w:r w:rsidRPr="00197E37">
              <w:rPr>
                <w:rFonts w:ascii="Times New Roman" w:hAnsi="Times New Roman" w:cs="Times New Roman"/>
                <w:noProof/>
                <w:webHidden/>
                <w:sz w:val="24"/>
                <w:szCs w:val="24"/>
                <w:lang w:val="en-GB"/>
              </w:rPr>
            </w:r>
            <w:r w:rsidRPr="00197E37">
              <w:rPr>
                <w:rFonts w:ascii="Times New Roman" w:hAnsi="Times New Roman" w:cs="Times New Roman"/>
                <w:noProof/>
                <w:webHidden/>
                <w:sz w:val="24"/>
                <w:szCs w:val="24"/>
                <w:lang w:val="en-GB"/>
              </w:rPr>
              <w:fldChar w:fldCharType="separate"/>
            </w:r>
            <w:r w:rsidRPr="00197E37">
              <w:rPr>
                <w:rFonts w:ascii="Times New Roman" w:hAnsi="Times New Roman" w:cs="Times New Roman"/>
                <w:noProof/>
                <w:webHidden/>
                <w:sz w:val="24"/>
                <w:szCs w:val="24"/>
                <w:lang w:val="en-GB"/>
              </w:rPr>
              <w:t>5</w:t>
            </w:r>
            <w:r w:rsidRPr="00197E37">
              <w:rPr>
                <w:rFonts w:ascii="Times New Roman" w:hAnsi="Times New Roman" w:cs="Times New Roman"/>
                <w:noProof/>
                <w:webHidden/>
                <w:sz w:val="24"/>
                <w:szCs w:val="24"/>
                <w:lang w:val="en-GB"/>
              </w:rPr>
              <w:fldChar w:fldCharType="end"/>
            </w:r>
          </w:hyperlink>
        </w:p>
        <w:p w:rsidR="00197E37" w:rsidRPr="00197E37" w:rsidRDefault="00197E37">
          <w:pPr>
            <w:pStyle w:val="TOC1"/>
            <w:tabs>
              <w:tab w:val="right" w:leader="dot" w:pos="9350"/>
            </w:tabs>
            <w:rPr>
              <w:rFonts w:ascii="Times New Roman" w:eastAsiaTheme="minorEastAsia" w:hAnsi="Times New Roman" w:cs="Times New Roman"/>
              <w:noProof/>
              <w:sz w:val="24"/>
              <w:szCs w:val="24"/>
              <w:lang w:val="en-GB"/>
            </w:rPr>
          </w:pPr>
          <w:hyperlink w:anchor="_Toc132815178" w:history="1">
            <w:r w:rsidRPr="00197E37">
              <w:rPr>
                <w:rStyle w:val="Hyperlink"/>
                <w:rFonts w:ascii="Times New Roman" w:hAnsi="Times New Roman" w:cs="Times New Roman"/>
                <w:noProof/>
                <w:sz w:val="24"/>
                <w:szCs w:val="24"/>
                <w:lang w:val="en-GB"/>
              </w:rPr>
              <w:t>4. At least 5 would be used sources</w:t>
            </w:r>
            <w:r w:rsidRPr="00197E37">
              <w:rPr>
                <w:rFonts w:ascii="Times New Roman" w:hAnsi="Times New Roman" w:cs="Times New Roman"/>
                <w:noProof/>
                <w:webHidden/>
                <w:sz w:val="24"/>
                <w:szCs w:val="24"/>
                <w:lang w:val="en-GB"/>
              </w:rPr>
              <w:tab/>
            </w:r>
            <w:r w:rsidRPr="00197E37">
              <w:rPr>
                <w:rFonts w:ascii="Times New Roman" w:hAnsi="Times New Roman" w:cs="Times New Roman"/>
                <w:noProof/>
                <w:webHidden/>
                <w:sz w:val="24"/>
                <w:szCs w:val="24"/>
                <w:lang w:val="en-GB"/>
              </w:rPr>
              <w:fldChar w:fldCharType="begin"/>
            </w:r>
            <w:r w:rsidRPr="00197E37">
              <w:rPr>
                <w:rFonts w:ascii="Times New Roman" w:hAnsi="Times New Roman" w:cs="Times New Roman"/>
                <w:noProof/>
                <w:webHidden/>
                <w:sz w:val="24"/>
                <w:szCs w:val="24"/>
                <w:lang w:val="en-GB"/>
              </w:rPr>
              <w:instrText xml:space="preserve"> PAGEREF _Toc132815178 \h </w:instrText>
            </w:r>
            <w:r w:rsidRPr="00197E37">
              <w:rPr>
                <w:rFonts w:ascii="Times New Roman" w:hAnsi="Times New Roman" w:cs="Times New Roman"/>
                <w:noProof/>
                <w:webHidden/>
                <w:sz w:val="24"/>
                <w:szCs w:val="24"/>
                <w:lang w:val="en-GB"/>
              </w:rPr>
            </w:r>
            <w:r w:rsidRPr="00197E37">
              <w:rPr>
                <w:rFonts w:ascii="Times New Roman" w:hAnsi="Times New Roman" w:cs="Times New Roman"/>
                <w:noProof/>
                <w:webHidden/>
                <w:sz w:val="24"/>
                <w:szCs w:val="24"/>
                <w:lang w:val="en-GB"/>
              </w:rPr>
              <w:fldChar w:fldCharType="separate"/>
            </w:r>
            <w:r w:rsidRPr="00197E37">
              <w:rPr>
                <w:rFonts w:ascii="Times New Roman" w:hAnsi="Times New Roman" w:cs="Times New Roman"/>
                <w:noProof/>
                <w:webHidden/>
                <w:sz w:val="24"/>
                <w:szCs w:val="24"/>
                <w:lang w:val="en-GB"/>
              </w:rPr>
              <w:t>6</w:t>
            </w:r>
            <w:r w:rsidRPr="00197E37">
              <w:rPr>
                <w:rFonts w:ascii="Times New Roman" w:hAnsi="Times New Roman" w:cs="Times New Roman"/>
                <w:noProof/>
                <w:webHidden/>
                <w:sz w:val="24"/>
                <w:szCs w:val="24"/>
                <w:lang w:val="en-GB"/>
              </w:rPr>
              <w:fldChar w:fldCharType="end"/>
            </w:r>
          </w:hyperlink>
        </w:p>
        <w:p w:rsidR="00197E37" w:rsidRPr="00197E37" w:rsidRDefault="00197E37">
          <w:pPr>
            <w:pStyle w:val="TOC1"/>
            <w:tabs>
              <w:tab w:val="right" w:leader="dot" w:pos="9350"/>
            </w:tabs>
            <w:rPr>
              <w:rFonts w:ascii="Times New Roman" w:eastAsiaTheme="minorEastAsia" w:hAnsi="Times New Roman" w:cs="Times New Roman"/>
              <w:noProof/>
              <w:sz w:val="24"/>
              <w:szCs w:val="24"/>
              <w:lang w:val="en-GB"/>
            </w:rPr>
          </w:pPr>
          <w:hyperlink w:anchor="_Toc132815179" w:history="1">
            <w:r w:rsidRPr="00197E37">
              <w:rPr>
                <w:rStyle w:val="Hyperlink"/>
                <w:rFonts w:ascii="Times New Roman" w:hAnsi="Times New Roman" w:cs="Times New Roman"/>
                <w:noProof/>
                <w:sz w:val="24"/>
                <w:szCs w:val="24"/>
                <w:lang w:val="en-GB"/>
              </w:rPr>
              <w:t>References</w:t>
            </w:r>
            <w:r w:rsidRPr="00197E37">
              <w:rPr>
                <w:rFonts w:ascii="Times New Roman" w:hAnsi="Times New Roman" w:cs="Times New Roman"/>
                <w:noProof/>
                <w:webHidden/>
                <w:sz w:val="24"/>
                <w:szCs w:val="24"/>
                <w:lang w:val="en-GB"/>
              </w:rPr>
              <w:tab/>
            </w:r>
            <w:r w:rsidRPr="00197E37">
              <w:rPr>
                <w:rFonts w:ascii="Times New Roman" w:hAnsi="Times New Roman" w:cs="Times New Roman"/>
                <w:noProof/>
                <w:webHidden/>
                <w:sz w:val="24"/>
                <w:szCs w:val="24"/>
                <w:lang w:val="en-GB"/>
              </w:rPr>
              <w:fldChar w:fldCharType="begin"/>
            </w:r>
            <w:r w:rsidRPr="00197E37">
              <w:rPr>
                <w:rFonts w:ascii="Times New Roman" w:hAnsi="Times New Roman" w:cs="Times New Roman"/>
                <w:noProof/>
                <w:webHidden/>
                <w:sz w:val="24"/>
                <w:szCs w:val="24"/>
                <w:lang w:val="en-GB"/>
              </w:rPr>
              <w:instrText xml:space="preserve"> PAGEREF _Toc132815179 \h </w:instrText>
            </w:r>
            <w:r w:rsidRPr="00197E37">
              <w:rPr>
                <w:rFonts w:ascii="Times New Roman" w:hAnsi="Times New Roman" w:cs="Times New Roman"/>
                <w:noProof/>
                <w:webHidden/>
                <w:sz w:val="24"/>
                <w:szCs w:val="24"/>
                <w:lang w:val="en-GB"/>
              </w:rPr>
            </w:r>
            <w:r w:rsidRPr="00197E37">
              <w:rPr>
                <w:rFonts w:ascii="Times New Roman" w:hAnsi="Times New Roman" w:cs="Times New Roman"/>
                <w:noProof/>
                <w:webHidden/>
                <w:sz w:val="24"/>
                <w:szCs w:val="24"/>
                <w:lang w:val="en-GB"/>
              </w:rPr>
              <w:fldChar w:fldCharType="separate"/>
            </w:r>
            <w:r w:rsidRPr="00197E37">
              <w:rPr>
                <w:rFonts w:ascii="Times New Roman" w:hAnsi="Times New Roman" w:cs="Times New Roman"/>
                <w:noProof/>
                <w:webHidden/>
                <w:sz w:val="24"/>
                <w:szCs w:val="24"/>
                <w:lang w:val="en-GB"/>
              </w:rPr>
              <w:t>10</w:t>
            </w:r>
            <w:r w:rsidRPr="00197E37">
              <w:rPr>
                <w:rFonts w:ascii="Times New Roman" w:hAnsi="Times New Roman" w:cs="Times New Roman"/>
                <w:noProof/>
                <w:webHidden/>
                <w:sz w:val="24"/>
                <w:szCs w:val="24"/>
                <w:lang w:val="en-GB"/>
              </w:rPr>
              <w:fldChar w:fldCharType="end"/>
            </w:r>
          </w:hyperlink>
        </w:p>
        <w:p w:rsidR="00197E37" w:rsidRPr="00197E37" w:rsidRDefault="00197E37">
          <w:pPr>
            <w:rPr>
              <w:lang w:val="en-GB"/>
            </w:rPr>
          </w:pPr>
          <w:r w:rsidRPr="00197E37">
            <w:rPr>
              <w:rFonts w:ascii="Times New Roman" w:hAnsi="Times New Roman" w:cs="Times New Roman"/>
              <w:sz w:val="24"/>
              <w:szCs w:val="24"/>
              <w:lang w:val="en-GB"/>
            </w:rPr>
            <w:fldChar w:fldCharType="end"/>
          </w:r>
        </w:p>
      </w:sdtContent>
    </w:sdt>
    <w:p w:rsidR="00DC3BF0" w:rsidRPr="00197E37" w:rsidRDefault="00DC3BF0">
      <w:pPr>
        <w:pStyle w:val="normal0"/>
        <w:spacing w:line="360" w:lineRule="auto"/>
        <w:jc w:val="center"/>
        <w:rPr>
          <w:rFonts w:ascii="Times New Roman" w:eastAsia="Times New Roman" w:hAnsi="Times New Roman" w:cs="Times New Roman"/>
          <w:b/>
          <w:sz w:val="32"/>
          <w:szCs w:val="32"/>
          <w:lang w:val="en-GB"/>
        </w:rPr>
      </w:pPr>
    </w:p>
    <w:p w:rsidR="00DC3BF0" w:rsidRPr="00197E37" w:rsidRDefault="00E67901">
      <w:pPr>
        <w:pStyle w:val="normal0"/>
        <w:spacing w:line="360" w:lineRule="auto"/>
        <w:jc w:val="both"/>
        <w:rPr>
          <w:rFonts w:ascii="Times New Roman" w:eastAsia="Times New Roman" w:hAnsi="Times New Roman" w:cs="Times New Roman"/>
          <w:b/>
          <w:sz w:val="32"/>
          <w:szCs w:val="32"/>
          <w:lang w:val="en-GB"/>
        </w:rPr>
      </w:pPr>
      <w:r w:rsidRPr="00197E37">
        <w:rPr>
          <w:rFonts w:ascii="Times New Roman" w:hAnsi="Times New Roman" w:cs="Times New Roman"/>
          <w:lang w:val="en-GB"/>
        </w:rPr>
        <w:br w:type="page"/>
      </w:r>
    </w:p>
    <w:p w:rsidR="00DC3BF0" w:rsidRPr="00197E37" w:rsidRDefault="00E67901" w:rsidP="00197E37">
      <w:pPr>
        <w:pStyle w:val="Heading1"/>
        <w:rPr>
          <w:lang w:val="en-GB"/>
        </w:rPr>
      </w:pPr>
      <w:bookmarkStart w:id="0" w:name="_Toc132815175"/>
      <w:r w:rsidRPr="00197E37">
        <w:rPr>
          <w:lang w:val="en-GB"/>
        </w:rPr>
        <w:lastRenderedPageBreak/>
        <w:t>1. Hypothesis</w:t>
      </w:r>
      <w:bookmarkEnd w:id="0"/>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b/>
          <w:sz w:val="24"/>
          <w:szCs w:val="24"/>
          <w:lang w:val="en-GB"/>
        </w:rPr>
        <w:t xml:space="preserve">H0: </w:t>
      </w:r>
      <w:r w:rsidRPr="00197E37">
        <w:rPr>
          <w:rFonts w:ascii="Times New Roman" w:eastAsia="Times New Roman" w:hAnsi="Times New Roman" w:cs="Times New Roman"/>
          <w:sz w:val="24"/>
          <w:szCs w:val="24"/>
          <w:lang w:val="en-GB"/>
        </w:rPr>
        <w:t>Brand management and distribution channels do not make an impact on marketing management operations.</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b/>
          <w:sz w:val="24"/>
          <w:szCs w:val="24"/>
          <w:lang w:val="en-GB"/>
        </w:rPr>
        <w:t xml:space="preserve">H1: </w:t>
      </w:r>
      <w:r w:rsidRPr="00197E37">
        <w:rPr>
          <w:rFonts w:ascii="Times New Roman" w:eastAsia="Times New Roman" w:hAnsi="Times New Roman" w:cs="Times New Roman"/>
          <w:sz w:val="24"/>
          <w:szCs w:val="24"/>
          <w:lang w:val="en-GB"/>
        </w:rPr>
        <w:t xml:space="preserve">Brand management and distribution channels make an impact on marketing management </w:t>
      </w:r>
      <w:r w:rsidRPr="00197E37">
        <w:rPr>
          <w:rFonts w:ascii="Times New Roman" w:eastAsia="Times New Roman" w:hAnsi="Times New Roman" w:cs="Times New Roman"/>
          <w:sz w:val="24"/>
          <w:szCs w:val="24"/>
          <w:lang w:val="en-GB"/>
        </w:rPr>
        <w:t>operations.</w:t>
      </w:r>
    </w:p>
    <w:p w:rsidR="00DC3BF0" w:rsidRPr="00197E37" w:rsidRDefault="00E67901">
      <w:pPr>
        <w:pStyle w:val="normal0"/>
        <w:spacing w:line="360" w:lineRule="auto"/>
        <w:jc w:val="both"/>
        <w:rPr>
          <w:rFonts w:ascii="Times New Roman" w:eastAsia="Times New Roman" w:hAnsi="Times New Roman" w:cs="Times New Roman"/>
          <w:b/>
          <w:sz w:val="28"/>
          <w:szCs w:val="28"/>
          <w:lang w:val="en-GB"/>
        </w:rPr>
      </w:pPr>
      <w:r w:rsidRPr="00197E37">
        <w:rPr>
          <w:rFonts w:ascii="Times New Roman" w:eastAsia="Times New Roman" w:hAnsi="Times New Roman" w:cs="Times New Roman"/>
          <w:b/>
          <w:sz w:val="24"/>
          <w:szCs w:val="24"/>
          <w:lang w:val="en-GB"/>
        </w:rPr>
        <w:t xml:space="preserve">H2: </w:t>
      </w:r>
      <w:r w:rsidRPr="00197E37">
        <w:rPr>
          <w:rFonts w:ascii="Times New Roman" w:eastAsia="Times New Roman" w:hAnsi="Times New Roman" w:cs="Times New Roman"/>
          <w:sz w:val="24"/>
          <w:szCs w:val="24"/>
          <w:lang w:val="en-GB"/>
        </w:rPr>
        <w:t>Corporate social responsibility makes an impact on marketing management operations.</w:t>
      </w:r>
    </w:p>
    <w:p w:rsidR="00DC3BF0" w:rsidRPr="00197E37" w:rsidRDefault="00E67901" w:rsidP="00197E37">
      <w:pPr>
        <w:pStyle w:val="Heading1"/>
        <w:rPr>
          <w:lang w:val="en-GB"/>
        </w:rPr>
      </w:pPr>
      <w:bookmarkStart w:id="1" w:name="_Toc132815176"/>
      <w:r w:rsidRPr="00197E37">
        <w:rPr>
          <w:lang w:val="en-GB"/>
        </w:rPr>
        <w:t>2. Abstract and Applied Methods</w:t>
      </w:r>
      <w:bookmarkEnd w:id="1"/>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Aim </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The main aim of marketing management is to build a new customer base for making the business process efficiency and hel</w:t>
      </w:r>
      <w:r w:rsidRPr="00197E37">
        <w:rPr>
          <w:rFonts w:ascii="Times New Roman" w:eastAsia="Times New Roman" w:hAnsi="Times New Roman" w:cs="Times New Roman"/>
          <w:sz w:val="24"/>
          <w:szCs w:val="24"/>
          <w:lang w:val="en-GB"/>
        </w:rPr>
        <w:t xml:space="preserve">p in increasing the sales and profit margin of the organization. Through marketing management identifying high-value audiences and operating customer satisfaction can be done properly.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Objectives </w:t>
      </w:r>
    </w:p>
    <w:p w:rsidR="00DC3BF0" w:rsidRPr="00197E37" w:rsidRDefault="00E67901">
      <w:pPr>
        <w:pStyle w:val="normal0"/>
        <w:numPr>
          <w:ilvl w:val="0"/>
          <w:numId w:val="2"/>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To identify the main aspects of marketing management in b</w:t>
      </w:r>
      <w:r w:rsidRPr="00197E37">
        <w:rPr>
          <w:rFonts w:ascii="Times New Roman" w:eastAsia="Times New Roman" w:hAnsi="Times New Roman" w:cs="Times New Roman"/>
          <w:sz w:val="24"/>
          <w:szCs w:val="24"/>
          <w:lang w:val="en-GB"/>
        </w:rPr>
        <w:t>uilding a new customers base by using brand management</w:t>
      </w:r>
    </w:p>
    <w:p w:rsidR="00DC3BF0" w:rsidRPr="00197E37" w:rsidRDefault="00E67901">
      <w:pPr>
        <w:pStyle w:val="normal0"/>
        <w:numPr>
          <w:ilvl w:val="0"/>
          <w:numId w:val="2"/>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To assess new customers in order to increase sales of products relating to using CSR</w:t>
      </w:r>
    </w:p>
    <w:p w:rsidR="00DC3BF0" w:rsidRPr="00197E37" w:rsidRDefault="00E67901">
      <w:pPr>
        <w:pStyle w:val="normal0"/>
        <w:numPr>
          <w:ilvl w:val="0"/>
          <w:numId w:val="2"/>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To evaluate the challenges and possible solutions in the marketing management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Questions </w:t>
      </w:r>
    </w:p>
    <w:p w:rsidR="00DC3BF0" w:rsidRPr="00197E37" w:rsidRDefault="00E67901">
      <w:pPr>
        <w:pStyle w:val="normal0"/>
        <w:numPr>
          <w:ilvl w:val="0"/>
          <w:numId w:val="1"/>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What are the major aspe</w:t>
      </w:r>
      <w:r w:rsidRPr="00197E37">
        <w:rPr>
          <w:rFonts w:ascii="Times New Roman" w:eastAsia="Times New Roman" w:hAnsi="Times New Roman" w:cs="Times New Roman"/>
          <w:sz w:val="24"/>
          <w:szCs w:val="24"/>
          <w:lang w:val="en-GB"/>
        </w:rPr>
        <w:t>cts of marketing management in building a new customer base by using brand management?</w:t>
      </w:r>
    </w:p>
    <w:p w:rsidR="00DC3BF0" w:rsidRPr="00197E37" w:rsidRDefault="00E67901">
      <w:pPr>
        <w:pStyle w:val="normal0"/>
        <w:numPr>
          <w:ilvl w:val="0"/>
          <w:numId w:val="1"/>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Why is it necessary to assess new customers in order to increase sales of products by using CSR?</w:t>
      </w:r>
    </w:p>
    <w:p w:rsidR="00DC3BF0" w:rsidRPr="00197E37" w:rsidRDefault="00E67901">
      <w:pPr>
        <w:pStyle w:val="normal0"/>
        <w:numPr>
          <w:ilvl w:val="0"/>
          <w:numId w:val="1"/>
        </w:numP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How to evaluate the challenges and solutions to increase sales of products?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Sampling </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The sampling part of the study will include the managers of Unilever who will be asked some logical and subjective questions related to the topic. In this process, 5 qu</w:t>
      </w:r>
      <w:r w:rsidRPr="00197E37">
        <w:rPr>
          <w:rFonts w:ascii="Times New Roman" w:eastAsia="Times New Roman" w:hAnsi="Times New Roman" w:cs="Times New Roman"/>
          <w:sz w:val="24"/>
          <w:szCs w:val="24"/>
          <w:lang w:val="en-GB"/>
        </w:rPr>
        <w:t xml:space="preserve">estions will be asked to the 5 managers in the company. Gathering information through the managers to the company can help in making the marketing management more effective and will help in generating new strategies to implement in the business procedure. </w:t>
      </w:r>
      <w:r w:rsidRPr="00197E37">
        <w:rPr>
          <w:rFonts w:ascii="Times New Roman" w:eastAsia="Times New Roman" w:hAnsi="Times New Roman" w:cs="Times New Roman"/>
          <w:sz w:val="24"/>
          <w:szCs w:val="24"/>
          <w:lang w:val="en-GB"/>
        </w:rPr>
        <w:t>This process will be conducted through a face-</w:t>
      </w:r>
      <w:r w:rsidRPr="00197E37">
        <w:rPr>
          <w:rFonts w:ascii="Times New Roman" w:eastAsia="Times New Roman" w:hAnsi="Times New Roman" w:cs="Times New Roman"/>
          <w:sz w:val="24"/>
          <w:szCs w:val="24"/>
          <w:lang w:val="en-GB"/>
        </w:rPr>
        <w:lastRenderedPageBreak/>
        <w:t>to-face interview procedure and it will highly facilitate the researcher and know the different marketing practices. By obtaining their views and thoughts it will help in managing the net profit margin and gain</w:t>
      </w:r>
      <w:r w:rsidRPr="00197E37">
        <w:rPr>
          <w:rFonts w:ascii="Times New Roman" w:eastAsia="Times New Roman" w:hAnsi="Times New Roman" w:cs="Times New Roman"/>
          <w:sz w:val="24"/>
          <w:szCs w:val="24"/>
          <w:lang w:val="en-GB"/>
        </w:rPr>
        <w:t>ing more opportunities and support from the potential customers of the company. The controlling process and operation in marketing management and other activities need managers and professionals who can help in implementing new strategies and identifying t</w:t>
      </w:r>
      <w:r w:rsidRPr="00197E37">
        <w:rPr>
          <w:rFonts w:ascii="Times New Roman" w:eastAsia="Times New Roman" w:hAnsi="Times New Roman" w:cs="Times New Roman"/>
          <w:sz w:val="24"/>
          <w:szCs w:val="24"/>
          <w:lang w:val="en-GB"/>
        </w:rPr>
        <w:t xml:space="preserve">he major issues effectively.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Data collection </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The process of data collection is the most important part that helps in portraying details pieces and gathering information effectively. For the present study, the primary qualitative data collection proce</w:t>
      </w:r>
      <w:r w:rsidRPr="00197E37">
        <w:rPr>
          <w:rFonts w:ascii="Times New Roman" w:eastAsia="Times New Roman" w:hAnsi="Times New Roman" w:cs="Times New Roman"/>
          <w:sz w:val="24"/>
          <w:szCs w:val="24"/>
          <w:lang w:val="en-GB"/>
        </w:rPr>
        <w:t>ss will be conducted. The primary data collection process includes an interview process and surveys for obtaining different views from different people on the present topic (</w:t>
      </w:r>
      <w:r w:rsidRPr="00197E37">
        <w:rPr>
          <w:rFonts w:ascii="Times New Roman" w:eastAsia="Times New Roman" w:hAnsi="Times New Roman" w:cs="Times New Roman"/>
          <w:color w:val="222222"/>
          <w:sz w:val="24"/>
          <w:szCs w:val="24"/>
          <w:highlight w:val="white"/>
          <w:lang w:val="en-GB"/>
        </w:rPr>
        <w:t xml:space="preserve">Adams </w:t>
      </w:r>
      <w:r w:rsidRPr="00197E37">
        <w:rPr>
          <w:rFonts w:ascii="Times New Roman" w:eastAsia="Times New Roman" w:hAnsi="Times New Roman" w:cs="Times New Roman"/>
          <w:i/>
          <w:color w:val="222222"/>
          <w:sz w:val="24"/>
          <w:szCs w:val="24"/>
          <w:highlight w:val="white"/>
          <w:lang w:val="en-GB"/>
        </w:rPr>
        <w:t>et al.</w:t>
      </w:r>
      <w:r w:rsidRPr="00197E37">
        <w:rPr>
          <w:rFonts w:ascii="Times New Roman" w:eastAsia="Times New Roman" w:hAnsi="Times New Roman" w:cs="Times New Roman"/>
          <w:color w:val="222222"/>
          <w:sz w:val="24"/>
          <w:szCs w:val="24"/>
          <w:highlight w:val="white"/>
          <w:lang w:val="en-GB"/>
        </w:rPr>
        <w:t>, 2019</w:t>
      </w:r>
      <w:r w:rsidRPr="00197E37">
        <w:rPr>
          <w:rFonts w:ascii="Times New Roman" w:eastAsia="Times New Roman" w:hAnsi="Times New Roman" w:cs="Times New Roman"/>
          <w:sz w:val="24"/>
          <w:szCs w:val="24"/>
          <w:lang w:val="en-GB"/>
        </w:rPr>
        <w:t xml:space="preserve">). It will help in discussing elaborately on marketing </w:t>
      </w:r>
      <w:r w:rsidRPr="00197E37">
        <w:rPr>
          <w:rFonts w:ascii="Times New Roman" w:eastAsia="Times New Roman" w:hAnsi="Times New Roman" w:cs="Times New Roman"/>
          <w:sz w:val="24"/>
          <w:szCs w:val="24"/>
          <w:lang w:val="en-GB"/>
        </w:rPr>
        <w:t>management and its different aspects of it. An interview will be conducted between the managers of Unilever. Some logical questions will be asked to the managers in order to get their points of view related to the topic. The data will help in controlling t</w:t>
      </w:r>
      <w:r w:rsidRPr="00197E37">
        <w:rPr>
          <w:rFonts w:ascii="Times New Roman" w:eastAsia="Times New Roman" w:hAnsi="Times New Roman" w:cs="Times New Roman"/>
          <w:sz w:val="24"/>
          <w:szCs w:val="24"/>
          <w:lang w:val="en-GB"/>
        </w:rPr>
        <w:t>he marketing aspects, setting the goals for the company and making the decision-making process more effective in order to meet the customer's demand. Besides this, the data collection process will present opportunities for the organization to obtain positi</w:t>
      </w:r>
      <w:r w:rsidRPr="00197E37">
        <w:rPr>
          <w:rFonts w:ascii="Times New Roman" w:eastAsia="Times New Roman" w:hAnsi="Times New Roman" w:cs="Times New Roman"/>
          <w:sz w:val="24"/>
          <w:szCs w:val="24"/>
          <w:lang w:val="en-GB"/>
        </w:rPr>
        <w:t xml:space="preserve">ve results. The collected data will help in the online marketing process and create different ways that can be implemented in the marketing management process.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Data analysis </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In the present section of the study, the primary qualitative data collect</w:t>
      </w:r>
      <w:r w:rsidRPr="00197E37">
        <w:rPr>
          <w:rFonts w:ascii="Times New Roman" w:eastAsia="Times New Roman" w:hAnsi="Times New Roman" w:cs="Times New Roman"/>
          <w:sz w:val="24"/>
          <w:szCs w:val="24"/>
          <w:lang w:val="en-GB"/>
        </w:rPr>
        <w:t>ion process will be conducted properly. The analysis of the present data on marketing management helps in observing the crucial factors that can bring an advantage to the organization and make increase the customer base gradually (</w:t>
      </w:r>
      <w:r w:rsidRPr="00197E37">
        <w:rPr>
          <w:rFonts w:ascii="Times New Roman" w:eastAsia="Times New Roman" w:hAnsi="Times New Roman" w:cs="Times New Roman"/>
          <w:color w:val="222222"/>
          <w:sz w:val="24"/>
          <w:szCs w:val="24"/>
          <w:highlight w:val="white"/>
          <w:lang w:val="en-GB"/>
        </w:rPr>
        <w:t>Rust, 2020</w:t>
      </w:r>
      <w:r w:rsidRPr="00197E37">
        <w:rPr>
          <w:rFonts w:ascii="Times New Roman" w:eastAsia="Times New Roman" w:hAnsi="Times New Roman" w:cs="Times New Roman"/>
          <w:sz w:val="24"/>
          <w:szCs w:val="24"/>
          <w:lang w:val="en-GB"/>
        </w:rPr>
        <w:t>). The analysis</w:t>
      </w:r>
      <w:r w:rsidRPr="00197E37">
        <w:rPr>
          <w:rFonts w:ascii="Times New Roman" w:eastAsia="Times New Roman" w:hAnsi="Times New Roman" w:cs="Times New Roman"/>
          <w:sz w:val="24"/>
          <w:szCs w:val="24"/>
          <w:lang w:val="en-GB"/>
        </w:rPr>
        <w:t xml:space="preserve"> of the primary data involves studying and reviewing the messages that include various logical and important pieces of knowledge. The primary data will be focused on gaining the appropriate view and information on the marketing management and the concept o</w:t>
      </w:r>
      <w:r w:rsidRPr="00197E37">
        <w:rPr>
          <w:rFonts w:ascii="Times New Roman" w:eastAsia="Times New Roman" w:hAnsi="Times New Roman" w:cs="Times New Roman"/>
          <w:sz w:val="24"/>
          <w:szCs w:val="24"/>
          <w:lang w:val="en-GB"/>
        </w:rPr>
        <w:t>f it. Marketing management not just involves customer service and increasing the profit scale of the company, it also helps in brand management, pricing and managing the product effectively, making the distribution channels more wider, and sustaining the b</w:t>
      </w:r>
      <w:r w:rsidRPr="00197E37">
        <w:rPr>
          <w:rFonts w:ascii="Times New Roman" w:eastAsia="Times New Roman" w:hAnsi="Times New Roman" w:cs="Times New Roman"/>
          <w:sz w:val="24"/>
          <w:szCs w:val="24"/>
          <w:lang w:val="en-GB"/>
        </w:rPr>
        <w:t xml:space="preserve">usiness procedure accordingly. Corporate social responsibilities are also included in the </w:t>
      </w:r>
      <w:r w:rsidRPr="00197E37">
        <w:rPr>
          <w:rFonts w:ascii="Times New Roman" w:eastAsia="Times New Roman" w:hAnsi="Times New Roman" w:cs="Times New Roman"/>
          <w:sz w:val="24"/>
          <w:szCs w:val="24"/>
          <w:lang w:val="en-GB"/>
        </w:rPr>
        <w:lastRenderedPageBreak/>
        <w:t>market management which high gives a good collaboration and communication process to the organization (</w:t>
      </w:r>
      <w:r w:rsidRPr="00197E37">
        <w:rPr>
          <w:rFonts w:ascii="Times New Roman" w:eastAsia="Times New Roman" w:hAnsi="Times New Roman" w:cs="Times New Roman"/>
          <w:color w:val="222222"/>
          <w:sz w:val="24"/>
          <w:szCs w:val="24"/>
          <w:highlight w:val="white"/>
          <w:lang w:val="en-GB"/>
        </w:rPr>
        <w:t>Mogaji and Nguyen, 2022</w:t>
      </w:r>
      <w:r w:rsidRPr="00197E37">
        <w:rPr>
          <w:rFonts w:ascii="Times New Roman" w:eastAsia="Times New Roman" w:hAnsi="Times New Roman" w:cs="Times New Roman"/>
          <w:sz w:val="24"/>
          <w:szCs w:val="24"/>
          <w:lang w:val="en-GB"/>
        </w:rPr>
        <w:t xml:space="preserve">).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Ethical consideration </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For maki</w:t>
      </w:r>
      <w:r w:rsidRPr="00197E37">
        <w:rPr>
          <w:rFonts w:ascii="Times New Roman" w:eastAsia="Times New Roman" w:hAnsi="Times New Roman" w:cs="Times New Roman"/>
          <w:sz w:val="24"/>
          <w:szCs w:val="24"/>
          <w:lang w:val="en-GB"/>
        </w:rPr>
        <w:t>ng the study effective and accurate, ethical consideration helps in ensuring the authenticity and originality of the data. It will consider the main ethics of the particular study on the marketing management in order to make the study attractive and flaw-f</w:t>
      </w:r>
      <w:r w:rsidRPr="00197E37">
        <w:rPr>
          <w:rFonts w:ascii="Times New Roman" w:eastAsia="Times New Roman" w:hAnsi="Times New Roman" w:cs="Times New Roman"/>
          <w:sz w:val="24"/>
          <w:szCs w:val="24"/>
          <w:lang w:val="en-GB"/>
        </w:rPr>
        <w:t>ree (</w:t>
      </w:r>
      <w:r w:rsidRPr="00197E37">
        <w:rPr>
          <w:rFonts w:ascii="Times New Roman" w:eastAsia="Times New Roman" w:hAnsi="Times New Roman" w:cs="Times New Roman"/>
          <w:color w:val="222222"/>
          <w:sz w:val="24"/>
          <w:szCs w:val="24"/>
          <w:highlight w:val="white"/>
          <w:lang w:val="en-GB"/>
        </w:rPr>
        <w:t xml:space="preserve">Shankar </w:t>
      </w:r>
      <w:r w:rsidRPr="00197E37">
        <w:rPr>
          <w:rFonts w:ascii="Times New Roman" w:eastAsia="Times New Roman" w:hAnsi="Times New Roman" w:cs="Times New Roman"/>
          <w:i/>
          <w:color w:val="222222"/>
          <w:sz w:val="24"/>
          <w:szCs w:val="24"/>
          <w:highlight w:val="white"/>
          <w:lang w:val="en-GB"/>
        </w:rPr>
        <w:t>et al</w:t>
      </w:r>
      <w:r w:rsidRPr="00197E37">
        <w:rPr>
          <w:rFonts w:ascii="Times New Roman" w:eastAsia="Times New Roman" w:hAnsi="Times New Roman" w:cs="Times New Roman"/>
          <w:color w:val="222222"/>
          <w:sz w:val="24"/>
          <w:szCs w:val="24"/>
          <w:highlight w:val="white"/>
          <w:lang w:val="en-GB"/>
        </w:rPr>
        <w:t>., 2022</w:t>
      </w:r>
      <w:r w:rsidRPr="00197E37">
        <w:rPr>
          <w:rFonts w:ascii="Times New Roman" w:eastAsia="Times New Roman" w:hAnsi="Times New Roman" w:cs="Times New Roman"/>
          <w:sz w:val="24"/>
          <w:szCs w:val="24"/>
          <w:lang w:val="en-GB"/>
        </w:rPr>
        <w:t>). The first ethics that will be followed is considering the recent and relevant data to the specific topic. If any old data before the year 2018, will include in the present study, it will not be accepted. The conduction of authen</w:t>
      </w:r>
      <w:r w:rsidRPr="00197E37">
        <w:rPr>
          <w:rFonts w:ascii="Times New Roman" w:eastAsia="Times New Roman" w:hAnsi="Times New Roman" w:cs="Times New Roman"/>
          <w:sz w:val="24"/>
          <w:szCs w:val="24"/>
          <w:lang w:val="en-GB"/>
        </w:rPr>
        <w:t>tic and true data plays a vital role in the process which makes the study of marketing management more effective and finalize properly. The Data Protect Act 2010 will be involved for considering the specific study accurately (</w:t>
      </w:r>
      <w:r w:rsidRPr="00197E37">
        <w:rPr>
          <w:rFonts w:ascii="Times New Roman" w:eastAsia="Times New Roman" w:hAnsi="Times New Roman" w:cs="Times New Roman"/>
          <w:color w:val="222222"/>
          <w:sz w:val="24"/>
          <w:szCs w:val="24"/>
          <w:highlight w:val="white"/>
          <w:lang w:val="en-GB"/>
        </w:rPr>
        <w:t xml:space="preserve">Sari </w:t>
      </w:r>
      <w:r w:rsidRPr="00197E37">
        <w:rPr>
          <w:rFonts w:ascii="Times New Roman" w:eastAsia="Times New Roman" w:hAnsi="Times New Roman" w:cs="Times New Roman"/>
          <w:i/>
          <w:color w:val="222222"/>
          <w:sz w:val="24"/>
          <w:szCs w:val="24"/>
          <w:highlight w:val="white"/>
          <w:lang w:val="en-GB"/>
        </w:rPr>
        <w:t>et al.</w:t>
      </w:r>
      <w:r w:rsidRPr="00197E37">
        <w:rPr>
          <w:rFonts w:ascii="Times New Roman" w:eastAsia="Times New Roman" w:hAnsi="Times New Roman" w:cs="Times New Roman"/>
          <w:color w:val="222222"/>
          <w:sz w:val="24"/>
          <w:szCs w:val="24"/>
          <w:highlight w:val="white"/>
          <w:lang w:val="en-GB"/>
        </w:rPr>
        <w:t>, 2023</w:t>
      </w:r>
      <w:r w:rsidRPr="00197E37">
        <w:rPr>
          <w:rFonts w:ascii="Times New Roman" w:eastAsia="Times New Roman" w:hAnsi="Times New Roman" w:cs="Times New Roman"/>
          <w:sz w:val="24"/>
          <w:szCs w:val="24"/>
          <w:lang w:val="en-GB"/>
        </w:rPr>
        <w:t>). By involvi</w:t>
      </w:r>
      <w:r w:rsidRPr="00197E37">
        <w:rPr>
          <w:rFonts w:ascii="Times New Roman" w:eastAsia="Times New Roman" w:hAnsi="Times New Roman" w:cs="Times New Roman"/>
          <w:sz w:val="24"/>
          <w:szCs w:val="24"/>
          <w:lang w:val="en-GB"/>
        </w:rPr>
        <w:t xml:space="preserve">ng the act. It helps in gathering right data and protecting the data. It also includes the legal rules and regulations in order to stop the academicians from implementing any illegal step in the present study.      </w:t>
      </w:r>
    </w:p>
    <w:p w:rsidR="00DC3BF0" w:rsidRPr="00197E37" w:rsidRDefault="00E67901" w:rsidP="00197E37">
      <w:pPr>
        <w:pStyle w:val="Heading1"/>
        <w:rPr>
          <w:lang w:val="en-GB"/>
        </w:rPr>
      </w:pPr>
      <w:bookmarkStart w:id="2" w:name="_Toc132815177"/>
      <w:r w:rsidRPr="00197E37">
        <w:rPr>
          <w:lang w:val="en-GB"/>
        </w:rPr>
        <w:t>3. Thesis Structure</w:t>
      </w:r>
      <w:bookmarkEnd w:id="2"/>
      <w:r w:rsidRPr="00197E37">
        <w:rPr>
          <w:lang w:val="en-GB"/>
        </w:rPr>
        <w:t xml:space="preserve">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Introduction</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In the</w:t>
      </w:r>
      <w:r w:rsidRPr="00197E37">
        <w:rPr>
          <w:rFonts w:ascii="Times New Roman" w:eastAsia="Times New Roman" w:hAnsi="Times New Roman" w:cs="Times New Roman"/>
          <w:sz w:val="24"/>
          <w:szCs w:val="24"/>
          <w:lang w:val="en-GB"/>
        </w:rPr>
        <w:t xml:space="preserve"> thesis the section including the introduction part helps in stating the selected topic and its basic aspects. The introduction allows to orient the reader to the present thesis paper and helps in understanding the major elements effectively. Also, it stat</w:t>
      </w:r>
      <w:r w:rsidRPr="00197E37">
        <w:rPr>
          <w:rFonts w:ascii="Times New Roman" w:eastAsia="Times New Roman" w:hAnsi="Times New Roman" w:cs="Times New Roman"/>
          <w:sz w:val="24"/>
          <w:szCs w:val="24"/>
          <w:lang w:val="en-GB"/>
        </w:rPr>
        <w:t>es the overall thesis structure and provides a brief knowledge to the reader (</w:t>
      </w:r>
      <w:r w:rsidRPr="00197E37">
        <w:rPr>
          <w:rFonts w:ascii="Times New Roman" w:eastAsia="Times New Roman" w:hAnsi="Times New Roman" w:cs="Times New Roman"/>
          <w:color w:val="222222"/>
          <w:sz w:val="24"/>
          <w:szCs w:val="24"/>
          <w:highlight w:val="white"/>
          <w:lang w:val="en-GB"/>
        </w:rPr>
        <w:t>Park, 2020</w:t>
      </w:r>
      <w:r w:rsidRPr="00197E37">
        <w:rPr>
          <w:rFonts w:ascii="Times New Roman" w:eastAsia="Times New Roman" w:hAnsi="Times New Roman" w:cs="Times New Roman"/>
          <w:sz w:val="24"/>
          <w:szCs w:val="24"/>
          <w:lang w:val="en-GB"/>
        </w:rPr>
        <w:t xml:space="preserve">).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Topic selection</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It is the most important part of the thesis to select an appropriate topic and implement it properly (</w:t>
      </w:r>
      <w:r w:rsidRPr="00197E37">
        <w:rPr>
          <w:rFonts w:ascii="Times New Roman" w:eastAsia="Times New Roman" w:hAnsi="Times New Roman" w:cs="Times New Roman"/>
          <w:color w:val="222222"/>
          <w:sz w:val="24"/>
          <w:szCs w:val="24"/>
          <w:highlight w:val="white"/>
          <w:lang w:val="en-GB"/>
        </w:rPr>
        <w:t>Hromova, 2022</w:t>
      </w:r>
      <w:r w:rsidRPr="00197E37">
        <w:rPr>
          <w:rFonts w:ascii="Times New Roman" w:eastAsia="Times New Roman" w:hAnsi="Times New Roman" w:cs="Times New Roman"/>
          <w:sz w:val="24"/>
          <w:szCs w:val="24"/>
          <w:lang w:val="en-GB"/>
        </w:rPr>
        <w:t>). The topic should be selected</w:t>
      </w:r>
      <w:r w:rsidRPr="00197E37">
        <w:rPr>
          <w:rFonts w:ascii="Times New Roman" w:eastAsia="Times New Roman" w:hAnsi="Times New Roman" w:cs="Times New Roman"/>
          <w:sz w:val="24"/>
          <w:szCs w:val="24"/>
          <w:lang w:val="en-GB"/>
        </w:rPr>
        <w:t xml:space="preserve"> considering the future outcomes and possible recommendations that could bring opportunities in the real world.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Data collection strategy</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The selection of the data-collecting strategy is an important criterion by which the data and information can be co</w:t>
      </w:r>
      <w:r w:rsidRPr="00197E37">
        <w:rPr>
          <w:rFonts w:ascii="Times New Roman" w:eastAsia="Times New Roman" w:hAnsi="Times New Roman" w:cs="Times New Roman"/>
          <w:sz w:val="24"/>
          <w:szCs w:val="24"/>
          <w:lang w:val="en-GB"/>
        </w:rPr>
        <w:t>llected for the thesis. Selecting the right data collection strategy gives an advantage to the study in order to achieve a positive result effectively (</w:t>
      </w:r>
      <w:r w:rsidRPr="00197E37">
        <w:rPr>
          <w:rFonts w:ascii="Times New Roman" w:eastAsia="Times New Roman" w:hAnsi="Times New Roman" w:cs="Times New Roman"/>
          <w:color w:val="222222"/>
          <w:sz w:val="24"/>
          <w:szCs w:val="24"/>
          <w:highlight w:val="white"/>
          <w:lang w:val="en-GB"/>
        </w:rPr>
        <w:t>Sander, 2019</w:t>
      </w:r>
      <w:r w:rsidRPr="00197E37">
        <w:rPr>
          <w:rFonts w:ascii="Times New Roman" w:eastAsia="Times New Roman" w:hAnsi="Times New Roman" w:cs="Times New Roman"/>
          <w:sz w:val="24"/>
          <w:szCs w:val="24"/>
          <w:lang w:val="en-GB"/>
        </w:rPr>
        <w:t xml:space="preserve">).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Data collection process</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lastRenderedPageBreak/>
        <w:t xml:space="preserve">In the thesis paper, the data collection process is necessary </w:t>
      </w:r>
      <w:r w:rsidRPr="00197E37">
        <w:rPr>
          <w:rFonts w:ascii="Times New Roman" w:eastAsia="Times New Roman" w:hAnsi="Times New Roman" w:cs="Times New Roman"/>
          <w:sz w:val="24"/>
          <w:szCs w:val="24"/>
          <w:lang w:val="en-GB"/>
        </w:rPr>
        <w:t>for taking the right data and information that can be involved in the thesis for gaining more effective ideas. The data collection process mainly is considered in two ways such as primary data collection process and secondary data collection process (</w:t>
      </w:r>
      <w:r w:rsidRPr="00197E37">
        <w:rPr>
          <w:rFonts w:ascii="Times New Roman" w:eastAsia="Times New Roman" w:hAnsi="Times New Roman" w:cs="Times New Roman"/>
          <w:color w:val="222222"/>
          <w:sz w:val="24"/>
          <w:szCs w:val="24"/>
          <w:highlight w:val="white"/>
          <w:lang w:val="en-GB"/>
        </w:rPr>
        <w:t>Kerdp</w:t>
      </w:r>
      <w:r w:rsidRPr="00197E37">
        <w:rPr>
          <w:rFonts w:ascii="Times New Roman" w:eastAsia="Times New Roman" w:hAnsi="Times New Roman" w:cs="Times New Roman"/>
          <w:color w:val="222222"/>
          <w:sz w:val="24"/>
          <w:szCs w:val="24"/>
          <w:highlight w:val="white"/>
          <w:lang w:val="en-GB"/>
        </w:rPr>
        <w:t>itak, 2022</w:t>
      </w:r>
      <w:r w:rsidRPr="00197E37">
        <w:rPr>
          <w:rFonts w:ascii="Times New Roman" w:eastAsia="Times New Roman" w:hAnsi="Times New Roman" w:cs="Times New Roman"/>
          <w:sz w:val="24"/>
          <w:szCs w:val="24"/>
          <w:lang w:val="en-GB"/>
        </w:rPr>
        <w:t xml:space="preserve">). The primary data collection process involves interviews and surveys and the secondary data collection process includes the scholarly articles and journals.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 Data analysis</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After the data collection process, it should be analyzed properly in </w:t>
      </w:r>
      <w:r w:rsidRPr="00197E37">
        <w:rPr>
          <w:rFonts w:ascii="Times New Roman" w:eastAsia="Times New Roman" w:hAnsi="Times New Roman" w:cs="Times New Roman"/>
          <w:sz w:val="24"/>
          <w:szCs w:val="24"/>
          <w:lang w:val="en-GB"/>
        </w:rPr>
        <w:t>order to make the thesis paper support the data and the answers to the thesis paper (</w:t>
      </w:r>
      <w:r w:rsidRPr="00197E37">
        <w:rPr>
          <w:rFonts w:ascii="Times New Roman" w:eastAsia="Times New Roman" w:hAnsi="Times New Roman" w:cs="Times New Roman"/>
          <w:color w:val="222222"/>
          <w:sz w:val="24"/>
          <w:szCs w:val="24"/>
          <w:highlight w:val="white"/>
          <w:lang w:val="en-GB"/>
        </w:rPr>
        <w:t>Tariq</w:t>
      </w:r>
      <w:r w:rsidRPr="00197E37">
        <w:rPr>
          <w:rFonts w:ascii="Times New Roman" w:eastAsia="Times New Roman" w:hAnsi="Times New Roman" w:cs="Times New Roman"/>
          <w:i/>
          <w:color w:val="222222"/>
          <w:sz w:val="24"/>
          <w:szCs w:val="24"/>
          <w:highlight w:val="white"/>
          <w:lang w:val="en-GB"/>
        </w:rPr>
        <w:t xml:space="preserve"> et al.</w:t>
      </w:r>
      <w:r w:rsidRPr="00197E37">
        <w:rPr>
          <w:rFonts w:ascii="Times New Roman" w:eastAsia="Times New Roman" w:hAnsi="Times New Roman" w:cs="Times New Roman"/>
          <w:color w:val="222222"/>
          <w:sz w:val="24"/>
          <w:szCs w:val="24"/>
          <w:highlight w:val="white"/>
          <w:lang w:val="en-GB"/>
        </w:rPr>
        <w:t>, 2022</w:t>
      </w:r>
      <w:r w:rsidRPr="00197E37">
        <w:rPr>
          <w:rFonts w:ascii="Times New Roman" w:eastAsia="Times New Roman" w:hAnsi="Times New Roman" w:cs="Times New Roman"/>
          <w:sz w:val="24"/>
          <w:szCs w:val="24"/>
          <w:lang w:val="en-GB"/>
        </w:rPr>
        <w:t xml:space="preserve">). </w:t>
      </w:r>
    </w:p>
    <w:p w:rsidR="00DC3BF0" w:rsidRPr="00197E37" w:rsidRDefault="00E67901">
      <w:pPr>
        <w:pStyle w:val="normal0"/>
        <w:spacing w:line="360" w:lineRule="auto"/>
        <w:jc w:val="both"/>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Conclusion and final submission</w:t>
      </w:r>
    </w:p>
    <w:p w:rsidR="00DC3BF0" w:rsidRPr="00197E37" w:rsidRDefault="00E67901">
      <w:pPr>
        <w:pStyle w:val="normal0"/>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Lastly, the conclusion part helps in concluding the major components and having a view of the overall work to underst</w:t>
      </w:r>
      <w:r w:rsidRPr="00197E37">
        <w:rPr>
          <w:rFonts w:ascii="Times New Roman" w:eastAsia="Times New Roman" w:hAnsi="Times New Roman" w:cs="Times New Roman"/>
          <w:sz w:val="24"/>
          <w:szCs w:val="24"/>
          <w:lang w:val="en-GB"/>
        </w:rPr>
        <w:t>and the thesis paper (</w:t>
      </w:r>
      <w:r w:rsidRPr="00197E37">
        <w:rPr>
          <w:rFonts w:ascii="Times New Roman" w:eastAsia="Times New Roman" w:hAnsi="Times New Roman" w:cs="Times New Roman"/>
          <w:color w:val="222222"/>
          <w:sz w:val="24"/>
          <w:szCs w:val="24"/>
          <w:highlight w:val="white"/>
          <w:lang w:val="en-GB"/>
        </w:rPr>
        <w:t>Azimovna</w:t>
      </w:r>
      <w:r w:rsidRPr="00197E37">
        <w:rPr>
          <w:rFonts w:ascii="Times New Roman" w:eastAsia="Times New Roman" w:hAnsi="Times New Roman" w:cs="Times New Roman"/>
          <w:i/>
          <w:color w:val="222222"/>
          <w:sz w:val="24"/>
          <w:szCs w:val="24"/>
          <w:highlight w:val="white"/>
          <w:lang w:val="en-GB"/>
        </w:rPr>
        <w:t xml:space="preserve"> et al.</w:t>
      </w:r>
      <w:r w:rsidRPr="00197E37">
        <w:rPr>
          <w:rFonts w:ascii="Times New Roman" w:eastAsia="Times New Roman" w:hAnsi="Times New Roman" w:cs="Times New Roman"/>
          <w:color w:val="222222"/>
          <w:sz w:val="24"/>
          <w:szCs w:val="24"/>
          <w:highlight w:val="white"/>
          <w:lang w:val="en-GB"/>
        </w:rPr>
        <w:t>, 2022</w:t>
      </w:r>
      <w:r w:rsidRPr="00197E37">
        <w:rPr>
          <w:rFonts w:ascii="Times New Roman" w:eastAsia="Times New Roman" w:hAnsi="Times New Roman" w:cs="Times New Roman"/>
          <w:sz w:val="24"/>
          <w:szCs w:val="24"/>
          <w:lang w:val="en-GB"/>
        </w:rPr>
        <w:t xml:space="preserve">).  </w:t>
      </w:r>
    </w:p>
    <w:p w:rsidR="00DC3BF0" w:rsidRPr="00197E37" w:rsidRDefault="00E67901" w:rsidP="00197E37">
      <w:pPr>
        <w:pStyle w:val="Heading1"/>
        <w:rPr>
          <w:lang w:val="en-GB"/>
        </w:rPr>
      </w:pPr>
      <w:bookmarkStart w:id="3" w:name="_Toc132815178"/>
      <w:r w:rsidRPr="00197E37">
        <w:rPr>
          <w:lang w:val="en-GB"/>
        </w:rPr>
        <w:t>4. At least 5 would be used sources</w:t>
      </w:r>
      <w:bookmarkEnd w:id="3"/>
      <w:r w:rsidRPr="00197E37">
        <w:rPr>
          <w:lang w:val="en-GB"/>
        </w:rP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D862E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Title</w:t>
            </w:r>
          </w:p>
        </w:tc>
        <w:tc>
          <w:tcPr>
            <w:tcW w:w="2340" w:type="dxa"/>
            <w:shd w:val="clear" w:color="auto" w:fill="auto"/>
            <w:tcMar>
              <w:top w:w="100" w:type="dxa"/>
              <w:left w:w="100" w:type="dxa"/>
              <w:bottom w:w="100" w:type="dxa"/>
              <w:right w:w="100" w:type="dxa"/>
            </w:tcMar>
          </w:tcPr>
          <w:p w:rsidR="00197E37" w:rsidRPr="00197E37" w:rsidRDefault="00197E37" w:rsidP="00D862E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Author name </w:t>
            </w:r>
          </w:p>
        </w:tc>
        <w:tc>
          <w:tcPr>
            <w:tcW w:w="2340" w:type="dxa"/>
            <w:shd w:val="clear" w:color="auto" w:fill="auto"/>
            <w:tcMar>
              <w:top w:w="100" w:type="dxa"/>
              <w:left w:w="100" w:type="dxa"/>
              <w:bottom w:w="100" w:type="dxa"/>
              <w:right w:w="100" w:type="dxa"/>
            </w:tcMar>
          </w:tcPr>
          <w:p w:rsidR="00197E37" w:rsidRPr="00197E37" w:rsidRDefault="00197E37" w:rsidP="00D862E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Keyword </w:t>
            </w:r>
          </w:p>
        </w:tc>
        <w:tc>
          <w:tcPr>
            <w:tcW w:w="2340" w:type="dxa"/>
            <w:shd w:val="clear" w:color="auto" w:fill="auto"/>
            <w:tcMar>
              <w:top w:w="100" w:type="dxa"/>
              <w:left w:w="100" w:type="dxa"/>
              <w:bottom w:w="100" w:type="dxa"/>
              <w:right w:w="100" w:type="dxa"/>
            </w:tcMar>
          </w:tcPr>
          <w:p w:rsidR="00197E37" w:rsidRPr="00197E37" w:rsidRDefault="00197E37" w:rsidP="00D862E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 xml:space="preserve">Synopsis </w:t>
            </w:r>
          </w:p>
        </w:tc>
      </w:tr>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Strategic orientation, innovation performance and the moderating influence</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of marketing management</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hAnsi="Times New Roman" w:cs="Times New Roman"/>
                <w:color w:val="222222"/>
                <w:sz w:val="24"/>
                <w:szCs w:val="24"/>
                <w:highlight w:val="white"/>
                <w:lang w:val="en-GB"/>
              </w:rPr>
              <w:t xml:space="preserve">Adams, P., Freitas, I.M.B. and Fontana, R., 2019. Strategic orientation, innovation performance and the moderating influence of marketing management. </w:t>
            </w:r>
            <w:r w:rsidRPr="00197E37">
              <w:rPr>
                <w:rFonts w:ascii="Times New Roman" w:hAnsi="Times New Roman" w:cs="Times New Roman"/>
                <w:i/>
                <w:color w:val="222222"/>
                <w:sz w:val="24"/>
                <w:szCs w:val="24"/>
                <w:highlight w:val="white"/>
                <w:lang w:val="en-GB"/>
              </w:rPr>
              <w:t>Journal of Business Research</w:t>
            </w:r>
            <w:r w:rsidRPr="00197E37">
              <w:rPr>
                <w:rFonts w:ascii="Times New Roman" w:hAnsi="Times New Roman" w:cs="Times New Roman"/>
                <w:color w:val="222222"/>
                <w:sz w:val="24"/>
                <w:szCs w:val="24"/>
                <w:highlight w:val="white"/>
                <w:lang w:val="en-GB"/>
              </w:rPr>
              <w:t xml:space="preserve">, </w:t>
            </w:r>
            <w:r w:rsidRPr="00197E37">
              <w:rPr>
                <w:rFonts w:ascii="Times New Roman" w:hAnsi="Times New Roman" w:cs="Times New Roman"/>
                <w:i/>
                <w:color w:val="222222"/>
                <w:sz w:val="24"/>
                <w:szCs w:val="24"/>
                <w:highlight w:val="white"/>
                <w:lang w:val="en-GB"/>
              </w:rPr>
              <w:t>97</w:t>
            </w:r>
            <w:r w:rsidRPr="00197E37">
              <w:rPr>
                <w:rFonts w:ascii="Times New Roman" w:hAnsi="Times New Roman" w:cs="Times New Roman"/>
                <w:color w:val="222222"/>
                <w:sz w:val="24"/>
                <w:szCs w:val="24"/>
                <w:highlight w:val="white"/>
                <w:lang w:val="en-GB"/>
              </w:rPr>
              <w:t>, pp.129-140.</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Innovation performance</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Marketing management</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Customer orientation</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Technology orientation</w:t>
            </w:r>
          </w:p>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This study has focused on the strategic orientation of the organziation maintaining the marketing management through the marketing tactics and the innovative performance. Innovation in the orientation and having an positive effect has been evaluated. </w:t>
            </w:r>
          </w:p>
        </w:tc>
      </w:tr>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lastRenderedPageBreak/>
              <w:t>Industrial marketing management: Bibliometric overview since its foundation</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hAnsi="Times New Roman" w:cs="Times New Roman"/>
                <w:color w:val="222222"/>
                <w:sz w:val="24"/>
                <w:szCs w:val="24"/>
                <w:highlight w:val="white"/>
                <w:lang w:val="en-GB"/>
              </w:rPr>
              <w:t xml:space="preserve">Martínez-López, F.J., Merigó, J.M., Gázquez-Abad, J.C. and Ruiz-Real, J.L., 2020. Industrial marketing management: Bibliometric overview since its foundation. </w:t>
            </w:r>
            <w:r w:rsidRPr="00197E37">
              <w:rPr>
                <w:rFonts w:ascii="Times New Roman" w:hAnsi="Times New Roman" w:cs="Times New Roman"/>
                <w:i/>
                <w:color w:val="222222"/>
                <w:sz w:val="24"/>
                <w:szCs w:val="24"/>
                <w:highlight w:val="white"/>
                <w:lang w:val="en-GB"/>
              </w:rPr>
              <w:t>Industrial Marketing Management</w:t>
            </w:r>
            <w:r w:rsidRPr="00197E37">
              <w:rPr>
                <w:rFonts w:ascii="Times New Roman" w:hAnsi="Times New Roman" w:cs="Times New Roman"/>
                <w:color w:val="222222"/>
                <w:sz w:val="24"/>
                <w:szCs w:val="24"/>
                <w:highlight w:val="white"/>
                <w:lang w:val="en-GB"/>
              </w:rPr>
              <w:t xml:space="preserve">, </w:t>
            </w:r>
            <w:r w:rsidRPr="00197E37">
              <w:rPr>
                <w:rFonts w:ascii="Times New Roman" w:hAnsi="Times New Roman" w:cs="Times New Roman"/>
                <w:i/>
                <w:color w:val="222222"/>
                <w:sz w:val="24"/>
                <w:szCs w:val="24"/>
                <w:highlight w:val="white"/>
                <w:lang w:val="en-GB"/>
              </w:rPr>
              <w:t>84</w:t>
            </w:r>
            <w:r w:rsidRPr="00197E37">
              <w:rPr>
                <w:rFonts w:ascii="Times New Roman" w:hAnsi="Times New Roman" w:cs="Times New Roman"/>
                <w:color w:val="222222"/>
                <w:sz w:val="24"/>
                <w:szCs w:val="24"/>
                <w:highlight w:val="white"/>
                <w:lang w:val="en-GB"/>
              </w:rPr>
              <w:t>, pp.19-38.</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Bibliometric analysis Indicators Industrial marketing Web of science VOS viewer</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It is obtained through the study that industrial marketing management is another process of business-to-business method which helps in identifying the customers expectations, desires and satisfaction level to the organziation. The visualizing proces of the business and other aspects are been evaluated. </w:t>
            </w:r>
          </w:p>
        </w:tc>
      </w:tr>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197E37">
            <w:pPr>
              <w:pStyle w:val="normal0"/>
              <w:spacing w:line="360" w:lineRule="auto"/>
              <w:jc w:val="both"/>
              <w:rPr>
                <w:rFonts w:ascii="Times New Roman" w:hAnsi="Times New Roman" w:cs="Times New Roman"/>
                <w:sz w:val="24"/>
                <w:szCs w:val="24"/>
                <w:lang w:val="en-GB"/>
              </w:rPr>
            </w:pPr>
            <w:bookmarkStart w:id="4" w:name="_fljbowh0edm4" w:colFirst="0" w:colLast="0"/>
            <w:bookmarkEnd w:id="4"/>
            <w:r w:rsidRPr="00197E37">
              <w:rPr>
                <w:rFonts w:ascii="Times New Roman" w:hAnsi="Times New Roman" w:cs="Times New Roman"/>
                <w:sz w:val="24"/>
                <w:szCs w:val="24"/>
                <w:lang w:val="en-GB"/>
              </w:rPr>
              <w:t>Applying multi-stage marketing in industrial markets: Exploratory insights on its successful implementation, management and adaptation in dynamic markets</w:t>
            </w:r>
          </w:p>
          <w:p w:rsidR="00197E37" w:rsidRPr="00197E37" w:rsidRDefault="00197E37" w:rsidP="00197E37">
            <w:pPr>
              <w:pStyle w:val="normal0"/>
              <w:spacing w:line="360" w:lineRule="auto"/>
              <w:jc w:val="both"/>
              <w:rPr>
                <w:rFonts w:ascii="Times New Roman" w:hAnsi="Times New Roman" w:cs="Times New Roman"/>
                <w:sz w:val="24"/>
                <w:szCs w:val="24"/>
                <w:lang w:val="en-GB"/>
              </w:rPr>
            </w:pP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hAnsi="Times New Roman" w:cs="Times New Roman"/>
                <w:color w:val="222222"/>
                <w:sz w:val="24"/>
                <w:szCs w:val="24"/>
                <w:highlight w:val="white"/>
                <w:lang w:val="en-GB"/>
              </w:rPr>
              <w:t xml:space="preserve">Wengler, S. and Kolk, M., 2023. Applying multi-stage marketing in industrial markets: Exploratory insights on its successful implementation, management and adaptation in dynamic markets. </w:t>
            </w:r>
            <w:r w:rsidRPr="00197E37">
              <w:rPr>
                <w:rFonts w:ascii="Times New Roman" w:hAnsi="Times New Roman" w:cs="Times New Roman"/>
                <w:i/>
                <w:color w:val="222222"/>
                <w:sz w:val="24"/>
                <w:szCs w:val="24"/>
                <w:highlight w:val="white"/>
                <w:lang w:val="en-GB"/>
              </w:rPr>
              <w:t>Industrial Marketing Management</w:t>
            </w:r>
            <w:r w:rsidRPr="00197E37">
              <w:rPr>
                <w:rFonts w:ascii="Times New Roman" w:hAnsi="Times New Roman" w:cs="Times New Roman"/>
                <w:color w:val="222222"/>
                <w:sz w:val="24"/>
                <w:szCs w:val="24"/>
                <w:highlight w:val="white"/>
                <w:lang w:val="en-GB"/>
              </w:rPr>
              <w:t xml:space="preserve">, </w:t>
            </w:r>
            <w:r w:rsidRPr="00197E37">
              <w:rPr>
                <w:rFonts w:ascii="Times New Roman" w:hAnsi="Times New Roman" w:cs="Times New Roman"/>
                <w:i/>
                <w:color w:val="222222"/>
                <w:sz w:val="24"/>
                <w:szCs w:val="24"/>
                <w:highlight w:val="white"/>
                <w:lang w:val="en-GB"/>
              </w:rPr>
              <w:t>108</w:t>
            </w:r>
            <w:r w:rsidRPr="00197E37">
              <w:rPr>
                <w:rFonts w:ascii="Times New Roman" w:hAnsi="Times New Roman" w:cs="Times New Roman"/>
                <w:color w:val="222222"/>
                <w:sz w:val="24"/>
                <w:szCs w:val="24"/>
                <w:highlight w:val="white"/>
                <w:lang w:val="en-GB"/>
              </w:rPr>
              <w:t>, pp.205-222.</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color w:val="2E2E2E"/>
                <w:sz w:val="24"/>
                <w:szCs w:val="24"/>
                <w:lang w:val="en-GB"/>
              </w:rPr>
              <w:t>Component and consumables manufacturer (CCM)Market-drivingMarket-shapingMarket structureMulti-stage marketing (MSM)Value chainValue creationSalesforce management</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The marketing management can be done through multi-stage marketing in order to identify and shape customer preferences. It helps in recognizing the industrial approach, adaptation process, designing of the firm and the salesforce management. </w:t>
            </w:r>
          </w:p>
        </w:tc>
      </w:tr>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197E37">
            <w:pPr>
              <w:pStyle w:val="normal0"/>
              <w:spacing w:line="360" w:lineRule="auto"/>
              <w:jc w:val="both"/>
              <w:rPr>
                <w:rFonts w:ascii="Times New Roman" w:hAnsi="Times New Roman" w:cs="Times New Roman"/>
                <w:sz w:val="24"/>
                <w:szCs w:val="24"/>
                <w:lang w:val="en-GB"/>
              </w:rPr>
            </w:pPr>
            <w:bookmarkStart w:id="5" w:name="_zeg2lalup0b8" w:colFirst="0" w:colLast="0"/>
            <w:bookmarkEnd w:id="5"/>
            <w:r w:rsidRPr="00197E37">
              <w:rPr>
                <w:rFonts w:ascii="Times New Roman" w:hAnsi="Times New Roman" w:cs="Times New Roman"/>
                <w:sz w:val="24"/>
                <w:szCs w:val="24"/>
                <w:lang w:val="en-GB"/>
              </w:rPr>
              <w:lastRenderedPageBreak/>
              <w:t>Digital content marketing in business markets: Activities, consequences, and contingencies along the customer journey</w:t>
            </w:r>
          </w:p>
          <w:p w:rsidR="00197E37" w:rsidRPr="00197E37" w:rsidRDefault="00197E37" w:rsidP="00197E37">
            <w:pPr>
              <w:pStyle w:val="normal0"/>
              <w:spacing w:line="360" w:lineRule="auto"/>
              <w:jc w:val="both"/>
              <w:rPr>
                <w:rFonts w:ascii="Times New Roman" w:hAnsi="Times New Roman" w:cs="Times New Roman"/>
                <w:sz w:val="24"/>
                <w:szCs w:val="24"/>
                <w:lang w:val="en-GB"/>
              </w:rPr>
            </w:pP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hAnsi="Times New Roman" w:cs="Times New Roman"/>
                <w:color w:val="222222"/>
                <w:sz w:val="24"/>
                <w:szCs w:val="24"/>
                <w:highlight w:val="white"/>
                <w:lang w:val="en-GB"/>
              </w:rPr>
              <w:t xml:space="preserve">Terho, H., Mero, J., Siutla, L. and Jaakkola, E., 2022. Digital content marketing in business markets: Activities, consequences, and contingencies along the customer journey. </w:t>
            </w:r>
            <w:r w:rsidRPr="00197E37">
              <w:rPr>
                <w:rFonts w:ascii="Times New Roman" w:hAnsi="Times New Roman" w:cs="Times New Roman"/>
                <w:i/>
                <w:color w:val="222222"/>
                <w:sz w:val="24"/>
                <w:szCs w:val="24"/>
                <w:highlight w:val="white"/>
                <w:lang w:val="en-GB"/>
              </w:rPr>
              <w:t>Industrial Marketing Management</w:t>
            </w:r>
            <w:r w:rsidRPr="00197E37">
              <w:rPr>
                <w:rFonts w:ascii="Times New Roman" w:hAnsi="Times New Roman" w:cs="Times New Roman"/>
                <w:color w:val="222222"/>
                <w:sz w:val="24"/>
                <w:szCs w:val="24"/>
                <w:highlight w:val="white"/>
                <w:lang w:val="en-GB"/>
              </w:rPr>
              <w:t xml:space="preserve">, </w:t>
            </w:r>
            <w:r w:rsidRPr="00197E37">
              <w:rPr>
                <w:rFonts w:ascii="Times New Roman" w:hAnsi="Times New Roman" w:cs="Times New Roman"/>
                <w:i/>
                <w:color w:val="222222"/>
                <w:sz w:val="24"/>
                <w:szCs w:val="24"/>
                <w:highlight w:val="white"/>
                <w:lang w:val="en-GB"/>
              </w:rPr>
              <w:t>105</w:t>
            </w:r>
            <w:r w:rsidRPr="00197E37">
              <w:rPr>
                <w:rFonts w:ascii="Times New Roman" w:hAnsi="Times New Roman" w:cs="Times New Roman"/>
                <w:color w:val="222222"/>
                <w:sz w:val="24"/>
                <w:szCs w:val="24"/>
                <w:highlight w:val="white"/>
                <w:lang w:val="en-GB"/>
              </w:rPr>
              <w:t>, pp.294-310.</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color w:val="2E2E2E"/>
                <w:sz w:val="24"/>
                <w:szCs w:val="24"/>
                <w:lang w:val="en-GB"/>
              </w:rPr>
              <w:t>Digital content marketingCustomer centricityCustomer journeysCustomer engagementDigital marketingTheories-in-use approachConceptualization</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The study has assess the digital marketing method to prioritize the important aspects and identify the firm’s struggle. The understanding of the customer-centric marketing approach has been discussed.  </w:t>
            </w:r>
          </w:p>
        </w:tc>
      </w:tr>
      <w:tr w:rsidR="00197E37" w:rsidRPr="00197E37" w:rsidTr="00D862E0">
        <w:trPr>
          <w:cantSplit/>
          <w:tblHeader/>
        </w:trPr>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lastRenderedPageBreak/>
              <w:t>AI in marketing, consumer research and psychology: A systematic literature review and research agenda</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hAnsi="Times New Roman" w:cs="Times New Roman"/>
                <w:color w:val="222222"/>
                <w:sz w:val="24"/>
                <w:szCs w:val="24"/>
                <w:highlight w:val="white"/>
                <w:lang w:val="en-GB"/>
              </w:rPr>
              <w:t>Mariani, M.M., Perez</w:t>
            </w:r>
            <w:r w:rsidRPr="00197E37">
              <w:rPr>
                <w:rFonts w:cs="Times New Roman"/>
                <w:color w:val="222222"/>
                <w:sz w:val="24"/>
                <w:szCs w:val="24"/>
                <w:highlight w:val="white"/>
                <w:lang w:val="en-GB"/>
              </w:rPr>
              <w:t>‐</w:t>
            </w:r>
            <w:r w:rsidRPr="00197E37">
              <w:rPr>
                <w:rFonts w:ascii="Times New Roman" w:hAnsi="Times New Roman" w:cs="Times New Roman"/>
                <w:color w:val="222222"/>
                <w:sz w:val="24"/>
                <w:szCs w:val="24"/>
                <w:highlight w:val="white"/>
                <w:lang w:val="en-GB"/>
              </w:rPr>
              <w:t xml:space="preserve">Vega, R. and Wirtz, J., 2022. AI in marketing, consumer research and psychology: A systematic literature review and research agenda. </w:t>
            </w:r>
            <w:r w:rsidRPr="00197E37">
              <w:rPr>
                <w:rFonts w:ascii="Times New Roman" w:hAnsi="Times New Roman" w:cs="Times New Roman"/>
                <w:i/>
                <w:color w:val="222222"/>
                <w:sz w:val="24"/>
                <w:szCs w:val="24"/>
                <w:highlight w:val="white"/>
                <w:lang w:val="en-GB"/>
              </w:rPr>
              <w:t>Psychology &amp; Marketing</w:t>
            </w:r>
            <w:r w:rsidRPr="00197E37">
              <w:rPr>
                <w:rFonts w:ascii="Times New Roman" w:hAnsi="Times New Roman" w:cs="Times New Roman"/>
                <w:color w:val="222222"/>
                <w:sz w:val="24"/>
                <w:szCs w:val="24"/>
                <w:highlight w:val="white"/>
                <w:lang w:val="en-GB"/>
              </w:rPr>
              <w:t xml:space="preserve">, </w:t>
            </w:r>
            <w:r w:rsidRPr="00197E37">
              <w:rPr>
                <w:rFonts w:ascii="Times New Roman" w:hAnsi="Times New Roman" w:cs="Times New Roman"/>
                <w:i/>
                <w:color w:val="222222"/>
                <w:sz w:val="24"/>
                <w:szCs w:val="24"/>
                <w:highlight w:val="white"/>
                <w:lang w:val="en-GB"/>
              </w:rPr>
              <w:t>39</w:t>
            </w:r>
            <w:r w:rsidRPr="00197E37">
              <w:rPr>
                <w:rFonts w:ascii="Times New Roman" w:hAnsi="Times New Roman" w:cs="Times New Roman"/>
                <w:color w:val="222222"/>
                <w:sz w:val="24"/>
                <w:szCs w:val="24"/>
                <w:highlight w:val="white"/>
                <w:lang w:val="en-GB"/>
              </w:rPr>
              <w:t>(4), pp.755-776.</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artificial intelligence, AI, big data and robots, decision making and cognitive processes, machine learning and linguistic analysis, memory and computational logic, neural networks, social media content analytics, social media and text mining, systematic literature review, technology acceptance and adoption</w:t>
            </w:r>
          </w:p>
        </w:tc>
        <w:tc>
          <w:tcPr>
            <w:tcW w:w="2340" w:type="dxa"/>
            <w:shd w:val="clear" w:color="auto" w:fill="auto"/>
            <w:tcMar>
              <w:top w:w="100" w:type="dxa"/>
              <w:left w:w="100" w:type="dxa"/>
              <w:bottom w:w="100" w:type="dxa"/>
              <w:right w:w="100" w:type="dxa"/>
            </w:tcMar>
          </w:tcPr>
          <w:p w:rsidR="00197E37" w:rsidRPr="00197E37" w:rsidRDefault="00197E37" w:rsidP="00197E37">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197E37">
              <w:rPr>
                <w:rFonts w:ascii="Times New Roman" w:eastAsia="Times New Roman" w:hAnsi="Times New Roman" w:cs="Times New Roman"/>
                <w:sz w:val="24"/>
                <w:szCs w:val="24"/>
                <w:lang w:val="en-GB"/>
              </w:rPr>
              <w:t xml:space="preserve">The study has provided the view on the AI that has been included in the marketing management and made the process easier for the people. The interaction through social media, cognitive and decision-making process has efficiently improved the business procedure, The related theories and models has been also involved. </w:t>
            </w:r>
          </w:p>
        </w:tc>
      </w:tr>
    </w:tbl>
    <w:p w:rsidR="00197E37" w:rsidRPr="00197E37" w:rsidRDefault="00197E37" w:rsidP="00197E37">
      <w:pPr>
        <w:pStyle w:val="normal0"/>
        <w:spacing w:line="360" w:lineRule="auto"/>
        <w:jc w:val="center"/>
        <w:rPr>
          <w:rFonts w:ascii="Times New Roman" w:eastAsia="Times New Roman" w:hAnsi="Times New Roman" w:cs="Times New Roman"/>
          <w:b/>
          <w:sz w:val="24"/>
          <w:szCs w:val="24"/>
          <w:lang w:val="en-GB"/>
        </w:rPr>
      </w:pPr>
    </w:p>
    <w:p w:rsidR="00197E37" w:rsidRPr="00197E37" w:rsidRDefault="00197E37" w:rsidP="00197E37">
      <w:pPr>
        <w:pStyle w:val="normal0"/>
        <w:tabs>
          <w:tab w:val="left" w:pos="1740"/>
          <w:tab w:val="center" w:pos="4680"/>
        </w:tabs>
        <w:spacing w:line="360" w:lineRule="auto"/>
        <w:jc w:val="center"/>
        <w:rPr>
          <w:rFonts w:ascii="Times New Roman" w:eastAsia="Times New Roman" w:hAnsi="Times New Roman" w:cs="Times New Roman"/>
          <w:b/>
          <w:sz w:val="24"/>
          <w:szCs w:val="24"/>
          <w:lang w:val="en-GB"/>
        </w:rPr>
      </w:pPr>
      <w:r w:rsidRPr="00197E37">
        <w:rPr>
          <w:rFonts w:ascii="Times New Roman" w:eastAsia="Times New Roman" w:hAnsi="Times New Roman" w:cs="Times New Roman"/>
          <w:b/>
          <w:sz w:val="24"/>
          <w:szCs w:val="24"/>
          <w:lang w:val="en-GB"/>
        </w:rPr>
        <w:t>Table 1: analysis of five different sources</w:t>
      </w:r>
    </w:p>
    <w:p w:rsidR="00197E37" w:rsidRPr="00197E37" w:rsidRDefault="00197E37" w:rsidP="00197E37">
      <w:pPr>
        <w:jc w:val="center"/>
        <w:rPr>
          <w:rFonts w:ascii="Times New Roman" w:hAnsi="Times New Roman" w:cs="Times New Roman"/>
          <w:lang w:val="en-GB"/>
        </w:rPr>
      </w:pPr>
      <w:r w:rsidRPr="00197E37">
        <w:rPr>
          <w:rFonts w:ascii="Times New Roman" w:eastAsia="Times New Roman" w:hAnsi="Times New Roman" w:cs="Times New Roman"/>
          <w:sz w:val="24"/>
          <w:szCs w:val="24"/>
          <w:lang w:val="en-GB"/>
        </w:rPr>
        <w:t>(Source: self-developed)</w:t>
      </w:r>
    </w:p>
    <w:p w:rsidR="00DC3BF0" w:rsidRPr="00197E37" w:rsidRDefault="00DC3BF0" w:rsidP="00197E37">
      <w:pPr>
        <w:pStyle w:val="normal0"/>
        <w:spacing w:line="360" w:lineRule="auto"/>
        <w:jc w:val="center"/>
        <w:rPr>
          <w:rFonts w:ascii="Times New Roman" w:eastAsia="Times New Roman" w:hAnsi="Times New Roman" w:cs="Times New Roman"/>
          <w:b/>
          <w:sz w:val="28"/>
          <w:szCs w:val="28"/>
          <w:lang w:val="en-GB"/>
        </w:rPr>
      </w:pPr>
    </w:p>
    <w:p w:rsidR="00DC3BF0" w:rsidRPr="00197E37" w:rsidRDefault="00E67901">
      <w:pPr>
        <w:pStyle w:val="normal0"/>
        <w:spacing w:line="360" w:lineRule="auto"/>
        <w:jc w:val="center"/>
        <w:rPr>
          <w:rFonts w:ascii="Times New Roman" w:eastAsia="Times New Roman" w:hAnsi="Times New Roman" w:cs="Times New Roman"/>
          <w:sz w:val="28"/>
          <w:szCs w:val="28"/>
          <w:lang w:val="en-GB"/>
        </w:rPr>
      </w:pPr>
      <w:r w:rsidRPr="00197E37">
        <w:rPr>
          <w:rFonts w:ascii="Times New Roman" w:hAnsi="Times New Roman" w:cs="Times New Roman"/>
          <w:lang w:val="en-GB"/>
        </w:rPr>
        <w:br w:type="page"/>
      </w:r>
    </w:p>
    <w:p w:rsidR="00197E37" w:rsidRPr="00197E37" w:rsidRDefault="00E67901" w:rsidP="00197E37">
      <w:pPr>
        <w:pStyle w:val="Heading1"/>
        <w:rPr>
          <w:sz w:val="24"/>
          <w:szCs w:val="24"/>
          <w:lang w:val="en-GB"/>
        </w:rPr>
      </w:pPr>
      <w:bookmarkStart w:id="6" w:name="_Toc132815179"/>
      <w:r w:rsidRPr="00197E37">
        <w:rPr>
          <w:lang w:val="en-GB"/>
        </w:rPr>
        <w:lastRenderedPageBreak/>
        <w:t>References</w:t>
      </w:r>
      <w:bookmarkEnd w:id="6"/>
      <w:r w:rsidRPr="00197E37">
        <w:rPr>
          <w:lang w:val="en-GB"/>
        </w:rPr>
        <w:t xml:space="preserve"> </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Adams, P., Freitas, I.M.B. and Fontana, R., 2019. Strategic orientation, innovation performance and the moderating influence of marketing management. </w:t>
      </w:r>
      <w:r w:rsidRPr="00197E37">
        <w:rPr>
          <w:rFonts w:ascii="Times New Roman" w:eastAsia="Times New Roman" w:hAnsi="Times New Roman" w:cs="Times New Roman"/>
          <w:i/>
          <w:color w:val="222222"/>
          <w:sz w:val="24"/>
          <w:szCs w:val="24"/>
          <w:highlight w:val="white"/>
          <w:lang w:val="en-GB"/>
        </w:rPr>
        <w:t>Journal of Business Research</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97</w:t>
      </w:r>
      <w:r w:rsidRPr="00197E37">
        <w:rPr>
          <w:rFonts w:ascii="Times New Roman" w:eastAsia="Times New Roman" w:hAnsi="Times New Roman" w:cs="Times New Roman"/>
          <w:color w:val="222222"/>
          <w:sz w:val="24"/>
          <w:szCs w:val="24"/>
          <w:highlight w:val="white"/>
          <w:lang w:val="en-GB"/>
        </w:rPr>
        <w:t>, pp.129-140</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Azimovna, M.S., Ilkhomovna, U.D. and Shokhrukhovich, U.F., 2022. Ways To Use Marketing Information In The Process Of Evaluating The Enterprise. </w:t>
      </w:r>
      <w:r w:rsidRPr="00197E37">
        <w:rPr>
          <w:rFonts w:ascii="Times New Roman" w:eastAsia="Times New Roman" w:hAnsi="Times New Roman" w:cs="Times New Roman"/>
          <w:i/>
          <w:color w:val="222222"/>
          <w:sz w:val="24"/>
          <w:szCs w:val="24"/>
          <w:highlight w:val="white"/>
          <w:lang w:val="en-GB"/>
        </w:rPr>
        <w:t>World Economics and Finance Bulletin</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10</w:t>
      </w:r>
      <w:r w:rsidRPr="00197E37">
        <w:rPr>
          <w:rFonts w:ascii="Times New Roman" w:eastAsia="Times New Roman" w:hAnsi="Times New Roman" w:cs="Times New Roman"/>
          <w:color w:val="222222"/>
          <w:sz w:val="24"/>
          <w:szCs w:val="24"/>
          <w:highlight w:val="white"/>
          <w:lang w:val="en-GB"/>
        </w:rPr>
        <w:t>, pp.9-12.</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Hromova, O., 2022. Influence of transformational economic processes on marketing management by an international diversified conglomerate enterprise. </w:t>
      </w:r>
      <w:r w:rsidRPr="00197E37">
        <w:rPr>
          <w:rFonts w:ascii="Times New Roman" w:eastAsia="Times New Roman" w:hAnsi="Times New Roman" w:cs="Times New Roman"/>
          <w:i/>
          <w:color w:val="222222"/>
          <w:sz w:val="24"/>
          <w:szCs w:val="24"/>
          <w:highlight w:val="white"/>
          <w:lang w:val="en-GB"/>
        </w:rPr>
        <w:t>Available at SSRN 4223126</w:t>
      </w:r>
      <w:r w:rsidRPr="00197E37">
        <w:rPr>
          <w:rFonts w:ascii="Times New Roman" w:eastAsia="Times New Roman" w:hAnsi="Times New Roman" w:cs="Times New Roman"/>
          <w:color w:val="222222"/>
          <w:sz w:val="24"/>
          <w:szCs w:val="24"/>
          <w:highlight w:val="white"/>
          <w:lang w:val="en-GB"/>
        </w:rPr>
        <w:t>.</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Kerdpitak, C., 2022. The effects of innovative management, digital marketing, service quality and supply chain management on performance in the cultural tourism business. </w:t>
      </w:r>
      <w:r w:rsidRPr="00197E37">
        <w:rPr>
          <w:rFonts w:ascii="Times New Roman" w:eastAsia="Times New Roman" w:hAnsi="Times New Roman" w:cs="Times New Roman"/>
          <w:i/>
          <w:color w:val="222222"/>
          <w:sz w:val="24"/>
          <w:szCs w:val="24"/>
          <w:highlight w:val="white"/>
          <w:lang w:val="en-GB"/>
        </w:rPr>
        <w:t>Uncertain Supply Chain Management</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10</w:t>
      </w:r>
      <w:r w:rsidRPr="00197E37">
        <w:rPr>
          <w:rFonts w:ascii="Times New Roman" w:eastAsia="Times New Roman" w:hAnsi="Times New Roman" w:cs="Times New Roman"/>
          <w:color w:val="222222"/>
          <w:sz w:val="24"/>
          <w:szCs w:val="24"/>
          <w:highlight w:val="white"/>
          <w:lang w:val="en-GB"/>
        </w:rPr>
        <w:t>(3), pp.771-778.</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Mogaji, E. and Nguyen, N.P., 2022. Managers' understanding of artificial intelligence in relation to marketing financial services: insights from a cross-country study. </w:t>
      </w:r>
      <w:r w:rsidRPr="00197E37">
        <w:rPr>
          <w:rFonts w:ascii="Times New Roman" w:eastAsia="Times New Roman" w:hAnsi="Times New Roman" w:cs="Times New Roman"/>
          <w:i/>
          <w:color w:val="222222"/>
          <w:sz w:val="24"/>
          <w:szCs w:val="24"/>
          <w:highlight w:val="white"/>
          <w:lang w:val="en-GB"/>
        </w:rPr>
        <w:t>International Journal of Bank Marketing</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40</w:t>
      </w:r>
      <w:r w:rsidRPr="00197E37">
        <w:rPr>
          <w:rFonts w:ascii="Times New Roman" w:eastAsia="Times New Roman" w:hAnsi="Times New Roman" w:cs="Times New Roman"/>
          <w:color w:val="222222"/>
          <w:sz w:val="24"/>
          <w:szCs w:val="24"/>
          <w:highlight w:val="white"/>
          <w:lang w:val="en-GB"/>
        </w:rPr>
        <w:t>(6), pp.1272-1298.</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Park, S., 2020. </w:t>
      </w:r>
      <w:r w:rsidRPr="00197E37">
        <w:rPr>
          <w:rFonts w:ascii="Times New Roman" w:eastAsia="Times New Roman" w:hAnsi="Times New Roman" w:cs="Times New Roman"/>
          <w:i/>
          <w:color w:val="222222"/>
          <w:sz w:val="24"/>
          <w:szCs w:val="24"/>
          <w:highlight w:val="white"/>
          <w:lang w:val="en-GB"/>
        </w:rPr>
        <w:t>Marketing management</w:t>
      </w:r>
      <w:r w:rsidRPr="00197E37">
        <w:rPr>
          <w:rFonts w:ascii="Times New Roman" w:eastAsia="Times New Roman" w:hAnsi="Times New Roman" w:cs="Times New Roman"/>
          <w:color w:val="222222"/>
          <w:sz w:val="24"/>
          <w:szCs w:val="24"/>
          <w:highlight w:val="white"/>
          <w:lang w:val="en-GB"/>
        </w:rPr>
        <w:t xml:space="preserve"> (Vol. 3). Seohee Academy.</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Rust, R.T., 2020. The future of marketing. </w:t>
      </w:r>
      <w:r w:rsidRPr="00197E37">
        <w:rPr>
          <w:rFonts w:ascii="Times New Roman" w:eastAsia="Times New Roman" w:hAnsi="Times New Roman" w:cs="Times New Roman"/>
          <w:i/>
          <w:color w:val="222222"/>
          <w:sz w:val="24"/>
          <w:szCs w:val="24"/>
          <w:highlight w:val="white"/>
          <w:lang w:val="en-GB"/>
        </w:rPr>
        <w:t>International Journal of Research in Marketing</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37</w:t>
      </w:r>
      <w:r w:rsidRPr="00197E37">
        <w:rPr>
          <w:rFonts w:ascii="Times New Roman" w:eastAsia="Times New Roman" w:hAnsi="Times New Roman" w:cs="Times New Roman"/>
          <w:color w:val="222222"/>
          <w:sz w:val="24"/>
          <w:szCs w:val="24"/>
          <w:highlight w:val="white"/>
          <w:lang w:val="en-GB"/>
        </w:rPr>
        <w:t>(1), pp.15-26.</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Sander, M., 2019. </w:t>
      </w:r>
      <w:r w:rsidRPr="00197E37">
        <w:rPr>
          <w:rFonts w:ascii="Times New Roman" w:eastAsia="Times New Roman" w:hAnsi="Times New Roman" w:cs="Times New Roman"/>
          <w:i/>
          <w:color w:val="222222"/>
          <w:sz w:val="24"/>
          <w:szCs w:val="24"/>
          <w:highlight w:val="white"/>
          <w:lang w:val="en-GB"/>
        </w:rPr>
        <w:t>Marketing-Management: Märkte, Marktforschung und Marktbearbeitung</w:t>
      </w:r>
      <w:r w:rsidRPr="00197E37">
        <w:rPr>
          <w:rFonts w:ascii="Times New Roman" w:eastAsia="Times New Roman" w:hAnsi="Times New Roman" w:cs="Times New Roman"/>
          <w:color w:val="222222"/>
          <w:sz w:val="24"/>
          <w:szCs w:val="24"/>
          <w:highlight w:val="white"/>
          <w:lang w:val="en-GB"/>
        </w:rPr>
        <w:t>. Utb GmbH.</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Sari, M., Sakinah, L.N. and Manurung, R.A., 2023. Analysis Of Marketing Strategy Success In PT. Indofood. </w:t>
      </w:r>
      <w:r w:rsidRPr="00197E37">
        <w:rPr>
          <w:rFonts w:ascii="Times New Roman" w:eastAsia="Times New Roman" w:hAnsi="Times New Roman" w:cs="Times New Roman"/>
          <w:i/>
          <w:color w:val="222222"/>
          <w:sz w:val="24"/>
          <w:szCs w:val="24"/>
          <w:highlight w:val="white"/>
          <w:lang w:val="en-GB"/>
        </w:rPr>
        <w:t>Settings International Journal of Economic Research and Financial Accounting (IJERFA)</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1</w:t>
      </w:r>
      <w:r w:rsidRPr="00197E37">
        <w:rPr>
          <w:rFonts w:ascii="Times New Roman" w:eastAsia="Times New Roman" w:hAnsi="Times New Roman" w:cs="Times New Roman"/>
          <w:color w:val="222222"/>
          <w:sz w:val="24"/>
          <w:szCs w:val="24"/>
          <w:highlight w:val="white"/>
          <w:lang w:val="en-GB"/>
        </w:rPr>
        <w:t>(2).</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Shankar, V., Grewal, D., Sunder, S., Fossen, B., Peters, K. and Agarwal, A., 2022. Digital marketing communication in global marketplaces: A review of extant research, future directions, and potential approaches. </w:t>
      </w:r>
      <w:r w:rsidRPr="00197E37">
        <w:rPr>
          <w:rFonts w:ascii="Times New Roman" w:eastAsia="Times New Roman" w:hAnsi="Times New Roman" w:cs="Times New Roman"/>
          <w:i/>
          <w:color w:val="222222"/>
          <w:sz w:val="24"/>
          <w:szCs w:val="24"/>
          <w:highlight w:val="white"/>
          <w:lang w:val="en-GB"/>
        </w:rPr>
        <w:t>International Journal of Research in Marketing</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39</w:t>
      </w:r>
      <w:r w:rsidRPr="00197E37">
        <w:rPr>
          <w:rFonts w:ascii="Times New Roman" w:eastAsia="Times New Roman" w:hAnsi="Times New Roman" w:cs="Times New Roman"/>
          <w:color w:val="222222"/>
          <w:sz w:val="24"/>
          <w:szCs w:val="24"/>
          <w:highlight w:val="white"/>
          <w:lang w:val="en-GB"/>
        </w:rPr>
        <w:t>(2), pp.541-565.</w:t>
      </w:r>
    </w:p>
    <w:p w:rsidR="00197E37" w:rsidRPr="00197E37" w:rsidRDefault="00197E37" w:rsidP="00197E37">
      <w:pPr>
        <w:pStyle w:val="normal0"/>
        <w:spacing w:line="360" w:lineRule="auto"/>
        <w:jc w:val="both"/>
        <w:rPr>
          <w:rFonts w:ascii="Times New Roman" w:eastAsia="Times New Roman" w:hAnsi="Times New Roman" w:cs="Times New Roman"/>
          <w:color w:val="222222"/>
          <w:sz w:val="24"/>
          <w:szCs w:val="24"/>
          <w:highlight w:val="white"/>
          <w:lang w:val="en-GB"/>
        </w:rPr>
      </w:pPr>
      <w:r w:rsidRPr="00197E37">
        <w:rPr>
          <w:rFonts w:ascii="Times New Roman" w:eastAsia="Times New Roman" w:hAnsi="Times New Roman" w:cs="Times New Roman"/>
          <w:color w:val="222222"/>
          <w:sz w:val="24"/>
          <w:szCs w:val="24"/>
          <w:highlight w:val="white"/>
          <w:lang w:val="en-GB"/>
        </w:rPr>
        <w:t xml:space="preserve">Tariq, E., Alshurideh, M., Akour, I. and Al-Hawary, S., 2022. The effect of digital marketing capabilities on organizational ambidexterity of the information technology sector. </w:t>
      </w:r>
      <w:r w:rsidRPr="00197E37">
        <w:rPr>
          <w:rFonts w:ascii="Times New Roman" w:eastAsia="Times New Roman" w:hAnsi="Times New Roman" w:cs="Times New Roman"/>
          <w:i/>
          <w:color w:val="222222"/>
          <w:sz w:val="24"/>
          <w:szCs w:val="24"/>
          <w:highlight w:val="white"/>
          <w:lang w:val="en-GB"/>
        </w:rPr>
        <w:t>International Journal of Data and Network Science</w:t>
      </w:r>
      <w:r w:rsidRPr="00197E37">
        <w:rPr>
          <w:rFonts w:ascii="Times New Roman" w:eastAsia="Times New Roman" w:hAnsi="Times New Roman" w:cs="Times New Roman"/>
          <w:color w:val="222222"/>
          <w:sz w:val="24"/>
          <w:szCs w:val="24"/>
          <w:highlight w:val="white"/>
          <w:lang w:val="en-GB"/>
        </w:rPr>
        <w:t xml:space="preserve">, </w:t>
      </w:r>
      <w:r w:rsidRPr="00197E37">
        <w:rPr>
          <w:rFonts w:ascii="Times New Roman" w:eastAsia="Times New Roman" w:hAnsi="Times New Roman" w:cs="Times New Roman"/>
          <w:i/>
          <w:color w:val="222222"/>
          <w:sz w:val="24"/>
          <w:szCs w:val="24"/>
          <w:highlight w:val="white"/>
          <w:lang w:val="en-GB"/>
        </w:rPr>
        <w:t>6</w:t>
      </w:r>
      <w:r w:rsidRPr="00197E37">
        <w:rPr>
          <w:rFonts w:ascii="Times New Roman" w:eastAsia="Times New Roman" w:hAnsi="Times New Roman" w:cs="Times New Roman"/>
          <w:color w:val="222222"/>
          <w:sz w:val="24"/>
          <w:szCs w:val="24"/>
          <w:highlight w:val="white"/>
          <w:lang w:val="en-GB"/>
        </w:rPr>
        <w:t>(2), pp.401-408.</w:t>
      </w:r>
    </w:p>
    <w:sectPr w:rsidR="00197E37" w:rsidRPr="00197E37" w:rsidSect="00197E37">
      <w:footerReference w:type="default" r:id="rId8"/>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7901" w:rsidRDefault="00E67901" w:rsidP="00197E37">
      <w:pPr>
        <w:spacing w:line="240" w:lineRule="auto"/>
      </w:pPr>
      <w:r>
        <w:separator/>
      </w:r>
    </w:p>
  </w:endnote>
  <w:endnote w:type="continuationSeparator" w:id="1">
    <w:p w:rsidR="00E67901" w:rsidRDefault="00E67901" w:rsidP="00197E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96557"/>
      <w:docPartObj>
        <w:docPartGallery w:val="Page Numbers (Bottom of Page)"/>
        <w:docPartUnique/>
      </w:docPartObj>
    </w:sdtPr>
    <w:sdtContent>
      <w:sdt>
        <w:sdtPr>
          <w:id w:val="565050523"/>
          <w:docPartObj>
            <w:docPartGallery w:val="Page Numbers (Top of Page)"/>
            <w:docPartUnique/>
          </w:docPartObj>
        </w:sdtPr>
        <w:sdtContent>
          <w:p w:rsidR="00197E37" w:rsidRDefault="00197E37">
            <w:pPr>
              <w:pStyle w:val="Footer"/>
              <w:jc w:val="right"/>
            </w:pPr>
            <w:r w:rsidRPr="00197E37">
              <w:rPr>
                <w:rFonts w:ascii="Times New Roman" w:hAnsi="Times New Roman" w:cs="Times New Roman"/>
              </w:rPr>
              <w:t xml:space="preserve">Page </w:t>
            </w:r>
            <w:r w:rsidRPr="00197E37">
              <w:rPr>
                <w:rFonts w:ascii="Times New Roman" w:hAnsi="Times New Roman" w:cs="Times New Roman"/>
                <w:b/>
              </w:rPr>
              <w:fldChar w:fldCharType="begin"/>
            </w:r>
            <w:r w:rsidRPr="00197E37">
              <w:rPr>
                <w:rFonts w:ascii="Times New Roman" w:hAnsi="Times New Roman" w:cs="Times New Roman"/>
                <w:b/>
              </w:rPr>
              <w:instrText xml:space="preserve"> PAGE </w:instrText>
            </w:r>
            <w:r w:rsidRPr="00197E37">
              <w:rPr>
                <w:rFonts w:ascii="Times New Roman" w:hAnsi="Times New Roman" w:cs="Times New Roman"/>
                <w:b/>
              </w:rPr>
              <w:fldChar w:fldCharType="separate"/>
            </w:r>
            <w:r>
              <w:rPr>
                <w:rFonts w:ascii="Times New Roman" w:hAnsi="Times New Roman" w:cs="Times New Roman"/>
                <w:b/>
                <w:noProof/>
              </w:rPr>
              <w:t>1</w:t>
            </w:r>
            <w:r w:rsidRPr="00197E37">
              <w:rPr>
                <w:rFonts w:ascii="Times New Roman" w:hAnsi="Times New Roman" w:cs="Times New Roman"/>
                <w:b/>
              </w:rPr>
              <w:fldChar w:fldCharType="end"/>
            </w:r>
            <w:r w:rsidRPr="00197E37">
              <w:rPr>
                <w:rFonts w:ascii="Times New Roman" w:hAnsi="Times New Roman" w:cs="Times New Roman"/>
              </w:rPr>
              <w:t xml:space="preserve"> of </w:t>
            </w:r>
            <w:r w:rsidRPr="00197E37">
              <w:rPr>
                <w:rFonts w:ascii="Times New Roman" w:hAnsi="Times New Roman" w:cs="Times New Roman"/>
                <w:b/>
              </w:rPr>
              <w:fldChar w:fldCharType="begin"/>
            </w:r>
            <w:r w:rsidRPr="00197E37">
              <w:rPr>
                <w:rFonts w:ascii="Times New Roman" w:hAnsi="Times New Roman" w:cs="Times New Roman"/>
                <w:b/>
              </w:rPr>
              <w:instrText xml:space="preserve"> NUMPAGES  </w:instrText>
            </w:r>
            <w:r w:rsidRPr="00197E37">
              <w:rPr>
                <w:rFonts w:ascii="Times New Roman" w:hAnsi="Times New Roman" w:cs="Times New Roman"/>
                <w:b/>
              </w:rPr>
              <w:fldChar w:fldCharType="separate"/>
            </w:r>
            <w:r>
              <w:rPr>
                <w:rFonts w:ascii="Times New Roman" w:hAnsi="Times New Roman" w:cs="Times New Roman"/>
                <w:b/>
                <w:noProof/>
              </w:rPr>
              <w:t>10</w:t>
            </w:r>
            <w:r w:rsidRPr="00197E37">
              <w:rPr>
                <w:rFonts w:ascii="Times New Roman" w:hAnsi="Times New Roman" w:cs="Times New Roman"/>
                <w:b/>
              </w:rPr>
              <w:fldChar w:fldCharType="end"/>
            </w:r>
          </w:p>
        </w:sdtContent>
      </w:sdt>
    </w:sdtContent>
  </w:sdt>
  <w:p w:rsidR="00197E37" w:rsidRDefault="00197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7901" w:rsidRDefault="00E67901" w:rsidP="00197E37">
      <w:pPr>
        <w:spacing w:line="240" w:lineRule="auto"/>
      </w:pPr>
      <w:r>
        <w:separator/>
      </w:r>
    </w:p>
  </w:footnote>
  <w:footnote w:type="continuationSeparator" w:id="1">
    <w:p w:rsidR="00E67901" w:rsidRDefault="00E67901" w:rsidP="00197E3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760BA"/>
    <w:multiLevelType w:val="multilevel"/>
    <w:tmpl w:val="F404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D4125F0"/>
    <w:multiLevelType w:val="multilevel"/>
    <w:tmpl w:val="6B1EE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C3BF0"/>
    <w:rsid w:val="00197E37"/>
    <w:rsid w:val="00271473"/>
    <w:rsid w:val="007851A1"/>
    <w:rsid w:val="00D9118A"/>
    <w:rsid w:val="00DC3BF0"/>
    <w:rsid w:val="00E679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1A1"/>
  </w:style>
  <w:style w:type="paragraph" w:styleId="Heading1">
    <w:name w:val="heading 1"/>
    <w:basedOn w:val="normal0"/>
    <w:next w:val="normal0"/>
    <w:link w:val="Heading1Char"/>
    <w:rsid w:val="00197E37"/>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0"/>
    <w:next w:val="normal0"/>
    <w:rsid w:val="00DC3BF0"/>
    <w:pPr>
      <w:keepNext/>
      <w:keepLines/>
      <w:spacing w:before="360" w:after="120"/>
      <w:outlineLvl w:val="1"/>
    </w:pPr>
    <w:rPr>
      <w:sz w:val="32"/>
      <w:szCs w:val="32"/>
    </w:rPr>
  </w:style>
  <w:style w:type="paragraph" w:styleId="Heading3">
    <w:name w:val="heading 3"/>
    <w:basedOn w:val="normal0"/>
    <w:next w:val="normal0"/>
    <w:rsid w:val="00DC3BF0"/>
    <w:pPr>
      <w:keepNext/>
      <w:keepLines/>
      <w:spacing w:before="320" w:after="80"/>
      <w:outlineLvl w:val="2"/>
    </w:pPr>
    <w:rPr>
      <w:color w:val="434343"/>
      <w:sz w:val="28"/>
      <w:szCs w:val="28"/>
    </w:rPr>
  </w:style>
  <w:style w:type="paragraph" w:styleId="Heading4">
    <w:name w:val="heading 4"/>
    <w:basedOn w:val="normal0"/>
    <w:next w:val="normal0"/>
    <w:rsid w:val="00DC3BF0"/>
    <w:pPr>
      <w:keepNext/>
      <w:keepLines/>
      <w:spacing w:before="280" w:after="80"/>
      <w:outlineLvl w:val="3"/>
    </w:pPr>
    <w:rPr>
      <w:color w:val="666666"/>
      <w:sz w:val="24"/>
      <w:szCs w:val="24"/>
    </w:rPr>
  </w:style>
  <w:style w:type="paragraph" w:styleId="Heading5">
    <w:name w:val="heading 5"/>
    <w:basedOn w:val="normal0"/>
    <w:next w:val="normal0"/>
    <w:rsid w:val="00DC3BF0"/>
    <w:pPr>
      <w:keepNext/>
      <w:keepLines/>
      <w:spacing w:before="240" w:after="80"/>
      <w:outlineLvl w:val="4"/>
    </w:pPr>
    <w:rPr>
      <w:color w:val="666666"/>
    </w:rPr>
  </w:style>
  <w:style w:type="paragraph" w:styleId="Heading6">
    <w:name w:val="heading 6"/>
    <w:basedOn w:val="normal0"/>
    <w:next w:val="normal0"/>
    <w:rsid w:val="00DC3BF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C3BF0"/>
  </w:style>
  <w:style w:type="paragraph" w:styleId="Title">
    <w:name w:val="Title"/>
    <w:basedOn w:val="normal0"/>
    <w:next w:val="normal0"/>
    <w:rsid w:val="00DC3BF0"/>
    <w:pPr>
      <w:keepNext/>
      <w:keepLines/>
      <w:spacing w:after="60"/>
    </w:pPr>
    <w:rPr>
      <w:sz w:val="52"/>
      <w:szCs w:val="52"/>
    </w:rPr>
  </w:style>
  <w:style w:type="paragraph" w:styleId="Subtitle">
    <w:name w:val="Subtitle"/>
    <w:basedOn w:val="normal0"/>
    <w:next w:val="normal0"/>
    <w:rsid w:val="00DC3BF0"/>
    <w:pPr>
      <w:keepNext/>
      <w:keepLines/>
      <w:spacing w:after="320"/>
    </w:pPr>
    <w:rPr>
      <w:color w:val="666666"/>
      <w:sz w:val="30"/>
      <w:szCs w:val="30"/>
    </w:rPr>
  </w:style>
  <w:style w:type="table" w:customStyle="1" w:styleId="a">
    <w:name w:val="a"/>
    <w:basedOn w:val="TableNormal"/>
    <w:rsid w:val="00DC3BF0"/>
    <w:tblPr>
      <w:tblStyleRowBandSize w:val="1"/>
      <w:tblStyleColBandSize w:val="1"/>
      <w:tblInd w:w="0" w:type="dxa"/>
      <w:tblCellMar>
        <w:top w:w="100" w:type="dxa"/>
        <w:left w:w="100" w:type="dxa"/>
        <w:bottom w:w="100" w:type="dxa"/>
        <w:right w:w="100" w:type="dxa"/>
      </w:tblCellMar>
    </w:tblPr>
  </w:style>
  <w:style w:type="character" w:customStyle="1" w:styleId="Heading1Char">
    <w:name w:val="Heading 1 Char"/>
    <w:basedOn w:val="DefaultParagraphFont"/>
    <w:link w:val="Heading1"/>
    <w:rsid w:val="00197E37"/>
    <w:rPr>
      <w:rFonts w:ascii="Times New Roman" w:hAnsi="Times New Roman"/>
      <w:b/>
      <w:sz w:val="28"/>
      <w:szCs w:val="40"/>
    </w:rPr>
  </w:style>
  <w:style w:type="paragraph" w:styleId="TOCHeading">
    <w:name w:val="TOC Heading"/>
    <w:basedOn w:val="Heading1"/>
    <w:next w:val="Normal"/>
    <w:uiPriority w:val="39"/>
    <w:semiHidden/>
    <w:unhideWhenUsed/>
    <w:qFormat/>
    <w:rsid w:val="00197E37"/>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197E37"/>
    <w:pPr>
      <w:spacing w:after="100"/>
    </w:pPr>
  </w:style>
  <w:style w:type="character" w:styleId="Hyperlink">
    <w:name w:val="Hyperlink"/>
    <w:basedOn w:val="DefaultParagraphFont"/>
    <w:uiPriority w:val="99"/>
    <w:unhideWhenUsed/>
    <w:rsid w:val="00197E37"/>
    <w:rPr>
      <w:color w:val="0000FF" w:themeColor="hyperlink"/>
      <w:u w:val="single"/>
    </w:rPr>
  </w:style>
  <w:style w:type="paragraph" w:styleId="BalloonText">
    <w:name w:val="Balloon Text"/>
    <w:basedOn w:val="Normal"/>
    <w:link w:val="BalloonTextChar"/>
    <w:uiPriority w:val="99"/>
    <w:semiHidden/>
    <w:unhideWhenUsed/>
    <w:rsid w:val="00197E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37"/>
    <w:rPr>
      <w:rFonts w:ascii="Tahoma" w:hAnsi="Tahoma" w:cs="Tahoma"/>
      <w:sz w:val="16"/>
      <w:szCs w:val="16"/>
    </w:rPr>
  </w:style>
  <w:style w:type="paragraph" w:styleId="Header">
    <w:name w:val="header"/>
    <w:basedOn w:val="Normal"/>
    <w:link w:val="HeaderChar"/>
    <w:uiPriority w:val="99"/>
    <w:semiHidden/>
    <w:unhideWhenUsed/>
    <w:rsid w:val="00197E3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97E37"/>
  </w:style>
  <w:style w:type="paragraph" w:styleId="Footer">
    <w:name w:val="footer"/>
    <w:basedOn w:val="Normal"/>
    <w:link w:val="FooterChar"/>
    <w:uiPriority w:val="99"/>
    <w:unhideWhenUsed/>
    <w:rsid w:val="00197E37"/>
    <w:pPr>
      <w:tabs>
        <w:tab w:val="center" w:pos="4680"/>
        <w:tab w:val="right" w:pos="9360"/>
      </w:tabs>
      <w:spacing w:line="240" w:lineRule="auto"/>
    </w:pPr>
  </w:style>
  <w:style w:type="character" w:customStyle="1" w:styleId="FooterChar">
    <w:name w:val="Footer Char"/>
    <w:basedOn w:val="DefaultParagraphFont"/>
    <w:link w:val="Footer"/>
    <w:uiPriority w:val="99"/>
    <w:rsid w:val="00197E3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9CE5D-54CA-4500-869D-4E505DE0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2055</Words>
  <Characters>11715</Characters>
  <Application>Microsoft Office Word</Application>
  <DocSecurity>0</DocSecurity>
  <Lines>97</Lines>
  <Paragraphs>27</Paragraphs>
  <ScaleCrop>false</ScaleCrop>
  <Company/>
  <LinksUpToDate>false</LinksUpToDate>
  <CharactersWithSpaces>13743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2023-04-19T11:17:00Z</dcterms:created>
  <dcterms:modified xsi:type="dcterms:W3CDTF">2023-04-19T11:17:00Z</dcterms:modified>
</cp:coreProperties>
</file>