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EE" w:rsidRDefault="00DA50EE">
      <w:pPr>
        <w:pStyle w:val="Heading1"/>
        <w:jc w:val="center"/>
        <w:rPr>
          <w:sz w:val="32"/>
          <w:szCs w:val="32"/>
        </w:rPr>
      </w:pPr>
      <w:bookmarkStart w:id="0" w:name="_4kalfu2gdq8s" w:colFirst="0" w:colLast="0"/>
      <w:bookmarkEnd w:id="0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1" w:name="_e0p33cpoqe32" w:colFirst="0" w:colLast="0"/>
      <w:bookmarkEnd w:id="1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2" w:name="_sykeps5xys0z" w:colFirst="0" w:colLast="0"/>
      <w:bookmarkEnd w:id="2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3" w:name="_vjk4ba9e56qo" w:colFirst="0" w:colLast="0"/>
      <w:bookmarkEnd w:id="3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4" w:name="_r2fmjymfzgri" w:colFirst="0" w:colLast="0"/>
      <w:bookmarkEnd w:id="4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5" w:name="_ojqya921p650" w:colFirst="0" w:colLast="0"/>
      <w:bookmarkEnd w:id="5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6" w:name="_w3b20ch1tz2b" w:colFirst="0" w:colLast="0"/>
      <w:bookmarkEnd w:id="6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7" w:name="_ka90kh70lbqg" w:colFirst="0" w:colLast="0"/>
      <w:bookmarkEnd w:id="7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8" w:name="_fukmwnd9q001" w:colFirst="0" w:colLast="0"/>
      <w:bookmarkEnd w:id="8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9" w:name="_34551r1mrkzg" w:colFirst="0" w:colLast="0"/>
      <w:bookmarkEnd w:id="9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10" w:name="_vvev4vrrv7pd" w:colFirst="0" w:colLast="0"/>
      <w:bookmarkEnd w:id="10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11" w:name="_m0tcjw6oumli" w:colFirst="0" w:colLast="0"/>
      <w:bookmarkEnd w:id="11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12" w:name="_uweveky3r71" w:colFirst="0" w:colLast="0"/>
      <w:bookmarkEnd w:id="12"/>
    </w:p>
    <w:p w:rsidR="00DA50EE" w:rsidRDefault="00DA50EE">
      <w:pPr>
        <w:pStyle w:val="Heading1"/>
        <w:jc w:val="center"/>
        <w:rPr>
          <w:sz w:val="32"/>
          <w:szCs w:val="32"/>
        </w:rPr>
      </w:pPr>
      <w:bookmarkStart w:id="13" w:name="_zduhjdd1razk" w:colFirst="0" w:colLast="0"/>
      <w:bookmarkEnd w:id="13"/>
    </w:p>
    <w:p w:rsidR="00DA50EE" w:rsidRDefault="00A2359A">
      <w:pPr>
        <w:pStyle w:val="Heading1"/>
        <w:jc w:val="center"/>
      </w:pPr>
      <w:bookmarkStart w:id="14" w:name="_wpx1tvfrio8" w:colFirst="0" w:colLast="0"/>
      <w:bookmarkEnd w:id="14"/>
      <w:r>
        <w:rPr>
          <w:sz w:val="32"/>
          <w:szCs w:val="32"/>
        </w:rPr>
        <w:t xml:space="preserve">The impact of cultural diversity on </w:t>
      </w:r>
      <w:proofErr w:type="spellStart"/>
      <w:r>
        <w:rPr>
          <w:sz w:val="32"/>
          <w:szCs w:val="32"/>
        </w:rPr>
        <w:t>organisational</w:t>
      </w:r>
      <w:proofErr w:type="spellEnd"/>
      <w:r>
        <w:rPr>
          <w:sz w:val="32"/>
          <w:szCs w:val="32"/>
        </w:rPr>
        <w:t xml:space="preserve"> performance</w:t>
      </w:r>
      <w:r>
        <w:br w:type="page"/>
      </w:r>
    </w:p>
    <w:p w:rsidR="00DA50EE" w:rsidRDefault="00DA50EE">
      <w:pPr>
        <w:pStyle w:val="Heading1"/>
      </w:pPr>
      <w:bookmarkStart w:id="15" w:name="_cldfssx8d4hk" w:colFirst="0" w:colLast="0"/>
      <w:bookmarkEnd w:id="15"/>
    </w:p>
    <w:p w:rsidR="00DA50EE" w:rsidRDefault="00A2359A">
      <w:pPr>
        <w:pStyle w:val="Heading1"/>
        <w:spacing w:line="360" w:lineRule="auto"/>
      </w:pPr>
      <w:bookmarkStart w:id="16" w:name="_h2mgzkq7pgo9" w:colFirst="0" w:colLast="0"/>
      <w:bookmarkEnd w:id="16"/>
      <w:r>
        <w:t>Introduction</w:t>
      </w:r>
    </w:p>
    <w:p w:rsidR="00DA50EE" w:rsidRDefault="00A2359A">
      <w:pPr>
        <w:pStyle w:val="normal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more culturally diverse workplace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heavily. </w:t>
      </w:r>
    </w:p>
    <w:p w:rsidR="00DA50EE" w:rsidRDefault="00A2359A">
      <w:pPr>
        <w:pStyle w:val="normal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impact of cultural diversity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is going to be discussed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research.</w:t>
      </w:r>
    </w:p>
    <w:p w:rsidR="00DA50EE" w:rsidRDefault="00A2359A">
      <w:pPr>
        <w:pStyle w:val="normal0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background of the study along with the research rationale and significance is going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discussed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50EE" w:rsidRDefault="00A2359A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can be found that if the workplace of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culturally diverse then it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heavily. Therefore,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research how cultural diversity can affect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productivity is going to be discussed. In order to complete the research, the backg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round of the study is going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discussed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In addition to it, the aim and objectives of the project are also going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identified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Furthermore, various articles and journals are going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taken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consideration for getting a better knowledge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research topic. The research rationale is also going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discussed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here. </w:t>
      </w:r>
    </w:p>
    <w:p w:rsidR="00A2359A" w:rsidRDefault="00A2359A" w:rsidP="00A2359A">
      <w:pPr>
        <w:pStyle w:val="Heading1"/>
        <w:spacing w:line="360" w:lineRule="auto"/>
      </w:pPr>
      <w:r>
        <w:t>Research Aim and Objectives</w:t>
      </w:r>
    </w:p>
    <w:p w:rsidR="00A2359A" w:rsidRDefault="00A2359A" w:rsidP="00A2359A">
      <w:pPr>
        <w:pStyle w:val="normal0"/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Aim</w:t>
      </w:r>
    </w:p>
    <w:p w:rsidR="00A2359A" w:rsidRDefault="00A2359A" w:rsidP="00A2359A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impact of cultural diversity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performance. </w:t>
      </w:r>
    </w:p>
    <w:p w:rsidR="00A2359A" w:rsidRDefault="00A2359A" w:rsidP="00A2359A">
      <w:pPr>
        <w:pStyle w:val="normal0"/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objective</w:t>
      </w:r>
      <w:proofErr w:type="gramEnd"/>
    </w:p>
    <w:p w:rsidR="00A2359A" w:rsidRDefault="00A2359A" w:rsidP="00A2359A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research paper can be as follows</w:t>
      </w:r>
    </w:p>
    <w:p w:rsidR="00A2359A" w:rsidRDefault="00A2359A" w:rsidP="00A2359A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discuss the concept of cultural diversity in the workplace.</w:t>
      </w:r>
      <w:proofErr w:type="gramEnd"/>
    </w:p>
    <w:p w:rsidR="00A2359A" w:rsidRDefault="00A2359A" w:rsidP="00A2359A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impact of cultural diversity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performance.</w:t>
      </w:r>
      <w:proofErr w:type="gramEnd"/>
    </w:p>
    <w:p w:rsidR="00A2359A" w:rsidRDefault="00A2359A" w:rsidP="00A2359A">
      <w:pPr>
        <w:pStyle w:val="normal0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identify the challenges related to cultural diversity. </w:t>
      </w:r>
    </w:p>
    <w:p w:rsidR="00A2359A" w:rsidRDefault="00A2359A" w:rsidP="00A2359A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purpose of this research paper is to focus on the impact of cultural diversity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performance. The objectives of the paper are to highlight the concept of cultural diversity in the workplace. Moreover, this paper will also focus on the effect on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productivity. In addition to it, this paper will further discuss the challenges related to the implementation of cultural diversity in the workplace.</w:t>
      </w:r>
    </w:p>
    <w:p w:rsidR="00A2359A" w:rsidRDefault="00A2359A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0EE" w:rsidRDefault="00A2359A">
      <w:pPr>
        <w:pStyle w:val="Heading1"/>
        <w:spacing w:line="360" w:lineRule="auto"/>
      </w:pPr>
      <w:bookmarkStart w:id="17" w:name="_umu55uhxir57" w:colFirst="0" w:colLast="0"/>
      <w:bookmarkEnd w:id="17"/>
      <w:r>
        <w:t>Background of the study</w:t>
      </w:r>
    </w:p>
    <w:p w:rsidR="00DA50EE" w:rsidRDefault="00A2359A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Cultural diversity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be referred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as race, gender, cultural background and ethnicity. </w:t>
      </w:r>
    </w:p>
    <w:p w:rsidR="00DA50EE" w:rsidRDefault="00A2359A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culturally more diverse workforce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said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have better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</w:t>
      </w:r>
      <w:r>
        <w:rPr>
          <w:rFonts w:ascii="Times New Roman" w:eastAsia="Times New Roman" w:hAnsi="Times New Roman" w:cs="Times New Roman"/>
          <w:sz w:val="24"/>
          <w:szCs w:val="24"/>
        </w:rPr>
        <w:t>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output.</w:t>
      </w:r>
    </w:p>
    <w:p w:rsidR="00DA50EE" w:rsidRDefault="00A2359A">
      <w:pPr>
        <w:pStyle w:val="normal0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Moreover, a culturally diverse workplace can lead to enhancing the employee's productivity (researchgate.net, 2019). </w:t>
      </w:r>
    </w:p>
    <w:p w:rsidR="00DA50EE" w:rsidRDefault="00A2359A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cultural diversity of the workplace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be defined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race, gender, cultural background and ethnicity.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be found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a more diverse workplace can have a great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output.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also been found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a diverse workplace helps to boost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motivation of employees. The boost in motivation helps the respective employee to increase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productivity which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thus impact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performance. Moreover, a diverse workforce can understand the need of customers more and meet them. In addition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it, promoting cultural diversity helps to increase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productivity. </w:t>
      </w:r>
    </w:p>
    <w:p w:rsidR="00DA50EE" w:rsidRDefault="00DA50EE">
      <w:pPr>
        <w:pStyle w:val="normal0"/>
        <w:ind w:left="720"/>
      </w:pPr>
    </w:p>
    <w:p w:rsidR="00DA50EE" w:rsidRDefault="00A2359A">
      <w:pPr>
        <w:pStyle w:val="Heading1"/>
        <w:spacing w:line="360" w:lineRule="auto"/>
      </w:pPr>
      <w:bookmarkStart w:id="18" w:name="_l762vf3wbtpq" w:colFirst="0" w:colLast="0"/>
      <w:bookmarkStart w:id="19" w:name="_urg8evqmhis7" w:colFirst="0" w:colLast="0"/>
      <w:bookmarkEnd w:id="18"/>
      <w:bookmarkEnd w:id="19"/>
      <w:r>
        <w:t>Research rationale</w:t>
      </w:r>
    </w:p>
    <w:p w:rsidR="00DA50EE" w:rsidRDefault="00A2359A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research paper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influence of cultural diversity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productivity.</w:t>
      </w:r>
    </w:p>
    <w:p w:rsidR="00DA50EE" w:rsidRDefault="00A2359A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Cultural diversity has proven beneficial in achieving business goals more efficiently by sharing values and beliefs.</w:t>
      </w:r>
    </w:p>
    <w:p w:rsidR="00DA50EE" w:rsidRDefault="00A2359A">
      <w:pPr>
        <w:pStyle w:val="normal0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cross-cultural exchange can increase the employee's motivation to work. </w:t>
      </w:r>
    </w:p>
    <w:p w:rsidR="00DA50EE" w:rsidRDefault="00A2359A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paper will focus on how cultural diversi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ty can influence the overall productivity of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been found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cultural diversity helps employees to achieve business goals more efficiently by sharing values and beliefs. Moreover, the cross-cultural exchange of knowledge helps to bo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ost the employee’s motivation to work.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be found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a motivated employee will deliver more productivity. Therefore, it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heavily. </w:t>
      </w:r>
    </w:p>
    <w:p w:rsidR="00DA50EE" w:rsidRDefault="00A2359A">
      <w:pPr>
        <w:pStyle w:val="Heading1"/>
        <w:spacing w:line="360" w:lineRule="auto"/>
      </w:pPr>
      <w:bookmarkStart w:id="20" w:name="_cser85l9c90y" w:colFirst="0" w:colLast="0"/>
      <w:bookmarkEnd w:id="20"/>
      <w:r>
        <w:t>Literature Search</w:t>
      </w:r>
    </w:p>
    <w:p w:rsidR="00DA50EE" w:rsidRDefault="00A2359A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conducting the research various article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taken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eastAsia="Times New Roman" w:hAnsi="Times New Roman" w:cs="Times New Roman"/>
          <w:sz w:val="24"/>
          <w:szCs w:val="24"/>
        </w:rPr>
        <w:t>consideration.</w:t>
      </w:r>
    </w:p>
    <w:p w:rsidR="00DA50EE" w:rsidRDefault="00A2359A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Various journals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also be taken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consideration. </w:t>
      </w:r>
    </w:p>
    <w:p w:rsidR="00DA50EE" w:rsidRDefault="00A2359A">
      <w:pPr>
        <w:pStyle w:val="normal0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Moreover, these articles and journals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searched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scholar. </w:t>
      </w:r>
    </w:p>
    <w:p w:rsidR="00DA50EE" w:rsidRDefault="00A2359A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complete the research, various articles and journals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taken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consideration. These 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ticles and journals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searched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scholar. Moreover, these articles and journals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studied and examined thoroughly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Various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be then collected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them. Upon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collected data, it is possible to gain insights into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research topic more. Furthermore, it is also possible to gain knowledge of how past researchers highlighted the issue in their articles and journals. </w:t>
      </w:r>
    </w:p>
    <w:p w:rsidR="00DA50EE" w:rsidRDefault="00A2359A">
      <w:pPr>
        <w:pStyle w:val="Heading1"/>
        <w:spacing w:line="360" w:lineRule="auto"/>
      </w:pPr>
      <w:bookmarkStart w:id="21" w:name="_y1yihlpnuep0" w:colFirst="0" w:colLast="0"/>
      <w:bookmarkEnd w:id="21"/>
      <w:r>
        <w:lastRenderedPageBreak/>
        <w:t>Literature review</w:t>
      </w:r>
    </w:p>
    <w:p w:rsidR="00DA50EE" w:rsidRDefault="00A2359A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Duchek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al. (2020),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diversity plays an important role in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50EE" w:rsidRDefault="00A2359A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article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Hendri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(2019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also showed that cultural diversity can be the greatest strength of 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A50EE" w:rsidRDefault="00A2359A">
      <w:pPr>
        <w:pStyle w:val="normal0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other hand,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 (2020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),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explained that cross-cultural diversity can help every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grow. </w:t>
      </w:r>
    </w:p>
    <w:p w:rsidR="00DA50EE" w:rsidRDefault="00A2359A">
      <w:pPr>
        <w:pStyle w:val="normal0"/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Duchek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al. (2020),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diversity plays an important role in every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authors explained that the definition of diversity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referred to as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distribution of personal attributes. Moreover, diversity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also be referred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as the race, gender, cultural background and ethnicity of every individual.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been proven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inclusion of diversity in the workforce can be b beneficial for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</w:t>
      </w:r>
      <w:r>
        <w:rPr>
          <w:rFonts w:ascii="Times New Roman" w:eastAsia="Times New Roman" w:hAnsi="Times New Roman" w:cs="Times New Roman"/>
          <w:sz w:val="24"/>
          <w:szCs w:val="24"/>
        </w:rPr>
        <w:t>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al. (2020)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also supported this statement in their article. According to them, diversity in the workplace influences every individual present there. This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their motivation to work. Thus, it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overall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as the motivated employee will deliver more productivity. On the other hand,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et al. (2020)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mentioned that the inclusion of cross-cultural diversity will impact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heavily. </w:t>
      </w:r>
    </w:p>
    <w:p w:rsidR="00DA50EE" w:rsidRDefault="00DA50EE">
      <w:pPr>
        <w:pStyle w:val="normal0"/>
      </w:pPr>
    </w:p>
    <w:p w:rsidR="00DA50EE" w:rsidRDefault="00A2359A">
      <w:pPr>
        <w:pStyle w:val="Heading1"/>
        <w:spacing w:line="360" w:lineRule="auto"/>
      </w:pPr>
      <w:bookmarkStart w:id="22" w:name="_1mnke8nvgk53" w:colFirst="0" w:colLast="0"/>
      <w:bookmarkEnd w:id="22"/>
      <w:r>
        <w:t>Conclusion</w:t>
      </w:r>
    </w:p>
    <w:p w:rsidR="00DA50EE" w:rsidRDefault="00A2359A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be deri</w:t>
      </w:r>
      <w:r>
        <w:rPr>
          <w:rFonts w:ascii="Times New Roman" w:eastAsia="Times New Roman" w:hAnsi="Times New Roman" w:cs="Times New Roman"/>
          <w:sz w:val="24"/>
          <w:szCs w:val="24"/>
        </w:rPr>
        <w:t>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implementation of cultural diversity can boost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performance.</w:t>
      </w:r>
    </w:p>
    <w:p w:rsidR="00DA50EE" w:rsidRDefault="00A2359A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 also be found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cultural diversity can boost the employee’s motivation to work.</w:t>
      </w:r>
    </w:p>
    <w:p w:rsidR="00DA50EE" w:rsidRDefault="00A2359A">
      <w:pPr>
        <w:pStyle w:val="normal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Moreover, the inclusion of cultural diversity in the workplace helps to health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work environment. </w:t>
      </w:r>
    </w:p>
    <w:p w:rsidR="00DA50EE" w:rsidRDefault="00DA50EE">
      <w:pPr>
        <w:pStyle w:val="Heading1"/>
        <w:spacing w:line="360" w:lineRule="auto"/>
      </w:pPr>
      <w:bookmarkStart w:id="23" w:name="_v79p5lhia3rw" w:colFirst="0" w:colLast="0"/>
      <w:bookmarkEnd w:id="23"/>
    </w:p>
    <w:p w:rsidR="00DA50EE" w:rsidRDefault="00A2359A">
      <w:pPr>
        <w:pStyle w:val="Heading1"/>
        <w:spacing w:line="360" w:lineRule="auto"/>
      </w:pPr>
      <w:bookmarkStart w:id="24" w:name="_wihle737zu8k" w:colFirst="0" w:colLast="0"/>
      <w:bookmarkEnd w:id="24"/>
      <w:r>
        <w:rPr>
          <w:b w:val="0"/>
          <w:sz w:val="24"/>
          <w:szCs w:val="24"/>
        </w:rPr>
        <w:t xml:space="preserve">Upon conducting the above research, it </w:t>
      </w:r>
      <w:proofErr w:type="gramStart"/>
      <w:r>
        <w:rPr>
          <w:b w:val="0"/>
          <w:sz w:val="24"/>
          <w:szCs w:val="24"/>
        </w:rPr>
        <w:t>can be found</w:t>
      </w:r>
      <w:proofErr w:type="gramEnd"/>
      <w:r>
        <w:rPr>
          <w:b w:val="0"/>
          <w:sz w:val="24"/>
          <w:szCs w:val="24"/>
        </w:rPr>
        <w:t xml:space="preserve"> that cultural diversity has a great impact on </w:t>
      </w:r>
      <w:proofErr w:type="spellStart"/>
      <w:r>
        <w:rPr>
          <w:b w:val="0"/>
          <w:sz w:val="24"/>
          <w:szCs w:val="24"/>
        </w:rPr>
        <w:t>organisational</w:t>
      </w:r>
      <w:proofErr w:type="spellEnd"/>
      <w:r>
        <w:rPr>
          <w:b w:val="0"/>
          <w:sz w:val="24"/>
          <w:szCs w:val="24"/>
        </w:rPr>
        <w:t xml:space="preserve"> performance. Moreover, the inclusion of cultural diversity can help the </w:t>
      </w:r>
      <w:proofErr w:type="spellStart"/>
      <w:r>
        <w:rPr>
          <w:b w:val="0"/>
          <w:sz w:val="24"/>
          <w:szCs w:val="24"/>
        </w:rPr>
        <w:t>organisation</w:t>
      </w:r>
      <w:proofErr w:type="spellEnd"/>
      <w:r>
        <w:rPr>
          <w:b w:val="0"/>
          <w:sz w:val="24"/>
          <w:szCs w:val="24"/>
        </w:rPr>
        <w:t xml:space="preserve"> to promote a healthy work </w:t>
      </w:r>
      <w:proofErr w:type="gramStart"/>
      <w:r>
        <w:rPr>
          <w:b w:val="0"/>
          <w:sz w:val="24"/>
          <w:szCs w:val="24"/>
        </w:rPr>
        <w:t>environmen</w:t>
      </w:r>
      <w:r>
        <w:rPr>
          <w:b w:val="0"/>
          <w:sz w:val="24"/>
          <w:szCs w:val="24"/>
        </w:rPr>
        <w:t>t which</w:t>
      </w:r>
      <w:proofErr w:type="gramEnd"/>
      <w:r>
        <w:rPr>
          <w:b w:val="0"/>
          <w:sz w:val="24"/>
          <w:szCs w:val="24"/>
        </w:rPr>
        <w:t xml:space="preserve"> can ideal for increasing productivity. In addition to it, cultural diversity helps to boost the employee’s motivation to work. All these factors can lead to increasing </w:t>
      </w:r>
      <w:proofErr w:type="spellStart"/>
      <w:r>
        <w:rPr>
          <w:b w:val="0"/>
          <w:sz w:val="24"/>
          <w:szCs w:val="24"/>
        </w:rPr>
        <w:t>organisational</w:t>
      </w:r>
      <w:proofErr w:type="spellEnd"/>
      <w:r>
        <w:rPr>
          <w:b w:val="0"/>
          <w:sz w:val="24"/>
          <w:szCs w:val="24"/>
        </w:rPr>
        <w:t xml:space="preserve"> performance. </w:t>
      </w:r>
      <w:r>
        <w:br w:type="page"/>
      </w:r>
    </w:p>
    <w:p w:rsidR="00DA50EE" w:rsidRDefault="00A2359A">
      <w:pPr>
        <w:pStyle w:val="Heading1"/>
        <w:spacing w:line="360" w:lineRule="auto"/>
      </w:pPr>
      <w:bookmarkStart w:id="25" w:name="_rtny5d83oo0q" w:colFirst="0" w:colLast="0"/>
      <w:bookmarkEnd w:id="25"/>
      <w:r>
        <w:lastRenderedPageBreak/>
        <w:t>References</w:t>
      </w:r>
    </w:p>
    <w:p w:rsidR="00DA50EE" w:rsidRDefault="00A2359A">
      <w:pPr>
        <w:pStyle w:val="Heading1"/>
        <w:spacing w:line="360" w:lineRule="auto"/>
        <w:rPr>
          <w:b w:val="0"/>
          <w:sz w:val="24"/>
          <w:szCs w:val="24"/>
        </w:rPr>
      </w:pPr>
      <w:bookmarkStart w:id="26" w:name="_mrmsarpiljbz" w:colFirst="0" w:colLast="0"/>
      <w:bookmarkEnd w:id="26"/>
      <w:r>
        <w:rPr>
          <w:b w:val="0"/>
          <w:sz w:val="24"/>
          <w:szCs w:val="24"/>
        </w:rPr>
        <w:t xml:space="preserve">researchgate.net (2019) </w:t>
      </w:r>
      <w:proofErr w:type="gramStart"/>
      <w:r>
        <w:rPr>
          <w:b w:val="0"/>
          <w:sz w:val="24"/>
          <w:szCs w:val="24"/>
        </w:rPr>
        <w:t>The</w:t>
      </w:r>
      <w:proofErr w:type="gramEnd"/>
      <w:r>
        <w:rPr>
          <w:b w:val="0"/>
          <w:sz w:val="24"/>
          <w:szCs w:val="24"/>
        </w:rPr>
        <w:t xml:space="preserve"> impact of c</w:t>
      </w:r>
      <w:r>
        <w:rPr>
          <w:b w:val="0"/>
          <w:sz w:val="24"/>
          <w:szCs w:val="24"/>
        </w:rPr>
        <w:t xml:space="preserve">ultural diversity on organizational ... - </w:t>
      </w:r>
      <w:proofErr w:type="spellStart"/>
      <w:r>
        <w:rPr>
          <w:b w:val="0"/>
          <w:sz w:val="24"/>
          <w:szCs w:val="24"/>
        </w:rPr>
        <w:t>researchgate</w:t>
      </w:r>
      <w:proofErr w:type="spellEnd"/>
      <w:r>
        <w:rPr>
          <w:b w:val="0"/>
          <w:sz w:val="24"/>
          <w:szCs w:val="24"/>
        </w:rPr>
        <w:t>. Available at: https://www.researchgate.net/profile/Solomon-Kowo/publication/355204242_THE_IMPACT_OF_CULTURAL_DIVERSITY_ON_ORGANIZATIONAL_PERFORMANCE_OF_SELECTED_FROZEN_FISH_COMPANIES_IN_NIGERIA/links/</w:t>
      </w:r>
      <w:r>
        <w:rPr>
          <w:b w:val="0"/>
          <w:sz w:val="24"/>
          <w:szCs w:val="24"/>
        </w:rPr>
        <w:t xml:space="preserve">616818033851f9599401799b/THE-IMPACT-OF-CULTURAL-DIVERSITY-ON-ORGANIZATIONAL-PERFORMANCE-OF-SELECTED-FROZEN-FISH-COMPANIES-IN-NIGERIA.pdf (Accessed: April 19, 2023). </w:t>
      </w:r>
    </w:p>
    <w:p w:rsidR="00DA50EE" w:rsidRDefault="00A2359A">
      <w:pPr>
        <w:pStyle w:val="Heading1"/>
        <w:spacing w:line="360" w:lineRule="auto"/>
        <w:rPr>
          <w:b w:val="0"/>
          <w:sz w:val="24"/>
          <w:szCs w:val="24"/>
        </w:rPr>
      </w:pPr>
      <w:bookmarkStart w:id="27" w:name="_ctsvu6ke51jf" w:colFirst="0" w:colLast="0"/>
      <w:bookmarkEnd w:id="27"/>
      <w:proofErr w:type="spellStart"/>
      <w:proofErr w:type="gramStart"/>
      <w:r>
        <w:rPr>
          <w:b w:val="0"/>
          <w:sz w:val="24"/>
          <w:szCs w:val="24"/>
        </w:rPr>
        <w:t>Duchek</w:t>
      </w:r>
      <w:proofErr w:type="spellEnd"/>
      <w:r>
        <w:rPr>
          <w:b w:val="0"/>
          <w:sz w:val="24"/>
          <w:szCs w:val="24"/>
        </w:rPr>
        <w:t xml:space="preserve">, S., </w:t>
      </w:r>
      <w:proofErr w:type="spellStart"/>
      <w:r>
        <w:rPr>
          <w:b w:val="0"/>
          <w:sz w:val="24"/>
          <w:szCs w:val="24"/>
        </w:rPr>
        <w:t>Raetze</w:t>
      </w:r>
      <w:proofErr w:type="spellEnd"/>
      <w:r>
        <w:rPr>
          <w:b w:val="0"/>
          <w:sz w:val="24"/>
          <w:szCs w:val="24"/>
        </w:rPr>
        <w:t xml:space="preserve">, S. and </w:t>
      </w:r>
      <w:proofErr w:type="spellStart"/>
      <w:r>
        <w:rPr>
          <w:b w:val="0"/>
          <w:sz w:val="24"/>
          <w:szCs w:val="24"/>
        </w:rPr>
        <w:t>Scheuch</w:t>
      </w:r>
      <w:proofErr w:type="spellEnd"/>
      <w:r>
        <w:rPr>
          <w:b w:val="0"/>
          <w:sz w:val="24"/>
          <w:szCs w:val="24"/>
        </w:rPr>
        <w:t>, I., 2020.</w:t>
      </w:r>
      <w:proofErr w:type="gramEnd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The role of diversity in organizational resi</w:t>
      </w:r>
      <w:r>
        <w:rPr>
          <w:b w:val="0"/>
          <w:sz w:val="24"/>
          <w:szCs w:val="24"/>
        </w:rPr>
        <w:t>lience: a theoretical framework.</w:t>
      </w:r>
      <w:proofErr w:type="gramEnd"/>
      <w:r>
        <w:rPr>
          <w:b w:val="0"/>
          <w:sz w:val="24"/>
          <w:szCs w:val="24"/>
        </w:rPr>
        <w:t xml:space="preserve"> Business research, 13(2), pp.387-423.</w:t>
      </w:r>
    </w:p>
    <w:p w:rsidR="00DA50EE" w:rsidRDefault="00A2359A">
      <w:pPr>
        <w:pStyle w:val="Heading1"/>
        <w:spacing w:line="360" w:lineRule="auto"/>
        <w:rPr>
          <w:b w:val="0"/>
          <w:sz w:val="24"/>
          <w:szCs w:val="24"/>
        </w:rPr>
      </w:pPr>
      <w:bookmarkStart w:id="28" w:name="_qe1ddmw0qxr6" w:colFirst="0" w:colLast="0"/>
      <w:bookmarkEnd w:id="28"/>
      <w:proofErr w:type="spellStart"/>
      <w:r>
        <w:rPr>
          <w:b w:val="0"/>
          <w:sz w:val="24"/>
          <w:szCs w:val="24"/>
        </w:rPr>
        <w:t>Hendri</w:t>
      </w:r>
      <w:proofErr w:type="spellEnd"/>
      <w:r>
        <w:rPr>
          <w:b w:val="0"/>
          <w:sz w:val="24"/>
          <w:szCs w:val="24"/>
        </w:rPr>
        <w:t xml:space="preserve">, N., 2019. </w:t>
      </w:r>
      <w:proofErr w:type="gramStart"/>
      <w:r>
        <w:rPr>
          <w:b w:val="0"/>
          <w:sz w:val="24"/>
          <w:szCs w:val="24"/>
        </w:rPr>
        <w:t>The impact of organizational commitment on job performance.</w:t>
      </w:r>
      <w:proofErr w:type="gramEnd"/>
    </w:p>
    <w:p w:rsidR="00DA50EE" w:rsidRDefault="00A2359A">
      <w:pPr>
        <w:pStyle w:val="Heading1"/>
        <w:spacing w:line="360" w:lineRule="auto"/>
        <w:rPr>
          <w:b w:val="0"/>
          <w:sz w:val="24"/>
          <w:szCs w:val="24"/>
        </w:rPr>
      </w:pPr>
      <w:bookmarkStart w:id="29" w:name="_eyh54tc50mo1" w:colFirst="0" w:colLast="0"/>
      <w:bookmarkEnd w:id="29"/>
      <w:proofErr w:type="spellStart"/>
      <w:r>
        <w:rPr>
          <w:b w:val="0"/>
          <w:sz w:val="24"/>
          <w:szCs w:val="24"/>
        </w:rPr>
        <w:t>Sarwar</w:t>
      </w:r>
      <w:proofErr w:type="spellEnd"/>
      <w:r>
        <w:rPr>
          <w:b w:val="0"/>
          <w:sz w:val="24"/>
          <w:szCs w:val="24"/>
        </w:rPr>
        <w:t xml:space="preserve">, H., </w:t>
      </w:r>
      <w:proofErr w:type="spellStart"/>
      <w:r>
        <w:rPr>
          <w:b w:val="0"/>
          <w:sz w:val="24"/>
          <w:szCs w:val="24"/>
        </w:rPr>
        <w:t>Ishaq</w:t>
      </w:r>
      <w:proofErr w:type="spellEnd"/>
      <w:r>
        <w:rPr>
          <w:b w:val="0"/>
          <w:sz w:val="24"/>
          <w:szCs w:val="24"/>
        </w:rPr>
        <w:t xml:space="preserve">, M.I., </w:t>
      </w:r>
      <w:proofErr w:type="spellStart"/>
      <w:r>
        <w:rPr>
          <w:b w:val="0"/>
          <w:sz w:val="24"/>
          <w:szCs w:val="24"/>
        </w:rPr>
        <w:t>Amin</w:t>
      </w:r>
      <w:proofErr w:type="spellEnd"/>
      <w:r>
        <w:rPr>
          <w:b w:val="0"/>
          <w:sz w:val="24"/>
          <w:szCs w:val="24"/>
        </w:rPr>
        <w:t>, A. and Ahmed, R., 2020. Ethical leadership, work engagement, employees’ well</w:t>
      </w:r>
      <w:r>
        <w:rPr>
          <w:b w:val="0"/>
          <w:sz w:val="24"/>
          <w:szCs w:val="24"/>
        </w:rPr>
        <w:t xml:space="preserve">-being, and performance: a cross-cultural comparison. </w:t>
      </w:r>
      <w:proofErr w:type="gramStart"/>
      <w:r>
        <w:rPr>
          <w:b w:val="0"/>
          <w:sz w:val="24"/>
          <w:szCs w:val="24"/>
        </w:rPr>
        <w:t>Journal of Sustainable Tourism, 28(12), pp.2008-2026.</w:t>
      </w:r>
      <w:proofErr w:type="gramEnd"/>
      <w:r>
        <w:br w:type="page"/>
      </w:r>
    </w:p>
    <w:p w:rsidR="00DA50EE" w:rsidRDefault="00DA50EE">
      <w:pPr>
        <w:pStyle w:val="normal0"/>
        <w:spacing w:before="240" w:after="240"/>
        <w:ind w:left="560"/>
      </w:pPr>
    </w:p>
    <w:p w:rsidR="00DA50EE" w:rsidRDefault="00DA50EE">
      <w:pPr>
        <w:pStyle w:val="normal0"/>
        <w:spacing w:before="240" w:after="240"/>
        <w:ind w:left="560"/>
      </w:pPr>
    </w:p>
    <w:p w:rsidR="00DA50EE" w:rsidRDefault="00DA50EE">
      <w:pPr>
        <w:pStyle w:val="normal0"/>
        <w:spacing w:before="240" w:after="240"/>
        <w:ind w:left="560"/>
      </w:pPr>
    </w:p>
    <w:p w:rsidR="00DA50EE" w:rsidRDefault="00DA50EE">
      <w:pPr>
        <w:pStyle w:val="normal0"/>
        <w:spacing w:before="240" w:after="240"/>
        <w:ind w:left="560"/>
      </w:pPr>
    </w:p>
    <w:p w:rsidR="00DA50EE" w:rsidRDefault="00DA50EE">
      <w:pPr>
        <w:pStyle w:val="normal0"/>
      </w:pPr>
    </w:p>
    <w:p w:rsidR="00DA50EE" w:rsidRDefault="00DA50EE">
      <w:pPr>
        <w:pStyle w:val="Heading1"/>
      </w:pPr>
      <w:bookmarkStart w:id="30" w:name="_gbexgf121okg" w:colFirst="0" w:colLast="0"/>
      <w:bookmarkEnd w:id="30"/>
    </w:p>
    <w:p w:rsidR="00DA50EE" w:rsidRDefault="00DA50EE">
      <w:pPr>
        <w:pStyle w:val="normal0"/>
      </w:pPr>
    </w:p>
    <w:p w:rsidR="00DA50EE" w:rsidRDefault="00DA50EE">
      <w:pPr>
        <w:pStyle w:val="normal0"/>
      </w:pPr>
    </w:p>
    <w:p w:rsidR="00DA50EE" w:rsidRDefault="00DA50EE">
      <w:pPr>
        <w:pStyle w:val="normal0"/>
      </w:pPr>
    </w:p>
    <w:sectPr w:rsidR="00DA50EE" w:rsidSect="00DA50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E1568"/>
    <w:multiLevelType w:val="multilevel"/>
    <w:tmpl w:val="ECFC1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387BA7"/>
    <w:multiLevelType w:val="multilevel"/>
    <w:tmpl w:val="241A5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E534FC"/>
    <w:multiLevelType w:val="multilevel"/>
    <w:tmpl w:val="AD4E2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BE4080"/>
    <w:multiLevelType w:val="multilevel"/>
    <w:tmpl w:val="3BD81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ABC61EF"/>
    <w:multiLevelType w:val="multilevel"/>
    <w:tmpl w:val="F7180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04928B4"/>
    <w:multiLevelType w:val="multilevel"/>
    <w:tmpl w:val="9956D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45A0C66"/>
    <w:multiLevelType w:val="multilevel"/>
    <w:tmpl w:val="CA800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A50EE"/>
    <w:rsid w:val="00A2359A"/>
    <w:rsid w:val="00DA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50EE"/>
    <w:pPr>
      <w:keepNext/>
      <w:keepLines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0"/>
    <w:next w:val="normal0"/>
    <w:rsid w:val="00DA50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50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50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50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50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50EE"/>
  </w:style>
  <w:style w:type="paragraph" w:styleId="Title">
    <w:name w:val="Title"/>
    <w:basedOn w:val="normal0"/>
    <w:next w:val="normal0"/>
    <w:rsid w:val="00DA50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A50E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2023-04-19T17:34:00Z</dcterms:created>
  <dcterms:modified xsi:type="dcterms:W3CDTF">2023-04-19T17:34:00Z</dcterms:modified>
</cp:coreProperties>
</file>