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45B" w:rsidRDefault="009D273D">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TAL021-1 Understanding Tourism and Hospitality</w:t>
      </w:r>
    </w:p>
    <w:p w:rsidR="00B9545B" w:rsidRDefault="009D273D">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Assessment Two: Impacts of Tourism Case Study</w:t>
      </w:r>
    </w:p>
    <w:p w:rsidR="00B9545B" w:rsidRDefault="00B9545B">
      <w:pPr>
        <w:spacing w:line="360" w:lineRule="auto"/>
        <w:jc w:val="center"/>
        <w:rPr>
          <w:rFonts w:ascii="Times New Roman" w:eastAsia="Times New Roman" w:hAnsi="Times New Roman" w:cs="Times New Roman"/>
          <w:b/>
          <w:sz w:val="32"/>
          <w:szCs w:val="32"/>
        </w:rPr>
      </w:pPr>
    </w:p>
    <w:p w:rsidR="00B9545B" w:rsidRDefault="00B9545B">
      <w:pPr>
        <w:spacing w:line="360" w:lineRule="auto"/>
        <w:jc w:val="center"/>
        <w:rPr>
          <w:rFonts w:ascii="Times New Roman" w:eastAsia="Times New Roman" w:hAnsi="Times New Roman" w:cs="Times New Roman"/>
          <w:b/>
          <w:sz w:val="32"/>
          <w:szCs w:val="32"/>
        </w:rPr>
      </w:pPr>
    </w:p>
    <w:p w:rsidR="00B9545B" w:rsidRDefault="00B9545B">
      <w:pPr>
        <w:spacing w:line="360" w:lineRule="auto"/>
        <w:jc w:val="center"/>
        <w:rPr>
          <w:rFonts w:ascii="Times New Roman" w:eastAsia="Times New Roman" w:hAnsi="Times New Roman" w:cs="Times New Roman"/>
          <w:b/>
          <w:sz w:val="32"/>
          <w:szCs w:val="32"/>
        </w:rPr>
      </w:pPr>
    </w:p>
    <w:p w:rsidR="00B9545B" w:rsidRDefault="00B9545B">
      <w:pPr>
        <w:spacing w:line="360" w:lineRule="auto"/>
        <w:jc w:val="center"/>
        <w:rPr>
          <w:rFonts w:ascii="Times New Roman" w:eastAsia="Times New Roman" w:hAnsi="Times New Roman" w:cs="Times New Roman"/>
          <w:b/>
          <w:sz w:val="32"/>
          <w:szCs w:val="32"/>
        </w:rPr>
      </w:pPr>
    </w:p>
    <w:p w:rsidR="00B9545B" w:rsidRDefault="00B9545B">
      <w:pPr>
        <w:spacing w:line="360" w:lineRule="auto"/>
        <w:jc w:val="center"/>
        <w:rPr>
          <w:rFonts w:ascii="Times New Roman" w:eastAsia="Times New Roman" w:hAnsi="Times New Roman" w:cs="Times New Roman"/>
          <w:b/>
          <w:sz w:val="32"/>
          <w:szCs w:val="32"/>
        </w:rPr>
      </w:pPr>
    </w:p>
    <w:p w:rsidR="00B9545B" w:rsidRDefault="00B9545B">
      <w:pPr>
        <w:spacing w:line="360" w:lineRule="auto"/>
        <w:jc w:val="center"/>
        <w:rPr>
          <w:rFonts w:ascii="Times New Roman" w:eastAsia="Times New Roman" w:hAnsi="Times New Roman" w:cs="Times New Roman"/>
          <w:b/>
          <w:sz w:val="32"/>
          <w:szCs w:val="32"/>
        </w:rPr>
      </w:pPr>
    </w:p>
    <w:p w:rsidR="00B9545B" w:rsidRDefault="00B9545B">
      <w:pPr>
        <w:spacing w:line="360" w:lineRule="auto"/>
        <w:jc w:val="center"/>
        <w:rPr>
          <w:rFonts w:ascii="Times New Roman" w:eastAsia="Times New Roman" w:hAnsi="Times New Roman" w:cs="Times New Roman"/>
          <w:b/>
          <w:sz w:val="32"/>
          <w:szCs w:val="32"/>
        </w:rPr>
      </w:pPr>
    </w:p>
    <w:p w:rsidR="00B9545B" w:rsidRDefault="00B9545B">
      <w:pPr>
        <w:spacing w:line="360" w:lineRule="auto"/>
        <w:jc w:val="center"/>
        <w:rPr>
          <w:rFonts w:ascii="Times New Roman" w:eastAsia="Times New Roman" w:hAnsi="Times New Roman" w:cs="Times New Roman"/>
          <w:b/>
          <w:sz w:val="32"/>
          <w:szCs w:val="32"/>
        </w:rPr>
      </w:pPr>
    </w:p>
    <w:p w:rsidR="00B9545B" w:rsidRDefault="00B9545B">
      <w:pPr>
        <w:spacing w:line="360" w:lineRule="auto"/>
        <w:jc w:val="center"/>
        <w:rPr>
          <w:rFonts w:ascii="Times New Roman" w:eastAsia="Times New Roman" w:hAnsi="Times New Roman" w:cs="Times New Roman"/>
          <w:b/>
          <w:sz w:val="32"/>
          <w:szCs w:val="32"/>
        </w:rPr>
      </w:pPr>
    </w:p>
    <w:p w:rsidR="00B9545B" w:rsidRDefault="00B9545B">
      <w:pPr>
        <w:spacing w:line="360" w:lineRule="auto"/>
        <w:jc w:val="center"/>
        <w:rPr>
          <w:rFonts w:ascii="Times New Roman" w:eastAsia="Times New Roman" w:hAnsi="Times New Roman" w:cs="Times New Roman"/>
          <w:b/>
          <w:sz w:val="32"/>
          <w:szCs w:val="32"/>
        </w:rPr>
      </w:pPr>
    </w:p>
    <w:p w:rsidR="00B9545B" w:rsidRDefault="00B9545B">
      <w:pPr>
        <w:spacing w:line="360" w:lineRule="auto"/>
        <w:jc w:val="center"/>
        <w:rPr>
          <w:rFonts w:ascii="Times New Roman" w:eastAsia="Times New Roman" w:hAnsi="Times New Roman" w:cs="Times New Roman"/>
          <w:b/>
          <w:sz w:val="32"/>
          <w:szCs w:val="32"/>
        </w:rPr>
      </w:pPr>
    </w:p>
    <w:p w:rsidR="00B9545B" w:rsidRDefault="00B9545B">
      <w:pPr>
        <w:spacing w:line="360" w:lineRule="auto"/>
        <w:jc w:val="center"/>
        <w:rPr>
          <w:rFonts w:ascii="Times New Roman" w:eastAsia="Times New Roman" w:hAnsi="Times New Roman" w:cs="Times New Roman"/>
          <w:b/>
          <w:sz w:val="32"/>
          <w:szCs w:val="32"/>
        </w:rPr>
      </w:pPr>
    </w:p>
    <w:p w:rsidR="00B9545B" w:rsidRDefault="00B9545B">
      <w:pPr>
        <w:spacing w:line="360" w:lineRule="auto"/>
        <w:jc w:val="center"/>
        <w:rPr>
          <w:rFonts w:ascii="Times New Roman" w:eastAsia="Times New Roman" w:hAnsi="Times New Roman" w:cs="Times New Roman"/>
          <w:b/>
          <w:sz w:val="32"/>
          <w:szCs w:val="32"/>
        </w:rPr>
      </w:pPr>
    </w:p>
    <w:p w:rsidR="00B9545B" w:rsidRDefault="00B9545B">
      <w:pPr>
        <w:spacing w:line="360" w:lineRule="auto"/>
        <w:jc w:val="center"/>
        <w:rPr>
          <w:rFonts w:ascii="Times New Roman" w:eastAsia="Times New Roman" w:hAnsi="Times New Roman" w:cs="Times New Roman"/>
          <w:b/>
          <w:sz w:val="32"/>
          <w:szCs w:val="32"/>
        </w:rPr>
      </w:pPr>
    </w:p>
    <w:p w:rsidR="00B9545B" w:rsidRDefault="00B9545B">
      <w:pPr>
        <w:spacing w:line="360" w:lineRule="auto"/>
        <w:jc w:val="center"/>
        <w:rPr>
          <w:rFonts w:ascii="Times New Roman" w:eastAsia="Times New Roman" w:hAnsi="Times New Roman" w:cs="Times New Roman"/>
          <w:b/>
          <w:sz w:val="32"/>
          <w:szCs w:val="32"/>
        </w:rPr>
      </w:pPr>
    </w:p>
    <w:p w:rsidR="00B9545B" w:rsidRDefault="00B9545B">
      <w:pPr>
        <w:spacing w:line="360" w:lineRule="auto"/>
        <w:jc w:val="center"/>
        <w:rPr>
          <w:rFonts w:ascii="Times New Roman" w:eastAsia="Times New Roman" w:hAnsi="Times New Roman" w:cs="Times New Roman"/>
          <w:b/>
          <w:sz w:val="32"/>
          <w:szCs w:val="32"/>
        </w:rPr>
      </w:pPr>
    </w:p>
    <w:p w:rsidR="00B9545B" w:rsidRDefault="00B9545B">
      <w:pPr>
        <w:spacing w:line="360" w:lineRule="auto"/>
        <w:jc w:val="center"/>
        <w:rPr>
          <w:rFonts w:ascii="Times New Roman" w:eastAsia="Times New Roman" w:hAnsi="Times New Roman" w:cs="Times New Roman"/>
          <w:b/>
          <w:sz w:val="32"/>
          <w:szCs w:val="32"/>
        </w:rPr>
      </w:pPr>
    </w:p>
    <w:p w:rsidR="00B9545B" w:rsidRDefault="00B9545B">
      <w:pPr>
        <w:spacing w:line="360" w:lineRule="auto"/>
        <w:jc w:val="center"/>
        <w:rPr>
          <w:rFonts w:ascii="Times New Roman" w:eastAsia="Times New Roman" w:hAnsi="Times New Roman" w:cs="Times New Roman"/>
          <w:b/>
          <w:sz w:val="32"/>
          <w:szCs w:val="32"/>
        </w:rPr>
      </w:pPr>
    </w:p>
    <w:p w:rsidR="00B9545B" w:rsidRDefault="00B9545B">
      <w:pPr>
        <w:spacing w:line="360" w:lineRule="auto"/>
        <w:jc w:val="center"/>
        <w:rPr>
          <w:rFonts w:ascii="Times New Roman" w:eastAsia="Times New Roman" w:hAnsi="Times New Roman" w:cs="Times New Roman"/>
          <w:b/>
          <w:sz w:val="32"/>
          <w:szCs w:val="32"/>
        </w:rPr>
      </w:pPr>
    </w:p>
    <w:p w:rsidR="00B9545B" w:rsidRDefault="00B9545B">
      <w:pPr>
        <w:spacing w:line="360" w:lineRule="auto"/>
        <w:jc w:val="center"/>
        <w:rPr>
          <w:rFonts w:ascii="Times New Roman" w:eastAsia="Times New Roman" w:hAnsi="Times New Roman" w:cs="Times New Roman"/>
          <w:b/>
          <w:sz w:val="32"/>
          <w:szCs w:val="32"/>
        </w:rPr>
      </w:pPr>
    </w:p>
    <w:p w:rsidR="00B9545B" w:rsidRDefault="00B9545B">
      <w:pPr>
        <w:spacing w:line="360" w:lineRule="auto"/>
        <w:jc w:val="both"/>
        <w:rPr>
          <w:rFonts w:ascii="Times New Roman" w:eastAsia="Times New Roman" w:hAnsi="Times New Roman" w:cs="Times New Roman"/>
          <w:b/>
          <w:sz w:val="32"/>
          <w:szCs w:val="32"/>
        </w:rPr>
      </w:pPr>
    </w:p>
    <w:sdt>
      <w:sdtPr>
        <w:rPr>
          <w:rFonts w:ascii="Arial" w:eastAsia="Arial" w:hAnsi="Arial" w:cs="Arial"/>
          <w:b w:val="0"/>
          <w:bCs w:val="0"/>
          <w:color w:val="auto"/>
          <w:sz w:val="32"/>
          <w:szCs w:val="22"/>
          <w:lang w:eastAsia="en-US"/>
        </w:rPr>
        <w:id w:val="-745797006"/>
        <w:docPartObj>
          <w:docPartGallery w:val="Table of Contents"/>
          <w:docPartUnique/>
        </w:docPartObj>
      </w:sdtPr>
      <w:sdtEndPr>
        <w:rPr>
          <w:noProof/>
          <w:sz w:val="22"/>
        </w:rPr>
      </w:sdtEndPr>
      <w:sdtContent>
        <w:p w:rsidR="006C3A0A" w:rsidRPr="006C3A0A" w:rsidRDefault="009D273D" w:rsidP="006C3A0A">
          <w:pPr>
            <w:pStyle w:val="TOCHeading"/>
            <w:spacing w:line="360" w:lineRule="auto"/>
            <w:jc w:val="center"/>
            <w:rPr>
              <w:rFonts w:ascii="Times New Roman" w:hAnsi="Times New Roman" w:cs="Times New Roman"/>
              <w:color w:val="000000" w:themeColor="text1"/>
              <w:szCs w:val="24"/>
            </w:rPr>
          </w:pPr>
          <w:r w:rsidRPr="006C3A0A">
            <w:rPr>
              <w:rFonts w:ascii="Times New Roman" w:hAnsi="Times New Roman" w:cs="Times New Roman"/>
              <w:color w:val="000000" w:themeColor="text1"/>
              <w:szCs w:val="24"/>
            </w:rPr>
            <w:t>Table of Contents</w:t>
          </w:r>
        </w:p>
        <w:p w:rsidR="006C3A0A" w:rsidRPr="006C3A0A" w:rsidRDefault="009D273D" w:rsidP="006C3A0A">
          <w:pPr>
            <w:pStyle w:val="TOC1"/>
            <w:tabs>
              <w:tab w:val="right" w:leader="dot" w:pos="9350"/>
            </w:tabs>
            <w:spacing w:line="360" w:lineRule="auto"/>
            <w:jc w:val="center"/>
            <w:rPr>
              <w:rFonts w:ascii="Times New Roman" w:hAnsi="Times New Roman" w:cs="Times New Roman"/>
              <w:noProof/>
              <w:color w:val="000000" w:themeColor="text1"/>
              <w:sz w:val="24"/>
              <w:szCs w:val="24"/>
            </w:rPr>
          </w:pPr>
          <w:r w:rsidRPr="006C3A0A">
            <w:rPr>
              <w:rFonts w:ascii="Times New Roman" w:hAnsi="Times New Roman" w:cs="Times New Roman"/>
              <w:color w:val="000000" w:themeColor="text1"/>
              <w:sz w:val="24"/>
              <w:szCs w:val="24"/>
            </w:rPr>
            <w:fldChar w:fldCharType="begin"/>
          </w:r>
          <w:r w:rsidRPr="006C3A0A">
            <w:rPr>
              <w:rFonts w:ascii="Times New Roman" w:hAnsi="Times New Roman" w:cs="Times New Roman"/>
              <w:color w:val="000000" w:themeColor="text1"/>
              <w:sz w:val="24"/>
              <w:szCs w:val="24"/>
            </w:rPr>
            <w:instrText xml:space="preserve"> TOC \o "1-3" \h \z \u </w:instrText>
          </w:r>
          <w:r w:rsidRPr="006C3A0A">
            <w:rPr>
              <w:rFonts w:ascii="Times New Roman" w:hAnsi="Times New Roman" w:cs="Times New Roman"/>
              <w:color w:val="000000" w:themeColor="text1"/>
              <w:sz w:val="24"/>
              <w:szCs w:val="24"/>
            </w:rPr>
            <w:fldChar w:fldCharType="separate"/>
          </w:r>
          <w:hyperlink w:anchor="_Toc133258423" w:history="1">
            <w:r w:rsidRPr="006C3A0A">
              <w:rPr>
                <w:rStyle w:val="Hyperlink"/>
                <w:rFonts w:ascii="Times New Roman" w:hAnsi="Times New Roman" w:cs="Times New Roman"/>
                <w:noProof/>
                <w:color w:val="000000" w:themeColor="text1"/>
                <w:sz w:val="24"/>
                <w:szCs w:val="24"/>
              </w:rPr>
              <w:t>1.0 Introduction</w:t>
            </w:r>
            <w:r w:rsidRPr="006C3A0A">
              <w:rPr>
                <w:rFonts w:ascii="Times New Roman" w:hAnsi="Times New Roman" w:cs="Times New Roman"/>
                <w:noProof/>
                <w:webHidden/>
                <w:color w:val="000000" w:themeColor="text1"/>
                <w:sz w:val="24"/>
                <w:szCs w:val="24"/>
              </w:rPr>
              <w:tab/>
            </w:r>
            <w:r w:rsidRPr="006C3A0A">
              <w:rPr>
                <w:rFonts w:ascii="Times New Roman" w:hAnsi="Times New Roman" w:cs="Times New Roman"/>
                <w:noProof/>
                <w:webHidden/>
                <w:color w:val="000000" w:themeColor="text1"/>
                <w:sz w:val="24"/>
                <w:szCs w:val="24"/>
              </w:rPr>
              <w:fldChar w:fldCharType="begin"/>
            </w:r>
            <w:r w:rsidRPr="006C3A0A">
              <w:rPr>
                <w:rFonts w:ascii="Times New Roman" w:hAnsi="Times New Roman" w:cs="Times New Roman"/>
                <w:noProof/>
                <w:webHidden/>
                <w:color w:val="000000" w:themeColor="text1"/>
                <w:sz w:val="24"/>
                <w:szCs w:val="24"/>
              </w:rPr>
              <w:instrText xml:space="preserve"> PAGEREF _Toc133258423 \h </w:instrText>
            </w:r>
            <w:r w:rsidRPr="006C3A0A">
              <w:rPr>
                <w:rFonts w:ascii="Times New Roman" w:hAnsi="Times New Roman" w:cs="Times New Roman"/>
                <w:noProof/>
                <w:webHidden/>
                <w:color w:val="000000" w:themeColor="text1"/>
                <w:sz w:val="24"/>
                <w:szCs w:val="24"/>
              </w:rPr>
            </w:r>
            <w:r w:rsidRPr="006C3A0A">
              <w:rPr>
                <w:rFonts w:ascii="Times New Roman" w:hAnsi="Times New Roman" w:cs="Times New Roman"/>
                <w:noProof/>
                <w:webHidden/>
                <w:color w:val="000000" w:themeColor="text1"/>
                <w:sz w:val="24"/>
                <w:szCs w:val="24"/>
              </w:rPr>
              <w:fldChar w:fldCharType="separate"/>
            </w:r>
            <w:r w:rsidR="00750E53">
              <w:rPr>
                <w:rFonts w:ascii="Times New Roman" w:hAnsi="Times New Roman" w:cs="Times New Roman"/>
                <w:noProof/>
                <w:webHidden/>
                <w:color w:val="000000" w:themeColor="text1"/>
                <w:sz w:val="24"/>
                <w:szCs w:val="24"/>
              </w:rPr>
              <w:t>3</w:t>
            </w:r>
            <w:r w:rsidRPr="006C3A0A">
              <w:rPr>
                <w:rFonts w:ascii="Times New Roman" w:hAnsi="Times New Roman" w:cs="Times New Roman"/>
                <w:noProof/>
                <w:webHidden/>
                <w:color w:val="000000" w:themeColor="text1"/>
                <w:sz w:val="24"/>
                <w:szCs w:val="24"/>
              </w:rPr>
              <w:fldChar w:fldCharType="end"/>
            </w:r>
          </w:hyperlink>
        </w:p>
        <w:p w:rsidR="006C3A0A" w:rsidRPr="006C3A0A" w:rsidRDefault="009D273D" w:rsidP="006C3A0A">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258424" w:history="1">
            <w:r w:rsidRPr="006C3A0A">
              <w:rPr>
                <w:rStyle w:val="Hyperlink"/>
                <w:rFonts w:ascii="Times New Roman" w:hAnsi="Times New Roman" w:cs="Times New Roman"/>
                <w:noProof/>
                <w:color w:val="000000" w:themeColor="text1"/>
                <w:sz w:val="24"/>
                <w:szCs w:val="24"/>
              </w:rPr>
              <w:t>2.0 Impact of Rise in Tourism on Dubai</w:t>
            </w:r>
            <w:r w:rsidRPr="006C3A0A">
              <w:rPr>
                <w:rFonts w:ascii="Times New Roman" w:hAnsi="Times New Roman" w:cs="Times New Roman"/>
                <w:noProof/>
                <w:webHidden/>
                <w:color w:val="000000" w:themeColor="text1"/>
                <w:sz w:val="24"/>
                <w:szCs w:val="24"/>
              </w:rPr>
              <w:tab/>
            </w:r>
            <w:r w:rsidRPr="006C3A0A">
              <w:rPr>
                <w:rFonts w:ascii="Times New Roman" w:hAnsi="Times New Roman" w:cs="Times New Roman"/>
                <w:noProof/>
                <w:webHidden/>
                <w:color w:val="000000" w:themeColor="text1"/>
                <w:sz w:val="24"/>
                <w:szCs w:val="24"/>
              </w:rPr>
              <w:fldChar w:fldCharType="begin"/>
            </w:r>
            <w:r w:rsidRPr="006C3A0A">
              <w:rPr>
                <w:rFonts w:ascii="Times New Roman" w:hAnsi="Times New Roman" w:cs="Times New Roman"/>
                <w:noProof/>
                <w:webHidden/>
                <w:color w:val="000000" w:themeColor="text1"/>
                <w:sz w:val="24"/>
                <w:szCs w:val="24"/>
              </w:rPr>
              <w:instrText xml:space="preserve"> PAGEREF _Toc133258424 \h </w:instrText>
            </w:r>
            <w:r w:rsidRPr="006C3A0A">
              <w:rPr>
                <w:rFonts w:ascii="Times New Roman" w:hAnsi="Times New Roman" w:cs="Times New Roman"/>
                <w:noProof/>
                <w:webHidden/>
                <w:color w:val="000000" w:themeColor="text1"/>
                <w:sz w:val="24"/>
                <w:szCs w:val="24"/>
              </w:rPr>
            </w:r>
            <w:r w:rsidRPr="006C3A0A">
              <w:rPr>
                <w:rFonts w:ascii="Times New Roman" w:hAnsi="Times New Roman" w:cs="Times New Roman"/>
                <w:noProof/>
                <w:webHidden/>
                <w:color w:val="000000" w:themeColor="text1"/>
                <w:sz w:val="24"/>
                <w:szCs w:val="24"/>
              </w:rPr>
              <w:fldChar w:fldCharType="separate"/>
            </w:r>
            <w:r w:rsidR="00750E53">
              <w:rPr>
                <w:rFonts w:ascii="Times New Roman" w:hAnsi="Times New Roman" w:cs="Times New Roman"/>
                <w:noProof/>
                <w:webHidden/>
                <w:color w:val="000000" w:themeColor="text1"/>
                <w:sz w:val="24"/>
                <w:szCs w:val="24"/>
              </w:rPr>
              <w:t>3</w:t>
            </w:r>
            <w:r w:rsidRPr="006C3A0A">
              <w:rPr>
                <w:rFonts w:ascii="Times New Roman" w:hAnsi="Times New Roman" w:cs="Times New Roman"/>
                <w:noProof/>
                <w:webHidden/>
                <w:color w:val="000000" w:themeColor="text1"/>
                <w:sz w:val="24"/>
                <w:szCs w:val="24"/>
              </w:rPr>
              <w:fldChar w:fldCharType="end"/>
            </w:r>
          </w:hyperlink>
        </w:p>
        <w:p w:rsidR="006C3A0A" w:rsidRPr="006C3A0A" w:rsidRDefault="009D273D" w:rsidP="006C3A0A">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258425" w:history="1">
            <w:r w:rsidRPr="006C3A0A">
              <w:rPr>
                <w:rStyle w:val="Hyperlink"/>
                <w:rFonts w:ascii="Times New Roman" w:hAnsi="Times New Roman" w:cs="Times New Roman"/>
                <w:noProof/>
                <w:color w:val="000000" w:themeColor="text1"/>
                <w:sz w:val="24"/>
                <w:szCs w:val="24"/>
              </w:rPr>
              <w:t>2.1 Social Impact</w:t>
            </w:r>
            <w:r w:rsidRPr="006C3A0A">
              <w:rPr>
                <w:rFonts w:ascii="Times New Roman" w:hAnsi="Times New Roman" w:cs="Times New Roman"/>
                <w:noProof/>
                <w:webHidden/>
                <w:color w:val="000000" w:themeColor="text1"/>
                <w:sz w:val="24"/>
                <w:szCs w:val="24"/>
              </w:rPr>
              <w:tab/>
            </w:r>
            <w:r w:rsidRPr="006C3A0A">
              <w:rPr>
                <w:rFonts w:ascii="Times New Roman" w:hAnsi="Times New Roman" w:cs="Times New Roman"/>
                <w:noProof/>
                <w:webHidden/>
                <w:color w:val="000000" w:themeColor="text1"/>
                <w:sz w:val="24"/>
                <w:szCs w:val="24"/>
              </w:rPr>
              <w:fldChar w:fldCharType="begin"/>
            </w:r>
            <w:r w:rsidRPr="006C3A0A">
              <w:rPr>
                <w:rFonts w:ascii="Times New Roman" w:hAnsi="Times New Roman" w:cs="Times New Roman"/>
                <w:noProof/>
                <w:webHidden/>
                <w:color w:val="000000" w:themeColor="text1"/>
                <w:sz w:val="24"/>
                <w:szCs w:val="24"/>
              </w:rPr>
              <w:instrText xml:space="preserve"> PAGEREF _Toc133258425 \h </w:instrText>
            </w:r>
            <w:r w:rsidRPr="006C3A0A">
              <w:rPr>
                <w:rFonts w:ascii="Times New Roman" w:hAnsi="Times New Roman" w:cs="Times New Roman"/>
                <w:noProof/>
                <w:webHidden/>
                <w:color w:val="000000" w:themeColor="text1"/>
                <w:sz w:val="24"/>
                <w:szCs w:val="24"/>
              </w:rPr>
            </w:r>
            <w:r w:rsidRPr="006C3A0A">
              <w:rPr>
                <w:rFonts w:ascii="Times New Roman" w:hAnsi="Times New Roman" w:cs="Times New Roman"/>
                <w:noProof/>
                <w:webHidden/>
                <w:color w:val="000000" w:themeColor="text1"/>
                <w:sz w:val="24"/>
                <w:szCs w:val="24"/>
              </w:rPr>
              <w:fldChar w:fldCharType="separate"/>
            </w:r>
            <w:r w:rsidR="00750E53">
              <w:rPr>
                <w:rFonts w:ascii="Times New Roman" w:hAnsi="Times New Roman" w:cs="Times New Roman"/>
                <w:noProof/>
                <w:webHidden/>
                <w:color w:val="000000" w:themeColor="text1"/>
                <w:sz w:val="24"/>
                <w:szCs w:val="24"/>
              </w:rPr>
              <w:t>3</w:t>
            </w:r>
            <w:r w:rsidRPr="006C3A0A">
              <w:rPr>
                <w:rFonts w:ascii="Times New Roman" w:hAnsi="Times New Roman" w:cs="Times New Roman"/>
                <w:noProof/>
                <w:webHidden/>
                <w:color w:val="000000" w:themeColor="text1"/>
                <w:sz w:val="24"/>
                <w:szCs w:val="24"/>
              </w:rPr>
              <w:fldChar w:fldCharType="end"/>
            </w:r>
          </w:hyperlink>
        </w:p>
        <w:p w:rsidR="006C3A0A" w:rsidRPr="006C3A0A" w:rsidRDefault="009D273D" w:rsidP="006C3A0A">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258426" w:history="1">
            <w:r w:rsidRPr="006C3A0A">
              <w:rPr>
                <w:rStyle w:val="Hyperlink"/>
                <w:rFonts w:ascii="Times New Roman" w:hAnsi="Times New Roman" w:cs="Times New Roman"/>
                <w:noProof/>
                <w:color w:val="000000" w:themeColor="text1"/>
                <w:sz w:val="24"/>
                <w:szCs w:val="24"/>
              </w:rPr>
              <w:t>2.2 Cultural</w:t>
            </w:r>
            <w:r w:rsidRPr="006C3A0A">
              <w:rPr>
                <w:rStyle w:val="Hyperlink"/>
                <w:rFonts w:ascii="Times New Roman" w:hAnsi="Times New Roman" w:cs="Times New Roman"/>
                <w:noProof/>
                <w:color w:val="000000" w:themeColor="text1"/>
                <w:sz w:val="24"/>
                <w:szCs w:val="24"/>
              </w:rPr>
              <w:t xml:space="preserve"> Impact</w:t>
            </w:r>
            <w:r w:rsidRPr="006C3A0A">
              <w:rPr>
                <w:rFonts w:ascii="Times New Roman" w:hAnsi="Times New Roman" w:cs="Times New Roman"/>
                <w:noProof/>
                <w:webHidden/>
                <w:color w:val="000000" w:themeColor="text1"/>
                <w:sz w:val="24"/>
                <w:szCs w:val="24"/>
              </w:rPr>
              <w:tab/>
            </w:r>
            <w:r w:rsidRPr="006C3A0A">
              <w:rPr>
                <w:rFonts w:ascii="Times New Roman" w:hAnsi="Times New Roman" w:cs="Times New Roman"/>
                <w:noProof/>
                <w:webHidden/>
                <w:color w:val="000000" w:themeColor="text1"/>
                <w:sz w:val="24"/>
                <w:szCs w:val="24"/>
              </w:rPr>
              <w:fldChar w:fldCharType="begin"/>
            </w:r>
            <w:r w:rsidRPr="006C3A0A">
              <w:rPr>
                <w:rFonts w:ascii="Times New Roman" w:hAnsi="Times New Roman" w:cs="Times New Roman"/>
                <w:noProof/>
                <w:webHidden/>
                <w:color w:val="000000" w:themeColor="text1"/>
                <w:sz w:val="24"/>
                <w:szCs w:val="24"/>
              </w:rPr>
              <w:instrText xml:space="preserve"> PAGEREF _Toc133258426 \h </w:instrText>
            </w:r>
            <w:r w:rsidRPr="006C3A0A">
              <w:rPr>
                <w:rFonts w:ascii="Times New Roman" w:hAnsi="Times New Roman" w:cs="Times New Roman"/>
                <w:noProof/>
                <w:webHidden/>
                <w:color w:val="000000" w:themeColor="text1"/>
                <w:sz w:val="24"/>
                <w:szCs w:val="24"/>
              </w:rPr>
            </w:r>
            <w:r w:rsidRPr="006C3A0A">
              <w:rPr>
                <w:rFonts w:ascii="Times New Roman" w:hAnsi="Times New Roman" w:cs="Times New Roman"/>
                <w:noProof/>
                <w:webHidden/>
                <w:color w:val="000000" w:themeColor="text1"/>
                <w:sz w:val="24"/>
                <w:szCs w:val="24"/>
              </w:rPr>
              <w:fldChar w:fldCharType="separate"/>
            </w:r>
            <w:r w:rsidR="00750E53">
              <w:rPr>
                <w:rFonts w:ascii="Times New Roman" w:hAnsi="Times New Roman" w:cs="Times New Roman"/>
                <w:noProof/>
                <w:webHidden/>
                <w:color w:val="000000" w:themeColor="text1"/>
                <w:sz w:val="24"/>
                <w:szCs w:val="24"/>
              </w:rPr>
              <w:t>3</w:t>
            </w:r>
            <w:r w:rsidRPr="006C3A0A">
              <w:rPr>
                <w:rFonts w:ascii="Times New Roman" w:hAnsi="Times New Roman" w:cs="Times New Roman"/>
                <w:noProof/>
                <w:webHidden/>
                <w:color w:val="000000" w:themeColor="text1"/>
                <w:sz w:val="24"/>
                <w:szCs w:val="24"/>
              </w:rPr>
              <w:fldChar w:fldCharType="end"/>
            </w:r>
          </w:hyperlink>
        </w:p>
        <w:p w:rsidR="006C3A0A" w:rsidRPr="006C3A0A" w:rsidRDefault="009D273D" w:rsidP="006C3A0A">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258427" w:history="1">
            <w:r w:rsidRPr="006C3A0A">
              <w:rPr>
                <w:rStyle w:val="Hyperlink"/>
                <w:rFonts w:ascii="Times New Roman" w:hAnsi="Times New Roman" w:cs="Times New Roman"/>
                <w:noProof/>
                <w:color w:val="000000" w:themeColor="text1"/>
                <w:sz w:val="24"/>
                <w:szCs w:val="24"/>
              </w:rPr>
              <w:t>2.3 Environmental Impact</w:t>
            </w:r>
            <w:r w:rsidRPr="006C3A0A">
              <w:rPr>
                <w:rFonts w:ascii="Times New Roman" w:hAnsi="Times New Roman" w:cs="Times New Roman"/>
                <w:noProof/>
                <w:webHidden/>
                <w:color w:val="000000" w:themeColor="text1"/>
                <w:sz w:val="24"/>
                <w:szCs w:val="24"/>
              </w:rPr>
              <w:tab/>
            </w:r>
            <w:r w:rsidRPr="006C3A0A">
              <w:rPr>
                <w:rFonts w:ascii="Times New Roman" w:hAnsi="Times New Roman" w:cs="Times New Roman"/>
                <w:noProof/>
                <w:webHidden/>
                <w:color w:val="000000" w:themeColor="text1"/>
                <w:sz w:val="24"/>
                <w:szCs w:val="24"/>
              </w:rPr>
              <w:fldChar w:fldCharType="begin"/>
            </w:r>
            <w:r w:rsidRPr="006C3A0A">
              <w:rPr>
                <w:rFonts w:ascii="Times New Roman" w:hAnsi="Times New Roman" w:cs="Times New Roman"/>
                <w:noProof/>
                <w:webHidden/>
                <w:color w:val="000000" w:themeColor="text1"/>
                <w:sz w:val="24"/>
                <w:szCs w:val="24"/>
              </w:rPr>
              <w:instrText xml:space="preserve"> PAGEREF _Toc133258427 \h </w:instrText>
            </w:r>
            <w:r w:rsidRPr="006C3A0A">
              <w:rPr>
                <w:rFonts w:ascii="Times New Roman" w:hAnsi="Times New Roman" w:cs="Times New Roman"/>
                <w:noProof/>
                <w:webHidden/>
                <w:color w:val="000000" w:themeColor="text1"/>
                <w:sz w:val="24"/>
                <w:szCs w:val="24"/>
              </w:rPr>
            </w:r>
            <w:r w:rsidRPr="006C3A0A">
              <w:rPr>
                <w:rFonts w:ascii="Times New Roman" w:hAnsi="Times New Roman" w:cs="Times New Roman"/>
                <w:noProof/>
                <w:webHidden/>
                <w:color w:val="000000" w:themeColor="text1"/>
                <w:sz w:val="24"/>
                <w:szCs w:val="24"/>
              </w:rPr>
              <w:fldChar w:fldCharType="separate"/>
            </w:r>
            <w:r w:rsidR="00750E53">
              <w:rPr>
                <w:rFonts w:ascii="Times New Roman" w:hAnsi="Times New Roman" w:cs="Times New Roman"/>
                <w:noProof/>
                <w:webHidden/>
                <w:color w:val="000000" w:themeColor="text1"/>
                <w:sz w:val="24"/>
                <w:szCs w:val="24"/>
              </w:rPr>
              <w:t>4</w:t>
            </w:r>
            <w:r w:rsidRPr="006C3A0A">
              <w:rPr>
                <w:rFonts w:ascii="Times New Roman" w:hAnsi="Times New Roman" w:cs="Times New Roman"/>
                <w:noProof/>
                <w:webHidden/>
                <w:color w:val="000000" w:themeColor="text1"/>
                <w:sz w:val="24"/>
                <w:szCs w:val="24"/>
              </w:rPr>
              <w:fldChar w:fldCharType="end"/>
            </w:r>
          </w:hyperlink>
        </w:p>
        <w:p w:rsidR="006C3A0A" w:rsidRPr="006C3A0A" w:rsidRDefault="009D273D" w:rsidP="006C3A0A">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258428" w:history="1">
            <w:r w:rsidRPr="006C3A0A">
              <w:rPr>
                <w:rStyle w:val="Hyperlink"/>
                <w:rFonts w:ascii="Times New Roman" w:hAnsi="Times New Roman" w:cs="Times New Roman"/>
                <w:noProof/>
                <w:color w:val="000000" w:themeColor="text1"/>
                <w:sz w:val="24"/>
                <w:szCs w:val="24"/>
              </w:rPr>
              <w:t>2.4 Economic impact</w:t>
            </w:r>
            <w:r w:rsidRPr="006C3A0A">
              <w:rPr>
                <w:rFonts w:ascii="Times New Roman" w:hAnsi="Times New Roman" w:cs="Times New Roman"/>
                <w:noProof/>
                <w:webHidden/>
                <w:color w:val="000000" w:themeColor="text1"/>
                <w:sz w:val="24"/>
                <w:szCs w:val="24"/>
              </w:rPr>
              <w:tab/>
            </w:r>
            <w:r w:rsidRPr="006C3A0A">
              <w:rPr>
                <w:rFonts w:ascii="Times New Roman" w:hAnsi="Times New Roman" w:cs="Times New Roman"/>
                <w:noProof/>
                <w:webHidden/>
                <w:color w:val="000000" w:themeColor="text1"/>
                <w:sz w:val="24"/>
                <w:szCs w:val="24"/>
              </w:rPr>
              <w:fldChar w:fldCharType="begin"/>
            </w:r>
            <w:r w:rsidRPr="006C3A0A">
              <w:rPr>
                <w:rFonts w:ascii="Times New Roman" w:hAnsi="Times New Roman" w:cs="Times New Roman"/>
                <w:noProof/>
                <w:webHidden/>
                <w:color w:val="000000" w:themeColor="text1"/>
                <w:sz w:val="24"/>
                <w:szCs w:val="24"/>
              </w:rPr>
              <w:instrText xml:space="preserve"> PAGEREF _Toc133258428 \h </w:instrText>
            </w:r>
            <w:r w:rsidRPr="006C3A0A">
              <w:rPr>
                <w:rFonts w:ascii="Times New Roman" w:hAnsi="Times New Roman" w:cs="Times New Roman"/>
                <w:noProof/>
                <w:webHidden/>
                <w:color w:val="000000" w:themeColor="text1"/>
                <w:sz w:val="24"/>
                <w:szCs w:val="24"/>
              </w:rPr>
            </w:r>
            <w:r w:rsidRPr="006C3A0A">
              <w:rPr>
                <w:rFonts w:ascii="Times New Roman" w:hAnsi="Times New Roman" w:cs="Times New Roman"/>
                <w:noProof/>
                <w:webHidden/>
                <w:color w:val="000000" w:themeColor="text1"/>
                <w:sz w:val="24"/>
                <w:szCs w:val="24"/>
              </w:rPr>
              <w:fldChar w:fldCharType="separate"/>
            </w:r>
            <w:r w:rsidR="00750E53">
              <w:rPr>
                <w:rFonts w:ascii="Times New Roman" w:hAnsi="Times New Roman" w:cs="Times New Roman"/>
                <w:noProof/>
                <w:webHidden/>
                <w:color w:val="000000" w:themeColor="text1"/>
                <w:sz w:val="24"/>
                <w:szCs w:val="24"/>
              </w:rPr>
              <w:t>4</w:t>
            </w:r>
            <w:r w:rsidRPr="006C3A0A">
              <w:rPr>
                <w:rFonts w:ascii="Times New Roman" w:hAnsi="Times New Roman" w:cs="Times New Roman"/>
                <w:noProof/>
                <w:webHidden/>
                <w:color w:val="000000" w:themeColor="text1"/>
                <w:sz w:val="24"/>
                <w:szCs w:val="24"/>
              </w:rPr>
              <w:fldChar w:fldCharType="end"/>
            </w:r>
          </w:hyperlink>
        </w:p>
        <w:p w:rsidR="006C3A0A" w:rsidRPr="006C3A0A" w:rsidRDefault="009D273D" w:rsidP="006C3A0A">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258429" w:history="1">
            <w:r w:rsidRPr="006C3A0A">
              <w:rPr>
                <w:rStyle w:val="Hyperlink"/>
                <w:rFonts w:ascii="Times New Roman" w:hAnsi="Times New Roman" w:cs="Times New Roman"/>
                <w:noProof/>
                <w:color w:val="000000" w:themeColor="text1"/>
                <w:sz w:val="24"/>
                <w:szCs w:val="24"/>
              </w:rPr>
              <w:t>3.0 Conclusion</w:t>
            </w:r>
            <w:r w:rsidRPr="006C3A0A">
              <w:rPr>
                <w:rFonts w:ascii="Times New Roman" w:hAnsi="Times New Roman" w:cs="Times New Roman"/>
                <w:noProof/>
                <w:webHidden/>
                <w:color w:val="000000" w:themeColor="text1"/>
                <w:sz w:val="24"/>
                <w:szCs w:val="24"/>
              </w:rPr>
              <w:tab/>
            </w:r>
            <w:r w:rsidRPr="006C3A0A">
              <w:rPr>
                <w:rFonts w:ascii="Times New Roman" w:hAnsi="Times New Roman" w:cs="Times New Roman"/>
                <w:noProof/>
                <w:webHidden/>
                <w:color w:val="000000" w:themeColor="text1"/>
                <w:sz w:val="24"/>
                <w:szCs w:val="24"/>
              </w:rPr>
              <w:fldChar w:fldCharType="begin"/>
            </w:r>
            <w:r w:rsidRPr="006C3A0A">
              <w:rPr>
                <w:rFonts w:ascii="Times New Roman" w:hAnsi="Times New Roman" w:cs="Times New Roman"/>
                <w:noProof/>
                <w:webHidden/>
                <w:color w:val="000000" w:themeColor="text1"/>
                <w:sz w:val="24"/>
                <w:szCs w:val="24"/>
              </w:rPr>
              <w:instrText xml:space="preserve"> PAGEREF _Toc133258429 \h </w:instrText>
            </w:r>
            <w:r w:rsidRPr="006C3A0A">
              <w:rPr>
                <w:rFonts w:ascii="Times New Roman" w:hAnsi="Times New Roman" w:cs="Times New Roman"/>
                <w:noProof/>
                <w:webHidden/>
                <w:color w:val="000000" w:themeColor="text1"/>
                <w:sz w:val="24"/>
                <w:szCs w:val="24"/>
              </w:rPr>
            </w:r>
            <w:r w:rsidRPr="006C3A0A">
              <w:rPr>
                <w:rFonts w:ascii="Times New Roman" w:hAnsi="Times New Roman" w:cs="Times New Roman"/>
                <w:noProof/>
                <w:webHidden/>
                <w:color w:val="000000" w:themeColor="text1"/>
                <w:sz w:val="24"/>
                <w:szCs w:val="24"/>
              </w:rPr>
              <w:fldChar w:fldCharType="separate"/>
            </w:r>
            <w:r w:rsidR="00750E53">
              <w:rPr>
                <w:rFonts w:ascii="Times New Roman" w:hAnsi="Times New Roman" w:cs="Times New Roman"/>
                <w:noProof/>
                <w:webHidden/>
                <w:color w:val="000000" w:themeColor="text1"/>
                <w:sz w:val="24"/>
                <w:szCs w:val="24"/>
              </w:rPr>
              <w:t>5</w:t>
            </w:r>
            <w:r w:rsidRPr="006C3A0A">
              <w:rPr>
                <w:rFonts w:ascii="Times New Roman" w:hAnsi="Times New Roman" w:cs="Times New Roman"/>
                <w:noProof/>
                <w:webHidden/>
                <w:color w:val="000000" w:themeColor="text1"/>
                <w:sz w:val="24"/>
                <w:szCs w:val="24"/>
              </w:rPr>
              <w:fldChar w:fldCharType="end"/>
            </w:r>
          </w:hyperlink>
        </w:p>
        <w:p w:rsidR="006C3A0A" w:rsidRPr="006C3A0A" w:rsidRDefault="009D273D" w:rsidP="006C3A0A">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258430" w:history="1">
            <w:r w:rsidRPr="006C3A0A">
              <w:rPr>
                <w:rStyle w:val="Hyperlink"/>
                <w:rFonts w:ascii="Times New Roman" w:hAnsi="Times New Roman" w:cs="Times New Roman"/>
                <w:noProof/>
                <w:color w:val="000000" w:themeColor="text1"/>
                <w:sz w:val="24"/>
                <w:szCs w:val="24"/>
              </w:rPr>
              <w:t>References</w:t>
            </w:r>
            <w:r w:rsidRPr="006C3A0A">
              <w:rPr>
                <w:rFonts w:ascii="Times New Roman" w:hAnsi="Times New Roman" w:cs="Times New Roman"/>
                <w:noProof/>
                <w:webHidden/>
                <w:color w:val="000000" w:themeColor="text1"/>
                <w:sz w:val="24"/>
                <w:szCs w:val="24"/>
              </w:rPr>
              <w:tab/>
            </w:r>
            <w:r w:rsidRPr="006C3A0A">
              <w:rPr>
                <w:rFonts w:ascii="Times New Roman" w:hAnsi="Times New Roman" w:cs="Times New Roman"/>
                <w:noProof/>
                <w:webHidden/>
                <w:color w:val="000000" w:themeColor="text1"/>
                <w:sz w:val="24"/>
                <w:szCs w:val="24"/>
              </w:rPr>
              <w:fldChar w:fldCharType="begin"/>
            </w:r>
            <w:r w:rsidRPr="006C3A0A">
              <w:rPr>
                <w:rFonts w:ascii="Times New Roman" w:hAnsi="Times New Roman" w:cs="Times New Roman"/>
                <w:noProof/>
                <w:webHidden/>
                <w:color w:val="000000" w:themeColor="text1"/>
                <w:sz w:val="24"/>
                <w:szCs w:val="24"/>
              </w:rPr>
              <w:instrText xml:space="preserve"> PAGEREF _Toc133258430 \h </w:instrText>
            </w:r>
            <w:r w:rsidRPr="006C3A0A">
              <w:rPr>
                <w:rFonts w:ascii="Times New Roman" w:hAnsi="Times New Roman" w:cs="Times New Roman"/>
                <w:noProof/>
                <w:webHidden/>
                <w:color w:val="000000" w:themeColor="text1"/>
                <w:sz w:val="24"/>
                <w:szCs w:val="24"/>
              </w:rPr>
            </w:r>
            <w:r w:rsidRPr="006C3A0A">
              <w:rPr>
                <w:rFonts w:ascii="Times New Roman" w:hAnsi="Times New Roman" w:cs="Times New Roman"/>
                <w:noProof/>
                <w:webHidden/>
                <w:color w:val="000000" w:themeColor="text1"/>
                <w:sz w:val="24"/>
                <w:szCs w:val="24"/>
              </w:rPr>
              <w:fldChar w:fldCharType="separate"/>
            </w:r>
            <w:r w:rsidR="00750E53">
              <w:rPr>
                <w:rFonts w:ascii="Times New Roman" w:hAnsi="Times New Roman" w:cs="Times New Roman"/>
                <w:noProof/>
                <w:webHidden/>
                <w:color w:val="000000" w:themeColor="text1"/>
                <w:sz w:val="24"/>
                <w:szCs w:val="24"/>
              </w:rPr>
              <w:t>6</w:t>
            </w:r>
            <w:r w:rsidRPr="006C3A0A">
              <w:rPr>
                <w:rFonts w:ascii="Times New Roman" w:hAnsi="Times New Roman" w:cs="Times New Roman"/>
                <w:noProof/>
                <w:webHidden/>
                <w:color w:val="000000" w:themeColor="text1"/>
                <w:sz w:val="24"/>
                <w:szCs w:val="24"/>
              </w:rPr>
              <w:fldChar w:fldCharType="end"/>
            </w:r>
          </w:hyperlink>
        </w:p>
        <w:p w:rsidR="006C3A0A" w:rsidRDefault="009D273D" w:rsidP="006C3A0A">
          <w:pPr>
            <w:spacing w:line="360" w:lineRule="auto"/>
            <w:jc w:val="center"/>
          </w:pPr>
          <w:r w:rsidRPr="006C3A0A">
            <w:rPr>
              <w:rFonts w:ascii="Times New Roman" w:hAnsi="Times New Roman" w:cs="Times New Roman"/>
              <w:b/>
              <w:bCs/>
              <w:noProof/>
              <w:color w:val="000000" w:themeColor="text1"/>
              <w:sz w:val="24"/>
              <w:szCs w:val="24"/>
            </w:rPr>
            <w:fldChar w:fldCharType="end"/>
          </w:r>
        </w:p>
      </w:sdtContent>
    </w:sdt>
    <w:p w:rsidR="006C3A0A" w:rsidRDefault="006C3A0A">
      <w:pPr>
        <w:spacing w:line="360" w:lineRule="auto"/>
        <w:jc w:val="both"/>
        <w:rPr>
          <w:rFonts w:ascii="Times New Roman" w:eastAsia="Times New Roman" w:hAnsi="Times New Roman" w:cs="Times New Roman"/>
          <w:b/>
          <w:sz w:val="28"/>
          <w:szCs w:val="28"/>
        </w:rPr>
      </w:pPr>
    </w:p>
    <w:p w:rsidR="006C3A0A" w:rsidRDefault="006C3A0A">
      <w:pPr>
        <w:spacing w:line="360" w:lineRule="auto"/>
        <w:jc w:val="both"/>
        <w:rPr>
          <w:rFonts w:ascii="Times New Roman" w:eastAsia="Times New Roman" w:hAnsi="Times New Roman" w:cs="Times New Roman"/>
          <w:b/>
          <w:sz w:val="28"/>
          <w:szCs w:val="28"/>
        </w:rPr>
      </w:pPr>
    </w:p>
    <w:p w:rsidR="006C3A0A" w:rsidRDefault="006C3A0A">
      <w:pPr>
        <w:spacing w:line="360" w:lineRule="auto"/>
        <w:jc w:val="both"/>
        <w:rPr>
          <w:rFonts w:ascii="Times New Roman" w:eastAsia="Times New Roman" w:hAnsi="Times New Roman" w:cs="Times New Roman"/>
          <w:b/>
          <w:sz w:val="28"/>
          <w:szCs w:val="28"/>
        </w:rPr>
      </w:pPr>
    </w:p>
    <w:p w:rsidR="006C3A0A" w:rsidRDefault="006C3A0A">
      <w:pPr>
        <w:spacing w:line="360" w:lineRule="auto"/>
        <w:jc w:val="both"/>
        <w:rPr>
          <w:rFonts w:ascii="Times New Roman" w:eastAsia="Times New Roman" w:hAnsi="Times New Roman" w:cs="Times New Roman"/>
          <w:b/>
          <w:sz w:val="28"/>
          <w:szCs w:val="28"/>
        </w:rPr>
      </w:pPr>
    </w:p>
    <w:p w:rsidR="006C3A0A" w:rsidRDefault="006C3A0A">
      <w:pPr>
        <w:spacing w:line="360" w:lineRule="auto"/>
        <w:jc w:val="both"/>
        <w:rPr>
          <w:rFonts w:ascii="Times New Roman" w:eastAsia="Times New Roman" w:hAnsi="Times New Roman" w:cs="Times New Roman"/>
          <w:b/>
          <w:sz w:val="28"/>
          <w:szCs w:val="28"/>
        </w:rPr>
      </w:pPr>
    </w:p>
    <w:p w:rsidR="006C3A0A" w:rsidRDefault="006C3A0A">
      <w:pPr>
        <w:spacing w:line="360" w:lineRule="auto"/>
        <w:jc w:val="both"/>
        <w:rPr>
          <w:rFonts w:ascii="Times New Roman" w:eastAsia="Times New Roman" w:hAnsi="Times New Roman" w:cs="Times New Roman"/>
          <w:b/>
          <w:sz w:val="28"/>
          <w:szCs w:val="28"/>
        </w:rPr>
      </w:pPr>
    </w:p>
    <w:p w:rsidR="006C3A0A" w:rsidRDefault="006C3A0A">
      <w:pPr>
        <w:spacing w:line="360" w:lineRule="auto"/>
        <w:jc w:val="both"/>
        <w:rPr>
          <w:rFonts w:ascii="Times New Roman" w:eastAsia="Times New Roman" w:hAnsi="Times New Roman" w:cs="Times New Roman"/>
          <w:b/>
          <w:sz w:val="28"/>
          <w:szCs w:val="28"/>
        </w:rPr>
      </w:pPr>
    </w:p>
    <w:p w:rsidR="006C3A0A" w:rsidRDefault="006C3A0A">
      <w:pPr>
        <w:spacing w:line="360" w:lineRule="auto"/>
        <w:jc w:val="both"/>
        <w:rPr>
          <w:rFonts w:ascii="Times New Roman" w:eastAsia="Times New Roman" w:hAnsi="Times New Roman" w:cs="Times New Roman"/>
          <w:b/>
          <w:sz w:val="28"/>
          <w:szCs w:val="28"/>
        </w:rPr>
      </w:pPr>
    </w:p>
    <w:p w:rsidR="006C3A0A" w:rsidRDefault="006C3A0A">
      <w:pPr>
        <w:spacing w:line="360" w:lineRule="auto"/>
        <w:jc w:val="both"/>
        <w:rPr>
          <w:rFonts w:ascii="Times New Roman" w:eastAsia="Times New Roman" w:hAnsi="Times New Roman" w:cs="Times New Roman"/>
          <w:b/>
          <w:sz w:val="28"/>
          <w:szCs w:val="28"/>
        </w:rPr>
      </w:pPr>
    </w:p>
    <w:p w:rsidR="006C3A0A" w:rsidRDefault="006C3A0A">
      <w:pPr>
        <w:spacing w:line="360" w:lineRule="auto"/>
        <w:jc w:val="both"/>
        <w:rPr>
          <w:rFonts w:ascii="Times New Roman" w:eastAsia="Times New Roman" w:hAnsi="Times New Roman" w:cs="Times New Roman"/>
          <w:b/>
          <w:sz w:val="28"/>
          <w:szCs w:val="28"/>
        </w:rPr>
      </w:pPr>
    </w:p>
    <w:p w:rsidR="006C3A0A" w:rsidRDefault="006C3A0A">
      <w:pPr>
        <w:spacing w:line="360" w:lineRule="auto"/>
        <w:jc w:val="both"/>
        <w:rPr>
          <w:rFonts w:ascii="Times New Roman" w:eastAsia="Times New Roman" w:hAnsi="Times New Roman" w:cs="Times New Roman"/>
          <w:b/>
          <w:sz w:val="28"/>
          <w:szCs w:val="28"/>
        </w:rPr>
      </w:pPr>
    </w:p>
    <w:p w:rsidR="006C3A0A" w:rsidRDefault="006C3A0A">
      <w:pPr>
        <w:spacing w:line="360" w:lineRule="auto"/>
        <w:jc w:val="both"/>
        <w:rPr>
          <w:rFonts w:ascii="Times New Roman" w:eastAsia="Times New Roman" w:hAnsi="Times New Roman" w:cs="Times New Roman"/>
          <w:b/>
          <w:sz w:val="28"/>
          <w:szCs w:val="28"/>
        </w:rPr>
      </w:pPr>
    </w:p>
    <w:p w:rsidR="006C3A0A" w:rsidRDefault="006C3A0A">
      <w:pPr>
        <w:spacing w:line="360" w:lineRule="auto"/>
        <w:jc w:val="both"/>
        <w:rPr>
          <w:rFonts w:ascii="Times New Roman" w:eastAsia="Times New Roman" w:hAnsi="Times New Roman" w:cs="Times New Roman"/>
          <w:b/>
          <w:sz w:val="28"/>
          <w:szCs w:val="28"/>
        </w:rPr>
      </w:pPr>
    </w:p>
    <w:p w:rsidR="006C3A0A" w:rsidRDefault="006C3A0A">
      <w:pPr>
        <w:spacing w:line="360" w:lineRule="auto"/>
        <w:jc w:val="both"/>
        <w:rPr>
          <w:rFonts w:ascii="Times New Roman" w:eastAsia="Times New Roman" w:hAnsi="Times New Roman" w:cs="Times New Roman"/>
          <w:b/>
          <w:sz w:val="28"/>
          <w:szCs w:val="28"/>
        </w:rPr>
      </w:pPr>
    </w:p>
    <w:p w:rsidR="006C3A0A" w:rsidRDefault="006C3A0A">
      <w:pPr>
        <w:spacing w:line="360" w:lineRule="auto"/>
        <w:jc w:val="both"/>
        <w:rPr>
          <w:rFonts w:ascii="Times New Roman" w:eastAsia="Times New Roman" w:hAnsi="Times New Roman" w:cs="Times New Roman"/>
          <w:b/>
          <w:sz w:val="28"/>
          <w:szCs w:val="28"/>
        </w:rPr>
      </w:pPr>
    </w:p>
    <w:p w:rsidR="006C3A0A" w:rsidRDefault="006C3A0A">
      <w:pPr>
        <w:spacing w:line="360" w:lineRule="auto"/>
        <w:jc w:val="both"/>
        <w:rPr>
          <w:rFonts w:ascii="Times New Roman" w:eastAsia="Times New Roman" w:hAnsi="Times New Roman" w:cs="Times New Roman"/>
          <w:b/>
          <w:sz w:val="28"/>
          <w:szCs w:val="28"/>
        </w:rPr>
      </w:pPr>
    </w:p>
    <w:p w:rsidR="00B9545B" w:rsidRDefault="009D273D" w:rsidP="006C3A0A">
      <w:pPr>
        <w:pStyle w:val="Heading1"/>
      </w:pPr>
      <w:bookmarkStart w:id="0" w:name="_Toc133258423"/>
      <w:r>
        <w:lastRenderedPageBreak/>
        <w:t>1.0 Introduction</w:t>
      </w:r>
      <w:bookmarkEnd w:id="0"/>
    </w:p>
    <w:p w:rsidR="00B9545B" w:rsidRDefault="009D27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w:t>
      </w:r>
      <w:r>
        <w:rPr>
          <w:rFonts w:ascii="Times New Roman" w:eastAsia="Times New Roman" w:hAnsi="Times New Roman" w:cs="Times New Roman"/>
          <w:sz w:val="24"/>
          <w:szCs w:val="24"/>
        </w:rPr>
        <w:t xml:space="preserve">discusses the impact of tourism across different macro-environmental dimensions of a destination site, such as a country. For this discussion, the impact of tourism will be determined through the instance of Dubai. The impact will be quantified across the </w:t>
      </w:r>
      <w:r>
        <w:rPr>
          <w:rFonts w:ascii="Times New Roman" w:eastAsia="Times New Roman" w:hAnsi="Times New Roman" w:cs="Times New Roman"/>
          <w:sz w:val="24"/>
          <w:szCs w:val="24"/>
        </w:rPr>
        <w:t>macro-environmental dimensions of social, cultural, environmental and economic domains. These are defined accordingly by the UN WTO's principles on sustainable tourism (UNWTO, 2023), thereby presenting an accurate context fo</w:t>
      </w:r>
      <w:bookmarkStart w:id="1" w:name="_GoBack"/>
      <w:bookmarkEnd w:id="1"/>
      <w:r>
        <w:rPr>
          <w:rFonts w:ascii="Times New Roman" w:eastAsia="Times New Roman" w:hAnsi="Times New Roman" w:cs="Times New Roman"/>
          <w:sz w:val="24"/>
          <w:szCs w:val="24"/>
        </w:rPr>
        <w:t>r performing a macro-environment</w:t>
      </w:r>
      <w:r>
        <w:rPr>
          <w:rFonts w:ascii="Times New Roman" w:eastAsia="Times New Roman" w:hAnsi="Times New Roman" w:cs="Times New Roman"/>
          <w:sz w:val="24"/>
          <w:szCs w:val="24"/>
        </w:rPr>
        <w:t>al analysis of the impact of tourism.</w:t>
      </w:r>
    </w:p>
    <w:p w:rsidR="00B9545B" w:rsidRDefault="009D273D" w:rsidP="006C3A0A">
      <w:pPr>
        <w:pStyle w:val="Heading1"/>
      </w:pPr>
      <w:bookmarkStart w:id="2" w:name="_Toc133258424"/>
      <w:r>
        <w:t>2.0 Impact of Rise in Tourism on Dubai</w:t>
      </w:r>
      <w:bookmarkEnd w:id="2"/>
    </w:p>
    <w:p w:rsidR="00B9545B" w:rsidRDefault="009D273D" w:rsidP="006C3A0A">
      <w:pPr>
        <w:pStyle w:val="Heading2"/>
      </w:pPr>
      <w:bookmarkStart w:id="3" w:name="_Toc133258425"/>
      <w:r>
        <w:t>2.1 Social Impact</w:t>
      </w:r>
      <w:bookmarkEnd w:id="3"/>
    </w:p>
    <w:p w:rsidR="00B9545B" w:rsidRDefault="009D27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the participation of foreign tourists, visitors and expatriate workers increased the cultural exchange participation of local community members in Dubai</w:t>
      </w:r>
      <w:r>
        <w:rPr>
          <w:rFonts w:ascii="Times New Roman" w:eastAsia="Times New Roman" w:hAnsi="Times New Roman" w:cs="Times New Roman"/>
          <w:sz w:val="24"/>
          <w:szCs w:val="24"/>
        </w:rPr>
        <w:t>. This is expressed through instances such as new experiences in enjoying food, entertainment and fashion. The exposure to the sentiments of expatriates and international visitors also increases the self-perception of local community members, who develop a</w:t>
      </w:r>
      <w:r>
        <w:rPr>
          <w:rFonts w:ascii="Times New Roman" w:eastAsia="Times New Roman" w:hAnsi="Times New Roman" w:cs="Times New Roman"/>
          <w:sz w:val="24"/>
          <w:szCs w:val="24"/>
        </w:rPr>
        <w:t xml:space="preserve"> keener sense of pride and awareness of sharing their culture and experiencing their religion and language with visitors. This is evidenced by the participation of NGOs like SMCCU in Dubai (The National, 2023).</w:t>
      </w:r>
    </w:p>
    <w:p w:rsidR="00B9545B" w:rsidRDefault="009D27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a negative social impact is perceiv</w:t>
      </w:r>
      <w:r>
        <w:rPr>
          <w:rFonts w:ascii="Times New Roman" w:eastAsia="Times New Roman" w:hAnsi="Times New Roman" w:cs="Times New Roman"/>
          <w:sz w:val="24"/>
          <w:szCs w:val="24"/>
        </w:rPr>
        <w:t>ed as the ill-behaviour of tourists who are visiting Dubai. This is expressed through their habits such as swearing in public, smoking, and engaging in alcohol consumption which is against the local cultural beliefs (Turak, 2023). This was also expressed a</w:t>
      </w:r>
      <w:r>
        <w:rPr>
          <w:rFonts w:ascii="Times New Roman" w:eastAsia="Times New Roman" w:hAnsi="Times New Roman" w:cs="Times New Roman"/>
          <w:sz w:val="24"/>
          <w:szCs w:val="24"/>
        </w:rPr>
        <w:t>s a materialistic transformation of Dubai that erodes the Emirati customs and identity that was preserved before global tourism exposure and engagement, such as removing the 30% alcohol tax to promote tourism participation (Turak, 2023).</w:t>
      </w:r>
    </w:p>
    <w:p w:rsidR="00B9545B" w:rsidRDefault="009D273D" w:rsidP="006C3A0A">
      <w:pPr>
        <w:pStyle w:val="Heading2"/>
      </w:pPr>
      <w:bookmarkStart w:id="4" w:name="_Toc133258426"/>
      <w:r>
        <w:t>2.2 Cultural impac</w:t>
      </w:r>
      <w:r>
        <w:t>t</w:t>
      </w:r>
      <w:bookmarkEnd w:id="4"/>
    </w:p>
    <w:p w:rsidR="00B9545B" w:rsidRDefault="009D27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the generational gap among residents in Dubai has been impacted by the influence of Westernisation and its cultural practices that are disseminated through the interaction of foreign </w:t>
      </w:r>
      <w:r>
        <w:rPr>
          <w:rFonts w:ascii="Times New Roman" w:eastAsia="Times New Roman" w:hAnsi="Times New Roman" w:cs="Times New Roman"/>
          <w:sz w:val="24"/>
          <w:szCs w:val="24"/>
        </w:rPr>
        <w:lastRenderedPageBreak/>
        <w:t xml:space="preserve">visitors. This in turn creates a greater cultural gap between </w:t>
      </w:r>
      <w:r>
        <w:rPr>
          <w:rFonts w:ascii="Times New Roman" w:eastAsia="Times New Roman" w:hAnsi="Times New Roman" w:cs="Times New Roman"/>
          <w:sz w:val="24"/>
          <w:szCs w:val="24"/>
        </w:rPr>
        <w:t>different generations of family members, resulting in a degradation of the local family unit (Swan, 2013).</w:t>
      </w:r>
    </w:p>
    <w:p w:rsidR="00B9545B" w:rsidRDefault="009D27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while tourism has created the aforementioned negative cultural impact, it has also increased the quality of life of local community members</w:t>
      </w:r>
      <w:r>
        <w:rPr>
          <w:rFonts w:ascii="Times New Roman" w:eastAsia="Times New Roman" w:hAnsi="Times New Roman" w:cs="Times New Roman"/>
          <w:sz w:val="24"/>
          <w:szCs w:val="24"/>
        </w:rPr>
        <w:t xml:space="preserve"> by increasing their awareness of different hobbies and practices. Through global tourism engagement, the cultural practices allowed for more recreational and leisurely activities to be shown to local community members, thereby resulting in their increased</w:t>
      </w:r>
      <w:r>
        <w:rPr>
          <w:rFonts w:ascii="Times New Roman" w:eastAsia="Times New Roman" w:hAnsi="Times New Roman" w:cs="Times New Roman"/>
          <w:sz w:val="24"/>
          <w:szCs w:val="24"/>
        </w:rPr>
        <w:t xml:space="preserve"> satisfaction through interactions with tourists.</w:t>
      </w:r>
    </w:p>
    <w:p w:rsidR="00B9545B" w:rsidRDefault="009D27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a positive cultural impact is identified in the greater public consciousness and awareness of Dubai through its unique architecture such as the Burj Khalifa skyscraper. This building is featured pr</w:t>
      </w:r>
      <w:r>
        <w:rPr>
          <w:rFonts w:ascii="Times New Roman" w:eastAsia="Times New Roman" w:hAnsi="Times New Roman" w:cs="Times New Roman"/>
          <w:sz w:val="24"/>
          <w:szCs w:val="24"/>
        </w:rPr>
        <w:t>ominently in Hollywood movie productions such as Mission Impossible - Ghost Protocol, which featured an extended stunt sequence on the upper floors of the building (Zeitchik, 2011). This increased the cultural capital value of the building beyond its utili</w:t>
      </w:r>
      <w:r>
        <w:rPr>
          <w:rFonts w:ascii="Times New Roman" w:eastAsia="Times New Roman" w:hAnsi="Times New Roman" w:cs="Times New Roman"/>
          <w:sz w:val="24"/>
          <w:szCs w:val="24"/>
        </w:rPr>
        <w:t>tarian functioning, thereby creating positive cultural exposure of Dubai to global entertainment consumers (Zeitchik, 2011).</w:t>
      </w:r>
    </w:p>
    <w:p w:rsidR="00B9545B" w:rsidRDefault="009D273D" w:rsidP="006C3A0A">
      <w:pPr>
        <w:pStyle w:val="Heading2"/>
      </w:pPr>
      <w:bookmarkStart w:id="5" w:name="_Toc133258427"/>
      <w:r>
        <w:t>2.3 Environmental impact</w:t>
      </w:r>
      <w:bookmarkEnd w:id="5"/>
    </w:p>
    <w:p w:rsidR="00B9545B" w:rsidRDefault="009D27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the environmental sustainability of Dubai has been negatively impacted by the development of tour</w:t>
      </w:r>
      <w:r>
        <w:rPr>
          <w:rFonts w:ascii="Times New Roman" w:eastAsia="Times New Roman" w:hAnsi="Times New Roman" w:cs="Times New Roman"/>
          <w:sz w:val="24"/>
          <w:szCs w:val="24"/>
        </w:rPr>
        <w:t>ism activities in the country. This is evidenced through instances such as the development of the palm islands, which has eroded the quality of marine life in the adjacent ocean (Butler, 2005). The economic growth of Dubai combined with the competitive per</w:t>
      </w:r>
      <w:r>
        <w:rPr>
          <w:rFonts w:ascii="Times New Roman" w:eastAsia="Times New Roman" w:hAnsi="Times New Roman" w:cs="Times New Roman"/>
          <w:sz w:val="24"/>
          <w:szCs w:val="24"/>
        </w:rPr>
        <w:t>formance of infrastructural development has seen environmental sustainability be sidelined in favour of big projects of growth that establish Dubai in the global consciousness, thereby illustrating how environmental degradation can happen through competiti</w:t>
      </w:r>
      <w:r>
        <w:rPr>
          <w:rFonts w:ascii="Times New Roman" w:eastAsia="Times New Roman" w:hAnsi="Times New Roman" w:cs="Times New Roman"/>
          <w:sz w:val="24"/>
          <w:szCs w:val="24"/>
        </w:rPr>
        <w:t>ve globalisation-driven development (Hazbun, 2008). Other environmental consequences include a reduction in the fish population and the erosion of local coral reefs in the environment (Ben-Romdhane et al., 2020).</w:t>
      </w:r>
    </w:p>
    <w:p w:rsidR="00B9545B" w:rsidRDefault="009D273D" w:rsidP="006C3A0A">
      <w:pPr>
        <w:pStyle w:val="Heading2"/>
      </w:pPr>
      <w:bookmarkStart w:id="6" w:name="_Toc133258428"/>
      <w:r>
        <w:t>2.4 Economic impact</w:t>
      </w:r>
      <w:bookmarkEnd w:id="6"/>
    </w:p>
    <w:p w:rsidR="00B9545B" w:rsidRDefault="009D27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the economic i</w:t>
      </w:r>
      <w:r>
        <w:rPr>
          <w:rFonts w:ascii="Times New Roman" w:eastAsia="Times New Roman" w:hAnsi="Times New Roman" w:cs="Times New Roman"/>
          <w:sz w:val="24"/>
          <w:szCs w:val="24"/>
        </w:rPr>
        <w:t xml:space="preserve">mpact of tourism on Dubai is among the largest positive macro-environmental impacts noted in this analysis. This is because tourism accounts for a strong portion of the net GDP of Dubai, which was revised from 6.5% to 7.6% in 2022 based on a resurgence in </w:t>
      </w:r>
      <w:r>
        <w:rPr>
          <w:rFonts w:ascii="Times New Roman" w:eastAsia="Times New Roman" w:hAnsi="Times New Roman" w:cs="Times New Roman"/>
          <w:sz w:val="24"/>
          <w:szCs w:val="24"/>
        </w:rPr>
        <w:t xml:space="preserve">tourism participation alone (Bhutia, 2022). Tourism generates revenue for local </w:t>
      </w:r>
      <w:r>
        <w:rPr>
          <w:rFonts w:ascii="Times New Roman" w:eastAsia="Times New Roman" w:hAnsi="Times New Roman" w:cs="Times New Roman"/>
          <w:sz w:val="24"/>
          <w:szCs w:val="24"/>
        </w:rPr>
        <w:lastRenderedPageBreak/>
        <w:t xml:space="preserve">community </w:t>
      </w:r>
      <w:r w:rsidR="006C3A0A">
        <w:rPr>
          <w:rFonts w:ascii="Times New Roman" w:eastAsia="Times New Roman" w:hAnsi="Times New Roman" w:cs="Times New Roman"/>
          <w:sz w:val="24"/>
          <w:szCs w:val="24"/>
        </w:rPr>
        <w:t>members which secure</w:t>
      </w:r>
      <w:r>
        <w:rPr>
          <w:rFonts w:ascii="Times New Roman" w:eastAsia="Times New Roman" w:hAnsi="Times New Roman" w:cs="Times New Roman"/>
          <w:sz w:val="24"/>
          <w:szCs w:val="24"/>
        </w:rPr>
        <w:t xml:space="preserve">s their participation as consumers in the economy, allowing them to experience a higher quality of life through material purchases. It results in </w:t>
      </w:r>
      <w:r>
        <w:rPr>
          <w:rFonts w:ascii="Times New Roman" w:eastAsia="Times New Roman" w:hAnsi="Times New Roman" w:cs="Times New Roman"/>
          <w:sz w:val="24"/>
          <w:szCs w:val="24"/>
        </w:rPr>
        <w:t>the creation of new jobs across the economy, as tourism itself involves diverse sub-groups and niche categories of tourism activity. For instance, adventure tourism is conducted in Dubai through activities such as quad biking across desert areas (Tabrez, 2</w:t>
      </w:r>
      <w:r>
        <w:rPr>
          <w:rFonts w:ascii="Times New Roman" w:eastAsia="Times New Roman" w:hAnsi="Times New Roman" w:cs="Times New Roman"/>
          <w:sz w:val="24"/>
          <w:szCs w:val="24"/>
        </w:rPr>
        <w:t>022). This takes advantage of local unique qualities and develops tourism engagement through the participation of local community members, thereby creating new jobs in the economy.</w:t>
      </w:r>
    </w:p>
    <w:p w:rsidR="00B9545B" w:rsidRDefault="009D27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tourism participation results in the creation of new infrastructu</w:t>
      </w:r>
      <w:r>
        <w:rPr>
          <w:rFonts w:ascii="Times New Roman" w:eastAsia="Times New Roman" w:hAnsi="Times New Roman" w:cs="Times New Roman"/>
          <w:sz w:val="24"/>
          <w:szCs w:val="24"/>
        </w:rPr>
        <w:t>re that is sustained by the spending of tourists (Peter and Anandkumar, 2016). This sees stakeholders including the government and private contractors come together to create new infrastructure projects that benefit tourists and local community members ali</w:t>
      </w:r>
      <w:r>
        <w:rPr>
          <w:rFonts w:ascii="Times New Roman" w:eastAsia="Times New Roman" w:hAnsi="Times New Roman" w:cs="Times New Roman"/>
          <w:sz w:val="24"/>
          <w:szCs w:val="24"/>
        </w:rPr>
        <w:t>ke. For instance, the Al Maktoum international airport and the Dubai Metro increase travelling and public commuting opportunities for local and foreign people (TradeArabia, 2023). Other developments such as new hotels, shopping malls and places of interest</w:t>
      </w:r>
      <w:r>
        <w:rPr>
          <w:rFonts w:ascii="Times New Roman" w:eastAsia="Times New Roman" w:hAnsi="Times New Roman" w:cs="Times New Roman"/>
          <w:sz w:val="24"/>
          <w:szCs w:val="24"/>
        </w:rPr>
        <w:t xml:space="preserve"> contribute to the economic growth of Dubai (Peter and Anandkumar, 2016).</w:t>
      </w:r>
    </w:p>
    <w:p w:rsidR="00B9545B" w:rsidRDefault="009D27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a negative economic impact is noted in the increase of local land or real estate prices due to inflation caused by tourism participation. This results in increased prices fo</w:t>
      </w:r>
      <w:r>
        <w:rPr>
          <w:rFonts w:ascii="Times New Roman" w:eastAsia="Times New Roman" w:hAnsi="Times New Roman" w:cs="Times New Roman"/>
          <w:sz w:val="24"/>
          <w:szCs w:val="24"/>
        </w:rPr>
        <w:t>r essentials such as renting and owning property for local community members, thereby increasing their economic burden and increasing their expenses in such a manner (www.dubaihousing-ae.com, 2023).</w:t>
      </w:r>
    </w:p>
    <w:p w:rsidR="00B9545B" w:rsidRDefault="009D273D" w:rsidP="006C3A0A">
      <w:pPr>
        <w:pStyle w:val="Heading1"/>
      </w:pPr>
      <w:bookmarkStart w:id="7" w:name="_Toc133258429"/>
      <w:r>
        <w:t>3.0 Conclusion</w:t>
      </w:r>
      <w:bookmarkEnd w:id="7"/>
    </w:p>
    <w:p w:rsidR="006C3A0A" w:rsidRDefault="009D27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This report analysed the rise in tourism a</w:t>
      </w:r>
      <w:r>
        <w:rPr>
          <w:rFonts w:ascii="Times New Roman" w:eastAsia="Times New Roman" w:hAnsi="Times New Roman" w:cs="Times New Roman"/>
          <w:sz w:val="24"/>
          <w:szCs w:val="24"/>
        </w:rPr>
        <w:t>nd hospitality through the macro-environmental dimensions of Dubai. The findings determined that tourism has ultimately created a net positive impact in Dubai, by stimulating its economic development and increasing the quality of life of local community me</w:t>
      </w:r>
      <w:r>
        <w:rPr>
          <w:rFonts w:ascii="Times New Roman" w:eastAsia="Times New Roman" w:hAnsi="Times New Roman" w:cs="Times New Roman"/>
          <w:sz w:val="24"/>
          <w:szCs w:val="24"/>
        </w:rPr>
        <w:t xml:space="preserve">mbers. Moreover, the cultural awareness of Dubai results in creating a more attractive image of the destination site in the global tourism consciousness, which increases the local community’s cultural pride in seeing Dubai’s landmarks such as Burj Khalifa </w:t>
      </w:r>
      <w:r>
        <w:rPr>
          <w:rFonts w:ascii="Times New Roman" w:eastAsia="Times New Roman" w:hAnsi="Times New Roman" w:cs="Times New Roman"/>
          <w:sz w:val="24"/>
          <w:szCs w:val="24"/>
        </w:rPr>
        <w:t xml:space="preserve">being recognised for its uniqueness and ubiquitous association with a modern image of Dubai. </w:t>
      </w:r>
    </w:p>
    <w:p w:rsidR="006C3A0A" w:rsidRDefault="006C3A0A">
      <w:pPr>
        <w:spacing w:line="360" w:lineRule="auto"/>
        <w:jc w:val="both"/>
        <w:rPr>
          <w:rFonts w:ascii="Times New Roman" w:eastAsia="Times New Roman" w:hAnsi="Times New Roman" w:cs="Times New Roman"/>
          <w:b/>
          <w:sz w:val="28"/>
          <w:szCs w:val="28"/>
        </w:rPr>
      </w:pPr>
    </w:p>
    <w:p w:rsidR="00B9545B" w:rsidRDefault="009D273D" w:rsidP="006C3A0A">
      <w:pPr>
        <w:pStyle w:val="Heading1"/>
      </w:pPr>
      <w:bookmarkStart w:id="8" w:name="_Toc133258430"/>
      <w:r>
        <w:lastRenderedPageBreak/>
        <w:t>References</w:t>
      </w:r>
      <w:bookmarkEnd w:id="8"/>
    </w:p>
    <w:p w:rsidR="006C3A0A" w:rsidRDefault="009D273D">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Ben-Romdhane, H., Jabado, R.W., Grandcourt, E.M., Perry, R.J.O., Al Blooshi, A.Y., Marpu, P.R., Ouarda, T.B.M.J. and Ghedira, H. (2020).</w:t>
      </w:r>
      <w:r>
        <w:rPr>
          <w:rFonts w:ascii="Times New Roman" w:eastAsia="Times New Roman" w:hAnsi="Times New Roman" w:cs="Times New Roman"/>
          <w:sz w:val="24"/>
          <w:szCs w:val="24"/>
        </w:rPr>
        <w:t xml:space="preserve"> Coral Reefs of Abu Dhabi, United Arab Emirates: Analysis of Management Approaches in Light of International Best Practices and a Changing Climate. </w:t>
      </w:r>
      <w:r>
        <w:rPr>
          <w:rFonts w:ascii="Times New Roman" w:eastAsia="Times New Roman" w:hAnsi="Times New Roman" w:cs="Times New Roman"/>
          <w:i/>
          <w:sz w:val="24"/>
          <w:szCs w:val="24"/>
        </w:rPr>
        <w:t>Frontiers in Marine Science</w:t>
      </w:r>
      <w:r>
        <w:rPr>
          <w:rFonts w:ascii="Times New Roman" w:eastAsia="Times New Roman" w:hAnsi="Times New Roman" w:cs="Times New Roman"/>
          <w:sz w:val="24"/>
          <w:szCs w:val="24"/>
        </w:rPr>
        <w:t>, [online] 7. doi:https://doi.org/10.3389/fmars.2020.00541.</w:t>
      </w:r>
    </w:p>
    <w:p w:rsidR="006C3A0A" w:rsidRDefault="009D273D">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Bhutia, P.D. (2022). </w:t>
      </w:r>
      <w:r>
        <w:rPr>
          <w:rFonts w:ascii="Times New Roman" w:eastAsia="Times New Roman" w:hAnsi="Times New Roman" w:cs="Times New Roman"/>
          <w:i/>
          <w:sz w:val="24"/>
          <w:szCs w:val="24"/>
        </w:rPr>
        <w:t>United Arab Emirates Revises GDP Forecast Higher on Tourism Resurgence</w:t>
      </w:r>
      <w:r>
        <w:rPr>
          <w:rFonts w:ascii="Times New Roman" w:eastAsia="Times New Roman" w:hAnsi="Times New Roman" w:cs="Times New Roman"/>
          <w:sz w:val="24"/>
          <w:szCs w:val="24"/>
        </w:rPr>
        <w:t>. [online] Skift. Available at: https://skift.com/2022/12/21/united-arab-emirates-revises-gdp-forecast-higher-on-tourism-resurgence/ [Accessed 13 Apr. 2023].</w:t>
      </w:r>
    </w:p>
    <w:p w:rsidR="006C3A0A" w:rsidRDefault="009D273D">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Butler, R. (2005). </w:t>
      </w:r>
      <w:r>
        <w:rPr>
          <w:rFonts w:ascii="Times New Roman" w:eastAsia="Times New Roman" w:hAnsi="Times New Roman" w:cs="Times New Roman"/>
          <w:i/>
          <w:sz w:val="24"/>
          <w:szCs w:val="24"/>
        </w:rPr>
        <w:t>Dubai’s a</w:t>
      </w:r>
      <w:r>
        <w:rPr>
          <w:rFonts w:ascii="Times New Roman" w:eastAsia="Times New Roman" w:hAnsi="Times New Roman" w:cs="Times New Roman"/>
          <w:i/>
          <w:sz w:val="24"/>
          <w:szCs w:val="24"/>
        </w:rPr>
        <w:t>rtificial islands have high environmental cost</w:t>
      </w:r>
      <w:r>
        <w:rPr>
          <w:rFonts w:ascii="Times New Roman" w:eastAsia="Times New Roman" w:hAnsi="Times New Roman" w:cs="Times New Roman"/>
          <w:sz w:val="24"/>
          <w:szCs w:val="24"/>
        </w:rPr>
        <w:t>. [online] Mongabay Environmental News. Available at: https://news.mongabay.com/2005/08/dubais-artificial-islands-have-high-environmental-cost/ [Accessed 13 Apr. 2023].</w:t>
      </w:r>
    </w:p>
    <w:p w:rsidR="006C3A0A" w:rsidRDefault="009D273D">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Hazbun, W. (2008). </w:t>
      </w:r>
      <w:r>
        <w:rPr>
          <w:rFonts w:ascii="Times New Roman" w:eastAsia="Times New Roman" w:hAnsi="Times New Roman" w:cs="Times New Roman"/>
          <w:i/>
          <w:sz w:val="24"/>
          <w:szCs w:val="24"/>
        </w:rPr>
        <w:t>Beaches, Ruins, Resort</w:t>
      </w:r>
      <w:r>
        <w:rPr>
          <w:rFonts w:ascii="Times New Roman" w:eastAsia="Times New Roman" w:hAnsi="Times New Roman" w:cs="Times New Roman"/>
          <w:i/>
          <w:sz w:val="24"/>
          <w:szCs w:val="24"/>
        </w:rPr>
        <w:t>s: The Politics of Tourism in the Arab World</w:t>
      </w:r>
      <w:r>
        <w:rPr>
          <w:rFonts w:ascii="Times New Roman" w:eastAsia="Times New Roman" w:hAnsi="Times New Roman" w:cs="Times New Roman"/>
          <w:sz w:val="24"/>
          <w:szCs w:val="24"/>
        </w:rPr>
        <w:t>. 1st ed. Minneapolis: University Of Minnesota Press.</w:t>
      </w:r>
    </w:p>
    <w:p w:rsidR="006C3A0A" w:rsidRDefault="009D273D">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Peter, S. and Anandkumar, V. (2016). Deconstructing the shopping experience of tourists to the Dubai Shopping Festival. </w:t>
      </w:r>
      <w:r>
        <w:rPr>
          <w:rFonts w:ascii="Times New Roman" w:eastAsia="Times New Roman" w:hAnsi="Times New Roman" w:cs="Times New Roman"/>
          <w:i/>
          <w:sz w:val="24"/>
          <w:szCs w:val="24"/>
        </w:rPr>
        <w:t>Cogent Business &amp; Management</w:t>
      </w:r>
      <w:r>
        <w:rPr>
          <w:rFonts w:ascii="Times New Roman" w:eastAsia="Times New Roman" w:hAnsi="Times New Roman" w:cs="Times New Roman"/>
          <w:sz w:val="24"/>
          <w:szCs w:val="24"/>
        </w:rPr>
        <w:t>, [online] 3(1). doi:https://doi.org/10.1080/23311975.2016.1199109.</w:t>
      </w:r>
    </w:p>
    <w:p w:rsidR="006C3A0A" w:rsidRDefault="009D273D">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Swan, M. (2013). </w:t>
      </w:r>
      <w:r>
        <w:rPr>
          <w:rFonts w:ascii="Times New Roman" w:eastAsia="Times New Roman" w:hAnsi="Times New Roman" w:cs="Times New Roman"/>
          <w:i/>
          <w:sz w:val="24"/>
          <w:szCs w:val="24"/>
        </w:rPr>
        <w:t>Zayed University students explore UAE’s generation gap</w:t>
      </w:r>
      <w:r>
        <w:rPr>
          <w:rFonts w:ascii="Times New Roman" w:eastAsia="Times New Roman" w:hAnsi="Times New Roman" w:cs="Times New Roman"/>
          <w:sz w:val="24"/>
          <w:szCs w:val="24"/>
        </w:rPr>
        <w:t>. [online] The National. Available at: https://www.thenationalnews.com/uae/education/zayed-university-students-explor</w:t>
      </w:r>
      <w:r>
        <w:rPr>
          <w:rFonts w:ascii="Times New Roman" w:eastAsia="Times New Roman" w:hAnsi="Times New Roman" w:cs="Times New Roman"/>
          <w:sz w:val="24"/>
          <w:szCs w:val="24"/>
        </w:rPr>
        <w:t>e-uae-s-generation-gap-1.606725 [Accessed 13 Apr. 2023].</w:t>
      </w:r>
    </w:p>
    <w:p w:rsidR="006C3A0A" w:rsidRDefault="009D273D">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Tabrez, H. (2022). </w:t>
      </w:r>
      <w:r>
        <w:rPr>
          <w:rFonts w:ascii="Times New Roman" w:eastAsia="Times New Roman" w:hAnsi="Times New Roman" w:cs="Times New Roman"/>
          <w:i/>
          <w:sz w:val="24"/>
          <w:szCs w:val="24"/>
        </w:rPr>
        <w:t>Trying out a quad bike for the first time? These are the fines you should be aware of.</w:t>
      </w:r>
      <w:r>
        <w:rPr>
          <w:rFonts w:ascii="Times New Roman" w:eastAsia="Times New Roman" w:hAnsi="Times New Roman" w:cs="Times New Roman"/>
          <w:sz w:val="24"/>
          <w:szCs w:val="24"/>
        </w:rPr>
        <w:t xml:space="preserve"> [online] gulfnews.com. Available at: https://gulfnews.com/living-in-uae/transport/trying-out-</w:t>
      </w:r>
      <w:r>
        <w:rPr>
          <w:rFonts w:ascii="Times New Roman" w:eastAsia="Times New Roman" w:hAnsi="Times New Roman" w:cs="Times New Roman"/>
          <w:sz w:val="24"/>
          <w:szCs w:val="24"/>
        </w:rPr>
        <w:t>a-quad-bike-for-the-first-time-these-are-the-fines-you-should-be-aware-of-1.1643017858510 [Accessed 13 Apr. 2023].</w:t>
      </w:r>
    </w:p>
    <w:p w:rsidR="006C3A0A" w:rsidRDefault="009D273D">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National (2023). </w:t>
      </w:r>
      <w:r>
        <w:rPr>
          <w:rFonts w:ascii="Times New Roman" w:eastAsia="Times New Roman" w:hAnsi="Times New Roman" w:cs="Times New Roman"/>
          <w:i/>
          <w:sz w:val="24"/>
          <w:szCs w:val="24"/>
        </w:rPr>
        <w:t>Tourists introduced to iftar in Dubai during Ramadan – in pictures</w:t>
      </w:r>
      <w:r>
        <w:rPr>
          <w:rFonts w:ascii="Times New Roman" w:eastAsia="Times New Roman" w:hAnsi="Times New Roman" w:cs="Times New Roman"/>
          <w:sz w:val="24"/>
          <w:szCs w:val="24"/>
        </w:rPr>
        <w:t>. [online] The National. Available at: https://www.the</w:t>
      </w:r>
      <w:r>
        <w:rPr>
          <w:rFonts w:ascii="Times New Roman" w:eastAsia="Times New Roman" w:hAnsi="Times New Roman" w:cs="Times New Roman"/>
          <w:sz w:val="24"/>
          <w:szCs w:val="24"/>
        </w:rPr>
        <w:t>nationalnews.com/gulf-</w:t>
      </w:r>
      <w:r>
        <w:rPr>
          <w:rFonts w:ascii="Times New Roman" w:eastAsia="Times New Roman" w:hAnsi="Times New Roman" w:cs="Times New Roman"/>
          <w:sz w:val="24"/>
          <w:szCs w:val="24"/>
        </w:rPr>
        <w:lastRenderedPageBreak/>
        <w:t>news/2023/04/01/tourists-introduced-to-iftar-in-dubai-during-ramadan-in-pictures/ [Accessed 13 Apr. 2023].</w:t>
      </w:r>
    </w:p>
    <w:p w:rsidR="006C3A0A" w:rsidRDefault="009D273D">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TradeArabia (2023). </w:t>
      </w:r>
      <w:r>
        <w:rPr>
          <w:rFonts w:ascii="Times New Roman" w:eastAsia="Times New Roman" w:hAnsi="Times New Roman" w:cs="Times New Roman"/>
          <w:i/>
          <w:sz w:val="24"/>
          <w:szCs w:val="24"/>
        </w:rPr>
        <w:t>Dubai International Airport sees huge 127% rise in passengers</w:t>
      </w:r>
      <w:r>
        <w:rPr>
          <w:rFonts w:ascii="Times New Roman" w:eastAsia="Times New Roman" w:hAnsi="Times New Roman" w:cs="Times New Roman"/>
          <w:sz w:val="24"/>
          <w:szCs w:val="24"/>
        </w:rPr>
        <w:t>. [online] www.zawya.com. Available at: https:</w:t>
      </w:r>
      <w:r>
        <w:rPr>
          <w:rFonts w:ascii="Times New Roman" w:eastAsia="Times New Roman" w:hAnsi="Times New Roman" w:cs="Times New Roman"/>
          <w:sz w:val="24"/>
          <w:szCs w:val="24"/>
        </w:rPr>
        <w:t>//www.zawya.com/en/economy/gcc/dubai-international-airport-sees-huge-127-rise-in-passengers-nf29jwkv [Accessed 13 Apr. 2023].</w:t>
      </w:r>
    </w:p>
    <w:p w:rsidR="006C3A0A" w:rsidRDefault="009D273D">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Turak, N. (2023). </w:t>
      </w:r>
      <w:r>
        <w:rPr>
          <w:rFonts w:ascii="Times New Roman" w:eastAsia="Times New Roman" w:hAnsi="Times New Roman" w:cs="Times New Roman"/>
          <w:i/>
          <w:sz w:val="24"/>
          <w:szCs w:val="24"/>
        </w:rPr>
        <w:t>Dubai nixes its 30% alcohol tax in a bid to attract more tourism</w:t>
      </w:r>
      <w:r>
        <w:rPr>
          <w:rFonts w:ascii="Times New Roman" w:eastAsia="Times New Roman" w:hAnsi="Times New Roman" w:cs="Times New Roman"/>
          <w:sz w:val="24"/>
          <w:szCs w:val="24"/>
        </w:rPr>
        <w:t>. [online] CNBC. Available at: https://www.cnbc.</w:t>
      </w:r>
      <w:r>
        <w:rPr>
          <w:rFonts w:ascii="Times New Roman" w:eastAsia="Times New Roman" w:hAnsi="Times New Roman" w:cs="Times New Roman"/>
          <w:sz w:val="24"/>
          <w:szCs w:val="24"/>
        </w:rPr>
        <w:t>com/2023/01/03/dubai-nixes-its-30percent-alcohol-tax-in-a-bid-to-attract-more-tourism-.html [Accessed 13 Apr. 2023].</w:t>
      </w:r>
    </w:p>
    <w:p w:rsidR="006C3A0A" w:rsidRDefault="009D273D">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UNWTO (2023). </w:t>
      </w:r>
      <w:r>
        <w:rPr>
          <w:rFonts w:ascii="Times New Roman" w:eastAsia="Times New Roman" w:hAnsi="Times New Roman" w:cs="Times New Roman"/>
          <w:i/>
          <w:sz w:val="24"/>
          <w:szCs w:val="24"/>
        </w:rPr>
        <w:t>Sustainable development | UNWTO</w:t>
      </w:r>
      <w:r>
        <w:rPr>
          <w:rFonts w:ascii="Times New Roman" w:eastAsia="Times New Roman" w:hAnsi="Times New Roman" w:cs="Times New Roman"/>
          <w:sz w:val="24"/>
          <w:szCs w:val="24"/>
        </w:rPr>
        <w:t>. [online] Unwto.org. Available at: https://www.unwto.org/sustainable-development [Accessed 13</w:t>
      </w:r>
      <w:r>
        <w:rPr>
          <w:rFonts w:ascii="Times New Roman" w:eastAsia="Times New Roman" w:hAnsi="Times New Roman" w:cs="Times New Roman"/>
          <w:sz w:val="24"/>
          <w:szCs w:val="24"/>
        </w:rPr>
        <w:t xml:space="preserve"> Apr. 2023].</w:t>
      </w:r>
    </w:p>
    <w:p w:rsidR="006C3A0A" w:rsidRDefault="009D273D">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www.dubaihousing-ae.com (2023). </w:t>
      </w:r>
      <w:r>
        <w:rPr>
          <w:rFonts w:ascii="Times New Roman" w:eastAsia="Times New Roman" w:hAnsi="Times New Roman" w:cs="Times New Roman"/>
          <w:i/>
          <w:sz w:val="24"/>
          <w:szCs w:val="24"/>
        </w:rPr>
        <w:t>Growth Of Dubai’s Tourism Industry And Its Impact On Real Estate</w:t>
      </w:r>
      <w:r>
        <w:rPr>
          <w:rFonts w:ascii="Times New Roman" w:eastAsia="Times New Roman" w:hAnsi="Times New Roman" w:cs="Times New Roman"/>
          <w:sz w:val="24"/>
          <w:szCs w:val="24"/>
        </w:rPr>
        <w:t>. [online] www.dubaihousing-ae.com. Available at: https://www.dubaihousing-ae.com/post/dubai-tourism-industry-impact-on-real-estate/ [Accessed 13 A</w:t>
      </w:r>
      <w:r>
        <w:rPr>
          <w:rFonts w:ascii="Times New Roman" w:eastAsia="Times New Roman" w:hAnsi="Times New Roman" w:cs="Times New Roman"/>
          <w:sz w:val="24"/>
          <w:szCs w:val="24"/>
        </w:rPr>
        <w:t>pr. 2023].</w:t>
      </w:r>
    </w:p>
    <w:p w:rsidR="006C3A0A" w:rsidRDefault="009D273D">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Zeitchik, S. (2011). </w:t>
      </w:r>
      <w:r>
        <w:rPr>
          <w:rFonts w:ascii="Times New Roman" w:eastAsia="Times New Roman" w:hAnsi="Times New Roman" w:cs="Times New Roman"/>
          <w:i/>
          <w:sz w:val="24"/>
          <w:szCs w:val="24"/>
        </w:rPr>
        <w:t>‘Mission: Impossible’: A Dubai landmark aims for film history</w:t>
      </w:r>
      <w:r>
        <w:rPr>
          <w:rFonts w:ascii="Times New Roman" w:eastAsia="Times New Roman" w:hAnsi="Times New Roman" w:cs="Times New Roman"/>
          <w:sz w:val="24"/>
          <w:szCs w:val="24"/>
        </w:rPr>
        <w:t>. [online] Los Angeles Times. Available at: https://www.latimes.com/archives/blogs/24-frames/story/2011-12-21/mission-impossible-a-dubai-landmark-aims-for-film-his</w:t>
      </w:r>
      <w:r>
        <w:rPr>
          <w:rFonts w:ascii="Times New Roman" w:eastAsia="Times New Roman" w:hAnsi="Times New Roman" w:cs="Times New Roman"/>
          <w:sz w:val="24"/>
          <w:szCs w:val="24"/>
        </w:rPr>
        <w:t>tory [Accessed 13 Apr. 2023].</w:t>
      </w:r>
    </w:p>
    <w:p w:rsidR="00B9545B" w:rsidRDefault="009D273D">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B9545B" w:rsidRDefault="00B9545B">
      <w:pPr>
        <w:spacing w:line="360" w:lineRule="auto"/>
        <w:jc w:val="both"/>
        <w:rPr>
          <w:rFonts w:ascii="Times New Roman" w:eastAsia="Times New Roman" w:hAnsi="Times New Roman" w:cs="Times New Roman"/>
          <w:sz w:val="24"/>
          <w:szCs w:val="24"/>
        </w:rPr>
      </w:pPr>
    </w:p>
    <w:sectPr w:rsidR="00B9545B" w:rsidSect="006C3A0A">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73D" w:rsidRDefault="009D273D">
      <w:pPr>
        <w:spacing w:line="240" w:lineRule="auto"/>
      </w:pPr>
      <w:r>
        <w:separator/>
      </w:r>
    </w:p>
  </w:endnote>
  <w:endnote w:type="continuationSeparator" w:id="0">
    <w:p w:rsidR="009D273D" w:rsidRDefault="009D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6788971"/>
      <w:docPartObj>
        <w:docPartGallery w:val="Page Numbers (Bottom of Page)"/>
        <w:docPartUnique/>
      </w:docPartObj>
    </w:sdtPr>
    <w:sdtEndPr>
      <w:rPr>
        <w:noProof/>
      </w:rPr>
    </w:sdtEndPr>
    <w:sdtContent>
      <w:p w:rsidR="006C3A0A" w:rsidRDefault="009D273D">
        <w:pPr>
          <w:pStyle w:val="Footer"/>
          <w:jc w:val="right"/>
        </w:pPr>
        <w:r>
          <w:fldChar w:fldCharType="begin"/>
        </w:r>
        <w:r>
          <w:instrText xml:space="preserve"> PAGE   \* MERGEFORMAT </w:instrText>
        </w:r>
        <w:r>
          <w:fldChar w:fldCharType="separate"/>
        </w:r>
        <w:r w:rsidR="00750E53">
          <w:rPr>
            <w:noProof/>
          </w:rPr>
          <w:t>1</w:t>
        </w:r>
        <w:r>
          <w:rPr>
            <w:noProof/>
          </w:rPr>
          <w:fldChar w:fldCharType="end"/>
        </w:r>
      </w:p>
    </w:sdtContent>
  </w:sdt>
  <w:p w:rsidR="006C3A0A" w:rsidRDefault="006C3A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73D" w:rsidRDefault="009D273D">
      <w:pPr>
        <w:spacing w:line="240" w:lineRule="auto"/>
      </w:pPr>
      <w:r>
        <w:separator/>
      </w:r>
    </w:p>
  </w:footnote>
  <w:footnote w:type="continuationSeparator" w:id="0">
    <w:p w:rsidR="009D273D" w:rsidRDefault="009D273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B9545B"/>
    <w:rsid w:val="006C3A0A"/>
    <w:rsid w:val="00750E53"/>
    <w:rsid w:val="009D273D"/>
    <w:rsid w:val="00AB0FA0"/>
    <w:rsid w:val="00B9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6C3A0A"/>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6C3A0A"/>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6C3A0A"/>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6C3A0A"/>
    <w:pPr>
      <w:spacing w:after="100"/>
    </w:pPr>
  </w:style>
  <w:style w:type="paragraph" w:styleId="TOC2">
    <w:name w:val="toc 2"/>
    <w:basedOn w:val="Normal"/>
    <w:next w:val="Normal"/>
    <w:autoRedefine/>
    <w:uiPriority w:val="39"/>
    <w:unhideWhenUsed/>
    <w:rsid w:val="006C3A0A"/>
    <w:pPr>
      <w:spacing w:after="100"/>
      <w:ind w:left="220"/>
    </w:pPr>
  </w:style>
  <w:style w:type="character" w:styleId="Hyperlink">
    <w:name w:val="Hyperlink"/>
    <w:basedOn w:val="DefaultParagraphFont"/>
    <w:uiPriority w:val="99"/>
    <w:unhideWhenUsed/>
    <w:rsid w:val="006C3A0A"/>
    <w:rPr>
      <w:color w:val="0000FF" w:themeColor="hyperlink"/>
      <w:u w:val="single"/>
    </w:rPr>
  </w:style>
  <w:style w:type="paragraph" w:styleId="BalloonText">
    <w:name w:val="Balloon Text"/>
    <w:basedOn w:val="Normal"/>
    <w:link w:val="BalloonTextChar"/>
    <w:uiPriority w:val="99"/>
    <w:semiHidden/>
    <w:unhideWhenUsed/>
    <w:rsid w:val="006C3A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A0A"/>
    <w:rPr>
      <w:rFonts w:ascii="Tahoma" w:hAnsi="Tahoma" w:cs="Tahoma"/>
      <w:sz w:val="16"/>
      <w:szCs w:val="16"/>
    </w:rPr>
  </w:style>
  <w:style w:type="paragraph" w:styleId="Header">
    <w:name w:val="header"/>
    <w:basedOn w:val="Normal"/>
    <w:link w:val="HeaderChar"/>
    <w:uiPriority w:val="99"/>
    <w:unhideWhenUsed/>
    <w:rsid w:val="006C3A0A"/>
    <w:pPr>
      <w:tabs>
        <w:tab w:val="center" w:pos="4680"/>
        <w:tab w:val="right" w:pos="9360"/>
      </w:tabs>
      <w:spacing w:line="240" w:lineRule="auto"/>
    </w:pPr>
  </w:style>
  <w:style w:type="character" w:customStyle="1" w:styleId="HeaderChar">
    <w:name w:val="Header Char"/>
    <w:basedOn w:val="DefaultParagraphFont"/>
    <w:link w:val="Header"/>
    <w:uiPriority w:val="99"/>
    <w:rsid w:val="006C3A0A"/>
  </w:style>
  <w:style w:type="paragraph" w:styleId="Footer">
    <w:name w:val="footer"/>
    <w:basedOn w:val="Normal"/>
    <w:link w:val="FooterChar"/>
    <w:uiPriority w:val="99"/>
    <w:unhideWhenUsed/>
    <w:rsid w:val="006C3A0A"/>
    <w:pPr>
      <w:tabs>
        <w:tab w:val="center" w:pos="4680"/>
        <w:tab w:val="right" w:pos="9360"/>
      </w:tabs>
      <w:spacing w:line="240" w:lineRule="auto"/>
    </w:pPr>
  </w:style>
  <w:style w:type="character" w:customStyle="1" w:styleId="FooterChar">
    <w:name w:val="Footer Char"/>
    <w:basedOn w:val="DefaultParagraphFont"/>
    <w:link w:val="Footer"/>
    <w:uiPriority w:val="99"/>
    <w:rsid w:val="006C3A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6C3A0A"/>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6C3A0A"/>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6C3A0A"/>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6C3A0A"/>
    <w:pPr>
      <w:spacing w:after="100"/>
    </w:pPr>
  </w:style>
  <w:style w:type="paragraph" w:styleId="TOC2">
    <w:name w:val="toc 2"/>
    <w:basedOn w:val="Normal"/>
    <w:next w:val="Normal"/>
    <w:autoRedefine/>
    <w:uiPriority w:val="39"/>
    <w:unhideWhenUsed/>
    <w:rsid w:val="006C3A0A"/>
    <w:pPr>
      <w:spacing w:after="100"/>
      <w:ind w:left="220"/>
    </w:pPr>
  </w:style>
  <w:style w:type="character" w:styleId="Hyperlink">
    <w:name w:val="Hyperlink"/>
    <w:basedOn w:val="DefaultParagraphFont"/>
    <w:uiPriority w:val="99"/>
    <w:unhideWhenUsed/>
    <w:rsid w:val="006C3A0A"/>
    <w:rPr>
      <w:color w:val="0000FF" w:themeColor="hyperlink"/>
      <w:u w:val="single"/>
    </w:rPr>
  </w:style>
  <w:style w:type="paragraph" w:styleId="BalloonText">
    <w:name w:val="Balloon Text"/>
    <w:basedOn w:val="Normal"/>
    <w:link w:val="BalloonTextChar"/>
    <w:uiPriority w:val="99"/>
    <w:semiHidden/>
    <w:unhideWhenUsed/>
    <w:rsid w:val="006C3A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A0A"/>
    <w:rPr>
      <w:rFonts w:ascii="Tahoma" w:hAnsi="Tahoma" w:cs="Tahoma"/>
      <w:sz w:val="16"/>
      <w:szCs w:val="16"/>
    </w:rPr>
  </w:style>
  <w:style w:type="paragraph" w:styleId="Header">
    <w:name w:val="header"/>
    <w:basedOn w:val="Normal"/>
    <w:link w:val="HeaderChar"/>
    <w:uiPriority w:val="99"/>
    <w:unhideWhenUsed/>
    <w:rsid w:val="006C3A0A"/>
    <w:pPr>
      <w:tabs>
        <w:tab w:val="center" w:pos="4680"/>
        <w:tab w:val="right" w:pos="9360"/>
      </w:tabs>
      <w:spacing w:line="240" w:lineRule="auto"/>
    </w:pPr>
  </w:style>
  <w:style w:type="character" w:customStyle="1" w:styleId="HeaderChar">
    <w:name w:val="Header Char"/>
    <w:basedOn w:val="DefaultParagraphFont"/>
    <w:link w:val="Header"/>
    <w:uiPriority w:val="99"/>
    <w:rsid w:val="006C3A0A"/>
  </w:style>
  <w:style w:type="paragraph" w:styleId="Footer">
    <w:name w:val="footer"/>
    <w:basedOn w:val="Normal"/>
    <w:link w:val="FooterChar"/>
    <w:uiPriority w:val="99"/>
    <w:unhideWhenUsed/>
    <w:rsid w:val="006C3A0A"/>
    <w:pPr>
      <w:tabs>
        <w:tab w:val="center" w:pos="4680"/>
        <w:tab w:val="right" w:pos="9360"/>
      </w:tabs>
      <w:spacing w:line="240" w:lineRule="auto"/>
    </w:pPr>
  </w:style>
  <w:style w:type="character" w:customStyle="1" w:styleId="FooterChar">
    <w:name w:val="Footer Char"/>
    <w:basedOn w:val="DefaultParagraphFont"/>
    <w:link w:val="Footer"/>
    <w:uiPriority w:val="99"/>
    <w:rsid w:val="006C3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678F7-FD23-4CFC-B360-17D3E15B2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1625</Words>
  <Characters>9267</Characters>
  <Application>Microsoft Office Word</Application>
  <DocSecurity>0</DocSecurity>
  <Lines>77</Lines>
  <Paragraphs>21</Paragraphs>
  <ScaleCrop>false</ScaleCrop>
  <Company/>
  <LinksUpToDate>false</LinksUpToDate>
  <CharactersWithSpaces>10871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2023-04-24T14:26:00Z</dcterms:created>
  <dcterms:modified xsi:type="dcterms:W3CDTF">2023-04-24T14:26:00Z</dcterms:modified>
</cp:coreProperties>
</file>