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EB26CD" w:rsidRDefault="00EB26CD" w:rsidP="00AA11F6">
      <w:pPr>
        <w:pStyle w:val="normal0"/>
        <w:spacing w:line="360" w:lineRule="auto"/>
        <w:jc w:val="both"/>
        <w:rPr>
          <w:rFonts w:ascii="Times New Roman" w:eastAsia="Times New Roman" w:hAnsi="Times New Roman" w:cs="Times New Roman"/>
          <w:b/>
          <w:sz w:val="32"/>
          <w:szCs w:val="32"/>
        </w:rPr>
      </w:pPr>
    </w:p>
    <w:p w:rsidR="00FF66CC" w:rsidRPr="00EB26CD" w:rsidRDefault="00EB26CD" w:rsidP="00EB26CD">
      <w:pPr>
        <w:pStyle w:val="normal0"/>
        <w:spacing w:line="360" w:lineRule="auto"/>
        <w:jc w:val="center"/>
        <w:rPr>
          <w:rFonts w:ascii="Times New Roman" w:eastAsia="Times New Roman" w:hAnsi="Times New Roman" w:cs="Times New Roman"/>
          <w:b/>
          <w:sz w:val="32"/>
          <w:szCs w:val="32"/>
        </w:rPr>
      </w:pPr>
      <w:r w:rsidRPr="00EB26CD">
        <w:rPr>
          <w:rFonts w:ascii="Times New Roman" w:eastAsia="Times New Roman" w:hAnsi="Times New Roman" w:cs="Times New Roman"/>
          <w:b/>
          <w:sz w:val="32"/>
          <w:szCs w:val="32"/>
        </w:rPr>
        <w:t>INDIVIDUAL ASSIGNMENT OF PROJECT MANAGEMENT ON HAKLO PROJECT</w:t>
      </w:r>
    </w:p>
    <w:p w:rsidR="00FF66CC" w:rsidRDefault="00FF66CC" w:rsidP="00AA11F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id w:val="99091719"/>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A844A9" w:rsidRPr="00A844A9" w:rsidRDefault="00A844A9" w:rsidP="00214E33">
          <w:pPr>
            <w:pStyle w:val="TOCHeading"/>
            <w:jc w:val="center"/>
            <w:rPr>
              <w:rFonts w:ascii="Times New Roman" w:hAnsi="Times New Roman" w:cs="Times New Roman"/>
              <w:color w:val="0D0D0D" w:themeColor="text1" w:themeTint="F2"/>
              <w:sz w:val="24"/>
              <w:szCs w:val="24"/>
            </w:rPr>
          </w:pPr>
          <w:r w:rsidRPr="00214E33">
            <w:rPr>
              <w:rFonts w:ascii="Times New Roman" w:hAnsi="Times New Roman" w:cs="Times New Roman"/>
              <w:color w:val="0D0D0D" w:themeColor="text1" w:themeTint="F2"/>
            </w:rPr>
            <w:t>Table of Contents</w:t>
          </w:r>
        </w:p>
        <w:p w:rsidR="00A844A9" w:rsidRPr="00A844A9" w:rsidRDefault="00A844A9">
          <w:pPr>
            <w:pStyle w:val="TOC1"/>
            <w:tabs>
              <w:tab w:val="right" w:leader="dot" w:pos="9019"/>
            </w:tabs>
            <w:rPr>
              <w:rFonts w:ascii="Times New Roman" w:hAnsi="Times New Roman" w:cs="Times New Roman"/>
              <w:noProof/>
              <w:color w:val="0D0D0D" w:themeColor="text1" w:themeTint="F2"/>
              <w:sz w:val="24"/>
              <w:szCs w:val="24"/>
            </w:rPr>
          </w:pPr>
          <w:r w:rsidRPr="00A844A9">
            <w:rPr>
              <w:rFonts w:ascii="Times New Roman" w:hAnsi="Times New Roman" w:cs="Times New Roman"/>
              <w:color w:val="0D0D0D" w:themeColor="text1" w:themeTint="F2"/>
              <w:sz w:val="24"/>
              <w:szCs w:val="24"/>
            </w:rPr>
            <w:fldChar w:fldCharType="begin"/>
          </w:r>
          <w:r w:rsidRPr="00A844A9">
            <w:rPr>
              <w:rFonts w:ascii="Times New Roman" w:hAnsi="Times New Roman" w:cs="Times New Roman"/>
              <w:color w:val="0D0D0D" w:themeColor="text1" w:themeTint="F2"/>
              <w:sz w:val="24"/>
              <w:szCs w:val="24"/>
            </w:rPr>
            <w:instrText xml:space="preserve"> TOC \o "1-3" \h \z \u </w:instrText>
          </w:r>
          <w:r w:rsidRPr="00A844A9">
            <w:rPr>
              <w:rFonts w:ascii="Times New Roman" w:hAnsi="Times New Roman" w:cs="Times New Roman"/>
              <w:color w:val="0D0D0D" w:themeColor="text1" w:themeTint="F2"/>
              <w:sz w:val="24"/>
              <w:szCs w:val="24"/>
            </w:rPr>
            <w:fldChar w:fldCharType="separate"/>
          </w:r>
          <w:hyperlink w:anchor="_Toc132730405" w:history="1">
            <w:r w:rsidRPr="00A844A9">
              <w:rPr>
                <w:rStyle w:val="Hyperlink"/>
                <w:rFonts w:ascii="Times New Roman" w:hAnsi="Times New Roman" w:cs="Times New Roman"/>
                <w:noProof/>
                <w:color w:val="0D0D0D" w:themeColor="text1" w:themeTint="F2"/>
                <w:sz w:val="24"/>
                <w:szCs w:val="24"/>
              </w:rPr>
              <w:t>1.0 Reﬂection</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_Toc132730405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2</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2"/>
            <w:tabs>
              <w:tab w:val="right" w:leader="dot" w:pos="9019"/>
            </w:tabs>
            <w:rPr>
              <w:rFonts w:ascii="Times New Roman" w:hAnsi="Times New Roman" w:cs="Times New Roman"/>
              <w:noProof/>
              <w:color w:val="0D0D0D" w:themeColor="text1" w:themeTint="F2"/>
              <w:sz w:val="24"/>
              <w:szCs w:val="24"/>
            </w:rPr>
          </w:pPr>
          <w:hyperlink w:anchor="_Toc132730406" w:history="1">
            <w:r w:rsidRPr="00A844A9">
              <w:rPr>
                <w:rStyle w:val="Hyperlink"/>
                <w:rFonts w:ascii="Times New Roman" w:hAnsi="Times New Roman" w:cs="Times New Roman"/>
                <w:noProof/>
                <w:color w:val="0D0D0D" w:themeColor="text1" w:themeTint="F2"/>
                <w:sz w:val="24"/>
                <w:szCs w:val="24"/>
              </w:rPr>
              <w:t>a. Skills as well as knowledge</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_Toc132730406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2</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2"/>
            <w:tabs>
              <w:tab w:val="right" w:leader="dot" w:pos="9019"/>
            </w:tabs>
            <w:rPr>
              <w:rFonts w:ascii="Times New Roman" w:hAnsi="Times New Roman" w:cs="Times New Roman"/>
              <w:noProof/>
              <w:color w:val="0D0D0D" w:themeColor="text1" w:themeTint="F2"/>
              <w:sz w:val="24"/>
              <w:szCs w:val="24"/>
            </w:rPr>
          </w:pPr>
          <w:hyperlink w:anchor="_Toc132730407" w:history="1">
            <w:r w:rsidRPr="00A844A9">
              <w:rPr>
                <w:rStyle w:val="Hyperlink"/>
                <w:rFonts w:ascii="Times New Roman" w:hAnsi="Times New Roman" w:cs="Times New Roman"/>
                <w:noProof/>
                <w:color w:val="0D0D0D" w:themeColor="text1" w:themeTint="F2"/>
                <w:sz w:val="24"/>
                <w:szCs w:val="24"/>
              </w:rPr>
              <w:t>b. Reﬂection on the skills</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_Toc132730407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3</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1"/>
            <w:tabs>
              <w:tab w:val="right" w:leader="dot" w:pos="9019"/>
            </w:tabs>
            <w:rPr>
              <w:rFonts w:ascii="Times New Roman" w:hAnsi="Times New Roman" w:cs="Times New Roman"/>
              <w:noProof/>
              <w:color w:val="0D0D0D" w:themeColor="text1" w:themeTint="F2"/>
              <w:sz w:val="24"/>
              <w:szCs w:val="24"/>
            </w:rPr>
          </w:pPr>
          <w:hyperlink w:anchor="_Toc132730408" w:history="1">
            <w:r w:rsidRPr="00A844A9">
              <w:rPr>
                <w:rStyle w:val="Hyperlink"/>
                <w:rFonts w:ascii="Times New Roman" w:hAnsi="Times New Roman" w:cs="Times New Roman"/>
                <w:noProof/>
                <w:color w:val="0D0D0D" w:themeColor="text1" w:themeTint="F2"/>
                <w:sz w:val="24"/>
                <w:szCs w:val="24"/>
              </w:rPr>
              <w:t>2. New Project Management Processes at Haklo</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_Toc132730408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3</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2"/>
            <w:tabs>
              <w:tab w:val="right" w:leader="dot" w:pos="9019"/>
            </w:tabs>
            <w:rPr>
              <w:rFonts w:ascii="Times New Roman" w:hAnsi="Times New Roman" w:cs="Times New Roman"/>
              <w:noProof/>
              <w:color w:val="0D0D0D" w:themeColor="text1" w:themeTint="F2"/>
              <w:sz w:val="24"/>
              <w:szCs w:val="24"/>
            </w:rPr>
          </w:pPr>
          <w:hyperlink w:anchor="_Toc132730409" w:history="1">
            <w:r w:rsidRPr="00A844A9">
              <w:rPr>
                <w:rStyle w:val="Hyperlink"/>
                <w:rFonts w:ascii="Times New Roman" w:hAnsi="Times New Roman" w:cs="Times New Roman"/>
                <w:noProof/>
                <w:color w:val="0D0D0D" w:themeColor="text1" w:themeTint="F2"/>
                <w:sz w:val="24"/>
                <w:szCs w:val="24"/>
              </w:rPr>
              <w:t>a. Proposal</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_Toc132730409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3</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2"/>
            <w:tabs>
              <w:tab w:val="right" w:leader="dot" w:pos="9019"/>
            </w:tabs>
            <w:rPr>
              <w:rFonts w:ascii="Times New Roman" w:hAnsi="Times New Roman" w:cs="Times New Roman"/>
              <w:noProof/>
              <w:color w:val="0D0D0D" w:themeColor="text1" w:themeTint="F2"/>
              <w:sz w:val="24"/>
              <w:szCs w:val="24"/>
            </w:rPr>
          </w:pPr>
          <w:hyperlink w:anchor="_Toc132730410" w:history="1">
            <w:r w:rsidRPr="00A844A9">
              <w:rPr>
                <w:rStyle w:val="Hyperlink"/>
                <w:rFonts w:ascii="Times New Roman" w:hAnsi="Times New Roman" w:cs="Times New Roman"/>
                <w:noProof/>
                <w:color w:val="0D0D0D" w:themeColor="text1" w:themeTint="F2"/>
                <w:sz w:val="24"/>
                <w:szCs w:val="24"/>
              </w:rPr>
              <w:t>b. Project Scheduling Tools</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_Toc132730410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7</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2"/>
            <w:tabs>
              <w:tab w:val="right" w:leader="dot" w:pos="9019"/>
            </w:tabs>
            <w:rPr>
              <w:rFonts w:ascii="Times New Roman" w:hAnsi="Times New Roman" w:cs="Times New Roman"/>
              <w:noProof/>
              <w:color w:val="0D0D0D" w:themeColor="text1" w:themeTint="F2"/>
              <w:sz w:val="24"/>
              <w:szCs w:val="24"/>
            </w:rPr>
          </w:pPr>
          <w:hyperlink w:anchor="_Toc132730411" w:history="1">
            <w:r w:rsidRPr="00A844A9">
              <w:rPr>
                <w:rStyle w:val="Hyperlink"/>
                <w:rFonts w:ascii="Times New Roman" w:hAnsi="Times New Roman" w:cs="Times New Roman"/>
                <w:noProof/>
                <w:color w:val="0D0D0D" w:themeColor="text1" w:themeTint="F2"/>
                <w:sz w:val="24"/>
                <w:szCs w:val="24"/>
              </w:rPr>
              <w:t>c. Project Budget Creation</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_Toc132730411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8</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1"/>
            <w:tabs>
              <w:tab w:val="right" w:leader="dot" w:pos="9019"/>
            </w:tabs>
            <w:rPr>
              <w:rFonts w:ascii="Times New Roman" w:hAnsi="Times New Roman" w:cs="Times New Roman"/>
              <w:noProof/>
              <w:color w:val="0D0D0D" w:themeColor="text1" w:themeTint="F2"/>
              <w:sz w:val="24"/>
              <w:szCs w:val="24"/>
            </w:rPr>
          </w:pPr>
          <w:hyperlink w:anchor="_Toc132730412" w:history="1">
            <w:r w:rsidRPr="00A844A9">
              <w:rPr>
                <w:rStyle w:val="Hyperlink"/>
                <w:rFonts w:ascii="Times New Roman" w:hAnsi="Times New Roman" w:cs="Times New Roman"/>
                <w:noProof/>
                <w:color w:val="0D0D0D" w:themeColor="text1" w:themeTint="F2"/>
                <w:sz w:val="24"/>
                <w:szCs w:val="24"/>
              </w:rPr>
              <w:t>3. Application of Project Management</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_Toc132730412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9</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2"/>
            <w:tabs>
              <w:tab w:val="right" w:leader="dot" w:pos="9019"/>
            </w:tabs>
            <w:rPr>
              <w:rFonts w:ascii="Times New Roman" w:hAnsi="Times New Roman" w:cs="Times New Roman"/>
              <w:noProof/>
              <w:color w:val="0D0D0D" w:themeColor="text1" w:themeTint="F2"/>
              <w:sz w:val="24"/>
              <w:szCs w:val="24"/>
            </w:rPr>
          </w:pPr>
          <w:hyperlink w:anchor="_Toc132730413" w:history="1">
            <w:r w:rsidRPr="00A844A9">
              <w:rPr>
                <w:rStyle w:val="Hyperlink"/>
                <w:rFonts w:ascii="Times New Roman" w:hAnsi="Times New Roman" w:cs="Times New Roman"/>
                <w:noProof/>
                <w:color w:val="0D0D0D" w:themeColor="text1" w:themeTint="F2"/>
                <w:sz w:val="24"/>
                <w:szCs w:val="24"/>
              </w:rPr>
              <w:t>a. Project Charter: “A new type of designed robot as an educational fun toy”.</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_Toc132730413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9</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2"/>
            <w:tabs>
              <w:tab w:val="right" w:leader="dot" w:pos="9019"/>
            </w:tabs>
            <w:rPr>
              <w:rFonts w:ascii="Times New Roman" w:hAnsi="Times New Roman" w:cs="Times New Roman"/>
              <w:noProof/>
              <w:color w:val="0D0D0D" w:themeColor="text1" w:themeTint="F2"/>
              <w:sz w:val="24"/>
              <w:szCs w:val="24"/>
            </w:rPr>
          </w:pPr>
          <w:hyperlink w:anchor="_Toc132730414" w:history="1">
            <w:r w:rsidRPr="00A844A9">
              <w:rPr>
                <w:rStyle w:val="Hyperlink"/>
                <w:rFonts w:ascii="Times New Roman" w:hAnsi="Times New Roman" w:cs="Times New Roman"/>
                <w:noProof/>
                <w:color w:val="0D0D0D" w:themeColor="text1" w:themeTint="F2"/>
                <w:sz w:val="24"/>
                <w:szCs w:val="24"/>
              </w:rPr>
              <w:t>b. Project Plan with Resources</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_Toc132730414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12</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2"/>
            <w:tabs>
              <w:tab w:val="right" w:leader="dot" w:pos="9019"/>
            </w:tabs>
            <w:rPr>
              <w:rFonts w:ascii="Times New Roman" w:hAnsi="Times New Roman" w:cs="Times New Roman"/>
              <w:noProof/>
              <w:color w:val="0D0D0D" w:themeColor="text1" w:themeTint="F2"/>
              <w:sz w:val="24"/>
              <w:szCs w:val="24"/>
            </w:rPr>
          </w:pPr>
          <w:hyperlink w:anchor="_Toc132730415" w:history="1">
            <w:r w:rsidRPr="00A844A9">
              <w:rPr>
                <w:rStyle w:val="Hyperlink"/>
                <w:rFonts w:ascii="Times New Roman" w:hAnsi="Times New Roman" w:cs="Times New Roman"/>
                <w:noProof/>
                <w:color w:val="0D0D0D" w:themeColor="text1" w:themeTint="F2"/>
                <w:sz w:val="24"/>
                <w:szCs w:val="24"/>
              </w:rPr>
              <w:t>c. Project Management Responses</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_Toc132730415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13</w:t>
            </w:r>
            <w:r w:rsidRPr="00A844A9">
              <w:rPr>
                <w:rFonts w:ascii="Times New Roman" w:hAnsi="Times New Roman" w:cs="Times New Roman"/>
                <w:noProof/>
                <w:webHidden/>
                <w:color w:val="0D0D0D" w:themeColor="text1" w:themeTint="F2"/>
                <w:sz w:val="24"/>
                <w:szCs w:val="24"/>
              </w:rPr>
              <w:fldChar w:fldCharType="end"/>
            </w:r>
          </w:hyperlink>
        </w:p>
        <w:p w:rsidR="00A844A9" w:rsidRPr="00A844A9" w:rsidRDefault="00A844A9">
          <w:pPr>
            <w:pStyle w:val="TOC1"/>
            <w:tabs>
              <w:tab w:val="right" w:leader="dot" w:pos="9019"/>
            </w:tabs>
            <w:rPr>
              <w:rFonts w:ascii="Times New Roman" w:hAnsi="Times New Roman" w:cs="Times New Roman"/>
              <w:noProof/>
              <w:color w:val="0D0D0D" w:themeColor="text1" w:themeTint="F2"/>
              <w:sz w:val="24"/>
              <w:szCs w:val="24"/>
            </w:rPr>
          </w:pPr>
          <w:hyperlink w:anchor="_Toc132730416" w:history="1">
            <w:r w:rsidRPr="00A844A9">
              <w:rPr>
                <w:rStyle w:val="Hyperlink"/>
                <w:rFonts w:ascii="Times New Roman" w:hAnsi="Times New Roman" w:cs="Times New Roman"/>
                <w:noProof/>
                <w:color w:val="0D0D0D" w:themeColor="text1" w:themeTint="F2"/>
                <w:sz w:val="24"/>
                <w:szCs w:val="24"/>
              </w:rPr>
              <w:t>Reference list</w:t>
            </w:r>
            <w:r w:rsidRPr="00A844A9">
              <w:rPr>
                <w:rFonts w:ascii="Times New Roman" w:hAnsi="Times New Roman" w:cs="Times New Roman"/>
                <w:noProof/>
                <w:webHidden/>
                <w:color w:val="0D0D0D" w:themeColor="text1" w:themeTint="F2"/>
                <w:sz w:val="24"/>
                <w:szCs w:val="24"/>
              </w:rPr>
              <w:tab/>
            </w:r>
            <w:r w:rsidRPr="00A844A9">
              <w:rPr>
                <w:rFonts w:ascii="Times New Roman" w:hAnsi="Times New Roman" w:cs="Times New Roman"/>
                <w:noProof/>
                <w:webHidden/>
                <w:color w:val="0D0D0D" w:themeColor="text1" w:themeTint="F2"/>
                <w:sz w:val="24"/>
                <w:szCs w:val="24"/>
              </w:rPr>
              <w:fldChar w:fldCharType="begin"/>
            </w:r>
            <w:r w:rsidRPr="00A844A9">
              <w:rPr>
                <w:rFonts w:ascii="Times New Roman" w:hAnsi="Times New Roman" w:cs="Times New Roman"/>
                <w:noProof/>
                <w:webHidden/>
                <w:color w:val="0D0D0D" w:themeColor="text1" w:themeTint="F2"/>
                <w:sz w:val="24"/>
                <w:szCs w:val="24"/>
              </w:rPr>
              <w:instrText xml:space="preserve"> PAGEREF _Toc132730416 \h </w:instrText>
            </w:r>
            <w:r w:rsidRPr="00A844A9">
              <w:rPr>
                <w:rFonts w:ascii="Times New Roman" w:hAnsi="Times New Roman" w:cs="Times New Roman"/>
                <w:noProof/>
                <w:webHidden/>
                <w:color w:val="0D0D0D" w:themeColor="text1" w:themeTint="F2"/>
                <w:sz w:val="24"/>
                <w:szCs w:val="24"/>
              </w:rPr>
            </w:r>
            <w:r w:rsidRPr="00A844A9">
              <w:rPr>
                <w:rFonts w:ascii="Times New Roman" w:hAnsi="Times New Roman" w:cs="Times New Roman"/>
                <w:noProof/>
                <w:webHidden/>
                <w:color w:val="0D0D0D" w:themeColor="text1" w:themeTint="F2"/>
                <w:sz w:val="24"/>
                <w:szCs w:val="24"/>
              </w:rPr>
              <w:fldChar w:fldCharType="separate"/>
            </w:r>
            <w:r w:rsidRPr="00A844A9">
              <w:rPr>
                <w:rFonts w:ascii="Times New Roman" w:hAnsi="Times New Roman" w:cs="Times New Roman"/>
                <w:noProof/>
                <w:webHidden/>
                <w:color w:val="0D0D0D" w:themeColor="text1" w:themeTint="F2"/>
                <w:sz w:val="24"/>
                <w:szCs w:val="24"/>
              </w:rPr>
              <w:t>16</w:t>
            </w:r>
            <w:r w:rsidRPr="00A844A9">
              <w:rPr>
                <w:rFonts w:ascii="Times New Roman" w:hAnsi="Times New Roman" w:cs="Times New Roman"/>
                <w:noProof/>
                <w:webHidden/>
                <w:color w:val="0D0D0D" w:themeColor="text1" w:themeTint="F2"/>
                <w:sz w:val="24"/>
                <w:szCs w:val="24"/>
              </w:rPr>
              <w:fldChar w:fldCharType="end"/>
            </w:r>
          </w:hyperlink>
        </w:p>
        <w:p w:rsidR="00A844A9" w:rsidRDefault="00A844A9">
          <w:r w:rsidRPr="00A844A9">
            <w:rPr>
              <w:rFonts w:ascii="Times New Roman" w:hAnsi="Times New Roman" w:cs="Times New Roman"/>
              <w:color w:val="0D0D0D" w:themeColor="text1" w:themeTint="F2"/>
              <w:sz w:val="24"/>
              <w:szCs w:val="24"/>
            </w:rPr>
            <w:fldChar w:fldCharType="end"/>
          </w:r>
        </w:p>
      </w:sdtContent>
    </w:sdt>
    <w:p w:rsidR="00A844A9" w:rsidRDefault="00A844A9">
      <w:pPr>
        <w:rPr>
          <w:rFonts w:ascii="Times New Roman" w:hAnsi="Times New Roman"/>
          <w:b/>
          <w:color w:val="0D0D0D" w:themeColor="text1" w:themeTint="F2"/>
          <w:sz w:val="28"/>
          <w:szCs w:val="40"/>
        </w:rPr>
      </w:pPr>
      <w:bookmarkStart w:id="0" w:name="_Toc132730405"/>
      <w:r>
        <w:br w:type="page"/>
      </w:r>
    </w:p>
    <w:p w:rsidR="002F13CE" w:rsidRDefault="00FF66CC" w:rsidP="00AA11F6">
      <w:pPr>
        <w:pStyle w:val="Heading1"/>
      </w:pPr>
      <w:r>
        <w:lastRenderedPageBreak/>
        <w:t xml:space="preserve">1.0 </w:t>
      </w:r>
      <w:r w:rsidR="007979DE">
        <w:t>Reﬂection</w:t>
      </w:r>
      <w:bookmarkEnd w:id="0"/>
      <w:r w:rsidR="007979DE">
        <w:t xml:space="preserve"> </w:t>
      </w:r>
    </w:p>
    <w:p w:rsidR="002F13CE" w:rsidRDefault="007979DE" w:rsidP="00AA11F6">
      <w:pPr>
        <w:pStyle w:val="Heading2"/>
      </w:pPr>
      <w:bookmarkStart w:id="1" w:name="_Toc132730406"/>
      <w:r>
        <w:t>a. Skills as well as knowledge</w:t>
      </w:r>
      <w:bookmarkEnd w:id="1"/>
      <w:r>
        <w:t xml:space="preserve"> </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Technical abilities, collaboration with the team, and excellent communication skills</w:t>
      </w:r>
      <w:r>
        <w:rPr>
          <w:rFonts w:ascii="Times New Roman" w:eastAsia="Times New Roman" w:hAnsi="Times New Roman" w:cs="Times New Roman"/>
          <w:sz w:val="24"/>
          <w:szCs w:val="24"/>
        </w:rPr>
        <w:t xml:space="preserve"> are all necessary for a project coordinator to create this area of the HAKLO product, and they are all valued as highlighted information. The manager, in my opinion, should ideally have a complete understanding of automation, including its theories, engin</w:t>
      </w:r>
      <w:r>
        <w:rPr>
          <w:rFonts w:ascii="Times New Roman" w:eastAsia="Times New Roman" w:hAnsi="Times New Roman" w:cs="Times New Roman"/>
          <w:sz w:val="24"/>
          <w:szCs w:val="24"/>
        </w:rPr>
        <w:t xml:space="preserve">eering, and architecture. To make sure that the robot satisfies the specific standards, it must be able to collaborate with developers, engineers, or other skilled workers (Tam,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Moreover, managerial abilities like </w:t>
      </w:r>
      <w:r>
        <w:rPr>
          <w:rFonts w:ascii="Times New Roman" w:eastAsia="Times New Roman" w:hAnsi="Times New Roman" w:cs="Times New Roman"/>
          <w:b/>
          <w:i/>
          <w:sz w:val="24"/>
          <w:szCs w:val="24"/>
        </w:rPr>
        <w:t xml:space="preserve">resource management </w:t>
      </w:r>
      <w:r>
        <w:rPr>
          <w:rFonts w:ascii="Times New Roman" w:eastAsia="Times New Roman" w:hAnsi="Times New Roman" w:cs="Times New Roman"/>
          <w:sz w:val="24"/>
          <w:szCs w:val="24"/>
        </w:rPr>
        <w:t xml:space="preserve">must be </w:t>
      </w:r>
      <w:r>
        <w:rPr>
          <w:rFonts w:ascii="Times New Roman" w:eastAsia="Times New Roman" w:hAnsi="Times New Roman" w:cs="Times New Roman"/>
          <w:sz w:val="24"/>
          <w:szCs w:val="24"/>
        </w:rPr>
        <w:t xml:space="preserve">linked to </w:t>
      </w:r>
      <w:r w:rsidR="006E0FFA">
        <w:rPr>
          <w:rFonts w:ascii="Times New Roman" w:eastAsia="Times New Roman" w:hAnsi="Times New Roman" w:cs="Times New Roman"/>
          <w:sz w:val="24"/>
          <w:szCs w:val="24"/>
        </w:rPr>
        <w:t>knowledge</w:t>
      </w:r>
      <w:r>
        <w:rPr>
          <w:rFonts w:ascii="Times New Roman" w:eastAsia="Times New Roman" w:hAnsi="Times New Roman" w:cs="Times New Roman"/>
          <w:sz w:val="24"/>
          <w:szCs w:val="24"/>
        </w:rPr>
        <w:t xml:space="preserve"> of project management rules and processes. They must be able to set project goals, create timetables and budgets, assign resources, track development, and guarantee that the work is done on schedule and within the allocated budget. </w:t>
      </w:r>
    </w:p>
    <w:p w:rsidR="006E0FFA" w:rsidRDefault="006E0FFA" w:rsidP="00AA11F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3200400"/>
            <wp:effectExtent l="19050" t="0" r="381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E0FFA" w:rsidRPr="006E0FFA" w:rsidRDefault="006E0FFA" w:rsidP="00AA11F6">
      <w:pPr>
        <w:pStyle w:val="normal0"/>
        <w:tabs>
          <w:tab w:val="left" w:pos="1998"/>
          <w:tab w:val="center" w:pos="4514"/>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6E0FFA">
        <w:rPr>
          <w:rFonts w:ascii="Times New Roman" w:eastAsia="Times New Roman" w:hAnsi="Times New Roman" w:cs="Times New Roman"/>
          <w:b/>
          <w:sz w:val="24"/>
          <w:szCs w:val="24"/>
        </w:rPr>
        <w:t>Figure 1: Management skills</w:t>
      </w:r>
    </w:p>
    <w:p w:rsidR="006E0FFA" w:rsidRDefault="006E0FFA" w:rsidP="00AA11F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eamwork skills deal with </w:t>
      </w:r>
      <w:r>
        <w:rPr>
          <w:rFonts w:ascii="Times New Roman" w:eastAsia="Times New Roman" w:hAnsi="Times New Roman" w:cs="Times New Roman"/>
          <w:b/>
          <w:i/>
          <w:sz w:val="24"/>
          <w:szCs w:val="24"/>
        </w:rPr>
        <w:t xml:space="preserve">communication skills </w:t>
      </w:r>
      <w:r>
        <w:rPr>
          <w:rFonts w:ascii="Times New Roman" w:eastAsia="Times New Roman" w:hAnsi="Times New Roman" w:cs="Times New Roman"/>
          <w:sz w:val="24"/>
          <w:szCs w:val="24"/>
        </w:rPr>
        <w:t>among team members is necessary for collaboration with effective teamwork. The project manager needs to assemble and oversee a group of specialists from many fields, ensuring that they collaborate efficiently t</w:t>
      </w:r>
      <w:r>
        <w:rPr>
          <w:rFonts w:ascii="Times New Roman" w:eastAsia="Times New Roman" w:hAnsi="Times New Roman" w:cs="Times New Roman"/>
          <w:sz w:val="24"/>
          <w:szCs w:val="24"/>
        </w:rPr>
        <w:t xml:space="preserve">owards a single objective. To make sure, the project manager must be able to interact efficiently with the team, decision-makers, and clients (Swart,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As a result, the manager of the team charged with developing a new kind of robot for childre</w:t>
      </w:r>
      <w:r>
        <w:rPr>
          <w:rFonts w:ascii="Times New Roman" w:eastAsia="Times New Roman" w:hAnsi="Times New Roman" w:cs="Times New Roman"/>
          <w:sz w:val="24"/>
          <w:szCs w:val="24"/>
        </w:rPr>
        <w:t xml:space="preserve">n's future ought to be able to </w:t>
      </w:r>
      <w:r>
        <w:rPr>
          <w:rFonts w:ascii="Times New Roman" w:eastAsia="Times New Roman" w:hAnsi="Times New Roman" w:cs="Times New Roman"/>
          <w:sz w:val="24"/>
          <w:szCs w:val="24"/>
        </w:rPr>
        <w:lastRenderedPageBreak/>
        <w:t xml:space="preserve">foster and support original thought and invention. Also, they must be able to control the budget and make sure the project is sustainable financially. </w:t>
      </w:r>
      <w:r>
        <w:rPr>
          <w:rFonts w:ascii="Times New Roman" w:eastAsia="Times New Roman" w:hAnsi="Times New Roman" w:cs="Times New Roman"/>
          <w:b/>
          <w:i/>
          <w:sz w:val="24"/>
          <w:szCs w:val="24"/>
        </w:rPr>
        <w:t>Risk management skills</w:t>
      </w:r>
      <w:r>
        <w:rPr>
          <w:rFonts w:ascii="Times New Roman" w:eastAsia="Times New Roman" w:hAnsi="Times New Roman" w:cs="Times New Roman"/>
          <w:sz w:val="24"/>
          <w:szCs w:val="24"/>
        </w:rPr>
        <w:t xml:space="preserve"> involve a certain amount of risk and the project ma</w:t>
      </w:r>
      <w:r>
        <w:rPr>
          <w:rFonts w:ascii="Times New Roman" w:eastAsia="Times New Roman" w:hAnsi="Times New Roman" w:cs="Times New Roman"/>
          <w:sz w:val="24"/>
          <w:szCs w:val="24"/>
        </w:rPr>
        <w:t>nager will be able to recognize prospective risks, evaluate their significance, and design mitigation techniques.</w:t>
      </w:r>
    </w:p>
    <w:p w:rsidR="002F13CE" w:rsidRDefault="007979DE" w:rsidP="00AA11F6">
      <w:pPr>
        <w:pStyle w:val="Heading2"/>
      </w:pPr>
      <w:bookmarkStart w:id="2" w:name="_Toc132730407"/>
      <w:r>
        <w:t>b. Reﬂection on the skills</w:t>
      </w:r>
      <w:bookmarkEnd w:id="2"/>
      <w:r>
        <w:t xml:space="preserve"> </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mention my preferences for teamwork skills.  I can also say that working abilities can help to do </w:t>
      </w:r>
      <w:r>
        <w:rPr>
          <w:rFonts w:ascii="Times New Roman" w:eastAsia="Times New Roman" w:hAnsi="Times New Roman" w:cs="Times New Roman"/>
          <w:sz w:val="24"/>
          <w:szCs w:val="24"/>
        </w:rPr>
        <w:t xml:space="preserve">market research on educational products more, through this demand for STEM products can be </w:t>
      </w:r>
      <w:r w:rsidR="00FF66CC">
        <w:rPr>
          <w:rFonts w:ascii="Times New Roman" w:eastAsia="Times New Roman" w:hAnsi="Times New Roman" w:cs="Times New Roman"/>
          <w:sz w:val="24"/>
          <w:szCs w:val="24"/>
        </w:rPr>
        <w:t>highlighted (</w:t>
      </w:r>
      <w:r>
        <w:rPr>
          <w:rFonts w:ascii="Times New Roman" w:eastAsia="Times New Roman" w:hAnsi="Times New Roman" w:cs="Times New Roman"/>
          <w:sz w:val="24"/>
          <w:szCs w:val="24"/>
        </w:rPr>
        <w:t xml:space="preserve">Swart,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As Haklo tries to recover from its financial decreases, the product designing capabilities of the team members should be enhanced wi</w:t>
      </w:r>
      <w:r>
        <w:rPr>
          <w:rFonts w:ascii="Times New Roman" w:eastAsia="Times New Roman" w:hAnsi="Times New Roman" w:cs="Times New Roman"/>
          <w:sz w:val="24"/>
          <w:szCs w:val="24"/>
        </w:rPr>
        <w:t xml:space="preserve">th the help of materials skills. Managers can do prototypes for charging team members on the segment of children's education more like moving toys like animals, from which children can learn. </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grounded over board meetings will help to boost communication</w:t>
      </w:r>
      <w:r>
        <w:rPr>
          <w:rFonts w:ascii="Times New Roman" w:eastAsia="Times New Roman" w:hAnsi="Times New Roman" w:cs="Times New Roman"/>
          <w:sz w:val="24"/>
          <w:szCs w:val="24"/>
        </w:rPr>
        <w:t xml:space="preserve"> skills. Staff training skills would give access to the manager to finding risks and with the help of “Haklo clean” developing ideas manager can release the extra burden and safely make mapping technology of educational toys (Tam,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I ought to </w:t>
      </w:r>
      <w:r>
        <w:rPr>
          <w:rFonts w:ascii="Times New Roman" w:eastAsia="Times New Roman" w:hAnsi="Times New Roman" w:cs="Times New Roman"/>
          <w:sz w:val="24"/>
          <w:szCs w:val="24"/>
        </w:rPr>
        <w:t>figure out that the senior role as a manager can enforce resource allocation in the right way which would bring better planning and innovative performance through this project execution. Proper work allocation can help team workers in the documentation tha</w:t>
      </w:r>
      <w:r>
        <w:rPr>
          <w:rFonts w:ascii="Times New Roman" w:eastAsia="Times New Roman" w:hAnsi="Times New Roman" w:cs="Times New Roman"/>
          <w:sz w:val="24"/>
          <w:szCs w:val="24"/>
        </w:rPr>
        <w:t xml:space="preserve">t would connect previous project details too for measuring the rate of success in controlling cost to execution. </w:t>
      </w:r>
    </w:p>
    <w:p w:rsidR="002F13CE" w:rsidRDefault="007979DE" w:rsidP="00AA11F6">
      <w:pPr>
        <w:pStyle w:val="Heading1"/>
      </w:pPr>
      <w:bookmarkStart w:id="3" w:name="_Toc132730408"/>
      <w:r>
        <w:t>2. New Project Management Processes at Haklo</w:t>
      </w:r>
      <w:bookmarkEnd w:id="3"/>
      <w:r>
        <w:t xml:space="preserve"> </w:t>
      </w:r>
    </w:p>
    <w:p w:rsidR="002F13CE" w:rsidRDefault="007979DE" w:rsidP="00AA11F6">
      <w:pPr>
        <w:pStyle w:val="Heading2"/>
      </w:pPr>
      <w:bookmarkStart w:id="4" w:name="_Toc132730409"/>
      <w:r>
        <w:t>a. Proposal</w:t>
      </w:r>
      <w:bookmarkEnd w:id="4"/>
      <w:r>
        <w:t xml:space="preserve"> </w:t>
      </w:r>
    </w:p>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management ideas </w:t>
      </w:r>
    </w:p>
    <w:p w:rsidR="002F13CE" w:rsidRDefault="007979DE" w:rsidP="00AA11F6">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Haklo can benefit from project management by clearly defi</w:t>
      </w:r>
      <w:r>
        <w:rPr>
          <w:rFonts w:ascii="Times New Roman" w:eastAsia="Times New Roman" w:hAnsi="Times New Roman" w:cs="Times New Roman"/>
          <w:sz w:val="24"/>
          <w:szCs w:val="24"/>
        </w:rPr>
        <w:t xml:space="preserve">ning the aims and objectives of the "Haklo Free" project, such as producing a </w:t>
      </w:r>
      <w:r>
        <w:rPr>
          <w:rFonts w:ascii="Times New Roman" w:eastAsia="Times New Roman" w:hAnsi="Times New Roman" w:cs="Times New Roman"/>
          <w:b/>
          <w:i/>
          <w:sz w:val="24"/>
          <w:szCs w:val="24"/>
        </w:rPr>
        <w:t>multi-functional educational robot toy</w:t>
      </w:r>
      <w:r>
        <w:rPr>
          <w:rFonts w:ascii="Times New Roman" w:eastAsia="Times New Roman" w:hAnsi="Times New Roman" w:cs="Times New Roman"/>
          <w:sz w:val="24"/>
          <w:szCs w:val="24"/>
        </w:rPr>
        <w:t xml:space="preserve"> for children. This will assist the team in remaining focused and aligned throughout the lifespan of the project. Effective project planning</w:t>
      </w:r>
      <w:r>
        <w:rPr>
          <w:rFonts w:ascii="Times New Roman" w:eastAsia="Times New Roman" w:hAnsi="Times New Roman" w:cs="Times New Roman"/>
          <w:sz w:val="24"/>
          <w:szCs w:val="24"/>
        </w:rPr>
        <w:t xml:space="preserve"> may assist Haklo in completing the "Haklo Free" project on schedule, under budget, and to the needed quality standards (Thesing,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Breaking down the project into manageable tasks, assigning duties and dates, and identifying potential risks and</w:t>
      </w:r>
      <w:r>
        <w:rPr>
          <w:rFonts w:ascii="Times New Roman" w:eastAsia="Times New Roman" w:hAnsi="Times New Roman" w:cs="Times New Roman"/>
          <w:sz w:val="24"/>
          <w:szCs w:val="24"/>
        </w:rPr>
        <w:t xml:space="preserve"> concerns will all be part of this process. This can also help Haklo manage </w:t>
      </w:r>
      <w:r>
        <w:rPr>
          <w:rFonts w:ascii="Times New Roman" w:eastAsia="Times New Roman" w:hAnsi="Times New Roman" w:cs="Times New Roman"/>
          <w:sz w:val="24"/>
          <w:szCs w:val="24"/>
        </w:rPr>
        <w:lastRenderedPageBreak/>
        <w:t>its resources successfully, such as people, time, and money, figuring cartoon characters, etc. This will entail assessing the talents and experience necessary for the project and e</w:t>
      </w:r>
      <w:r>
        <w:rPr>
          <w:rFonts w:ascii="Times New Roman" w:eastAsia="Times New Roman" w:hAnsi="Times New Roman" w:cs="Times New Roman"/>
          <w:sz w:val="24"/>
          <w:szCs w:val="24"/>
        </w:rPr>
        <w:t>nsuring that resources are efficiently allocated to guarantee the project's success.</w:t>
      </w:r>
    </w:p>
    <w:p w:rsidR="002F13CE" w:rsidRDefault="007979DE" w:rsidP="00AA11F6">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guarantee that the team collaborating on the "Haklo Free" project has open lines of interaction and collaboration. This will entail holding frequent project meetin</w:t>
      </w:r>
      <w:r>
        <w:rPr>
          <w:rFonts w:ascii="Times New Roman" w:eastAsia="Times New Roman" w:hAnsi="Times New Roman" w:cs="Times New Roman"/>
          <w:sz w:val="24"/>
          <w:szCs w:val="24"/>
        </w:rPr>
        <w:t xml:space="preserve">gs, reporting on progress, and dealing with any difficulties or obstacles that occur (Sandbank,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This will aid them in efficiently managing business stakeholders, which include consumers, suppliers, and investors. This will entail identifying </w:t>
      </w:r>
      <w:r>
        <w:rPr>
          <w:rFonts w:ascii="Times New Roman" w:eastAsia="Times New Roman" w:hAnsi="Times New Roman" w:cs="Times New Roman"/>
          <w:sz w:val="24"/>
          <w:szCs w:val="24"/>
        </w:rPr>
        <w:t>and interacting with stakeholders throughout the lifespan of the project to ensure that their requirements and expectations are satisfied.</w:t>
      </w:r>
    </w:p>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 Management Importance</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or groups with an interest or concern within the project or business ha</w:t>
      </w:r>
      <w:r>
        <w:rPr>
          <w:rFonts w:ascii="Times New Roman" w:eastAsia="Times New Roman" w:hAnsi="Times New Roman" w:cs="Times New Roman"/>
          <w:sz w:val="24"/>
          <w:szCs w:val="24"/>
        </w:rPr>
        <w:t>ve been referred to as stakeholders. Workers, consumers, vendors, regulators, shareholders as well as the general public can all be included. Identifying customers, recognizing their requirements and wants as well as establishing methods to interact &amp; inte</w:t>
      </w:r>
      <w:r>
        <w:rPr>
          <w:rFonts w:ascii="Times New Roman" w:eastAsia="Times New Roman" w:hAnsi="Times New Roman" w:cs="Times New Roman"/>
          <w:sz w:val="24"/>
          <w:szCs w:val="24"/>
        </w:rPr>
        <w:t xml:space="preserve">ract with them are all part of effective stakeholder management. Stakeholder management has been significant in the case of Haklo for various reasons (Dörrenbächer,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For starters, it may aid in meeting the requirements and expectations of impo</w:t>
      </w:r>
      <w:r>
        <w:rPr>
          <w:rFonts w:ascii="Times New Roman" w:eastAsia="Times New Roman" w:hAnsi="Times New Roman" w:cs="Times New Roman"/>
          <w:sz w:val="24"/>
          <w:szCs w:val="24"/>
        </w:rPr>
        <w:t xml:space="preserve">rtant stakeholders. This can lead to greater support and cooperation from stakeholders, which can in turn enhance the success of the business. Furthermore, stakeholder management may aid in the identification of prospective company risks and opportunities </w:t>
      </w:r>
      <w:r>
        <w:rPr>
          <w:rFonts w:ascii="Times New Roman" w:eastAsia="Times New Roman" w:hAnsi="Times New Roman" w:cs="Times New Roman"/>
          <w:sz w:val="24"/>
          <w:szCs w:val="24"/>
        </w:rPr>
        <w:t xml:space="preserve">(Swart,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It could help Haklo to anticipate and respond to changes in the market and regulatory environment. Finally last but not the least, effective stakeholder management can enhance the reputation and social responsibility of Haklo, which c</w:t>
      </w:r>
      <w:r>
        <w:rPr>
          <w:rFonts w:ascii="Times New Roman" w:eastAsia="Times New Roman" w:hAnsi="Times New Roman" w:cs="Times New Roman"/>
          <w:sz w:val="24"/>
          <w:szCs w:val="24"/>
        </w:rPr>
        <w:t>an lead to improved relationships with stakeholders and increased profitability.</w:t>
      </w:r>
    </w:p>
    <w:p w:rsidR="002F13CE" w:rsidRDefault="007979DE" w:rsidP="00AA11F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225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rsidR="002F13CE" w:rsidRDefault="00303225" w:rsidP="00AA11F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sidR="007979DE">
        <w:rPr>
          <w:rFonts w:ascii="Times New Roman" w:eastAsia="Times New Roman" w:hAnsi="Times New Roman" w:cs="Times New Roman"/>
          <w:b/>
          <w:sz w:val="24"/>
          <w:szCs w:val="24"/>
        </w:rPr>
        <w:t>: Stakeholder management approaches</w:t>
      </w:r>
    </w:p>
    <w:p w:rsidR="002F13CE" w:rsidRDefault="007979DE" w:rsidP="00AA11F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https://www.simplilearn.com/ice9/blog)</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direction of developing a stakeholder approach for Haklo, the first step is to identify key stakeholders (Cheng,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This can be done through a stakeholder mapping exercise, which involves identifying all potential stakeholders and assessi</w:t>
      </w:r>
      <w:r>
        <w:rPr>
          <w:rFonts w:ascii="Times New Roman" w:eastAsia="Times New Roman" w:hAnsi="Times New Roman" w:cs="Times New Roman"/>
          <w:sz w:val="24"/>
          <w:szCs w:val="24"/>
        </w:rPr>
        <w:t>ng their level of interest and influence on the business. Once key stakeholders are identified, the next step is to understand their needs and expectations. This can be done through stakeholder engagement activities such as surveys, interviews, and focus g</w:t>
      </w:r>
      <w:r>
        <w:rPr>
          <w:rFonts w:ascii="Times New Roman" w:eastAsia="Times New Roman" w:hAnsi="Times New Roman" w:cs="Times New Roman"/>
          <w:sz w:val="24"/>
          <w:szCs w:val="24"/>
        </w:rPr>
        <w:t>roups.</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information gathered, Haklo can develop strategies to engage and communicate with stakeholders. For example, regular meetings and updates can be provided to employees and investors to ensure they are kept informed about the business (Sw</w:t>
      </w:r>
      <w:r>
        <w:rPr>
          <w:rFonts w:ascii="Times New Roman" w:eastAsia="Times New Roman" w:hAnsi="Times New Roman" w:cs="Times New Roman"/>
          <w:sz w:val="24"/>
          <w:szCs w:val="24"/>
        </w:rPr>
        <w:t xml:space="preserve">art,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Customer feedback can be obtained through surveys and social media channels to ensure that their needs are being met. Suppliers can be engaged through regular communication and partnership agreements. Regulatory bodies can be engaged thr</w:t>
      </w:r>
      <w:r>
        <w:rPr>
          <w:rFonts w:ascii="Times New Roman" w:eastAsia="Times New Roman" w:hAnsi="Times New Roman" w:cs="Times New Roman"/>
          <w:sz w:val="24"/>
          <w:szCs w:val="24"/>
        </w:rPr>
        <w:t>ough compliance with relevant regulations and standards.</w:t>
      </w:r>
    </w:p>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risk management</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risk management ensures that potential risks are identified, analyzed, and addressed proactively to avoid potential negative impacts on the project. A robust</w:t>
      </w:r>
      <w:r>
        <w:rPr>
          <w:rFonts w:ascii="Times New Roman" w:eastAsia="Times New Roman" w:hAnsi="Times New Roman" w:cs="Times New Roman"/>
          <w:sz w:val="24"/>
          <w:szCs w:val="24"/>
        </w:rPr>
        <w:t xml:space="preserve"> risk management approach can help project teams to manage uncertainties and mitigate risks, making the project more successful (Willumsen,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For Haklo's product development projects, </w:t>
      </w:r>
      <w:r>
        <w:rPr>
          <w:rFonts w:ascii="Times New Roman" w:eastAsia="Times New Roman" w:hAnsi="Times New Roman" w:cs="Times New Roman"/>
          <w:sz w:val="24"/>
          <w:szCs w:val="24"/>
        </w:rPr>
        <w:lastRenderedPageBreak/>
        <w:t>a risk management approach should be adopted to identify and</w:t>
      </w:r>
      <w:r>
        <w:rPr>
          <w:rFonts w:ascii="Times New Roman" w:eastAsia="Times New Roman" w:hAnsi="Times New Roman" w:cs="Times New Roman"/>
          <w:sz w:val="24"/>
          <w:szCs w:val="24"/>
        </w:rPr>
        <w:t xml:space="preserve"> mitigate risks throughout the project lifecycle. </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very first stage is to identify possible hazards to the project. Technical, functioning, monetary, governing, as well as ecological problems are all potential causes of risk. The risk identification pr</w:t>
      </w:r>
      <w:r>
        <w:rPr>
          <w:rFonts w:ascii="Times New Roman" w:eastAsia="Times New Roman" w:hAnsi="Times New Roman" w:cs="Times New Roman"/>
          <w:sz w:val="24"/>
          <w:szCs w:val="24"/>
        </w:rPr>
        <w:t xml:space="preserve">ocess should involve all stakeholders, including project team members, suppliers, customers, and end-users (Alves-Oliveira, </w:t>
      </w:r>
      <w:r>
        <w:rPr>
          <w:rFonts w:ascii="Times New Roman" w:eastAsia="Times New Roman" w:hAnsi="Times New Roman" w:cs="Times New Roman"/>
          <w:i/>
          <w:sz w:val="24"/>
          <w:szCs w:val="24"/>
        </w:rPr>
        <w:t xml:space="preserve">et al. </w:t>
      </w:r>
      <w:r w:rsidR="00495DE8">
        <w:rPr>
          <w:rFonts w:ascii="Times New Roman" w:eastAsia="Times New Roman" w:hAnsi="Times New Roman" w:cs="Times New Roman"/>
          <w:sz w:val="24"/>
          <w:szCs w:val="24"/>
        </w:rPr>
        <w:t xml:space="preserve">2021).  Once determined </w:t>
      </w:r>
      <w:r>
        <w:rPr>
          <w:rFonts w:ascii="Times New Roman" w:eastAsia="Times New Roman" w:hAnsi="Times New Roman" w:cs="Times New Roman"/>
          <w:sz w:val="24"/>
          <w:szCs w:val="24"/>
        </w:rPr>
        <w:t xml:space="preserve">possible risks must be </w:t>
      </w:r>
      <w:r>
        <w:rPr>
          <w:rFonts w:ascii="Times New Roman" w:eastAsia="Times New Roman" w:hAnsi="Times New Roman" w:cs="Times New Roman"/>
          <w:sz w:val="24"/>
          <w:szCs w:val="24"/>
        </w:rPr>
        <w:t>based on thei</w:t>
      </w:r>
      <w:r w:rsidR="00495DE8">
        <w:rPr>
          <w:rFonts w:ascii="Times New Roman" w:eastAsia="Times New Roman" w:hAnsi="Times New Roman" w:cs="Times New Roman"/>
          <w:sz w:val="24"/>
          <w:szCs w:val="24"/>
        </w:rPr>
        <w:t>r likelihood of incidence therefore</w:t>
      </w:r>
      <w:r>
        <w:rPr>
          <w:rFonts w:ascii="Times New Roman" w:eastAsia="Times New Roman" w:hAnsi="Times New Roman" w:cs="Times New Roman"/>
          <w:sz w:val="24"/>
          <w:szCs w:val="24"/>
        </w:rPr>
        <w:t xml:space="preserve"> their possible effect </w:t>
      </w:r>
      <w:r w:rsidR="00495DE8">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on the project. Risks with higher probability and impact should be given more attention and resources for mitigation. After identifying and assessing risks, appropriate risk mitigation strategies should be developed. Risk prevent</w:t>
      </w:r>
      <w:r>
        <w:rPr>
          <w:rFonts w:ascii="Times New Roman" w:eastAsia="Times New Roman" w:hAnsi="Times New Roman" w:cs="Times New Roman"/>
          <w:sz w:val="24"/>
          <w:szCs w:val="24"/>
        </w:rPr>
        <w:t>ion, transferring risk, risk mitigation, as well as risk acceptance are examples of risk management methods (Sandbank,</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2020). To make certain that the risk reduction plan stays </w:t>
      </w:r>
      <w:r w:rsidR="00495DE8">
        <w:rPr>
          <w:rFonts w:ascii="Times New Roman" w:eastAsia="Times New Roman" w:hAnsi="Times New Roman" w:cs="Times New Roman"/>
          <w:sz w:val="24"/>
          <w:szCs w:val="24"/>
        </w:rPr>
        <w:t>successful;</w:t>
      </w:r>
      <w:r>
        <w:rPr>
          <w:rFonts w:ascii="Times New Roman" w:eastAsia="Times New Roman" w:hAnsi="Times New Roman" w:cs="Times New Roman"/>
          <w:sz w:val="24"/>
          <w:szCs w:val="24"/>
        </w:rPr>
        <w:t xml:space="preserve"> it must be evaluated as well as modified regularly.</w:t>
      </w:r>
    </w:p>
    <w:p w:rsidR="002F13CE" w:rsidRDefault="007979DE" w:rsidP="00AA11F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38675" cy="21621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638675" cy="2162175"/>
                    </a:xfrm>
                    <a:prstGeom prst="rect">
                      <a:avLst/>
                    </a:prstGeom>
                    <a:ln/>
                  </pic:spPr>
                </pic:pic>
              </a:graphicData>
            </a:graphic>
          </wp:inline>
        </w:drawing>
      </w:r>
    </w:p>
    <w:p w:rsidR="002F13CE" w:rsidRDefault="007979DE" w:rsidP="00AA11F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303225">
        <w:rPr>
          <w:rFonts w:ascii="Times New Roman" w:eastAsia="Times New Roman" w:hAnsi="Times New Roman" w:cs="Times New Roman"/>
          <w:b/>
          <w:sz w:val="24"/>
          <w:szCs w:val="24"/>
        </w:rPr>
        <w:t xml:space="preserve"> 3</w:t>
      </w:r>
      <w:r>
        <w:rPr>
          <w:rFonts w:ascii="Times New Roman" w:eastAsia="Times New Roman" w:hAnsi="Times New Roman" w:cs="Times New Roman"/>
          <w:b/>
          <w:sz w:val="24"/>
          <w:szCs w:val="24"/>
        </w:rPr>
        <w:t>: Risk management options</w:t>
      </w:r>
    </w:p>
    <w:p w:rsidR="002F13CE" w:rsidRDefault="007979DE" w:rsidP="00AA11F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https://www.wallstreetmojo.com)</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 management plan should be communicated to all stakeholders, and appropriate measures should be taken to implement the plan. The project team should be trained in risk management te</w:t>
      </w:r>
      <w:r>
        <w:rPr>
          <w:rFonts w:ascii="Times New Roman" w:eastAsia="Times New Roman" w:hAnsi="Times New Roman" w:cs="Times New Roman"/>
          <w:sz w:val="24"/>
          <w:szCs w:val="24"/>
        </w:rPr>
        <w:t xml:space="preserve">chniques, and regular risk assessments should be conducted to identify new risks that may arise (Tam,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Finally, risk monitoring and control should be an ongoing process throughout the project. The project team should track risks, assess their </w:t>
      </w:r>
      <w:r>
        <w:rPr>
          <w:rFonts w:ascii="Times New Roman" w:eastAsia="Times New Roman" w:hAnsi="Times New Roman" w:cs="Times New Roman"/>
          <w:sz w:val="24"/>
          <w:szCs w:val="24"/>
        </w:rPr>
        <w:t>effectiveness, and adjust risk mitigation strategies as necessary.</w:t>
      </w:r>
    </w:p>
    <w:p w:rsidR="002F13CE" w:rsidRDefault="007979DE" w:rsidP="00AA11F6">
      <w:pPr>
        <w:pStyle w:val="Heading2"/>
      </w:pPr>
      <w:bookmarkStart w:id="5" w:name="_Toc132730410"/>
      <w:r>
        <w:lastRenderedPageBreak/>
        <w:t>b. Project Scheduling Tools</w:t>
      </w:r>
      <w:bookmarkEnd w:id="5"/>
      <w:r>
        <w:t xml:space="preserve">  </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scheduling tools like MS Project are useful for planning projects because they provide a visual representation of the project timeline as well as assist to manage and track project activities (Sepasgozar,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w:t>
      </w:r>
    </w:p>
    <w:p w:rsidR="002F13CE" w:rsidRDefault="007979DE" w:rsidP="00AA11F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1200" cy="321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3213100"/>
                    </a:xfrm>
                    <a:prstGeom prst="rect">
                      <a:avLst/>
                    </a:prstGeom>
                    <a:ln/>
                  </pic:spPr>
                </pic:pic>
              </a:graphicData>
            </a:graphic>
          </wp:inline>
        </w:drawing>
      </w:r>
    </w:p>
    <w:p w:rsidR="002F13CE" w:rsidRDefault="007979DE" w:rsidP="00AA11F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1200" cy="2794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2794000"/>
                    </a:xfrm>
                    <a:prstGeom prst="rect">
                      <a:avLst/>
                    </a:prstGeom>
                    <a:ln/>
                  </pic:spPr>
                </pic:pic>
              </a:graphicData>
            </a:graphic>
          </wp:inline>
        </w:drawing>
      </w:r>
    </w:p>
    <w:p w:rsidR="002F13CE" w:rsidRDefault="007979DE" w:rsidP="00AA11F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303225">
        <w:rPr>
          <w:rFonts w:ascii="Times New Roman" w:eastAsia="Times New Roman" w:hAnsi="Times New Roman" w:cs="Times New Roman"/>
          <w:b/>
          <w:sz w:val="24"/>
          <w:szCs w:val="24"/>
        </w:rPr>
        <w:t xml:space="preserve"> 4:</w:t>
      </w:r>
      <w:r>
        <w:rPr>
          <w:rFonts w:ascii="Times New Roman" w:eastAsia="Times New Roman" w:hAnsi="Times New Roman" w:cs="Times New Roman"/>
          <w:b/>
          <w:sz w:val="24"/>
          <w:szCs w:val="24"/>
        </w:rPr>
        <w:t xml:space="preserve"> Gantt chart</w:t>
      </w:r>
    </w:p>
    <w:p w:rsidR="002F13CE" w:rsidRDefault="007979DE" w:rsidP="00AA11F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w:t>
      </w:r>
      <w:r>
        <w:rPr>
          <w:rFonts w:ascii="Times New Roman" w:eastAsia="Times New Roman" w:hAnsi="Times New Roman" w:cs="Times New Roman"/>
          <w:sz w:val="24"/>
          <w:szCs w:val="24"/>
        </w:rPr>
        <w:t>rce: Self-created)</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Gantt chart, each activity is represented by a bar, with its start and end dates indicated on the chart. The length of the bar reflects how long the action lasted (Tereso,</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 xml:space="preserve">). The critical path denotes the longest sequence of tasks in the execution process that need to be performed for the project to be finished on a deadline. </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Haklo case study, the project team start-up activity only requires one day, whereas the revi</w:t>
      </w:r>
      <w:r>
        <w:rPr>
          <w:rFonts w:ascii="Times New Roman" w:eastAsia="Times New Roman" w:hAnsi="Times New Roman" w:cs="Times New Roman"/>
          <w:sz w:val="24"/>
          <w:szCs w:val="24"/>
        </w:rPr>
        <w:t xml:space="preserve">ew of planning and outcomes of past projects activity requires 12 days (Pnevmatikos,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The project manager can distribute the right assets for every task using scheduling tools, ensuring that the project is finished on schedule as well as withi</w:t>
      </w:r>
      <w:r>
        <w:rPr>
          <w:rFonts w:ascii="Times New Roman" w:eastAsia="Times New Roman" w:hAnsi="Times New Roman" w:cs="Times New Roman"/>
          <w:sz w:val="24"/>
          <w:szCs w:val="24"/>
        </w:rPr>
        <w:t>n budget.</w:t>
      </w:r>
    </w:p>
    <w:p w:rsidR="002F13CE" w:rsidRDefault="007979DE" w:rsidP="00AA11F6">
      <w:pPr>
        <w:pStyle w:val="Heading2"/>
      </w:pPr>
      <w:bookmarkStart w:id="6" w:name="_Toc132730411"/>
      <w:r>
        <w:t>c. Project Budget Creation</w:t>
      </w:r>
      <w:bookmarkEnd w:id="6"/>
    </w:p>
    <w:tbl>
      <w:tblPr>
        <w:tblStyle w:val="a"/>
        <w:tblW w:w="8910" w:type="dxa"/>
        <w:tblBorders>
          <w:top w:val="nil"/>
          <w:left w:val="nil"/>
          <w:bottom w:val="nil"/>
          <w:right w:val="nil"/>
          <w:insideH w:val="nil"/>
          <w:insideV w:val="nil"/>
        </w:tblBorders>
        <w:tblLayout w:type="fixed"/>
        <w:tblLook w:val="0600"/>
      </w:tblPr>
      <w:tblGrid>
        <w:gridCol w:w="2265"/>
        <w:gridCol w:w="2205"/>
        <w:gridCol w:w="2220"/>
        <w:gridCol w:w="2220"/>
      </w:tblGrid>
      <w:tr w:rsidR="002F13CE">
        <w:trPr>
          <w:cantSplit/>
          <w:trHeight w:val="485"/>
          <w:tblHeader/>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tc>
      </w:tr>
      <w:tr w:rsidR="002F13CE">
        <w:trPr>
          <w:cantSplit/>
          <w:trHeight w:val="75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start-up</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day</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C1, C2, A1, A2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£6,900</w:t>
            </w:r>
          </w:p>
        </w:tc>
      </w:tr>
      <w:tr w:rsidR="002F13CE">
        <w:trPr>
          <w:cantSplit/>
          <w:trHeight w:val="102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of planning and outcomes of past projects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days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C1, C2, A1, A2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£114,000</w:t>
            </w:r>
          </w:p>
        </w:tc>
      </w:tr>
      <w:tr w:rsidR="002F13CE">
        <w:trPr>
          <w:cantSplit/>
          <w:trHeight w:val="129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of resourcing of past and current projects and work allocation</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C1, A1</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£46,500</w:t>
            </w:r>
          </w:p>
        </w:tc>
      </w:tr>
      <w:tr w:rsidR="002F13CE">
        <w:trPr>
          <w:cantSplit/>
          <w:trHeight w:val="156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of budgeting and costing approaches used on past and current projects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C2, A2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£46,500</w:t>
            </w:r>
          </w:p>
        </w:tc>
      </w:tr>
      <w:tr w:rsidR="002F13CE">
        <w:trPr>
          <w:cantSplit/>
          <w:trHeight w:val="129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good practices and areas to improve from past projects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C1, C2, A1, A2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£57,000</w:t>
            </w:r>
          </w:p>
        </w:tc>
      </w:tr>
      <w:tr w:rsidR="002F13CE">
        <w:trPr>
          <w:cantSplit/>
          <w:trHeight w:val="129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of Haklo's New Project Management Processes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C1, C2, A1, A2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£57,000</w:t>
            </w:r>
          </w:p>
        </w:tc>
      </w:tr>
      <w:tr w:rsidR="002F13CE">
        <w:trPr>
          <w:cantSplit/>
          <w:trHeight w:val="75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Meetings with Directors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days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A1</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£20,550</w:t>
            </w:r>
          </w:p>
        </w:tc>
      </w:tr>
      <w:tr w:rsidR="002F13CE">
        <w:trPr>
          <w:cantSplit/>
          <w:trHeight w:val="129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detailed description of the project planning approach and metrics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days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C1, C2, A1, A2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£35,250</w:t>
            </w:r>
          </w:p>
        </w:tc>
      </w:tr>
      <w:tr w:rsidR="002F13CE">
        <w:trPr>
          <w:cantSplit/>
          <w:trHeight w:val="102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project management software solution</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SPM, C1, C2, A1, A2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£57,000</w:t>
            </w:r>
          </w:p>
        </w:tc>
      </w:tr>
      <w:tr w:rsidR="002F13CE">
        <w:trPr>
          <w:cantSplit/>
          <w:trHeight w:val="755"/>
          <w:tblHeader/>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purchased (milestone)</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2F13CE" w:rsidRDefault="007979DE" w:rsidP="00AA11F6">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software can assist with identifying cost variances, enabling managers to make informed decisions about how to adjust budgets and schedules as necessary (Pnevmatikos,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To generate the overall budget report for the Haklo case study can </w:t>
      </w:r>
      <w:r>
        <w:rPr>
          <w:rFonts w:ascii="Times New Roman" w:eastAsia="Times New Roman" w:hAnsi="Times New Roman" w:cs="Times New Roman"/>
          <w:sz w:val="24"/>
          <w:szCs w:val="24"/>
        </w:rPr>
        <w:t xml:space="preserve">be used in a table format to summarize the costs associated with each task as well as a Gantt chart to illustrate the duration and dependencies of each task (Bertel,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w:t>
      </w:r>
    </w:p>
    <w:p w:rsidR="002F13CE" w:rsidRDefault="007979DE" w:rsidP="00AA11F6">
      <w:pPr>
        <w:pStyle w:val="Heading1"/>
      </w:pPr>
      <w:bookmarkStart w:id="7" w:name="_Toc132730412"/>
      <w:r>
        <w:t>3. Application of Project Management</w:t>
      </w:r>
      <w:bookmarkEnd w:id="7"/>
      <w:r>
        <w:t xml:space="preserve"> </w:t>
      </w:r>
    </w:p>
    <w:p w:rsidR="002F13CE" w:rsidRDefault="007979DE" w:rsidP="00AA11F6">
      <w:pPr>
        <w:pStyle w:val="Heading2"/>
      </w:pPr>
      <w:bookmarkStart w:id="8" w:name="_Toc132730413"/>
      <w:r>
        <w:t>a. Project Charter</w:t>
      </w:r>
      <w:r>
        <w:t>: “A new type of des</w:t>
      </w:r>
      <w:r>
        <w:t>igned robot as an educational fun toy”</w:t>
      </w:r>
      <w:r>
        <w:t>.</w:t>
      </w:r>
      <w:bookmarkEnd w:id="8"/>
      <w:r>
        <w:t xml:space="preserve"> </w:t>
      </w:r>
    </w:p>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considering this new segment of the project students can promote their knowledge of the programming language tasks' nature, which requires investigative learning. This robotic idea can encourage kids to </w:t>
      </w:r>
      <w:r>
        <w:rPr>
          <w:rFonts w:ascii="Times New Roman" w:eastAsia="Times New Roman" w:hAnsi="Times New Roman" w:cs="Times New Roman"/>
          <w:sz w:val="24"/>
          <w:szCs w:val="24"/>
        </w:rPr>
        <w:t xml:space="preserve">think beyond the box. More particularly, the students picked up </w:t>
      </w:r>
      <w:r>
        <w:rPr>
          <w:rFonts w:ascii="Times New Roman" w:eastAsia="Times New Roman" w:hAnsi="Times New Roman" w:cs="Times New Roman"/>
          <w:sz w:val="24"/>
          <w:szCs w:val="24"/>
        </w:rPr>
        <w:lastRenderedPageBreak/>
        <w:t xml:space="preserve">"Scratch language" under the surveys on the situation of coding issues (Cheng,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Not only that, a robotic curriculum in a school over a week can bring more Creative Thinking in stu</w:t>
      </w:r>
      <w:r>
        <w:rPr>
          <w:rFonts w:ascii="Times New Roman" w:eastAsia="Times New Roman" w:hAnsi="Times New Roman" w:cs="Times New Roman"/>
          <w:sz w:val="24"/>
          <w:szCs w:val="24"/>
        </w:rPr>
        <w:t xml:space="preserve">dents. For this customization of stakeholders is done on the project execution of a total budget of £2800000. Considering social media issues along with the creative manager role this project </w:t>
      </w:r>
    </w:p>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the project is to deal with new “Haklo-fre</w:t>
      </w:r>
      <w:r>
        <w:rPr>
          <w:rFonts w:ascii="Times New Roman" w:eastAsia="Times New Roman" w:hAnsi="Times New Roman" w:cs="Times New Roman"/>
          <w:sz w:val="24"/>
          <w:szCs w:val="24"/>
        </w:rPr>
        <w:t xml:space="preserve">e” ideas for generating an innovatively designed robot as an educational development for students. </w:t>
      </w:r>
    </w:p>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are, </w:t>
      </w:r>
    </w:p>
    <w:p w:rsidR="002F13CE" w:rsidRDefault="007979DE" w:rsidP="00AA11F6">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encourage ER sources with the help of STEM for better designing.</w:t>
      </w:r>
    </w:p>
    <w:p w:rsidR="002F13CE" w:rsidRDefault="007979DE" w:rsidP="00AA11F6">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learning programs with cartoon characters to present this robot to calibre knowledge for children. </w:t>
      </w:r>
    </w:p>
    <w:p w:rsidR="002F13CE" w:rsidRDefault="007979DE" w:rsidP="00AA11F6">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build exploration with the planning of resources and the roles of managers for the mapping technology system.</w:t>
      </w:r>
    </w:p>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Stakeholder analysis  </w:t>
      </w:r>
    </w:p>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The stakeholders involved in the development and launch of Haklo Free would include the </w:t>
      </w:r>
      <w:r>
        <w:rPr>
          <w:rFonts w:ascii="Times New Roman" w:eastAsia="Times New Roman" w:hAnsi="Times New Roman" w:cs="Times New Roman"/>
          <w:b/>
          <w:i/>
          <w:sz w:val="24"/>
          <w:szCs w:val="24"/>
        </w:rPr>
        <w:t>Board of Directors, Product Design Director, Marketing and Sales Director, developers, potential customers (parents, and children), and influencers (cartoon characters)</w:t>
      </w:r>
      <w:r>
        <w:rPr>
          <w:rFonts w:ascii="Times New Roman" w:eastAsia="Times New Roman" w:hAnsi="Times New Roman" w:cs="Times New Roman"/>
          <w:b/>
          <w:i/>
          <w:sz w:val="24"/>
          <w:szCs w:val="24"/>
        </w:rPr>
        <w:t xml:space="preserve">.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2F13CE">
        <w:trPr>
          <w:cantSplit/>
          <w:tblHeader/>
        </w:trPr>
        <w:tc>
          <w:tcPr>
            <w:tcW w:w="4514" w:type="dxa"/>
            <w:shd w:val="clear" w:color="auto" w:fill="auto"/>
            <w:tcMar>
              <w:top w:w="100" w:type="dxa"/>
              <w:left w:w="100" w:type="dxa"/>
              <w:bottom w:w="100" w:type="dxa"/>
              <w:right w:w="100" w:type="dxa"/>
            </w:tcMar>
          </w:tcPr>
          <w:p w:rsidR="002F13CE" w:rsidRDefault="007979DE" w:rsidP="00AA11F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Type of stakeholders </w:t>
            </w:r>
          </w:p>
        </w:tc>
        <w:tc>
          <w:tcPr>
            <w:tcW w:w="4514" w:type="dxa"/>
            <w:shd w:val="clear" w:color="auto" w:fill="auto"/>
            <w:tcMar>
              <w:top w:w="100" w:type="dxa"/>
              <w:left w:w="100" w:type="dxa"/>
              <w:bottom w:w="100" w:type="dxa"/>
              <w:right w:w="100" w:type="dxa"/>
            </w:tcMar>
          </w:tcPr>
          <w:p w:rsidR="002F13CE" w:rsidRDefault="007979DE" w:rsidP="00AA11F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Their roles and impact </w:t>
            </w:r>
          </w:p>
        </w:tc>
      </w:tr>
      <w:tr w:rsidR="002F13CE">
        <w:trPr>
          <w:cantSplit/>
          <w:tblHeader/>
        </w:trPr>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Board of Directors</w:t>
            </w:r>
          </w:p>
        </w:tc>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Board of Directors would ensure effective communication and collaboration among the stakeholders. Additionally, the project sales and marketing director can adopt a proactive communic</w:t>
            </w:r>
            <w:r>
              <w:rPr>
                <w:rFonts w:ascii="Times New Roman" w:eastAsia="Times New Roman" w:hAnsi="Times New Roman" w:cs="Times New Roman"/>
                <w:sz w:val="24"/>
                <w:szCs w:val="24"/>
              </w:rPr>
              <w:t xml:space="preserve">ation approach (Dörrenbächer,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The team can create a project communication plan that outlines the communication channels, frequency, and format of communication for each stakeholder group</w:t>
            </w:r>
            <w:r>
              <w:rPr>
                <w:rFonts w:ascii="Times New Roman" w:eastAsia="Times New Roman" w:hAnsi="Times New Roman" w:cs="Times New Roman"/>
                <w:b/>
                <w:sz w:val="24"/>
                <w:szCs w:val="24"/>
              </w:rPr>
              <w:t xml:space="preserve">. </w:t>
            </w:r>
          </w:p>
        </w:tc>
      </w:tr>
      <w:tr w:rsidR="002F13CE">
        <w:trPr>
          <w:cantSplit/>
          <w:tblHeader/>
        </w:trPr>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 Product Design Director</w:t>
            </w:r>
          </w:p>
        </w:tc>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In this segment, designers would emphasise the making of new robotics and home products, with new ideas involving mapping and robotics (Pnevmatikos,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And according to our designer's knowledge, an investment of 1 hour would be essential and eno</w:t>
            </w:r>
            <w:r>
              <w:rPr>
                <w:rFonts w:ascii="Times New Roman" w:eastAsia="Times New Roman" w:hAnsi="Times New Roman" w:cs="Times New Roman"/>
                <w:sz w:val="24"/>
                <w:szCs w:val="24"/>
              </w:rPr>
              <w:t>ugh both for making a good experience of product designing.</w:t>
            </w:r>
          </w:p>
        </w:tc>
      </w:tr>
      <w:tr w:rsidR="002F13CE">
        <w:trPr>
          <w:cantSplit/>
          <w:tblHeader/>
        </w:trPr>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Marketing and Sales Director</w:t>
            </w:r>
          </w:p>
        </w:tc>
        <w:tc>
          <w:tcPr>
            <w:tcW w:w="4514" w:type="dxa"/>
            <w:shd w:val="clear" w:color="auto" w:fill="auto"/>
            <w:tcMar>
              <w:top w:w="100" w:type="dxa"/>
              <w:left w:w="100" w:type="dxa"/>
              <w:bottom w:w="100" w:type="dxa"/>
              <w:right w:w="100" w:type="dxa"/>
            </w:tcMar>
          </w:tcPr>
          <w:p w:rsidR="002F13CE" w:rsidRDefault="007979DE" w:rsidP="00AA11F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excess inventory and late deliveries, managers might collaborate with the manufacturing team to make sure that now the availability corresponds to the anti</w:t>
            </w:r>
            <w:r>
              <w:rPr>
                <w:rFonts w:ascii="Times New Roman" w:eastAsia="Times New Roman" w:hAnsi="Times New Roman" w:cs="Times New Roman"/>
                <w:sz w:val="24"/>
                <w:szCs w:val="24"/>
              </w:rPr>
              <w:t xml:space="preserve">cipated demand (Ordóñez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The Advertising and Sales Manager can collaborate only with the design group to choose the machine's ideal pricing point. To choose the pricing that maximizes earnings and sales, they can take into account elements lik</w:t>
            </w:r>
            <w:r>
              <w:rPr>
                <w:rFonts w:ascii="Times New Roman" w:eastAsia="Times New Roman" w:hAnsi="Times New Roman" w:cs="Times New Roman"/>
                <w:sz w:val="24"/>
                <w:szCs w:val="24"/>
              </w:rPr>
              <w:t>e production costs, a relevant cost, and the recognized worth of the object.</w:t>
            </w:r>
          </w:p>
        </w:tc>
      </w:tr>
      <w:tr w:rsidR="002F13CE">
        <w:trPr>
          <w:cantSplit/>
          <w:tblHeader/>
        </w:trPr>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potential customers </w:t>
            </w:r>
          </w:p>
        </w:tc>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Children's choices and passions could be influenced by animated characters. The likelihood of a robot succeeding may be increased if it is made to imitate a </w:t>
            </w:r>
            <w:r>
              <w:rPr>
                <w:rFonts w:ascii="Times New Roman" w:eastAsia="Times New Roman" w:hAnsi="Times New Roman" w:cs="Times New Roman"/>
                <w:sz w:val="24"/>
                <w:szCs w:val="24"/>
              </w:rPr>
              <w:t>well-known fictional character. On the other hand, Parents can be the group most likely to get the machines for their kids at home, parents are key stakeholders (McStay, and Rosner, 2021). They'll be searching for a play gadget that will be entertaining an</w:t>
            </w:r>
            <w:r>
              <w:rPr>
                <w:rFonts w:ascii="Times New Roman" w:eastAsia="Times New Roman" w:hAnsi="Times New Roman" w:cs="Times New Roman"/>
                <w:sz w:val="24"/>
                <w:szCs w:val="24"/>
              </w:rPr>
              <w:t xml:space="preserve">d captivating but also secure and instructive. </w:t>
            </w:r>
          </w:p>
        </w:tc>
      </w:tr>
      <w:tr w:rsidR="002F13CE">
        <w:trPr>
          <w:cantSplit/>
          <w:tblHeader/>
        </w:trPr>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influencers</w:t>
            </w:r>
          </w:p>
        </w:tc>
        <w:tc>
          <w:tcPr>
            <w:tcW w:w="4514" w:type="dxa"/>
            <w:shd w:val="clear" w:color="auto" w:fill="auto"/>
            <w:tcMar>
              <w:top w:w="100" w:type="dxa"/>
              <w:left w:w="100" w:type="dxa"/>
              <w:bottom w:w="100" w:type="dxa"/>
              <w:right w:w="100" w:type="dxa"/>
            </w:tcMar>
          </w:tcPr>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Robotics must be built with characteristics that make it simple to use and operate to satisfy the demands and demands of parents (Ordóñez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w:t>
            </w:r>
          </w:p>
          <w:p w:rsidR="002F13CE" w:rsidRDefault="002F13CE" w:rsidP="00AA11F6">
            <w:pPr>
              <w:pStyle w:val="normal0"/>
              <w:spacing w:line="360" w:lineRule="auto"/>
              <w:jc w:val="both"/>
              <w:rPr>
                <w:rFonts w:ascii="Times New Roman" w:eastAsia="Times New Roman" w:hAnsi="Times New Roman" w:cs="Times New Roman"/>
                <w:b/>
                <w:i/>
                <w:sz w:val="24"/>
                <w:szCs w:val="24"/>
              </w:rPr>
            </w:pPr>
          </w:p>
        </w:tc>
      </w:tr>
    </w:tbl>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Communication approaches </w:t>
      </w:r>
    </w:p>
    <w:p w:rsidR="002F13CE" w:rsidRDefault="007979DE" w:rsidP="00AA11F6">
      <w:pPr>
        <w:pStyle w:val="normal0"/>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Interactive communication</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most widely used methods for communicating with stakeholders is email. Its advantages include automatic messaging, material customization, and analytics on open &amp; retention rates (Swart,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As a result, managi</w:t>
      </w:r>
      <w:r>
        <w:rPr>
          <w:rFonts w:ascii="Times New Roman" w:eastAsia="Times New Roman" w:hAnsi="Times New Roman" w:cs="Times New Roman"/>
          <w:sz w:val="24"/>
          <w:szCs w:val="24"/>
        </w:rPr>
        <w:t>ng interactions with each stakeholder is quite successful. To notify investors of the most important facts from the previous week, consider using a monthly summary. Updating on the expenditures, pictures, the week's news, contact details, the following sta</w:t>
      </w:r>
      <w:r>
        <w:rPr>
          <w:rFonts w:ascii="Times New Roman" w:eastAsia="Times New Roman" w:hAnsi="Times New Roman" w:cs="Times New Roman"/>
          <w:sz w:val="24"/>
          <w:szCs w:val="24"/>
        </w:rPr>
        <w:t>ges, high-level design documents, and more may be included.</w:t>
      </w:r>
    </w:p>
    <w:p w:rsidR="002F13CE" w:rsidRDefault="007979DE" w:rsidP="00AA11F6">
      <w:pPr>
        <w:pStyle w:val="normal0"/>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Presentation </w:t>
      </w:r>
    </w:p>
    <w:p w:rsidR="002F13CE" w:rsidRDefault="007979DE" w:rsidP="00AA11F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They can be found online or in person. The Internet has the distinctive bonus of the ability to swiftly and efficiently reach broad geographic areas. The manager therefore can opt fo</w:t>
      </w:r>
      <w:r>
        <w:rPr>
          <w:rFonts w:ascii="Times New Roman" w:eastAsia="Times New Roman" w:hAnsi="Times New Roman" w:cs="Times New Roman"/>
          <w:sz w:val="24"/>
          <w:szCs w:val="24"/>
        </w:rPr>
        <w:t xml:space="preserve">r video PowerPoint slides (McStay, and Rosner, 2021). Once the team members and manager will be online, downloading the slides and emailing them to the other stakeholders would be possible so they can access them whenever they want. </w:t>
      </w:r>
    </w:p>
    <w:p w:rsidR="002F13CE" w:rsidRDefault="007979DE" w:rsidP="00AA11F6">
      <w:pPr>
        <w:pStyle w:val="Heading2"/>
      </w:pPr>
      <w:bookmarkStart w:id="9" w:name="_Toc132730414"/>
      <w:r>
        <w:t>b. Project Plan with R</w:t>
      </w:r>
      <w:r>
        <w:t>esources</w:t>
      </w:r>
      <w:bookmarkEnd w:id="9"/>
      <w:r>
        <w:t xml:space="preserve"> </w:t>
      </w:r>
    </w:p>
    <w:p w:rsidR="002F13CE" w:rsidRDefault="007979DE" w:rsidP="00AA11F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1200" cy="1854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1854200"/>
                    </a:xfrm>
                    <a:prstGeom prst="rect">
                      <a:avLst/>
                    </a:prstGeom>
                    <a:ln/>
                  </pic:spPr>
                </pic:pic>
              </a:graphicData>
            </a:graphic>
          </wp:inline>
        </w:drawing>
      </w:r>
    </w:p>
    <w:p w:rsidR="002F13CE" w:rsidRDefault="007979DE" w:rsidP="00AA11F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303225">
        <w:rPr>
          <w:rFonts w:ascii="Times New Roman" w:eastAsia="Times New Roman" w:hAnsi="Times New Roman" w:cs="Times New Roman"/>
          <w:b/>
          <w:sz w:val="24"/>
          <w:szCs w:val="24"/>
        </w:rPr>
        <w:t xml:space="preserve"> 5</w:t>
      </w:r>
      <w:r>
        <w:rPr>
          <w:rFonts w:ascii="Times New Roman" w:eastAsia="Times New Roman" w:hAnsi="Times New Roman" w:cs="Times New Roman"/>
          <w:b/>
          <w:sz w:val="24"/>
          <w:szCs w:val="24"/>
        </w:rPr>
        <w:t>: Gantt chart</w:t>
      </w:r>
    </w:p>
    <w:p w:rsidR="002F13CE" w:rsidRDefault="007979DE" w:rsidP="00AA11F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MS-project)</w:t>
      </w:r>
    </w:p>
    <w:p w:rsidR="002F13CE" w:rsidRDefault="007979DE" w:rsidP="00AA11F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above Gantt chart represents the project plan of this new project. By looking at the Gantt chart it can be seen that the total duration of this project has been considered 60 days. The resources have</w:t>
      </w:r>
      <w:r>
        <w:rPr>
          <w:rFonts w:ascii="Times New Roman" w:eastAsia="Times New Roman" w:hAnsi="Times New Roman" w:cs="Times New Roman"/>
          <w:sz w:val="24"/>
          <w:szCs w:val="24"/>
        </w:rPr>
        <w:t xml:space="preserve"> been properly distributed based on the tasks of the project. The graphical representation will help to understand the task durations very easily. In addition to this, the starting date and the ending date of each task are there. </w:t>
      </w:r>
    </w:p>
    <w:p w:rsidR="002F13CE" w:rsidRDefault="007979DE" w:rsidP="00AA11F6">
      <w:pPr>
        <w:pStyle w:val="Heading2"/>
      </w:pPr>
      <w:bookmarkStart w:id="10" w:name="_Toc132730415"/>
      <w:r>
        <w:t>c. Project Management Res</w:t>
      </w:r>
      <w:r>
        <w:t>ponses</w:t>
      </w:r>
      <w:bookmarkEnd w:id="10"/>
    </w:p>
    <w:p w:rsidR="002F13CE" w:rsidRDefault="007979DE" w:rsidP="00AA11F6">
      <w:pPr>
        <w:pStyle w:val="normal0"/>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Scenario 1: </w:t>
      </w:r>
      <w:r>
        <w:rPr>
          <w:rFonts w:ascii="Times New Roman" w:eastAsia="Times New Roman" w:hAnsi="Times New Roman" w:cs="Times New Roman"/>
          <w:b/>
          <w:i/>
          <w:sz w:val="24"/>
          <w:szCs w:val="24"/>
        </w:rPr>
        <w:t>“A new social media platform is released that is very popular”</w:t>
      </w:r>
    </w:p>
    <w:p w:rsidR="002F13CE" w:rsidRDefault="007979DE" w:rsidP="00AA11F6">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Repercussions:</w:t>
      </w:r>
    </w:p>
    <w:p w:rsidR="002F13CE" w:rsidRDefault="007979DE" w:rsidP="00AA11F6">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Launching a new social media platform can have various implications for the success of the "Haklo Free"</w:t>
      </w:r>
      <w:r>
        <w:rPr>
          <w:rFonts w:ascii="Times New Roman" w:eastAsia="Times New Roman" w:hAnsi="Times New Roman" w:cs="Times New Roman"/>
          <w:sz w:val="24"/>
          <w:szCs w:val="24"/>
        </w:rPr>
        <w:t xml:space="preserve"> digital media campaign. If the new social media platform is very popular, it could either work in favor of or against the campaign.  If the newly launched social networking site is popular as well as the "Haklo Free" campaign's target demographic is also </w:t>
      </w:r>
      <w:r>
        <w:rPr>
          <w:rFonts w:ascii="Times New Roman" w:eastAsia="Times New Roman" w:hAnsi="Times New Roman" w:cs="Times New Roman"/>
          <w:sz w:val="24"/>
          <w:szCs w:val="24"/>
        </w:rPr>
        <w:t xml:space="preserve">engaged in it, the advertising department may use this chance to advertise the service to a larger </w:t>
      </w:r>
      <w:r w:rsidR="00156F60">
        <w:rPr>
          <w:rFonts w:ascii="Times New Roman" w:eastAsia="Times New Roman" w:hAnsi="Times New Roman" w:cs="Times New Roman"/>
          <w:sz w:val="24"/>
          <w:szCs w:val="24"/>
        </w:rPr>
        <w:t>audience (</w:t>
      </w:r>
      <w:r>
        <w:rPr>
          <w:rFonts w:ascii="Times New Roman" w:eastAsia="Times New Roman" w:hAnsi="Times New Roman" w:cs="Times New Roman"/>
          <w:sz w:val="24"/>
          <w:szCs w:val="24"/>
        </w:rPr>
        <w:t xml:space="preserve">Clauss,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To reach more people, the group might produce content that is optimized for the new platform as well as employ paid advertis</w:t>
      </w:r>
      <w:r>
        <w:rPr>
          <w:rFonts w:ascii="Times New Roman" w:eastAsia="Times New Roman" w:hAnsi="Times New Roman" w:cs="Times New Roman"/>
          <w:sz w:val="24"/>
          <w:szCs w:val="24"/>
        </w:rPr>
        <w:t xml:space="preserve">ing. This might end up in greater marketing exposure and engagement. On the other hand, </w:t>
      </w:r>
      <w:r w:rsidR="00156F60">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new social media site is not prominent within the "Haklo Free" campaign's target demographic, the marketing team might have to rethink its strategy (Bampasidis,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They might need to find new channels or venues where their target audience is more engaged and allocate resources accordingly.</w:t>
      </w:r>
    </w:p>
    <w:p w:rsidR="002F13CE" w:rsidRDefault="007979DE" w:rsidP="00AA11F6">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 and Management:</w:t>
      </w:r>
    </w:p>
    <w:p w:rsidR="002F13CE" w:rsidRDefault="007979DE" w:rsidP="00AA11F6">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to the first scenario, the marketing team can perform market research to deter</w:t>
      </w:r>
      <w:r>
        <w:rPr>
          <w:rFonts w:ascii="Times New Roman" w:eastAsia="Times New Roman" w:hAnsi="Times New Roman" w:cs="Times New Roman"/>
          <w:sz w:val="24"/>
          <w:szCs w:val="24"/>
        </w:rPr>
        <w:t>mine the popularity of the new social media site among their target demographic. This research will assist the team in understanding how they can use this platform to reach more individuals. The team may generate content that is optimized for the new platf</w:t>
      </w:r>
      <w:r>
        <w:rPr>
          <w:rFonts w:ascii="Times New Roman" w:eastAsia="Times New Roman" w:hAnsi="Times New Roman" w:cs="Times New Roman"/>
          <w:sz w:val="24"/>
          <w:szCs w:val="24"/>
        </w:rPr>
        <w:t xml:space="preserve">orm based on the findings. Text, photos, or videos can all be used to create this content (Rohm,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To reach a larger audience on the new platform, the team can employ sponsored advertising. Sponsored postings, display adverts, and influencer ma</w:t>
      </w:r>
      <w:r>
        <w:rPr>
          <w:rFonts w:ascii="Times New Roman" w:eastAsia="Times New Roman" w:hAnsi="Times New Roman" w:cs="Times New Roman"/>
          <w:sz w:val="24"/>
          <w:szCs w:val="24"/>
        </w:rPr>
        <w:t>rketing are examples of this.</w:t>
      </w:r>
    </w:p>
    <w:p w:rsidR="00156F60" w:rsidRPr="00D52EE3" w:rsidRDefault="00156F60" w:rsidP="00AA11F6">
      <w:pPr>
        <w:pStyle w:val="normal0"/>
        <w:spacing w:before="240" w:after="240" w:line="360" w:lineRule="auto"/>
        <w:jc w:val="center"/>
        <w:rPr>
          <w:rFonts w:ascii="Times New Roman" w:eastAsia="Times New Roman" w:hAnsi="Times New Roman" w:cs="Times New Roman"/>
          <w:b/>
          <w:sz w:val="24"/>
          <w:szCs w:val="24"/>
        </w:rPr>
      </w:pPr>
      <w:r w:rsidRPr="00D52EE3">
        <w:rPr>
          <w:rFonts w:ascii="Times New Roman" w:eastAsia="Times New Roman" w:hAnsi="Times New Roman" w:cs="Times New Roman"/>
          <w:b/>
          <w:noProof/>
          <w:sz w:val="24"/>
          <w:szCs w:val="24"/>
        </w:rPr>
        <w:lastRenderedPageBreak/>
        <w:drawing>
          <wp:inline distT="0" distB="0" distL="0" distR="0">
            <wp:extent cx="4229100" cy="241173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56F60" w:rsidRPr="00D52EE3" w:rsidRDefault="00156F60" w:rsidP="00AA11F6">
      <w:pPr>
        <w:pStyle w:val="normal0"/>
        <w:spacing w:before="240" w:after="240" w:line="360" w:lineRule="auto"/>
        <w:jc w:val="center"/>
        <w:rPr>
          <w:rFonts w:ascii="Times New Roman" w:eastAsia="Times New Roman" w:hAnsi="Times New Roman" w:cs="Times New Roman"/>
          <w:b/>
          <w:sz w:val="24"/>
          <w:szCs w:val="24"/>
        </w:rPr>
      </w:pPr>
      <w:r w:rsidRPr="00D52EE3">
        <w:rPr>
          <w:rFonts w:ascii="Times New Roman" w:eastAsia="Times New Roman" w:hAnsi="Times New Roman" w:cs="Times New Roman"/>
          <w:b/>
          <w:sz w:val="24"/>
          <w:szCs w:val="24"/>
        </w:rPr>
        <w:t>Figure</w:t>
      </w:r>
      <w:r w:rsidR="00303225">
        <w:rPr>
          <w:rFonts w:ascii="Times New Roman" w:eastAsia="Times New Roman" w:hAnsi="Times New Roman" w:cs="Times New Roman"/>
          <w:b/>
          <w:sz w:val="24"/>
          <w:szCs w:val="24"/>
        </w:rPr>
        <w:t xml:space="preserve"> 6</w:t>
      </w:r>
      <w:r w:rsidRPr="00D52EE3">
        <w:rPr>
          <w:rFonts w:ascii="Times New Roman" w:eastAsia="Times New Roman" w:hAnsi="Times New Roman" w:cs="Times New Roman"/>
          <w:b/>
          <w:sz w:val="24"/>
          <w:szCs w:val="24"/>
        </w:rPr>
        <w:t>: Advertising techniques</w:t>
      </w:r>
    </w:p>
    <w:p w:rsidR="00156F60" w:rsidRDefault="00156F60" w:rsidP="00AA11F6">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2F13CE" w:rsidRDefault="007979DE" w:rsidP="00AA11F6">
      <w:pPr>
        <w:pStyle w:val="normal0"/>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Scenario 2: </w:t>
      </w:r>
      <w:r>
        <w:rPr>
          <w:rFonts w:ascii="Times New Roman" w:eastAsia="Times New Roman" w:hAnsi="Times New Roman" w:cs="Times New Roman"/>
          <w:b/>
          <w:i/>
          <w:sz w:val="24"/>
          <w:szCs w:val="24"/>
        </w:rPr>
        <w:t>“The software/technology that you selected is not working and keeps crashing and causing errors”</w:t>
      </w:r>
    </w:p>
    <w:p w:rsidR="002F13CE" w:rsidRDefault="007979DE" w:rsidP="00AA11F6">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Repercussions:</w:t>
      </w:r>
    </w:p>
    <w:p w:rsidR="002F13CE" w:rsidRDefault="007979DE" w:rsidP="00AA11F6">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launching a digital media campaign, the technology, and software that the campaign relies on are critical to its success. If the software or technology that the team has selected is not working correctly, it can have severe repercussions on the campai</w:t>
      </w:r>
      <w:r>
        <w:rPr>
          <w:rFonts w:ascii="Times New Roman" w:eastAsia="Times New Roman" w:hAnsi="Times New Roman" w:cs="Times New Roman"/>
          <w:sz w:val="24"/>
          <w:szCs w:val="24"/>
        </w:rPr>
        <w:t>gn's success. If the team's chosen software or technology fails to function properly, the campaign's launch date may be pushed back (McStay, and Rosner, 2021). This might have an impact on other marketing operations and lead to missed chances. If the group</w:t>
      </w:r>
      <w:r>
        <w:rPr>
          <w:rFonts w:ascii="Times New Roman" w:eastAsia="Times New Roman" w:hAnsi="Times New Roman" w:cs="Times New Roman"/>
          <w:sz w:val="24"/>
          <w:szCs w:val="24"/>
        </w:rPr>
        <w:t>'s chosen equipment or technology isn't working appropriately the campaign's ability to produce the intended outcomes may suffer. This can lead to resource waste and a negative influence on the brand's reputation.</w:t>
      </w:r>
    </w:p>
    <w:p w:rsidR="002F13CE" w:rsidRDefault="007979DE" w:rsidP="00AA11F6">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 and Management:</w:t>
      </w:r>
    </w:p>
    <w:p w:rsidR="002F13CE" w:rsidRDefault="007979DE" w:rsidP="00AA11F6">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to th</w:t>
      </w:r>
      <w:r>
        <w:rPr>
          <w:rFonts w:ascii="Times New Roman" w:eastAsia="Times New Roman" w:hAnsi="Times New Roman" w:cs="Times New Roman"/>
          <w:sz w:val="24"/>
          <w:szCs w:val="24"/>
        </w:rPr>
        <w:t>e second situation, the marketing team can collaborate with their technical partners to determine the problem with the program or technology that is causing it to crash or generate problems. Meanwhile, the team may devise a backup plan to guarantee that th</w:t>
      </w:r>
      <w:r>
        <w:rPr>
          <w:rFonts w:ascii="Times New Roman" w:eastAsia="Times New Roman" w:hAnsi="Times New Roman" w:cs="Times New Roman"/>
          <w:sz w:val="24"/>
          <w:szCs w:val="24"/>
        </w:rPr>
        <w:t xml:space="preserve">e campaign can still go live on schedule (Dörrenbächer,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This might include changing the campaign's approach to working around the issue or employing other software </w:t>
      </w:r>
      <w:r>
        <w:rPr>
          <w:rFonts w:ascii="Times New Roman" w:eastAsia="Times New Roman" w:hAnsi="Times New Roman" w:cs="Times New Roman"/>
          <w:sz w:val="24"/>
          <w:szCs w:val="24"/>
        </w:rPr>
        <w:lastRenderedPageBreak/>
        <w:t>or technology that is available. The team can communicate with stakeholders su</w:t>
      </w:r>
      <w:r>
        <w:rPr>
          <w:rFonts w:ascii="Times New Roman" w:eastAsia="Times New Roman" w:hAnsi="Times New Roman" w:cs="Times New Roman"/>
          <w:sz w:val="24"/>
          <w:szCs w:val="24"/>
        </w:rPr>
        <w:t>ch as the project sponsor as well as additional members of the marketing group to keep them aware of the problem as well as the attempts being made to remedy it (Yang, 2022). Once the problem has been found the team may collaborate with their technical par</w:t>
      </w:r>
      <w:r>
        <w:rPr>
          <w:rFonts w:ascii="Times New Roman" w:eastAsia="Times New Roman" w:hAnsi="Times New Roman" w:cs="Times New Roman"/>
          <w:sz w:val="24"/>
          <w:szCs w:val="24"/>
        </w:rPr>
        <w:t>tners to resolve it and guarantee that the program or technology is functioning properly. Bug fixes, upgrades, and other technical solutions may be included.</w:t>
      </w:r>
    </w:p>
    <w:p w:rsidR="002F13CE" w:rsidRDefault="002F13CE" w:rsidP="00AA11F6">
      <w:pPr>
        <w:pStyle w:val="normal0"/>
        <w:spacing w:line="360" w:lineRule="auto"/>
        <w:jc w:val="both"/>
        <w:rPr>
          <w:rFonts w:ascii="Times New Roman" w:eastAsia="Times New Roman" w:hAnsi="Times New Roman" w:cs="Times New Roman"/>
          <w:sz w:val="24"/>
          <w:szCs w:val="24"/>
        </w:rPr>
      </w:pPr>
    </w:p>
    <w:p w:rsidR="002F13CE" w:rsidRDefault="002F13CE" w:rsidP="00AA11F6">
      <w:pPr>
        <w:pStyle w:val="normal0"/>
        <w:spacing w:line="360" w:lineRule="auto"/>
        <w:jc w:val="both"/>
        <w:rPr>
          <w:rFonts w:ascii="Times New Roman" w:eastAsia="Times New Roman" w:hAnsi="Times New Roman" w:cs="Times New Roman"/>
          <w:b/>
          <w:sz w:val="24"/>
          <w:szCs w:val="24"/>
        </w:rPr>
      </w:pPr>
    </w:p>
    <w:p w:rsidR="002F13CE" w:rsidRDefault="002F13CE" w:rsidP="00AA11F6">
      <w:pPr>
        <w:pStyle w:val="normal0"/>
        <w:spacing w:line="360" w:lineRule="auto"/>
        <w:jc w:val="both"/>
        <w:rPr>
          <w:rFonts w:ascii="Times New Roman" w:eastAsia="Times New Roman" w:hAnsi="Times New Roman" w:cs="Times New Roman"/>
          <w:b/>
          <w:sz w:val="24"/>
          <w:szCs w:val="24"/>
        </w:rPr>
      </w:pPr>
    </w:p>
    <w:p w:rsidR="002F13CE" w:rsidRDefault="002F13CE" w:rsidP="00AA11F6">
      <w:pPr>
        <w:pStyle w:val="normal0"/>
        <w:spacing w:line="360" w:lineRule="auto"/>
        <w:jc w:val="both"/>
        <w:rPr>
          <w:rFonts w:ascii="Times New Roman" w:eastAsia="Times New Roman" w:hAnsi="Times New Roman" w:cs="Times New Roman"/>
          <w:b/>
          <w:sz w:val="24"/>
          <w:szCs w:val="24"/>
        </w:rPr>
      </w:pPr>
    </w:p>
    <w:p w:rsidR="002F13CE" w:rsidRDefault="002F13CE" w:rsidP="00AA11F6">
      <w:pPr>
        <w:pStyle w:val="normal0"/>
        <w:spacing w:line="360" w:lineRule="auto"/>
        <w:jc w:val="both"/>
        <w:rPr>
          <w:rFonts w:ascii="Times New Roman" w:eastAsia="Times New Roman" w:hAnsi="Times New Roman" w:cs="Times New Roman"/>
          <w:b/>
          <w:sz w:val="24"/>
          <w:szCs w:val="24"/>
        </w:rPr>
      </w:pPr>
    </w:p>
    <w:p w:rsidR="00303225" w:rsidRDefault="00303225" w:rsidP="00AA11F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A11F6" w:rsidRDefault="00AA11F6" w:rsidP="00A844A9">
      <w:pPr>
        <w:pStyle w:val="Heading1"/>
      </w:pPr>
      <w:bookmarkStart w:id="11" w:name="_Toc132730416"/>
      <w:r>
        <w:lastRenderedPageBreak/>
        <w:t>Reference list</w:t>
      </w:r>
      <w:bookmarkEnd w:id="11"/>
    </w:p>
    <w:p w:rsidR="00AA11F6" w:rsidRPr="00AA11F6" w:rsidRDefault="00AA11F6" w:rsidP="00AA11F6">
      <w:pPr>
        <w:pStyle w:val="NormalWeb"/>
        <w:spacing w:before="0" w:beforeAutospacing="0" w:after="0" w:afterAutospacing="0" w:line="360" w:lineRule="auto"/>
        <w:jc w:val="both"/>
        <w:rPr>
          <w:b/>
          <w:bCs/>
          <w:color w:val="000000"/>
        </w:rPr>
      </w:pPr>
      <w:r>
        <w:rPr>
          <w:b/>
          <w:bCs/>
          <w:color w:val="000000"/>
        </w:rPr>
        <w:t>Journals</w:t>
      </w:r>
    </w:p>
    <w:p w:rsidR="00AA11F6" w:rsidRDefault="00AA11F6" w:rsidP="00AA11F6">
      <w:pPr>
        <w:pStyle w:val="NormalWeb"/>
        <w:spacing w:before="0" w:beforeAutospacing="0" w:after="0" w:afterAutospacing="0" w:line="360" w:lineRule="auto"/>
        <w:jc w:val="both"/>
      </w:pPr>
      <w:r>
        <w:rPr>
          <w:color w:val="000000"/>
        </w:rPr>
        <w:t xml:space="preserve">Alves-Oliveira, P., Arriaga, P., Paiva, A. and Hoffman, G., 2021, March. Children as robot designers. In </w:t>
      </w:r>
      <w:r>
        <w:rPr>
          <w:i/>
          <w:iCs/>
          <w:color w:val="000000"/>
        </w:rPr>
        <w:t>Proceedings of the 2021 ACM/IEEE International Conference on Human-Robot Interaction</w:t>
      </w:r>
      <w:r>
        <w:rPr>
          <w:color w:val="000000"/>
        </w:rPr>
        <w:t xml:space="preserve"> (pp. 399-408). </w:t>
      </w:r>
      <w:r>
        <w:rPr>
          <w:color w:val="000000"/>
        </w:rPr>
        <w:br/>
        <w:t xml:space="preserve">Bampasidis, G., Piperidis, D., Papakonstantinou, V.C., Stathopoulos, D., Troumpetari, C. and Poutos, P., 2021. Hydrobots, an Underwater Robotics STEM Project: Introduction of Engineering Design Process in Secondary Education. </w:t>
      </w:r>
      <w:r>
        <w:rPr>
          <w:i/>
          <w:iCs/>
          <w:color w:val="000000"/>
        </w:rPr>
        <w:t>Advances in Engineering Education</w:t>
      </w:r>
      <w:r>
        <w:rPr>
          <w:color w:val="000000"/>
        </w:rPr>
        <w:t>.</w:t>
      </w:r>
    </w:p>
    <w:p w:rsidR="00AA11F6" w:rsidRDefault="00AA11F6" w:rsidP="00AA11F6">
      <w:pPr>
        <w:pStyle w:val="NormalWeb"/>
        <w:spacing w:before="0" w:beforeAutospacing="0" w:after="0" w:afterAutospacing="0" w:line="360" w:lineRule="auto"/>
        <w:jc w:val="both"/>
      </w:pPr>
      <w:r>
        <w:rPr>
          <w:color w:val="000000"/>
        </w:rPr>
        <w:t xml:space="preserve">Bertel, L.B., Brooks, E. and Dau, S., 2019. Developing Robot-Supported Inclusive Education (ROSIE): A Play-Based Approach to STEM Teaching and Inclusion in Early Childhood Education. In </w:t>
      </w:r>
      <w:r>
        <w:rPr>
          <w:i/>
          <w:iCs/>
          <w:color w:val="000000"/>
        </w:rPr>
        <w:t>Proceedings of the 13th Conference of the European Science Education Research Association (ESERA)</w:t>
      </w:r>
      <w:r>
        <w:rPr>
          <w:color w:val="000000"/>
        </w:rPr>
        <w:t>. University of Bologna.</w:t>
      </w:r>
    </w:p>
    <w:p w:rsidR="00AA11F6" w:rsidRDefault="00AA11F6" w:rsidP="00AA11F6">
      <w:pPr>
        <w:pStyle w:val="NormalWeb"/>
        <w:spacing w:before="0" w:beforeAutospacing="0" w:after="0" w:afterAutospacing="0" w:line="360" w:lineRule="auto"/>
        <w:jc w:val="both"/>
      </w:pPr>
      <w:r>
        <w:rPr>
          <w:color w:val="000000"/>
        </w:rPr>
        <w:t xml:space="preserve">Cheng, Y.W., Wang, Y., Yang, Y.F., Yang, Z.K. and Chen, N.S., 2020. Designing an authoring system of robots and IoT-based toys for EFL teaching and learning. </w:t>
      </w:r>
      <w:r>
        <w:rPr>
          <w:i/>
          <w:iCs/>
          <w:color w:val="000000"/>
        </w:rPr>
        <w:t>Computer Assisted Language Learning</w:t>
      </w:r>
      <w:r>
        <w:rPr>
          <w:color w:val="000000"/>
        </w:rPr>
        <w:t xml:space="preserve">, </w:t>
      </w:r>
      <w:r>
        <w:rPr>
          <w:i/>
          <w:iCs/>
          <w:color w:val="000000"/>
        </w:rPr>
        <w:t>34</w:t>
      </w:r>
      <w:r>
        <w:rPr>
          <w:color w:val="000000"/>
        </w:rPr>
        <w:t>(1-2), pp.6-34.</w:t>
      </w:r>
    </w:p>
    <w:p w:rsidR="00AA11F6" w:rsidRDefault="00AA11F6" w:rsidP="00AA11F6">
      <w:pPr>
        <w:pStyle w:val="NormalWeb"/>
        <w:spacing w:before="0" w:beforeAutospacing="0" w:after="0" w:afterAutospacing="0" w:line="360" w:lineRule="auto"/>
        <w:jc w:val="both"/>
      </w:pPr>
      <w:r>
        <w:rPr>
          <w:color w:val="000000"/>
        </w:rPr>
        <w:t xml:space="preserve">Clauss, T., Niemand, T., Kraus, S., Schnetzer, P. and Brem, A., 2020. Increasing crowdfunding success through social media: The importance of reach and utilisation in reward-based crowdfunding. </w:t>
      </w:r>
      <w:r>
        <w:rPr>
          <w:i/>
          <w:iCs/>
          <w:color w:val="000000"/>
        </w:rPr>
        <w:t>International Journal of Innovation Management</w:t>
      </w:r>
      <w:r>
        <w:rPr>
          <w:color w:val="000000"/>
        </w:rPr>
        <w:t xml:space="preserve">, </w:t>
      </w:r>
      <w:r>
        <w:rPr>
          <w:i/>
          <w:iCs/>
          <w:color w:val="000000"/>
        </w:rPr>
        <w:t>24</w:t>
      </w:r>
      <w:r>
        <w:rPr>
          <w:color w:val="000000"/>
        </w:rPr>
        <w:t>(03), p.2050026.</w:t>
      </w:r>
    </w:p>
    <w:p w:rsidR="00AA11F6" w:rsidRDefault="00AA11F6" w:rsidP="00AA11F6">
      <w:pPr>
        <w:pStyle w:val="NormalWeb"/>
        <w:spacing w:before="0" w:beforeAutospacing="0" w:after="0" w:afterAutospacing="0" w:line="360" w:lineRule="auto"/>
        <w:jc w:val="both"/>
      </w:pPr>
      <w:r>
        <w:rPr>
          <w:color w:val="000000"/>
        </w:rPr>
        <w:t xml:space="preserve">Dörrenbächer, J., Ringfort-Felner, R., Neuhaus, R. and Hassenzahl, M. eds., 2022. </w:t>
      </w:r>
      <w:r>
        <w:rPr>
          <w:i/>
          <w:iCs/>
          <w:color w:val="000000"/>
        </w:rPr>
        <w:t>Meaningful Futures with Robots: Designing a New Coexistence</w:t>
      </w:r>
      <w:r>
        <w:rPr>
          <w:color w:val="000000"/>
        </w:rPr>
        <w:t>. CRC Press.</w:t>
      </w:r>
    </w:p>
    <w:p w:rsidR="00AA11F6" w:rsidRDefault="00AA11F6" w:rsidP="00AA11F6">
      <w:pPr>
        <w:pStyle w:val="NormalWeb"/>
        <w:spacing w:before="0" w:beforeAutospacing="0" w:after="0" w:afterAutospacing="0" w:line="360" w:lineRule="auto"/>
        <w:jc w:val="both"/>
      </w:pPr>
      <w:r>
        <w:rPr>
          <w:color w:val="000000"/>
        </w:rPr>
        <w:t xml:space="preserve">McStay, A. and Rosner, G., 2021. Emotional artificial intelligence in children’s toys and devices: Ethics, governance and practical remedies. </w:t>
      </w:r>
      <w:r>
        <w:rPr>
          <w:i/>
          <w:iCs/>
          <w:color w:val="000000"/>
        </w:rPr>
        <w:t>Big Data &amp; Society</w:t>
      </w:r>
      <w:r>
        <w:rPr>
          <w:color w:val="000000"/>
        </w:rPr>
        <w:t xml:space="preserve">, </w:t>
      </w:r>
      <w:r>
        <w:rPr>
          <w:i/>
          <w:iCs/>
          <w:color w:val="000000"/>
        </w:rPr>
        <w:t>8</w:t>
      </w:r>
      <w:r>
        <w:rPr>
          <w:color w:val="000000"/>
        </w:rPr>
        <w:t>(1), p.2053951721994877.</w:t>
      </w:r>
    </w:p>
    <w:p w:rsidR="00AA11F6" w:rsidRDefault="00AA11F6" w:rsidP="00AA11F6">
      <w:pPr>
        <w:pStyle w:val="NormalWeb"/>
        <w:spacing w:before="0" w:beforeAutospacing="0" w:after="0" w:afterAutospacing="0" w:line="360" w:lineRule="auto"/>
        <w:jc w:val="both"/>
      </w:pPr>
      <w:r>
        <w:rPr>
          <w:color w:val="000000"/>
        </w:rPr>
        <w:t xml:space="preserve">Ordóñez y Revuelta, M.E., Rodríguez Mincey, D.N., Nogaró, J. and Rivera, R.G., 2021. Quality of Life Marketing, Innovation and Change Management: The Rasti Robotics and Education Team. </w:t>
      </w:r>
      <w:r>
        <w:rPr>
          <w:i/>
          <w:iCs/>
          <w:color w:val="000000"/>
        </w:rPr>
        <w:t>Applied Social Marketing and Quality of Life: Case Studies from an International Perspective</w:t>
      </w:r>
      <w:r>
        <w:rPr>
          <w:color w:val="000000"/>
        </w:rPr>
        <w:t>, pp.319-330.</w:t>
      </w:r>
    </w:p>
    <w:p w:rsidR="00AA11F6" w:rsidRDefault="00AA11F6" w:rsidP="00AA11F6">
      <w:pPr>
        <w:pStyle w:val="NormalWeb"/>
        <w:spacing w:before="0" w:beforeAutospacing="0" w:after="0" w:afterAutospacing="0" w:line="360" w:lineRule="auto"/>
        <w:jc w:val="both"/>
      </w:pPr>
      <w:r>
        <w:rPr>
          <w:color w:val="000000"/>
        </w:rPr>
        <w:t xml:space="preserve">Pnevmatikos, D., Christodoulou, P. and Fachantidis, N., 2022. Designing a Socially Assistive Robot for Education Through a Participatory Design Approach: Pivotal Principles for the Developers. </w:t>
      </w:r>
      <w:r>
        <w:rPr>
          <w:i/>
          <w:iCs/>
          <w:color w:val="000000"/>
        </w:rPr>
        <w:t>International Journal of Social Robotics</w:t>
      </w:r>
      <w:r>
        <w:rPr>
          <w:color w:val="000000"/>
        </w:rPr>
        <w:t xml:space="preserve">, </w:t>
      </w:r>
      <w:r>
        <w:rPr>
          <w:i/>
          <w:iCs/>
          <w:color w:val="000000"/>
        </w:rPr>
        <w:t>14</w:t>
      </w:r>
      <w:r>
        <w:rPr>
          <w:color w:val="000000"/>
        </w:rPr>
        <w:t>(3), pp.763-788.</w:t>
      </w:r>
    </w:p>
    <w:p w:rsidR="00AA11F6" w:rsidRDefault="00AA11F6" w:rsidP="00AA11F6">
      <w:pPr>
        <w:pStyle w:val="NormalWeb"/>
        <w:spacing w:before="0" w:beforeAutospacing="0" w:after="0" w:afterAutospacing="0" w:line="360" w:lineRule="auto"/>
        <w:jc w:val="both"/>
      </w:pPr>
      <w:r>
        <w:rPr>
          <w:color w:val="000000"/>
        </w:rPr>
        <w:t xml:space="preserve">Rohm, A.J., Stefl, M. and Saint Clair, J., 2019. Time for a marketing curriculum overhaul: Developing a digital-first approach. </w:t>
      </w:r>
      <w:r>
        <w:rPr>
          <w:i/>
          <w:iCs/>
          <w:color w:val="000000"/>
        </w:rPr>
        <w:t>Journal of Marketing Education</w:t>
      </w:r>
      <w:r>
        <w:rPr>
          <w:color w:val="000000"/>
        </w:rPr>
        <w:t xml:space="preserve">, </w:t>
      </w:r>
      <w:r>
        <w:rPr>
          <w:i/>
          <w:iCs/>
          <w:color w:val="000000"/>
        </w:rPr>
        <w:t>41</w:t>
      </w:r>
      <w:r>
        <w:rPr>
          <w:color w:val="000000"/>
        </w:rPr>
        <w:t>(1), pp.47-59.</w:t>
      </w:r>
    </w:p>
    <w:p w:rsidR="00AA11F6" w:rsidRDefault="00AA11F6" w:rsidP="00AA11F6">
      <w:pPr>
        <w:pStyle w:val="NormalWeb"/>
        <w:spacing w:before="0" w:beforeAutospacing="0" w:after="0" w:afterAutospacing="0" w:line="360" w:lineRule="auto"/>
        <w:jc w:val="both"/>
      </w:pPr>
      <w:r>
        <w:rPr>
          <w:color w:val="000000"/>
        </w:rPr>
        <w:lastRenderedPageBreak/>
        <w:t xml:space="preserve">Sandbank, M., Bottema-Beutel, K., Crowley, S., Cassidy, M., Dunham, K., Feldman, J.I., Crank, J., Albarran, S.A., Raj, S., Mahbub, P. and Woynaroski, T.G., 2020. Project AIM: Autism intervention meta-analysis for studies of young children. </w:t>
      </w:r>
      <w:r>
        <w:rPr>
          <w:i/>
          <w:iCs/>
          <w:color w:val="000000"/>
        </w:rPr>
        <w:t>Psychological bulletin</w:t>
      </w:r>
      <w:r>
        <w:rPr>
          <w:color w:val="000000"/>
        </w:rPr>
        <w:t xml:space="preserve">, </w:t>
      </w:r>
      <w:r>
        <w:rPr>
          <w:i/>
          <w:iCs/>
          <w:color w:val="000000"/>
        </w:rPr>
        <w:t>146</w:t>
      </w:r>
      <w:r>
        <w:rPr>
          <w:color w:val="000000"/>
        </w:rPr>
        <w:t>(1), p.1.</w:t>
      </w:r>
    </w:p>
    <w:p w:rsidR="00AA11F6" w:rsidRDefault="00AA11F6" w:rsidP="00AA11F6">
      <w:pPr>
        <w:pStyle w:val="NormalWeb"/>
        <w:spacing w:before="0" w:beforeAutospacing="0" w:after="0" w:afterAutospacing="0" w:line="360" w:lineRule="auto"/>
        <w:jc w:val="both"/>
      </w:pPr>
      <w:r>
        <w:rPr>
          <w:color w:val="000000"/>
        </w:rPr>
        <w:t xml:space="preserve">Sepasgozar, S.M., Karimi, R., Shirowzhan, S., Mojtahedi, M., Ebrahimzadeh, S. and McCarthy, D., 2019. Delay causes and emerging digital tools: A novel model of delay analysis, including integrated project delivery and PMBOK. </w:t>
      </w:r>
      <w:r>
        <w:rPr>
          <w:i/>
          <w:iCs/>
          <w:color w:val="000000"/>
        </w:rPr>
        <w:t>Buildings</w:t>
      </w:r>
      <w:r>
        <w:rPr>
          <w:color w:val="000000"/>
        </w:rPr>
        <w:t xml:space="preserve">, </w:t>
      </w:r>
      <w:r>
        <w:rPr>
          <w:i/>
          <w:iCs/>
          <w:color w:val="000000"/>
        </w:rPr>
        <w:t>9</w:t>
      </w:r>
      <w:r>
        <w:rPr>
          <w:color w:val="000000"/>
        </w:rPr>
        <w:t>(9), p.191.</w:t>
      </w:r>
    </w:p>
    <w:p w:rsidR="00AA11F6" w:rsidRDefault="00AA11F6" w:rsidP="00AA11F6">
      <w:pPr>
        <w:pStyle w:val="NormalWeb"/>
        <w:spacing w:before="0" w:beforeAutospacing="0" w:after="0" w:afterAutospacing="0" w:line="360" w:lineRule="auto"/>
        <w:jc w:val="both"/>
      </w:pPr>
      <w:r>
        <w:rPr>
          <w:color w:val="000000"/>
        </w:rPr>
        <w:t xml:space="preserve">Swart, K., Bond-Barnard, T. and Chugh, R., 2022. Challenges and critical success factors of digital communication, collaboration and knowledge sharing in project management virtual teams: a review. </w:t>
      </w:r>
      <w:r>
        <w:rPr>
          <w:i/>
          <w:iCs/>
          <w:color w:val="000000"/>
        </w:rPr>
        <w:t>International Journal of Information Systems and Project Management</w:t>
      </w:r>
      <w:r>
        <w:rPr>
          <w:color w:val="000000"/>
        </w:rPr>
        <w:t xml:space="preserve">, </w:t>
      </w:r>
      <w:r>
        <w:rPr>
          <w:i/>
          <w:iCs/>
          <w:color w:val="000000"/>
        </w:rPr>
        <w:t>10</w:t>
      </w:r>
      <w:r>
        <w:rPr>
          <w:color w:val="000000"/>
        </w:rPr>
        <w:t>(4), pp.84-103.</w:t>
      </w:r>
    </w:p>
    <w:p w:rsidR="00AA11F6" w:rsidRDefault="00AA11F6" w:rsidP="00AA11F6">
      <w:pPr>
        <w:pStyle w:val="NormalWeb"/>
        <w:spacing w:before="0" w:beforeAutospacing="0" w:after="0" w:afterAutospacing="0" w:line="360" w:lineRule="auto"/>
        <w:jc w:val="both"/>
      </w:pPr>
      <w:r>
        <w:rPr>
          <w:color w:val="000000"/>
        </w:rPr>
        <w:t xml:space="preserve">Tam, C., da Costa Moura, E.J., Oliveira, T. and Varajão, J., 2020. The factors influencing the success of on-going agile software development projects. </w:t>
      </w:r>
      <w:r>
        <w:rPr>
          <w:i/>
          <w:iCs/>
          <w:color w:val="000000"/>
        </w:rPr>
        <w:t>International Journal of Project Management</w:t>
      </w:r>
      <w:r>
        <w:rPr>
          <w:color w:val="000000"/>
        </w:rPr>
        <w:t xml:space="preserve">, </w:t>
      </w:r>
      <w:r>
        <w:rPr>
          <w:i/>
          <w:iCs/>
          <w:color w:val="000000"/>
        </w:rPr>
        <w:t>38</w:t>
      </w:r>
      <w:r>
        <w:rPr>
          <w:color w:val="000000"/>
        </w:rPr>
        <w:t>(3), pp.165-176. </w:t>
      </w:r>
    </w:p>
    <w:p w:rsidR="00AA11F6" w:rsidRDefault="00AA11F6" w:rsidP="00AA11F6">
      <w:pPr>
        <w:pStyle w:val="NormalWeb"/>
        <w:spacing w:before="0" w:beforeAutospacing="0" w:after="0" w:afterAutospacing="0" w:line="360" w:lineRule="auto"/>
        <w:jc w:val="both"/>
      </w:pPr>
      <w:r>
        <w:rPr>
          <w:color w:val="000000"/>
        </w:rPr>
        <w:t xml:space="preserve">Tereso, A., Ribeiro, P., Fernandes, G., Loureiro, I. and Ferreira, M., 2019. Project management practices in private organizations. </w:t>
      </w:r>
      <w:r>
        <w:rPr>
          <w:i/>
          <w:iCs/>
          <w:color w:val="000000"/>
        </w:rPr>
        <w:t>Project Management Journal</w:t>
      </w:r>
      <w:r>
        <w:rPr>
          <w:color w:val="000000"/>
        </w:rPr>
        <w:t xml:space="preserve">, </w:t>
      </w:r>
      <w:r>
        <w:rPr>
          <w:i/>
          <w:iCs/>
          <w:color w:val="000000"/>
        </w:rPr>
        <w:t>50</w:t>
      </w:r>
      <w:r>
        <w:rPr>
          <w:color w:val="000000"/>
        </w:rPr>
        <w:t>(1), pp.6-22.</w:t>
      </w:r>
    </w:p>
    <w:p w:rsidR="00AA11F6" w:rsidRDefault="00AA11F6" w:rsidP="00AA11F6">
      <w:pPr>
        <w:pStyle w:val="NormalWeb"/>
        <w:spacing w:before="0" w:beforeAutospacing="0" w:after="0" w:afterAutospacing="0" w:line="360" w:lineRule="auto"/>
        <w:jc w:val="both"/>
      </w:pPr>
      <w:r>
        <w:rPr>
          <w:color w:val="000000"/>
        </w:rPr>
        <w:t xml:space="preserve">Thesing, T., Feldmann, C. and Burchardt, M., 2021. Agile versus waterfall project management: decision model for selecting the appropriate approach to a project. </w:t>
      </w:r>
      <w:r>
        <w:rPr>
          <w:i/>
          <w:iCs/>
          <w:color w:val="000000"/>
        </w:rPr>
        <w:t>Procedia Computer Science</w:t>
      </w:r>
      <w:r>
        <w:rPr>
          <w:color w:val="000000"/>
        </w:rPr>
        <w:t xml:space="preserve">, </w:t>
      </w:r>
      <w:r>
        <w:rPr>
          <w:i/>
          <w:iCs/>
          <w:color w:val="000000"/>
        </w:rPr>
        <w:t>181</w:t>
      </w:r>
      <w:r>
        <w:rPr>
          <w:color w:val="000000"/>
        </w:rPr>
        <w:t>, pp.746-756.</w:t>
      </w:r>
    </w:p>
    <w:p w:rsidR="00AA11F6" w:rsidRDefault="00AA11F6" w:rsidP="00AA11F6">
      <w:pPr>
        <w:pStyle w:val="NormalWeb"/>
        <w:spacing w:before="0" w:beforeAutospacing="0" w:after="0" w:afterAutospacing="0" w:line="360" w:lineRule="auto"/>
        <w:jc w:val="both"/>
      </w:pPr>
      <w:r>
        <w:rPr>
          <w:color w:val="000000"/>
        </w:rPr>
        <w:t xml:space="preserve">Willumsen, P., Oehmen, J., Stingl, V. and Geraldi, J., 2019. Value creation through project risk management. </w:t>
      </w:r>
      <w:r>
        <w:rPr>
          <w:i/>
          <w:iCs/>
          <w:color w:val="000000"/>
        </w:rPr>
        <w:t>International Journal of Project Management</w:t>
      </w:r>
      <w:r>
        <w:rPr>
          <w:color w:val="000000"/>
        </w:rPr>
        <w:t xml:space="preserve">, </w:t>
      </w:r>
      <w:r>
        <w:rPr>
          <w:i/>
          <w:iCs/>
          <w:color w:val="000000"/>
        </w:rPr>
        <w:t>37</w:t>
      </w:r>
      <w:r>
        <w:rPr>
          <w:color w:val="000000"/>
        </w:rPr>
        <w:t>(5), pp.731-749.</w:t>
      </w:r>
    </w:p>
    <w:p w:rsidR="00AA11F6" w:rsidRDefault="00AA11F6" w:rsidP="00AA11F6">
      <w:pPr>
        <w:pStyle w:val="NormalWeb"/>
        <w:spacing w:before="0" w:beforeAutospacing="0" w:after="0" w:afterAutospacing="0" w:line="360" w:lineRule="auto"/>
        <w:jc w:val="both"/>
      </w:pPr>
      <w:r>
        <w:rPr>
          <w:color w:val="000000"/>
        </w:rPr>
        <w:t xml:space="preserve">Yang, W., 2022. Artificial Intelligence education for young children: Why, what, and how in curriculum design and implementation. </w:t>
      </w:r>
      <w:r>
        <w:rPr>
          <w:i/>
          <w:iCs/>
          <w:color w:val="000000"/>
        </w:rPr>
        <w:t>Computers and Education: Artificial Intelligence</w:t>
      </w:r>
      <w:r>
        <w:rPr>
          <w:color w:val="000000"/>
        </w:rPr>
        <w:t xml:space="preserve">, </w:t>
      </w:r>
      <w:r>
        <w:rPr>
          <w:i/>
          <w:iCs/>
          <w:color w:val="000000"/>
        </w:rPr>
        <w:t>3</w:t>
      </w:r>
      <w:r>
        <w:rPr>
          <w:color w:val="000000"/>
        </w:rPr>
        <w:t>, p.100061. </w:t>
      </w:r>
    </w:p>
    <w:sectPr w:rsidR="00AA11F6" w:rsidSect="00AB39F0">
      <w:footerReference w:type="default" r:id="rId2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9DE" w:rsidRDefault="007979DE" w:rsidP="00AB39F0">
      <w:pPr>
        <w:spacing w:line="240" w:lineRule="auto"/>
      </w:pPr>
      <w:r>
        <w:separator/>
      </w:r>
    </w:p>
  </w:endnote>
  <w:endnote w:type="continuationSeparator" w:id="1">
    <w:p w:rsidR="007979DE" w:rsidRDefault="007979DE" w:rsidP="00AB39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091724"/>
      <w:docPartObj>
        <w:docPartGallery w:val="Page Numbers (Bottom of Page)"/>
        <w:docPartUnique/>
      </w:docPartObj>
    </w:sdtPr>
    <w:sdtContent>
      <w:p w:rsidR="00AB39F0" w:rsidRDefault="00AB39F0">
        <w:pPr>
          <w:pStyle w:val="Footer"/>
          <w:jc w:val="right"/>
        </w:pPr>
        <w:fldSimple w:instr=" PAGE   \* MERGEFORMAT ">
          <w:r>
            <w:rPr>
              <w:noProof/>
            </w:rPr>
            <w:t>2</w:t>
          </w:r>
        </w:fldSimple>
      </w:p>
    </w:sdtContent>
  </w:sdt>
  <w:p w:rsidR="00AB39F0" w:rsidRDefault="00AB39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9DE" w:rsidRDefault="007979DE" w:rsidP="00AB39F0">
      <w:pPr>
        <w:spacing w:line="240" w:lineRule="auto"/>
      </w:pPr>
      <w:r>
        <w:separator/>
      </w:r>
    </w:p>
  </w:footnote>
  <w:footnote w:type="continuationSeparator" w:id="1">
    <w:p w:rsidR="007979DE" w:rsidRDefault="007979DE" w:rsidP="00AB39F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E5E26"/>
    <w:multiLevelType w:val="multilevel"/>
    <w:tmpl w:val="D0200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B828F3"/>
    <w:multiLevelType w:val="multilevel"/>
    <w:tmpl w:val="77324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F13CE"/>
    <w:rsid w:val="00066669"/>
    <w:rsid w:val="00083042"/>
    <w:rsid w:val="00156F60"/>
    <w:rsid w:val="00214E33"/>
    <w:rsid w:val="0022448F"/>
    <w:rsid w:val="002A1A31"/>
    <w:rsid w:val="002F13CE"/>
    <w:rsid w:val="003005FA"/>
    <w:rsid w:val="00303225"/>
    <w:rsid w:val="003C0FEC"/>
    <w:rsid w:val="003E7232"/>
    <w:rsid w:val="00495DE8"/>
    <w:rsid w:val="00526F29"/>
    <w:rsid w:val="006E0FFA"/>
    <w:rsid w:val="007979DE"/>
    <w:rsid w:val="00A844A9"/>
    <w:rsid w:val="00AA11F6"/>
    <w:rsid w:val="00AB39F0"/>
    <w:rsid w:val="00B113B0"/>
    <w:rsid w:val="00D52EE3"/>
    <w:rsid w:val="00EB26CD"/>
    <w:rsid w:val="00F63F4D"/>
    <w:rsid w:val="00FF66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F66CC"/>
    <w:pPr>
      <w:keepNext/>
      <w:keepLines/>
      <w:spacing w:before="400" w:after="120" w:line="360" w:lineRule="auto"/>
      <w:jc w:val="both"/>
      <w:outlineLvl w:val="0"/>
    </w:pPr>
    <w:rPr>
      <w:rFonts w:ascii="Times New Roman" w:hAnsi="Times New Roman"/>
      <w:b/>
      <w:color w:val="0D0D0D" w:themeColor="text1" w:themeTint="F2"/>
      <w:sz w:val="28"/>
      <w:szCs w:val="40"/>
    </w:rPr>
  </w:style>
  <w:style w:type="paragraph" w:styleId="Heading2">
    <w:name w:val="heading 2"/>
    <w:basedOn w:val="normal0"/>
    <w:next w:val="normal0"/>
    <w:rsid w:val="00FF66CC"/>
    <w:pPr>
      <w:keepNext/>
      <w:keepLines/>
      <w:spacing w:before="360" w:after="120" w:line="360" w:lineRule="auto"/>
      <w:jc w:val="both"/>
      <w:outlineLvl w:val="1"/>
    </w:pPr>
    <w:rPr>
      <w:rFonts w:ascii="Times New Roman" w:hAnsi="Times New Roman"/>
      <w:b/>
      <w:color w:val="0D0D0D" w:themeColor="text1" w:themeTint="F2"/>
      <w:sz w:val="24"/>
      <w:szCs w:val="32"/>
    </w:rPr>
  </w:style>
  <w:style w:type="paragraph" w:styleId="Heading3">
    <w:name w:val="heading 3"/>
    <w:basedOn w:val="normal0"/>
    <w:next w:val="normal0"/>
    <w:rsid w:val="002F13CE"/>
    <w:pPr>
      <w:keepNext/>
      <w:keepLines/>
      <w:spacing w:before="320" w:after="80"/>
      <w:outlineLvl w:val="2"/>
    </w:pPr>
    <w:rPr>
      <w:color w:val="434343"/>
      <w:sz w:val="28"/>
      <w:szCs w:val="28"/>
    </w:rPr>
  </w:style>
  <w:style w:type="paragraph" w:styleId="Heading4">
    <w:name w:val="heading 4"/>
    <w:basedOn w:val="normal0"/>
    <w:next w:val="normal0"/>
    <w:rsid w:val="002F13CE"/>
    <w:pPr>
      <w:keepNext/>
      <w:keepLines/>
      <w:spacing w:before="280" w:after="80"/>
      <w:outlineLvl w:val="3"/>
    </w:pPr>
    <w:rPr>
      <w:color w:val="666666"/>
      <w:sz w:val="24"/>
      <w:szCs w:val="24"/>
    </w:rPr>
  </w:style>
  <w:style w:type="paragraph" w:styleId="Heading5">
    <w:name w:val="heading 5"/>
    <w:basedOn w:val="normal0"/>
    <w:next w:val="normal0"/>
    <w:rsid w:val="002F13CE"/>
    <w:pPr>
      <w:keepNext/>
      <w:keepLines/>
      <w:spacing w:before="240" w:after="80"/>
      <w:outlineLvl w:val="4"/>
    </w:pPr>
    <w:rPr>
      <w:color w:val="666666"/>
    </w:rPr>
  </w:style>
  <w:style w:type="paragraph" w:styleId="Heading6">
    <w:name w:val="heading 6"/>
    <w:basedOn w:val="normal0"/>
    <w:next w:val="normal0"/>
    <w:rsid w:val="002F13C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F13CE"/>
  </w:style>
  <w:style w:type="paragraph" w:styleId="Title">
    <w:name w:val="Title"/>
    <w:basedOn w:val="normal0"/>
    <w:next w:val="normal0"/>
    <w:rsid w:val="002F13CE"/>
    <w:pPr>
      <w:keepNext/>
      <w:keepLines/>
      <w:spacing w:after="60"/>
    </w:pPr>
    <w:rPr>
      <w:sz w:val="52"/>
      <w:szCs w:val="52"/>
    </w:rPr>
  </w:style>
  <w:style w:type="paragraph" w:styleId="Subtitle">
    <w:name w:val="Subtitle"/>
    <w:basedOn w:val="normal0"/>
    <w:next w:val="normal0"/>
    <w:rsid w:val="002F13CE"/>
    <w:pPr>
      <w:keepNext/>
      <w:keepLines/>
      <w:spacing w:after="320"/>
    </w:pPr>
    <w:rPr>
      <w:color w:val="666666"/>
      <w:sz w:val="30"/>
      <w:szCs w:val="30"/>
    </w:rPr>
  </w:style>
  <w:style w:type="table" w:customStyle="1" w:styleId="a">
    <w:basedOn w:val="TableNormal"/>
    <w:rsid w:val="002F13C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F13C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F66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6CC"/>
    <w:rPr>
      <w:rFonts w:ascii="Tahoma" w:hAnsi="Tahoma" w:cs="Tahoma"/>
      <w:sz w:val="16"/>
      <w:szCs w:val="16"/>
    </w:rPr>
  </w:style>
  <w:style w:type="paragraph" w:styleId="NormalWeb">
    <w:name w:val="Normal (Web)"/>
    <w:basedOn w:val="Normal"/>
    <w:uiPriority w:val="99"/>
    <w:unhideWhenUsed/>
    <w:rsid w:val="00AA11F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844A9"/>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A844A9"/>
    <w:pPr>
      <w:spacing w:after="100"/>
    </w:pPr>
  </w:style>
  <w:style w:type="paragraph" w:styleId="TOC2">
    <w:name w:val="toc 2"/>
    <w:basedOn w:val="Normal"/>
    <w:next w:val="Normal"/>
    <w:autoRedefine/>
    <w:uiPriority w:val="39"/>
    <w:unhideWhenUsed/>
    <w:rsid w:val="00A844A9"/>
    <w:pPr>
      <w:spacing w:after="100"/>
      <w:ind w:left="220"/>
    </w:pPr>
  </w:style>
  <w:style w:type="character" w:styleId="Hyperlink">
    <w:name w:val="Hyperlink"/>
    <w:basedOn w:val="DefaultParagraphFont"/>
    <w:uiPriority w:val="99"/>
    <w:unhideWhenUsed/>
    <w:rsid w:val="00A844A9"/>
    <w:rPr>
      <w:color w:val="0000FF" w:themeColor="hyperlink"/>
      <w:u w:val="single"/>
    </w:rPr>
  </w:style>
  <w:style w:type="paragraph" w:styleId="Header">
    <w:name w:val="header"/>
    <w:basedOn w:val="Normal"/>
    <w:link w:val="HeaderChar"/>
    <w:uiPriority w:val="99"/>
    <w:semiHidden/>
    <w:unhideWhenUsed/>
    <w:rsid w:val="00AB39F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B39F0"/>
  </w:style>
  <w:style w:type="paragraph" w:styleId="Footer">
    <w:name w:val="footer"/>
    <w:basedOn w:val="Normal"/>
    <w:link w:val="FooterChar"/>
    <w:uiPriority w:val="99"/>
    <w:unhideWhenUsed/>
    <w:rsid w:val="00AB39F0"/>
    <w:pPr>
      <w:tabs>
        <w:tab w:val="center" w:pos="4513"/>
        <w:tab w:val="right" w:pos="9026"/>
      </w:tabs>
      <w:spacing w:line="240" w:lineRule="auto"/>
    </w:pPr>
  </w:style>
  <w:style w:type="character" w:customStyle="1" w:styleId="FooterChar">
    <w:name w:val="Footer Char"/>
    <w:basedOn w:val="DefaultParagraphFont"/>
    <w:link w:val="Footer"/>
    <w:uiPriority w:val="99"/>
    <w:rsid w:val="00AB39F0"/>
  </w:style>
</w:styles>
</file>

<file path=word/webSettings.xml><?xml version="1.0" encoding="utf-8"?>
<w:webSettings xmlns:r="http://schemas.openxmlformats.org/officeDocument/2006/relationships" xmlns:w="http://schemas.openxmlformats.org/wordprocessingml/2006/main">
  <w:divs>
    <w:div w:id="148681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60110-C591-476B-BA3B-05AB3D383A69}" type="doc">
      <dgm:prSet loTypeId="urn:microsoft.com/office/officeart/2005/8/layout/bProcess3" loCatId="process" qsTypeId="urn:microsoft.com/office/officeart/2005/8/quickstyle/simple1" qsCatId="simple" csTypeId="urn:microsoft.com/office/officeart/2005/8/colors/accent0_3" csCatId="mainScheme" phldr="1"/>
      <dgm:spPr/>
      <dgm:t>
        <a:bodyPr/>
        <a:lstStyle/>
        <a:p>
          <a:endParaRPr lang="en-IN"/>
        </a:p>
      </dgm:t>
    </dgm:pt>
    <dgm:pt modelId="{B43F191A-C0D8-41A7-A26E-EB556E6119D0}">
      <dgm:prSet phldrT="[Text]"/>
      <dgm:spPr/>
      <dgm:t>
        <a:bodyPr/>
        <a:lstStyle/>
        <a:p>
          <a:r>
            <a:rPr lang="en-IN" b="1" i="1">
              <a:solidFill>
                <a:schemeClr val="tx1"/>
              </a:solidFill>
            </a:rPr>
            <a:t>Technical abilities, </a:t>
          </a:r>
          <a:endParaRPr lang="en-IN">
            <a:solidFill>
              <a:schemeClr val="tx1"/>
            </a:solidFill>
          </a:endParaRPr>
        </a:p>
      </dgm:t>
    </dgm:pt>
    <dgm:pt modelId="{60B676DC-7343-4712-B1DD-E16CEA167296}" type="parTrans" cxnId="{E96D7C4F-6322-447E-BC29-1AD3AABA7465}">
      <dgm:prSet/>
      <dgm:spPr/>
      <dgm:t>
        <a:bodyPr/>
        <a:lstStyle/>
        <a:p>
          <a:endParaRPr lang="en-IN">
            <a:solidFill>
              <a:schemeClr val="tx1"/>
            </a:solidFill>
          </a:endParaRPr>
        </a:p>
      </dgm:t>
    </dgm:pt>
    <dgm:pt modelId="{17CA0F9C-1BFF-4FB9-935D-85DC0B4FB677}" type="sibTrans" cxnId="{E96D7C4F-6322-447E-BC29-1AD3AABA7465}">
      <dgm:prSet/>
      <dgm:spPr/>
      <dgm:t>
        <a:bodyPr/>
        <a:lstStyle/>
        <a:p>
          <a:endParaRPr lang="en-IN">
            <a:solidFill>
              <a:schemeClr val="tx1"/>
            </a:solidFill>
          </a:endParaRPr>
        </a:p>
      </dgm:t>
    </dgm:pt>
    <dgm:pt modelId="{C2BE3992-6C0A-4050-9587-7C88549AF264}">
      <dgm:prSet phldrT="[Text]"/>
      <dgm:spPr/>
      <dgm:t>
        <a:bodyPr/>
        <a:lstStyle/>
        <a:p>
          <a:r>
            <a:rPr lang="en-IN" b="1" i="1">
              <a:solidFill>
                <a:schemeClr val="tx1"/>
              </a:solidFill>
            </a:rPr>
            <a:t>collaboration with the team</a:t>
          </a:r>
          <a:endParaRPr lang="en-IN">
            <a:solidFill>
              <a:schemeClr val="tx1"/>
            </a:solidFill>
          </a:endParaRPr>
        </a:p>
      </dgm:t>
    </dgm:pt>
    <dgm:pt modelId="{1CDBE221-CA36-46FF-936A-E1DE821F71D1}" type="parTrans" cxnId="{A5C8E279-3D14-4D4A-AD30-BADE3FE571EB}">
      <dgm:prSet/>
      <dgm:spPr/>
      <dgm:t>
        <a:bodyPr/>
        <a:lstStyle/>
        <a:p>
          <a:endParaRPr lang="en-IN">
            <a:solidFill>
              <a:schemeClr val="tx1"/>
            </a:solidFill>
          </a:endParaRPr>
        </a:p>
      </dgm:t>
    </dgm:pt>
    <dgm:pt modelId="{24AC60AA-AA7A-44CB-9DB0-6C64FCDBDBB2}" type="sibTrans" cxnId="{A5C8E279-3D14-4D4A-AD30-BADE3FE571EB}">
      <dgm:prSet/>
      <dgm:spPr/>
      <dgm:t>
        <a:bodyPr/>
        <a:lstStyle/>
        <a:p>
          <a:endParaRPr lang="en-IN">
            <a:solidFill>
              <a:schemeClr val="tx1"/>
            </a:solidFill>
          </a:endParaRPr>
        </a:p>
      </dgm:t>
    </dgm:pt>
    <dgm:pt modelId="{53285DD4-8181-40EE-86D8-DE62F79344C3}">
      <dgm:prSet phldrT="[Text]"/>
      <dgm:spPr/>
      <dgm:t>
        <a:bodyPr/>
        <a:lstStyle/>
        <a:p>
          <a:r>
            <a:rPr lang="en-IN" b="1" i="1">
              <a:solidFill>
                <a:schemeClr val="tx1"/>
              </a:solidFill>
            </a:rPr>
            <a:t>excellent communication skills</a:t>
          </a:r>
          <a:r>
            <a:rPr lang="en-IN">
              <a:solidFill>
                <a:schemeClr val="tx1"/>
              </a:solidFill>
            </a:rPr>
            <a:t> </a:t>
          </a:r>
        </a:p>
      </dgm:t>
    </dgm:pt>
    <dgm:pt modelId="{E6040904-4D7F-45E0-9153-1B992116AB79}" type="parTrans" cxnId="{73925207-DCF2-4F14-B9BB-5C0165034370}">
      <dgm:prSet/>
      <dgm:spPr/>
      <dgm:t>
        <a:bodyPr/>
        <a:lstStyle/>
        <a:p>
          <a:endParaRPr lang="en-IN">
            <a:solidFill>
              <a:schemeClr val="tx1"/>
            </a:solidFill>
          </a:endParaRPr>
        </a:p>
      </dgm:t>
    </dgm:pt>
    <dgm:pt modelId="{96DCE1A2-78C2-4870-892D-5A04B9EEE2D7}" type="sibTrans" cxnId="{73925207-DCF2-4F14-B9BB-5C0165034370}">
      <dgm:prSet/>
      <dgm:spPr/>
      <dgm:t>
        <a:bodyPr/>
        <a:lstStyle/>
        <a:p>
          <a:endParaRPr lang="en-IN">
            <a:solidFill>
              <a:schemeClr val="tx1"/>
            </a:solidFill>
          </a:endParaRPr>
        </a:p>
      </dgm:t>
    </dgm:pt>
    <dgm:pt modelId="{8EC5AB77-D392-41A3-B07E-6EAFFEA0A645}">
      <dgm:prSet phldrT="[Text]"/>
      <dgm:spPr/>
      <dgm:t>
        <a:bodyPr/>
        <a:lstStyle/>
        <a:p>
          <a:r>
            <a:rPr lang="en-IN" b="1" i="1">
              <a:solidFill>
                <a:schemeClr val="tx1"/>
              </a:solidFill>
            </a:rPr>
            <a:t>resource management </a:t>
          </a:r>
          <a:endParaRPr lang="en-IN">
            <a:solidFill>
              <a:schemeClr val="tx1"/>
            </a:solidFill>
          </a:endParaRPr>
        </a:p>
      </dgm:t>
    </dgm:pt>
    <dgm:pt modelId="{456D6A26-92B2-43DC-82E7-19CB6855DCD2}" type="parTrans" cxnId="{C79CFB70-E1BB-4270-ADAE-9D22C43A779A}">
      <dgm:prSet/>
      <dgm:spPr/>
      <dgm:t>
        <a:bodyPr/>
        <a:lstStyle/>
        <a:p>
          <a:endParaRPr lang="en-IN">
            <a:solidFill>
              <a:schemeClr val="tx1"/>
            </a:solidFill>
          </a:endParaRPr>
        </a:p>
      </dgm:t>
    </dgm:pt>
    <dgm:pt modelId="{BABDA229-FB7B-48A2-9EF7-9F372024A299}" type="sibTrans" cxnId="{C79CFB70-E1BB-4270-ADAE-9D22C43A779A}">
      <dgm:prSet/>
      <dgm:spPr/>
      <dgm:t>
        <a:bodyPr/>
        <a:lstStyle/>
        <a:p>
          <a:endParaRPr lang="en-IN">
            <a:solidFill>
              <a:schemeClr val="tx1"/>
            </a:solidFill>
          </a:endParaRPr>
        </a:p>
      </dgm:t>
    </dgm:pt>
    <dgm:pt modelId="{7E723587-F31F-4B1A-92DC-4CC2A6F26375}">
      <dgm:prSet phldrT="[Text]"/>
      <dgm:spPr/>
      <dgm:t>
        <a:bodyPr/>
        <a:lstStyle/>
        <a:p>
          <a:r>
            <a:rPr lang="en-IN" b="1" i="1">
              <a:solidFill>
                <a:schemeClr val="tx1"/>
              </a:solidFill>
            </a:rPr>
            <a:t>Risk management skills</a:t>
          </a:r>
          <a:r>
            <a:rPr lang="en-IN">
              <a:solidFill>
                <a:schemeClr val="tx1"/>
              </a:solidFill>
            </a:rPr>
            <a:t> </a:t>
          </a:r>
        </a:p>
      </dgm:t>
    </dgm:pt>
    <dgm:pt modelId="{760DA303-00D8-48CE-8488-39326E1B27D5}" type="parTrans" cxnId="{DB3F92A8-A6DC-498D-A6B6-54C7527ACDD9}">
      <dgm:prSet/>
      <dgm:spPr/>
      <dgm:t>
        <a:bodyPr/>
        <a:lstStyle/>
        <a:p>
          <a:endParaRPr lang="en-IN">
            <a:solidFill>
              <a:schemeClr val="tx1"/>
            </a:solidFill>
          </a:endParaRPr>
        </a:p>
      </dgm:t>
    </dgm:pt>
    <dgm:pt modelId="{C24734B1-CFEA-4863-BF63-B3EAC7D94785}" type="sibTrans" cxnId="{DB3F92A8-A6DC-498D-A6B6-54C7527ACDD9}">
      <dgm:prSet/>
      <dgm:spPr/>
      <dgm:t>
        <a:bodyPr/>
        <a:lstStyle/>
        <a:p>
          <a:endParaRPr lang="en-IN">
            <a:solidFill>
              <a:schemeClr val="tx1"/>
            </a:solidFill>
          </a:endParaRPr>
        </a:p>
      </dgm:t>
    </dgm:pt>
    <dgm:pt modelId="{EA845929-FD56-4497-9E95-F8ED147E7DD6}" type="pres">
      <dgm:prSet presAssocID="{A9560110-C591-476B-BA3B-05AB3D383A69}" presName="Name0" presStyleCnt="0">
        <dgm:presLayoutVars>
          <dgm:dir/>
          <dgm:resizeHandles val="exact"/>
        </dgm:presLayoutVars>
      </dgm:prSet>
      <dgm:spPr/>
    </dgm:pt>
    <dgm:pt modelId="{A85582B1-72A6-4DDD-9C92-ED69327CBDE8}" type="pres">
      <dgm:prSet presAssocID="{B43F191A-C0D8-41A7-A26E-EB556E6119D0}" presName="node" presStyleLbl="node1" presStyleIdx="0" presStyleCnt="5">
        <dgm:presLayoutVars>
          <dgm:bulletEnabled val="1"/>
        </dgm:presLayoutVars>
      </dgm:prSet>
      <dgm:spPr/>
      <dgm:t>
        <a:bodyPr/>
        <a:lstStyle/>
        <a:p>
          <a:endParaRPr lang="en-IN"/>
        </a:p>
      </dgm:t>
    </dgm:pt>
    <dgm:pt modelId="{A267A945-0A03-476A-8EDF-085C239BF661}" type="pres">
      <dgm:prSet presAssocID="{17CA0F9C-1BFF-4FB9-935D-85DC0B4FB677}" presName="sibTrans" presStyleLbl="sibTrans1D1" presStyleIdx="0" presStyleCnt="4"/>
      <dgm:spPr/>
    </dgm:pt>
    <dgm:pt modelId="{71AED757-A1A2-440A-A4A8-5B06BF33B261}" type="pres">
      <dgm:prSet presAssocID="{17CA0F9C-1BFF-4FB9-935D-85DC0B4FB677}" presName="connectorText" presStyleLbl="sibTrans1D1" presStyleIdx="0" presStyleCnt="4"/>
      <dgm:spPr/>
    </dgm:pt>
    <dgm:pt modelId="{04F61364-2671-41D6-B29B-9166E11862C5}" type="pres">
      <dgm:prSet presAssocID="{C2BE3992-6C0A-4050-9587-7C88549AF264}" presName="node" presStyleLbl="node1" presStyleIdx="1" presStyleCnt="5">
        <dgm:presLayoutVars>
          <dgm:bulletEnabled val="1"/>
        </dgm:presLayoutVars>
      </dgm:prSet>
      <dgm:spPr/>
      <dgm:t>
        <a:bodyPr/>
        <a:lstStyle/>
        <a:p>
          <a:endParaRPr lang="en-IN"/>
        </a:p>
      </dgm:t>
    </dgm:pt>
    <dgm:pt modelId="{EFC6321E-95B3-4290-8F17-E8A8FEF36F32}" type="pres">
      <dgm:prSet presAssocID="{24AC60AA-AA7A-44CB-9DB0-6C64FCDBDBB2}" presName="sibTrans" presStyleLbl="sibTrans1D1" presStyleIdx="1" presStyleCnt="4"/>
      <dgm:spPr/>
    </dgm:pt>
    <dgm:pt modelId="{631DFBF1-4D19-4F7B-A803-4E06A12B37E3}" type="pres">
      <dgm:prSet presAssocID="{24AC60AA-AA7A-44CB-9DB0-6C64FCDBDBB2}" presName="connectorText" presStyleLbl="sibTrans1D1" presStyleIdx="1" presStyleCnt="4"/>
      <dgm:spPr/>
    </dgm:pt>
    <dgm:pt modelId="{2B4E4179-B203-439A-AB4A-DF1082D9087A}" type="pres">
      <dgm:prSet presAssocID="{53285DD4-8181-40EE-86D8-DE62F79344C3}" presName="node" presStyleLbl="node1" presStyleIdx="2" presStyleCnt="5">
        <dgm:presLayoutVars>
          <dgm:bulletEnabled val="1"/>
        </dgm:presLayoutVars>
      </dgm:prSet>
      <dgm:spPr/>
      <dgm:t>
        <a:bodyPr/>
        <a:lstStyle/>
        <a:p>
          <a:endParaRPr lang="en-IN"/>
        </a:p>
      </dgm:t>
    </dgm:pt>
    <dgm:pt modelId="{69B2B6C8-25F3-477C-891B-F48B9B4CB4F4}" type="pres">
      <dgm:prSet presAssocID="{96DCE1A2-78C2-4870-892D-5A04B9EEE2D7}" presName="sibTrans" presStyleLbl="sibTrans1D1" presStyleIdx="2" presStyleCnt="4"/>
      <dgm:spPr/>
    </dgm:pt>
    <dgm:pt modelId="{153D3AB2-0979-4824-8ECB-480B304C66B3}" type="pres">
      <dgm:prSet presAssocID="{96DCE1A2-78C2-4870-892D-5A04B9EEE2D7}" presName="connectorText" presStyleLbl="sibTrans1D1" presStyleIdx="2" presStyleCnt="4"/>
      <dgm:spPr/>
    </dgm:pt>
    <dgm:pt modelId="{9FD0DED1-81A2-43C6-8B48-9AD492CFCB5D}" type="pres">
      <dgm:prSet presAssocID="{8EC5AB77-D392-41A3-B07E-6EAFFEA0A645}" presName="node" presStyleLbl="node1" presStyleIdx="3" presStyleCnt="5">
        <dgm:presLayoutVars>
          <dgm:bulletEnabled val="1"/>
        </dgm:presLayoutVars>
      </dgm:prSet>
      <dgm:spPr/>
      <dgm:t>
        <a:bodyPr/>
        <a:lstStyle/>
        <a:p>
          <a:endParaRPr lang="en-IN"/>
        </a:p>
      </dgm:t>
    </dgm:pt>
    <dgm:pt modelId="{A496EAB2-F588-400C-87F4-CCCD57D5654D}" type="pres">
      <dgm:prSet presAssocID="{BABDA229-FB7B-48A2-9EF7-9F372024A299}" presName="sibTrans" presStyleLbl="sibTrans1D1" presStyleIdx="3" presStyleCnt="4"/>
      <dgm:spPr/>
    </dgm:pt>
    <dgm:pt modelId="{1DC6B426-836B-4AE6-B0A7-07737076AC1C}" type="pres">
      <dgm:prSet presAssocID="{BABDA229-FB7B-48A2-9EF7-9F372024A299}" presName="connectorText" presStyleLbl="sibTrans1D1" presStyleIdx="3" presStyleCnt="4"/>
      <dgm:spPr/>
    </dgm:pt>
    <dgm:pt modelId="{39799290-9183-4135-9F24-56EE04F43CB6}" type="pres">
      <dgm:prSet presAssocID="{7E723587-F31F-4B1A-92DC-4CC2A6F26375}" presName="node" presStyleLbl="node1" presStyleIdx="4" presStyleCnt="5">
        <dgm:presLayoutVars>
          <dgm:bulletEnabled val="1"/>
        </dgm:presLayoutVars>
      </dgm:prSet>
      <dgm:spPr/>
      <dgm:t>
        <a:bodyPr/>
        <a:lstStyle/>
        <a:p>
          <a:endParaRPr lang="en-IN"/>
        </a:p>
      </dgm:t>
    </dgm:pt>
  </dgm:ptLst>
  <dgm:cxnLst>
    <dgm:cxn modelId="{E9C41551-2E08-489F-8932-A8A8E7F7A03B}" type="presOf" srcId="{53285DD4-8181-40EE-86D8-DE62F79344C3}" destId="{2B4E4179-B203-439A-AB4A-DF1082D9087A}" srcOrd="0" destOrd="0" presId="urn:microsoft.com/office/officeart/2005/8/layout/bProcess3"/>
    <dgm:cxn modelId="{C79CFB70-E1BB-4270-ADAE-9D22C43A779A}" srcId="{A9560110-C591-476B-BA3B-05AB3D383A69}" destId="{8EC5AB77-D392-41A3-B07E-6EAFFEA0A645}" srcOrd="3" destOrd="0" parTransId="{456D6A26-92B2-43DC-82E7-19CB6855DCD2}" sibTransId="{BABDA229-FB7B-48A2-9EF7-9F372024A299}"/>
    <dgm:cxn modelId="{73925207-DCF2-4F14-B9BB-5C0165034370}" srcId="{A9560110-C591-476B-BA3B-05AB3D383A69}" destId="{53285DD4-8181-40EE-86D8-DE62F79344C3}" srcOrd="2" destOrd="0" parTransId="{E6040904-4D7F-45E0-9153-1B992116AB79}" sibTransId="{96DCE1A2-78C2-4870-892D-5A04B9EEE2D7}"/>
    <dgm:cxn modelId="{A5C8E279-3D14-4D4A-AD30-BADE3FE571EB}" srcId="{A9560110-C591-476B-BA3B-05AB3D383A69}" destId="{C2BE3992-6C0A-4050-9587-7C88549AF264}" srcOrd="1" destOrd="0" parTransId="{1CDBE221-CA36-46FF-936A-E1DE821F71D1}" sibTransId="{24AC60AA-AA7A-44CB-9DB0-6C64FCDBDBB2}"/>
    <dgm:cxn modelId="{D4CFC04D-D05E-4B53-83A2-1987A54EAB00}" type="presOf" srcId="{96DCE1A2-78C2-4870-892D-5A04B9EEE2D7}" destId="{69B2B6C8-25F3-477C-891B-F48B9B4CB4F4}" srcOrd="0" destOrd="0" presId="urn:microsoft.com/office/officeart/2005/8/layout/bProcess3"/>
    <dgm:cxn modelId="{92BB1A78-F10E-4CC4-862C-0CF724169AB1}" type="presOf" srcId="{17CA0F9C-1BFF-4FB9-935D-85DC0B4FB677}" destId="{71AED757-A1A2-440A-A4A8-5B06BF33B261}" srcOrd="1" destOrd="0" presId="urn:microsoft.com/office/officeart/2005/8/layout/bProcess3"/>
    <dgm:cxn modelId="{5E997698-1CE1-4F77-BFFE-4555D010C8F9}" type="presOf" srcId="{24AC60AA-AA7A-44CB-9DB0-6C64FCDBDBB2}" destId="{EFC6321E-95B3-4290-8F17-E8A8FEF36F32}" srcOrd="0" destOrd="0" presId="urn:microsoft.com/office/officeart/2005/8/layout/bProcess3"/>
    <dgm:cxn modelId="{14220CEC-2F21-4BE2-AF58-19683561A20E}" type="presOf" srcId="{BABDA229-FB7B-48A2-9EF7-9F372024A299}" destId="{1DC6B426-836B-4AE6-B0A7-07737076AC1C}" srcOrd="1" destOrd="0" presId="urn:microsoft.com/office/officeart/2005/8/layout/bProcess3"/>
    <dgm:cxn modelId="{28E76CA8-A2AF-4641-8E8E-D53C4DA7A345}" type="presOf" srcId="{7E723587-F31F-4B1A-92DC-4CC2A6F26375}" destId="{39799290-9183-4135-9F24-56EE04F43CB6}" srcOrd="0" destOrd="0" presId="urn:microsoft.com/office/officeart/2005/8/layout/bProcess3"/>
    <dgm:cxn modelId="{545B1B86-F768-4840-ADA8-2989D2423BFF}" type="presOf" srcId="{24AC60AA-AA7A-44CB-9DB0-6C64FCDBDBB2}" destId="{631DFBF1-4D19-4F7B-A803-4E06A12B37E3}" srcOrd="1" destOrd="0" presId="urn:microsoft.com/office/officeart/2005/8/layout/bProcess3"/>
    <dgm:cxn modelId="{1B39E62C-5F60-4CEB-9127-0F96D4C433D1}" type="presOf" srcId="{C2BE3992-6C0A-4050-9587-7C88549AF264}" destId="{04F61364-2671-41D6-B29B-9166E11862C5}" srcOrd="0" destOrd="0" presId="urn:microsoft.com/office/officeart/2005/8/layout/bProcess3"/>
    <dgm:cxn modelId="{A346F144-E41B-4428-B8D1-130B93D7A87A}" type="presOf" srcId="{A9560110-C591-476B-BA3B-05AB3D383A69}" destId="{EA845929-FD56-4497-9E95-F8ED147E7DD6}" srcOrd="0" destOrd="0" presId="urn:microsoft.com/office/officeart/2005/8/layout/bProcess3"/>
    <dgm:cxn modelId="{DB3F92A8-A6DC-498D-A6B6-54C7527ACDD9}" srcId="{A9560110-C591-476B-BA3B-05AB3D383A69}" destId="{7E723587-F31F-4B1A-92DC-4CC2A6F26375}" srcOrd="4" destOrd="0" parTransId="{760DA303-00D8-48CE-8488-39326E1B27D5}" sibTransId="{C24734B1-CFEA-4863-BF63-B3EAC7D94785}"/>
    <dgm:cxn modelId="{B56C946F-3556-47B0-A61C-F8833B4745C2}" type="presOf" srcId="{17CA0F9C-1BFF-4FB9-935D-85DC0B4FB677}" destId="{A267A945-0A03-476A-8EDF-085C239BF661}" srcOrd="0" destOrd="0" presId="urn:microsoft.com/office/officeart/2005/8/layout/bProcess3"/>
    <dgm:cxn modelId="{6BEDBDCD-1482-41CF-8DA3-67A8ED67F6BD}" type="presOf" srcId="{BABDA229-FB7B-48A2-9EF7-9F372024A299}" destId="{A496EAB2-F588-400C-87F4-CCCD57D5654D}" srcOrd="0" destOrd="0" presId="urn:microsoft.com/office/officeart/2005/8/layout/bProcess3"/>
    <dgm:cxn modelId="{2AEEA0A4-BD47-4021-8287-827F03C11640}" type="presOf" srcId="{8EC5AB77-D392-41A3-B07E-6EAFFEA0A645}" destId="{9FD0DED1-81A2-43C6-8B48-9AD492CFCB5D}" srcOrd="0" destOrd="0" presId="urn:microsoft.com/office/officeart/2005/8/layout/bProcess3"/>
    <dgm:cxn modelId="{6D4A47E6-CD9C-49FA-A0F3-CA7DE62A5940}" type="presOf" srcId="{B43F191A-C0D8-41A7-A26E-EB556E6119D0}" destId="{A85582B1-72A6-4DDD-9C92-ED69327CBDE8}" srcOrd="0" destOrd="0" presId="urn:microsoft.com/office/officeart/2005/8/layout/bProcess3"/>
    <dgm:cxn modelId="{E96D7C4F-6322-447E-BC29-1AD3AABA7465}" srcId="{A9560110-C591-476B-BA3B-05AB3D383A69}" destId="{B43F191A-C0D8-41A7-A26E-EB556E6119D0}" srcOrd="0" destOrd="0" parTransId="{60B676DC-7343-4712-B1DD-E16CEA167296}" sibTransId="{17CA0F9C-1BFF-4FB9-935D-85DC0B4FB677}"/>
    <dgm:cxn modelId="{830DEEF9-D062-4AE6-926E-06CD3A77B8B5}" type="presOf" srcId="{96DCE1A2-78C2-4870-892D-5A04B9EEE2D7}" destId="{153D3AB2-0979-4824-8ECB-480B304C66B3}" srcOrd="1" destOrd="0" presId="urn:microsoft.com/office/officeart/2005/8/layout/bProcess3"/>
    <dgm:cxn modelId="{4BC37A7E-C5D3-4E61-83CE-BD63DB5EC3C7}" type="presParOf" srcId="{EA845929-FD56-4497-9E95-F8ED147E7DD6}" destId="{A85582B1-72A6-4DDD-9C92-ED69327CBDE8}" srcOrd="0" destOrd="0" presId="urn:microsoft.com/office/officeart/2005/8/layout/bProcess3"/>
    <dgm:cxn modelId="{8F64948A-74DC-4E3A-9D72-4146CDF9FC7F}" type="presParOf" srcId="{EA845929-FD56-4497-9E95-F8ED147E7DD6}" destId="{A267A945-0A03-476A-8EDF-085C239BF661}" srcOrd="1" destOrd="0" presId="urn:microsoft.com/office/officeart/2005/8/layout/bProcess3"/>
    <dgm:cxn modelId="{410547DE-8C3F-4C30-90B8-0AC582AB8002}" type="presParOf" srcId="{A267A945-0A03-476A-8EDF-085C239BF661}" destId="{71AED757-A1A2-440A-A4A8-5B06BF33B261}" srcOrd="0" destOrd="0" presId="urn:microsoft.com/office/officeart/2005/8/layout/bProcess3"/>
    <dgm:cxn modelId="{D9A17927-3C7F-43C2-8882-8536D875AB77}" type="presParOf" srcId="{EA845929-FD56-4497-9E95-F8ED147E7DD6}" destId="{04F61364-2671-41D6-B29B-9166E11862C5}" srcOrd="2" destOrd="0" presId="urn:microsoft.com/office/officeart/2005/8/layout/bProcess3"/>
    <dgm:cxn modelId="{FF311B07-294B-40CD-A452-23359F3629FB}" type="presParOf" srcId="{EA845929-FD56-4497-9E95-F8ED147E7DD6}" destId="{EFC6321E-95B3-4290-8F17-E8A8FEF36F32}" srcOrd="3" destOrd="0" presId="urn:microsoft.com/office/officeart/2005/8/layout/bProcess3"/>
    <dgm:cxn modelId="{19F32A27-4B26-4408-B290-4AC261BD97F6}" type="presParOf" srcId="{EFC6321E-95B3-4290-8F17-E8A8FEF36F32}" destId="{631DFBF1-4D19-4F7B-A803-4E06A12B37E3}" srcOrd="0" destOrd="0" presId="urn:microsoft.com/office/officeart/2005/8/layout/bProcess3"/>
    <dgm:cxn modelId="{7BC70E05-5A2D-4C10-ABDA-C75EADDE7560}" type="presParOf" srcId="{EA845929-FD56-4497-9E95-F8ED147E7DD6}" destId="{2B4E4179-B203-439A-AB4A-DF1082D9087A}" srcOrd="4" destOrd="0" presId="urn:microsoft.com/office/officeart/2005/8/layout/bProcess3"/>
    <dgm:cxn modelId="{E3982E3D-60F8-4D29-9960-18996C592C58}" type="presParOf" srcId="{EA845929-FD56-4497-9E95-F8ED147E7DD6}" destId="{69B2B6C8-25F3-477C-891B-F48B9B4CB4F4}" srcOrd="5" destOrd="0" presId="urn:microsoft.com/office/officeart/2005/8/layout/bProcess3"/>
    <dgm:cxn modelId="{4887A13C-D11D-46BF-BECF-118FFDE0F2EF}" type="presParOf" srcId="{69B2B6C8-25F3-477C-891B-F48B9B4CB4F4}" destId="{153D3AB2-0979-4824-8ECB-480B304C66B3}" srcOrd="0" destOrd="0" presId="urn:microsoft.com/office/officeart/2005/8/layout/bProcess3"/>
    <dgm:cxn modelId="{E6AFD927-E2A3-4D5D-964E-042FA0C34E74}" type="presParOf" srcId="{EA845929-FD56-4497-9E95-F8ED147E7DD6}" destId="{9FD0DED1-81A2-43C6-8B48-9AD492CFCB5D}" srcOrd="6" destOrd="0" presId="urn:microsoft.com/office/officeart/2005/8/layout/bProcess3"/>
    <dgm:cxn modelId="{9BFE086A-F2D8-47E1-9E93-ED052A6D508E}" type="presParOf" srcId="{EA845929-FD56-4497-9E95-F8ED147E7DD6}" destId="{A496EAB2-F588-400C-87F4-CCCD57D5654D}" srcOrd="7" destOrd="0" presId="urn:microsoft.com/office/officeart/2005/8/layout/bProcess3"/>
    <dgm:cxn modelId="{3B8FC901-12E9-4D78-BF88-CDB7191B8377}" type="presParOf" srcId="{A496EAB2-F588-400C-87F4-CCCD57D5654D}" destId="{1DC6B426-836B-4AE6-B0A7-07737076AC1C}" srcOrd="0" destOrd="0" presId="urn:microsoft.com/office/officeart/2005/8/layout/bProcess3"/>
    <dgm:cxn modelId="{8C9C65C0-EFDA-46D3-B673-87CD49783CD9}" type="presParOf" srcId="{EA845929-FD56-4497-9E95-F8ED147E7DD6}" destId="{39799290-9183-4135-9F24-56EE04F43CB6}" srcOrd="8" destOrd="0" presId="urn:microsoft.com/office/officeart/2005/8/layout/bProcess3"/>
  </dgm:cxnLst>
  <dgm:bg/>
  <dgm:whole/>
</dgm:dataModel>
</file>

<file path=word/diagrams/data2.xml><?xml version="1.0" encoding="utf-8"?>
<dgm:dataModel xmlns:dgm="http://schemas.openxmlformats.org/drawingml/2006/diagram" xmlns:a="http://schemas.openxmlformats.org/drawingml/2006/main">
  <dgm:ptLst>
    <dgm:pt modelId="{833BAFB4-BC51-4B0D-9110-2AA1A1DBC005}" type="doc">
      <dgm:prSet loTypeId="urn:microsoft.com/office/officeart/2005/8/layout/cycle8" loCatId="cycle" qsTypeId="urn:microsoft.com/office/officeart/2005/8/quickstyle/3d3" qsCatId="3D" csTypeId="urn:microsoft.com/office/officeart/2005/8/colors/accent0_2" csCatId="mainScheme" phldr="1"/>
      <dgm:spPr/>
    </dgm:pt>
    <dgm:pt modelId="{50E2BCE5-3A71-4015-8855-E8F4B8643010}">
      <dgm:prSet phldrT="[Text]" custT="1"/>
      <dgm:spPr/>
      <dgm:t>
        <a:bodyPr/>
        <a:lstStyle/>
        <a:p>
          <a:r>
            <a:rPr lang="en-IN" sz="2000">
              <a:solidFill>
                <a:schemeClr val="tx1"/>
              </a:solidFill>
              <a:latin typeface="Times New Roman" pitchFamily="18" charset="0"/>
              <a:cs typeface="Times New Roman" pitchFamily="18" charset="0"/>
            </a:rPr>
            <a:t>Photo</a:t>
          </a:r>
        </a:p>
      </dgm:t>
    </dgm:pt>
    <dgm:pt modelId="{FEFFE146-B13E-4175-AAA1-5C46528D7DEF}" type="parTrans" cxnId="{B1533522-2663-4591-8762-0B2A819C905F}">
      <dgm:prSet/>
      <dgm:spPr/>
      <dgm:t>
        <a:bodyPr/>
        <a:lstStyle/>
        <a:p>
          <a:endParaRPr lang="en-IN"/>
        </a:p>
      </dgm:t>
    </dgm:pt>
    <dgm:pt modelId="{8717B08D-AF06-4C7B-A400-F13D4AE86D6A}" type="sibTrans" cxnId="{B1533522-2663-4591-8762-0B2A819C905F}">
      <dgm:prSet/>
      <dgm:spPr/>
      <dgm:t>
        <a:bodyPr/>
        <a:lstStyle/>
        <a:p>
          <a:endParaRPr lang="en-IN"/>
        </a:p>
      </dgm:t>
    </dgm:pt>
    <dgm:pt modelId="{647AE871-6551-4FB3-BC3C-023D5DF69FF4}">
      <dgm:prSet phldrT="[Text]" custT="1"/>
      <dgm:spPr/>
      <dgm:t>
        <a:bodyPr/>
        <a:lstStyle/>
        <a:p>
          <a:r>
            <a:rPr lang="en-IN" sz="2000">
              <a:solidFill>
                <a:schemeClr val="tx1"/>
              </a:solidFill>
              <a:latin typeface="Times New Roman" pitchFamily="18" charset="0"/>
              <a:cs typeface="Times New Roman" pitchFamily="18" charset="0"/>
            </a:rPr>
            <a:t>Videos</a:t>
          </a:r>
        </a:p>
      </dgm:t>
    </dgm:pt>
    <dgm:pt modelId="{EC208314-E0DA-4BA8-93BC-BBAE2AB77698}" type="parTrans" cxnId="{FCD4C094-23E2-41FB-A01C-44B689B9C241}">
      <dgm:prSet/>
      <dgm:spPr/>
      <dgm:t>
        <a:bodyPr/>
        <a:lstStyle/>
        <a:p>
          <a:endParaRPr lang="en-IN"/>
        </a:p>
      </dgm:t>
    </dgm:pt>
    <dgm:pt modelId="{03D82DD3-0A11-4B71-BDAF-B53630CD9C9B}" type="sibTrans" cxnId="{FCD4C094-23E2-41FB-A01C-44B689B9C241}">
      <dgm:prSet/>
      <dgm:spPr/>
      <dgm:t>
        <a:bodyPr/>
        <a:lstStyle/>
        <a:p>
          <a:endParaRPr lang="en-IN"/>
        </a:p>
      </dgm:t>
    </dgm:pt>
    <dgm:pt modelId="{F1B02943-FCEF-4159-A272-87579C8F289C}">
      <dgm:prSet phldrT="[Text]" custT="1"/>
      <dgm:spPr/>
      <dgm:t>
        <a:bodyPr/>
        <a:lstStyle/>
        <a:p>
          <a:r>
            <a:rPr lang="en-IN" sz="2000">
              <a:solidFill>
                <a:schemeClr val="tx1"/>
              </a:solidFill>
              <a:latin typeface="Times New Roman" pitchFamily="18" charset="0"/>
              <a:cs typeface="Times New Roman" pitchFamily="18" charset="0"/>
            </a:rPr>
            <a:t>Text</a:t>
          </a:r>
        </a:p>
      </dgm:t>
    </dgm:pt>
    <dgm:pt modelId="{7D16759A-DF20-4ADB-8D0E-A7C12919B4AD}" type="parTrans" cxnId="{BB40F295-FBC8-4642-ADF5-EE6A14D50740}">
      <dgm:prSet/>
      <dgm:spPr/>
      <dgm:t>
        <a:bodyPr/>
        <a:lstStyle/>
        <a:p>
          <a:endParaRPr lang="en-IN"/>
        </a:p>
      </dgm:t>
    </dgm:pt>
    <dgm:pt modelId="{B1938BAE-5063-4960-A4BB-7415ED5477EE}" type="sibTrans" cxnId="{BB40F295-FBC8-4642-ADF5-EE6A14D50740}">
      <dgm:prSet/>
      <dgm:spPr/>
      <dgm:t>
        <a:bodyPr/>
        <a:lstStyle/>
        <a:p>
          <a:endParaRPr lang="en-IN"/>
        </a:p>
      </dgm:t>
    </dgm:pt>
    <dgm:pt modelId="{A63A01FD-FB5B-4A20-A5B6-DC55AB15D6B5}" type="pres">
      <dgm:prSet presAssocID="{833BAFB4-BC51-4B0D-9110-2AA1A1DBC005}" presName="compositeShape" presStyleCnt="0">
        <dgm:presLayoutVars>
          <dgm:chMax val="7"/>
          <dgm:dir/>
          <dgm:resizeHandles val="exact"/>
        </dgm:presLayoutVars>
      </dgm:prSet>
      <dgm:spPr/>
    </dgm:pt>
    <dgm:pt modelId="{85F22BF4-1160-4E80-B3A5-5D225E33024B}" type="pres">
      <dgm:prSet presAssocID="{833BAFB4-BC51-4B0D-9110-2AA1A1DBC005}" presName="wedge1" presStyleLbl="node1" presStyleIdx="0" presStyleCnt="3"/>
      <dgm:spPr/>
    </dgm:pt>
    <dgm:pt modelId="{2CF3728C-079C-4365-8705-4AE5F119A4BC}" type="pres">
      <dgm:prSet presAssocID="{833BAFB4-BC51-4B0D-9110-2AA1A1DBC005}" presName="dummy1a" presStyleCnt="0"/>
      <dgm:spPr/>
    </dgm:pt>
    <dgm:pt modelId="{41208E4B-6903-474C-BEF0-C1EA638F5488}" type="pres">
      <dgm:prSet presAssocID="{833BAFB4-BC51-4B0D-9110-2AA1A1DBC005}" presName="dummy1b" presStyleCnt="0"/>
      <dgm:spPr/>
    </dgm:pt>
    <dgm:pt modelId="{AD3EC4F0-6913-4E56-94AE-B7F677FB3FCD}" type="pres">
      <dgm:prSet presAssocID="{833BAFB4-BC51-4B0D-9110-2AA1A1DBC005}" presName="wedge1Tx" presStyleLbl="node1" presStyleIdx="0" presStyleCnt="3">
        <dgm:presLayoutVars>
          <dgm:chMax val="0"/>
          <dgm:chPref val="0"/>
          <dgm:bulletEnabled val="1"/>
        </dgm:presLayoutVars>
      </dgm:prSet>
      <dgm:spPr/>
    </dgm:pt>
    <dgm:pt modelId="{3A466130-BC32-4EFE-9403-A872BDBE09D1}" type="pres">
      <dgm:prSet presAssocID="{833BAFB4-BC51-4B0D-9110-2AA1A1DBC005}" presName="wedge2" presStyleLbl="node1" presStyleIdx="1" presStyleCnt="3"/>
      <dgm:spPr/>
    </dgm:pt>
    <dgm:pt modelId="{F847A777-1F41-4BFA-B863-420C255FCFA7}" type="pres">
      <dgm:prSet presAssocID="{833BAFB4-BC51-4B0D-9110-2AA1A1DBC005}" presName="dummy2a" presStyleCnt="0"/>
      <dgm:spPr/>
    </dgm:pt>
    <dgm:pt modelId="{0897C7C0-48E6-41FF-AFF2-E18C98230EC0}" type="pres">
      <dgm:prSet presAssocID="{833BAFB4-BC51-4B0D-9110-2AA1A1DBC005}" presName="dummy2b" presStyleCnt="0"/>
      <dgm:spPr/>
    </dgm:pt>
    <dgm:pt modelId="{D498E1BF-6B5C-4C5A-87C2-00F8B55D0774}" type="pres">
      <dgm:prSet presAssocID="{833BAFB4-BC51-4B0D-9110-2AA1A1DBC005}" presName="wedge2Tx" presStyleLbl="node1" presStyleIdx="1" presStyleCnt="3">
        <dgm:presLayoutVars>
          <dgm:chMax val="0"/>
          <dgm:chPref val="0"/>
          <dgm:bulletEnabled val="1"/>
        </dgm:presLayoutVars>
      </dgm:prSet>
      <dgm:spPr/>
    </dgm:pt>
    <dgm:pt modelId="{67026A3B-FCD0-4570-BA69-E7F6A5FDAC2C}" type="pres">
      <dgm:prSet presAssocID="{833BAFB4-BC51-4B0D-9110-2AA1A1DBC005}" presName="wedge3" presStyleLbl="node1" presStyleIdx="2" presStyleCnt="3"/>
      <dgm:spPr/>
    </dgm:pt>
    <dgm:pt modelId="{A5C28955-3058-42EA-8683-B5D09C64EB1F}" type="pres">
      <dgm:prSet presAssocID="{833BAFB4-BC51-4B0D-9110-2AA1A1DBC005}" presName="dummy3a" presStyleCnt="0"/>
      <dgm:spPr/>
    </dgm:pt>
    <dgm:pt modelId="{5BF45C00-F26B-445D-83A5-F69A20CCE5B8}" type="pres">
      <dgm:prSet presAssocID="{833BAFB4-BC51-4B0D-9110-2AA1A1DBC005}" presName="dummy3b" presStyleCnt="0"/>
      <dgm:spPr/>
    </dgm:pt>
    <dgm:pt modelId="{B405D2F8-4839-423D-AD41-BC46F781FEBD}" type="pres">
      <dgm:prSet presAssocID="{833BAFB4-BC51-4B0D-9110-2AA1A1DBC005}" presName="wedge3Tx" presStyleLbl="node1" presStyleIdx="2" presStyleCnt="3">
        <dgm:presLayoutVars>
          <dgm:chMax val="0"/>
          <dgm:chPref val="0"/>
          <dgm:bulletEnabled val="1"/>
        </dgm:presLayoutVars>
      </dgm:prSet>
      <dgm:spPr/>
    </dgm:pt>
    <dgm:pt modelId="{B40F0B8B-939E-47BA-AC8A-1ED4071CEFDB}" type="pres">
      <dgm:prSet presAssocID="{8717B08D-AF06-4C7B-A400-F13D4AE86D6A}" presName="arrowWedge1" presStyleLbl="fgSibTrans2D1" presStyleIdx="0" presStyleCnt="3"/>
      <dgm:spPr/>
    </dgm:pt>
    <dgm:pt modelId="{32B2DD0A-98A6-42C3-800E-4909A3F6748D}" type="pres">
      <dgm:prSet presAssocID="{03D82DD3-0A11-4B71-BDAF-B53630CD9C9B}" presName="arrowWedge2" presStyleLbl="fgSibTrans2D1" presStyleIdx="1" presStyleCnt="3"/>
      <dgm:spPr/>
    </dgm:pt>
    <dgm:pt modelId="{5DA9A7E5-E4E4-4779-9F35-AF3FFB6240E6}" type="pres">
      <dgm:prSet presAssocID="{B1938BAE-5063-4960-A4BB-7415ED5477EE}" presName="arrowWedge3" presStyleLbl="fgSibTrans2D1" presStyleIdx="2" presStyleCnt="3"/>
      <dgm:spPr/>
    </dgm:pt>
  </dgm:ptLst>
  <dgm:cxnLst>
    <dgm:cxn modelId="{A2ECE806-CC04-4DCE-BBAB-6B9D04109E1D}" type="presOf" srcId="{F1B02943-FCEF-4159-A272-87579C8F289C}" destId="{67026A3B-FCD0-4570-BA69-E7F6A5FDAC2C}" srcOrd="0" destOrd="0" presId="urn:microsoft.com/office/officeart/2005/8/layout/cycle8"/>
    <dgm:cxn modelId="{D4C1A0F8-3524-4F92-86D9-A7C6AA40EF61}" type="presOf" srcId="{833BAFB4-BC51-4B0D-9110-2AA1A1DBC005}" destId="{A63A01FD-FB5B-4A20-A5B6-DC55AB15D6B5}" srcOrd="0" destOrd="0" presId="urn:microsoft.com/office/officeart/2005/8/layout/cycle8"/>
    <dgm:cxn modelId="{E3084D94-3947-4B33-AB56-3A03D7C45A24}" type="presOf" srcId="{50E2BCE5-3A71-4015-8855-E8F4B8643010}" destId="{85F22BF4-1160-4E80-B3A5-5D225E33024B}" srcOrd="0" destOrd="0" presId="urn:microsoft.com/office/officeart/2005/8/layout/cycle8"/>
    <dgm:cxn modelId="{FCD4C094-23E2-41FB-A01C-44B689B9C241}" srcId="{833BAFB4-BC51-4B0D-9110-2AA1A1DBC005}" destId="{647AE871-6551-4FB3-BC3C-023D5DF69FF4}" srcOrd="1" destOrd="0" parTransId="{EC208314-E0DA-4BA8-93BC-BBAE2AB77698}" sibTransId="{03D82DD3-0A11-4B71-BDAF-B53630CD9C9B}"/>
    <dgm:cxn modelId="{E0E3A5CE-9CF5-47C2-84AD-E5F338EAC623}" type="presOf" srcId="{647AE871-6551-4FB3-BC3C-023D5DF69FF4}" destId="{D498E1BF-6B5C-4C5A-87C2-00F8B55D0774}" srcOrd="1" destOrd="0" presId="urn:microsoft.com/office/officeart/2005/8/layout/cycle8"/>
    <dgm:cxn modelId="{3B2B921D-0877-488B-BE97-353C4B7D4F8D}" type="presOf" srcId="{50E2BCE5-3A71-4015-8855-E8F4B8643010}" destId="{AD3EC4F0-6913-4E56-94AE-B7F677FB3FCD}" srcOrd="1" destOrd="0" presId="urn:microsoft.com/office/officeart/2005/8/layout/cycle8"/>
    <dgm:cxn modelId="{66E09947-8367-4A8B-B426-4CD19D6B87BD}" type="presOf" srcId="{647AE871-6551-4FB3-BC3C-023D5DF69FF4}" destId="{3A466130-BC32-4EFE-9403-A872BDBE09D1}" srcOrd="0" destOrd="0" presId="urn:microsoft.com/office/officeart/2005/8/layout/cycle8"/>
    <dgm:cxn modelId="{BB40F295-FBC8-4642-ADF5-EE6A14D50740}" srcId="{833BAFB4-BC51-4B0D-9110-2AA1A1DBC005}" destId="{F1B02943-FCEF-4159-A272-87579C8F289C}" srcOrd="2" destOrd="0" parTransId="{7D16759A-DF20-4ADB-8D0E-A7C12919B4AD}" sibTransId="{B1938BAE-5063-4960-A4BB-7415ED5477EE}"/>
    <dgm:cxn modelId="{B1533522-2663-4591-8762-0B2A819C905F}" srcId="{833BAFB4-BC51-4B0D-9110-2AA1A1DBC005}" destId="{50E2BCE5-3A71-4015-8855-E8F4B8643010}" srcOrd="0" destOrd="0" parTransId="{FEFFE146-B13E-4175-AAA1-5C46528D7DEF}" sibTransId="{8717B08D-AF06-4C7B-A400-F13D4AE86D6A}"/>
    <dgm:cxn modelId="{F84912C8-5073-4373-9992-D52123A8F827}" type="presOf" srcId="{F1B02943-FCEF-4159-A272-87579C8F289C}" destId="{B405D2F8-4839-423D-AD41-BC46F781FEBD}" srcOrd="1" destOrd="0" presId="urn:microsoft.com/office/officeart/2005/8/layout/cycle8"/>
    <dgm:cxn modelId="{9602BD24-D774-47C8-BB3A-CEDAF81F30A0}" type="presParOf" srcId="{A63A01FD-FB5B-4A20-A5B6-DC55AB15D6B5}" destId="{85F22BF4-1160-4E80-B3A5-5D225E33024B}" srcOrd="0" destOrd="0" presId="urn:microsoft.com/office/officeart/2005/8/layout/cycle8"/>
    <dgm:cxn modelId="{2D9A926A-26ED-46B9-B7F0-C30C39EC6273}" type="presParOf" srcId="{A63A01FD-FB5B-4A20-A5B6-DC55AB15D6B5}" destId="{2CF3728C-079C-4365-8705-4AE5F119A4BC}" srcOrd="1" destOrd="0" presId="urn:microsoft.com/office/officeart/2005/8/layout/cycle8"/>
    <dgm:cxn modelId="{A5C44980-7A5E-4065-A8CF-3A40B64B4D92}" type="presParOf" srcId="{A63A01FD-FB5B-4A20-A5B6-DC55AB15D6B5}" destId="{41208E4B-6903-474C-BEF0-C1EA638F5488}" srcOrd="2" destOrd="0" presId="urn:microsoft.com/office/officeart/2005/8/layout/cycle8"/>
    <dgm:cxn modelId="{50248334-0DE0-44C4-8C34-A648D859D1A3}" type="presParOf" srcId="{A63A01FD-FB5B-4A20-A5B6-DC55AB15D6B5}" destId="{AD3EC4F0-6913-4E56-94AE-B7F677FB3FCD}" srcOrd="3" destOrd="0" presId="urn:microsoft.com/office/officeart/2005/8/layout/cycle8"/>
    <dgm:cxn modelId="{48642B0F-EEAF-4446-A339-0E191DB6F513}" type="presParOf" srcId="{A63A01FD-FB5B-4A20-A5B6-DC55AB15D6B5}" destId="{3A466130-BC32-4EFE-9403-A872BDBE09D1}" srcOrd="4" destOrd="0" presId="urn:microsoft.com/office/officeart/2005/8/layout/cycle8"/>
    <dgm:cxn modelId="{8564AFA6-F19E-4CF1-B59C-D58D846B2939}" type="presParOf" srcId="{A63A01FD-FB5B-4A20-A5B6-DC55AB15D6B5}" destId="{F847A777-1F41-4BFA-B863-420C255FCFA7}" srcOrd="5" destOrd="0" presId="urn:microsoft.com/office/officeart/2005/8/layout/cycle8"/>
    <dgm:cxn modelId="{BE399407-7BB8-4098-98F4-F4CC6B9DA4A6}" type="presParOf" srcId="{A63A01FD-FB5B-4A20-A5B6-DC55AB15D6B5}" destId="{0897C7C0-48E6-41FF-AFF2-E18C98230EC0}" srcOrd="6" destOrd="0" presId="urn:microsoft.com/office/officeart/2005/8/layout/cycle8"/>
    <dgm:cxn modelId="{B405B34B-F205-4BF5-8209-B99CBD96848D}" type="presParOf" srcId="{A63A01FD-FB5B-4A20-A5B6-DC55AB15D6B5}" destId="{D498E1BF-6B5C-4C5A-87C2-00F8B55D0774}" srcOrd="7" destOrd="0" presId="urn:microsoft.com/office/officeart/2005/8/layout/cycle8"/>
    <dgm:cxn modelId="{E0ED417E-B275-42BC-9724-D65682B7D14E}" type="presParOf" srcId="{A63A01FD-FB5B-4A20-A5B6-DC55AB15D6B5}" destId="{67026A3B-FCD0-4570-BA69-E7F6A5FDAC2C}" srcOrd="8" destOrd="0" presId="urn:microsoft.com/office/officeart/2005/8/layout/cycle8"/>
    <dgm:cxn modelId="{5A66EAA2-0B9B-4011-ABDF-8810F8A42836}" type="presParOf" srcId="{A63A01FD-FB5B-4A20-A5B6-DC55AB15D6B5}" destId="{A5C28955-3058-42EA-8683-B5D09C64EB1F}" srcOrd="9" destOrd="0" presId="urn:microsoft.com/office/officeart/2005/8/layout/cycle8"/>
    <dgm:cxn modelId="{0261A2C8-3AB0-48E5-88B7-035BACE61BE3}" type="presParOf" srcId="{A63A01FD-FB5B-4A20-A5B6-DC55AB15D6B5}" destId="{5BF45C00-F26B-445D-83A5-F69A20CCE5B8}" srcOrd="10" destOrd="0" presId="urn:microsoft.com/office/officeart/2005/8/layout/cycle8"/>
    <dgm:cxn modelId="{1EC5DF7F-B178-43CC-B685-8ECBCC86F40F}" type="presParOf" srcId="{A63A01FD-FB5B-4A20-A5B6-DC55AB15D6B5}" destId="{B405D2F8-4839-423D-AD41-BC46F781FEBD}" srcOrd="11" destOrd="0" presId="urn:microsoft.com/office/officeart/2005/8/layout/cycle8"/>
    <dgm:cxn modelId="{5A7496D0-7299-4CD1-96FE-92DD83C05627}" type="presParOf" srcId="{A63A01FD-FB5B-4A20-A5B6-DC55AB15D6B5}" destId="{B40F0B8B-939E-47BA-AC8A-1ED4071CEFDB}" srcOrd="12" destOrd="0" presId="urn:microsoft.com/office/officeart/2005/8/layout/cycle8"/>
    <dgm:cxn modelId="{B0992313-B199-477B-A02D-08F594DFA46D}" type="presParOf" srcId="{A63A01FD-FB5B-4A20-A5B6-DC55AB15D6B5}" destId="{32B2DD0A-98A6-42C3-800E-4909A3F6748D}" srcOrd="13" destOrd="0" presId="urn:microsoft.com/office/officeart/2005/8/layout/cycle8"/>
    <dgm:cxn modelId="{8CFD9313-7824-4EEB-A1A1-B4456BBA8FD5}" type="presParOf" srcId="{A63A01FD-FB5B-4A20-A5B6-DC55AB15D6B5}" destId="{5DA9A7E5-E4E4-4779-9F35-AF3FFB6240E6}" srcOrd="14" destOrd="0" presId="urn:microsoft.com/office/officeart/2005/8/layout/cycle8"/>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FAE8D-8A3F-4DA3-9334-2843D5234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3821</Words>
  <Characters>21780</Characters>
  <Application>Microsoft Office Word</Application>
  <DocSecurity>0</DocSecurity>
  <Lines>181</Lines>
  <Paragraphs>51</Paragraphs>
  <ScaleCrop>false</ScaleCrop>
  <Company>Grizli777</Company>
  <LinksUpToDate>false</LinksUpToDate>
  <CharactersWithSpaces>25550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52</cp:revision>
  <dcterms:created xsi:type="dcterms:W3CDTF">2023-04-18T11:33:00Z</dcterms:created>
  <dcterms:modified xsi:type="dcterms:W3CDTF">2023-04-18T11:44:00Z</dcterms:modified>
</cp:coreProperties>
</file>