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B3658" w14:textId="77777777" w:rsidR="00673312" w:rsidRDefault="00673312" w:rsidP="0044263B">
      <w:pPr>
        <w:jc w:val="center"/>
        <w:rPr>
          <w:b/>
          <w:bCs/>
          <w:sz w:val="32"/>
          <w:szCs w:val="32"/>
        </w:rPr>
      </w:pPr>
    </w:p>
    <w:p w14:paraId="1D27DA1E" w14:textId="77777777" w:rsidR="00673312" w:rsidRDefault="00673312" w:rsidP="0044263B">
      <w:pPr>
        <w:jc w:val="center"/>
        <w:rPr>
          <w:b/>
          <w:bCs/>
          <w:sz w:val="32"/>
          <w:szCs w:val="32"/>
        </w:rPr>
      </w:pPr>
    </w:p>
    <w:p w14:paraId="747E22FC" w14:textId="77777777" w:rsidR="00673312" w:rsidRDefault="00673312" w:rsidP="0044263B">
      <w:pPr>
        <w:jc w:val="center"/>
        <w:rPr>
          <w:b/>
          <w:bCs/>
          <w:sz w:val="32"/>
          <w:szCs w:val="32"/>
        </w:rPr>
      </w:pPr>
    </w:p>
    <w:p w14:paraId="760EAA31" w14:textId="77777777" w:rsidR="00673312" w:rsidRDefault="00673312" w:rsidP="0044263B">
      <w:pPr>
        <w:jc w:val="center"/>
        <w:rPr>
          <w:b/>
          <w:bCs/>
          <w:sz w:val="32"/>
          <w:szCs w:val="32"/>
        </w:rPr>
      </w:pPr>
    </w:p>
    <w:p w14:paraId="4FB79F01" w14:textId="77777777" w:rsidR="00673312" w:rsidRDefault="00673312" w:rsidP="0044263B">
      <w:pPr>
        <w:jc w:val="center"/>
        <w:rPr>
          <w:b/>
          <w:bCs/>
          <w:sz w:val="32"/>
          <w:szCs w:val="32"/>
        </w:rPr>
      </w:pPr>
    </w:p>
    <w:p w14:paraId="1D9AEDF0" w14:textId="77777777" w:rsidR="00673312" w:rsidRDefault="00673312" w:rsidP="0044263B">
      <w:pPr>
        <w:jc w:val="center"/>
        <w:rPr>
          <w:b/>
          <w:bCs/>
          <w:sz w:val="32"/>
          <w:szCs w:val="32"/>
        </w:rPr>
      </w:pPr>
    </w:p>
    <w:p w14:paraId="2C5BCC81" w14:textId="77777777" w:rsidR="00673312" w:rsidRDefault="00673312" w:rsidP="0044263B">
      <w:pPr>
        <w:jc w:val="center"/>
        <w:rPr>
          <w:b/>
          <w:bCs/>
          <w:sz w:val="32"/>
          <w:szCs w:val="32"/>
        </w:rPr>
      </w:pPr>
    </w:p>
    <w:p w14:paraId="05B8827A" w14:textId="77777777" w:rsidR="00673312" w:rsidRDefault="00673312" w:rsidP="0044263B">
      <w:pPr>
        <w:jc w:val="center"/>
        <w:rPr>
          <w:b/>
          <w:bCs/>
          <w:sz w:val="32"/>
          <w:szCs w:val="32"/>
        </w:rPr>
      </w:pPr>
    </w:p>
    <w:p w14:paraId="448EED60" w14:textId="77777777" w:rsidR="00673312" w:rsidRDefault="00673312" w:rsidP="0044263B">
      <w:pPr>
        <w:jc w:val="center"/>
        <w:rPr>
          <w:b/>
          <w:bCs/>
          <w:sz w:val="32"/>
          <w:szCs w:val="32"/>
        </w:rPr>
      </w:pPr>
    </w:p>
    <w:p w14:paraId="28885D49" w14:textId="77777777" w:rsidR="00673312" w:rsidRDefault="00673312" w:rsidP="0044263B">
      <w:pPr>
        <w:jc w:val="center"/>
        <w:rPr>
          <w:b/>
          <w:bCs/>
          <w:sz w:val="32"/>
          <w:szCs w:val="32"/>
        </w:rPr>
      </w:pPr>
      <w:r w:rsidRPr="00673312">
        <w:rPr>
          <w:b/>
          <w:bCs/>
          <w:sz w:val="32"/>
          <w:szCs w:val="32"/>
        </w:rPr>
        <w:t xml:space="preserve">REFLECTIVE JOURNAL </w:t>
      </w:r>
    </w:p>
    <w:p w14:paraId="5D8EE0EE" w14:textId="77777777" w:rsidR="00673312" w:rsidRDefault="00673312" w:rsidP="0044263B">
      <w:pPr>
        <w:jc w:val="center"/>
        <w:rPr>
          <w:b/>
          <w:bCs/>
          <w:sz w:val="32"/>
          <w:szCs w:val="32"/>
        </w:rPr>
      </w:pPr>
    </w:p>
    <w:p w14:paraId="3FFDCE39" w14:textId="77777777" w:rsidR="00673312" w:rsidRDefault="00673312" w:rsidP="0044263B">
      <w:pPr>
        <w:jc w:val="center"/>
        <w:rPr>
          <w:b/>
          <w:bCs/>
          <w:sz w:val="32"/>
          <w:szCs w:val="32"/>
        </w:rPr>
      </w:pPr>
    </w:p>
    <w:p w14:paraId="6EFF4B55" w14:textId="77777777" w:rsidR="00673312" w:rsidRDefault="00673312" w:rsidP="0044263B">
      <w:pPr>
        <w:jc w:val="center"/>
        <w:rPr>
          <w:b/>
          <w:bCs/>
          <w:sz w:val="32"/>
          <w:szCs w:val="32"/>
        </w:rPr>
      </w:pPr>
    </w:p>
    <w:p w14:paraId="591DBC69" w14:textId="77777777" w:rsidR="00673312" w:rsidRDefault="00673312" w:rsidP="0044263B">
      <w:pPr>
        <w:jc w:val="center"/>
        <w:rPr>
          <w:b/>
          <w:bCs/>
          <w:sz w:val="32"/>
          <w:szCs w:val="32"/>
        </w:rPr>
      </w:pPr>
    </w:p>
    <w:p w14:paraId="6352ECA8" w14:textId="77777777" w:rsidR="00673312" w:rsidRDefault="00673312" w:rsidP="0044263B">
      <w:pPr>
        <w:jc w:val="center"/>
        <w:rPr>
          <w:b/>
          <w:bCs/>
          <w:sz w:val="32"/>
          <w:szCs w:val="32"/>
        </w:rPr>
      </w:pPr>
    </w:p>
    <w:p w14:paraId="6758FE3D" w14:textId="77777777" w:rsidR="00673312" w:rsidRDefault="00673312" w:rsidP="0044263B">
      <w:pPr>
        <w:jc w:val="center"/>
        <w:rPr>
          <w:b/>
          <w:bCs/>
          <w:sz w:val="32"/>
          <w:szCs w:val="32"/>
        </w:rPr>
      </w:pPr>
    </w:p>
    <w:p w14:paraId="14175827" w14:textId="77777777" w:rsidR="00673312" w:rsidRDefault="00673312" w:rsidP="0044263B">
      <w:pPr>
        <w:jc w:val="center"/>
        <w:rPr>
          <w:b/>
          <w:bCs/>
          <w:sz w:val="32"/>
          <w:szCs w:val="32"/>
        </w:rPr>
      </w:pPr>
    </w:p>
    <w:p w14:paraId="5CD2D6F9" w14:textId="77777777" w:rsidR="00673312" w:rsidRDefault="00673312" w:rsidP="0044263B">
      <w:pPr>
        <w:jc w:val="center"/>
        <w:rPr>
          <w:b/>
          <w:bCs/>
          <w:sz w:val="32"/>
          <w:szCs w:val="32"/>
        </w:rPr>
      </w:pPr>
    </w:p>
    <w:p w14:paraId="23ECE813" w14:textId="77777777" w:rsidR="00673312" w:rsidRDefault="00673312" w:rsidP="0044263B">
      <w:pPr>
        <w:jc w:val="center"/>
        <w:rPr>
          <w:b/>
          <w:bCs/>
          <w:sz w:val="32"/>
          <w:szCs w:val="32"/>
        </w:rPr>
      </w:pPr>
    </w:p>
    <w:p w14:paraId="5B7EB018" w14:textId="2DBF13C3" w:rsidR="00673312" w:rsidRDefault="00673312" w:rsidP="0044263B">
      <w:pPr>
        <w:jc w:val="center"/>
        <w:rPr>
          <w:b/>
          <w:bCs/>
          <w:sz w:val="32"/>
          <w:szCs w:val="32"/>
        </w:rPr>
      </w:pPr>
      <w:r w:rsidRPr="00673312">
        <w:rPr>
          <w:b/>
          <w:bCs/>
          <w:sz w:val="32"/>
          <w:szCs w:val="32"/>
        </w:rPr>
        <w:br w:type="page"/>
      </w:r>
    </w:p>
    <w:sdt>
      <w:sdtPr>
        <w:rPr>
          <w:rFonts w:ascii="Times New Roman" w:eastAsia="Times New Roman" w:hAnsi="Times New Roman" w:cs="Times New Roman"/>
          <w:color w:val="auto"/>
          <w:sz w:val="24"/>
          <w:szCs w:val="24"/>
          <w:lang w:val="en-GB" w:eastAsia="en-IN"/>
        </w:rPr>
        <w:id w:val="-944302254"/>
        <w:docPartObj>
          <w:docPartGallery w:val="Table of Contents"/>
          <w:docPartUnique/>
        </w:docPartObj>
      </w:sdtPr>
      <w:sdtEndPr>
        <w:rPr>
          <w:b/>
          <w:bCs/>
          <w:noProof/>
        </w:rPr>
      </w:sdtEndPr>
      <w:sdtContent>
        <w:p w14:paraId="2E020DC3" w14:textId="761A23CB" w:rsidR="00673312" w:rsidRPr="00673312" w:rsidRDefault="00673312" w:rsidP="0044263B">
          <w:pPr>
            <w:pStyle w:val="TOCHeading"/>
            <w:spacing w:line="360" w:lineRule="auto"/>
            <w:jc w:val="center"/>
            <w:rPr>
              <w:rFonts w:ascii="Times New Roman" w:hAnsi="Times New Roman" w:cs="Times New Roman"/>
              <w:b/>
              <w:bCs/>
              <w:color w:val="auto"/>
              <w:sz w:val="28"/>
              <w:szCs w:val="28"/>
            </w:rPr>
          </w:pPr>
          <w:r w:rsidRPr="00673312">
            <w:rPr>
              <w:rFonts w:ascii="Times New Roman" w:hAnsi="Times New Roman" w:cs="Times New Roman"/>
              <w:b/>
              <w:bCs/>
              <w:color w:val="auto"/>
              <w:sz w:val="28"/>
              <w:szCs w:val="28"/>
            </w:rPr>
            <w:t>Table of Contents</w:t>
          </w:r>
        </w:p>
        <w:p w14:paraId="089A170D" w14:textId="77777777" w:rsidR="002F488E" w:rsidRDefault="00673312">
          <w:pPr>
            <w:pStyle w:val="TOC1"/>
            <w:tabs>
              <w:tab w:val="right" w:leader="dot" w:pos="9019"/>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32659712" w:history="1">
            <w:r w:rsidR="002F488E" w:rsidRPr="00E94FCE">
              <w:rPr>
                <w:rStyle w:val="Hyperlink"/>
                <w:noProof/>
              </w:rPr>
              <w:t>Introduction</w:t>
            </w:r>
            <w:r w:rsidR="002F488E">
              <w:rPr>
                <w:noProof/>
                <w:webHidden/>
              </w:rPr>
              <w:tab/>
            </w:r>
            <w:r w:rsidR="002F488E">
              <w:rPr>
                <w:noProof/>
                <w:webHidden/>
              </w:rPr>
              <w:fldChar w:fldCharType="begin"/>
            </w:r>
            <w:r w:rsidR="002F488E">
              <w:rPr>
                <w:noProof/>
                <w:webHidden/>
              </w:rPr>
              <w:instrText xml:space="preserve"> PAGEREF _Toc132659712 \h </w:instrText>
            </w:r>
            <w:r w:rsidR="002F488E">
              <w:rPr>
                <w:noProof/>
                <w:webHidden/>
              </w:rPr>
            </w:r>
            <w:r w:rsidR="002F488E">
              <w:rPr>
                <w:noProof/>
                <w:webHidden/>
              </w:rPr>
              <w:fldChar w:fldCharType="separate"/>
            </w:r>
            <w:r w:rsidR="002F488E">
              <w:rPr>
                <w:noProof/>
                <w:webHidden/>
              </w:rPr>
              <w:t>2</w:t>
            </w:r>
            <w:r w:rsidR="002F488E">
              <w:rPr>
                <w:noProof/>
                <w:webHidden/>
              </w:rPr>
              <w:fldChar w:fldCharType="end"/>
            </w:r>
          </w:hyperlink>
        </w:p>
        <w:p w14:paraId="1A730BEA"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13" w:history="1">
            <w:r w:rsidRPr="00E94FCE">
              <w:rPr>
                <w:rStyle w:val="Hyperlink"/>
                <w:noProof/>
              </w:rPr>
              <w:t>Description</w:t>
            </w:r>
            <w:r>
              <w:rPr>
                <w:noProof/>
                <w:webHidden/>
              </w:rPr>
              <w:tab/>
            </w:r>
            <w:r>
              <w:rPr>
                <w:noProof/>
                <w:webHidden/>
              </w:rPr>
              <w:fldChar w:fldCharType="begin"/>
            </w:r>
            <w:r>
              <w:rPr>
                <w:noProof/>
                <w:webHidden/>
              </w:rPr>
              <w:instrText xml:space="preserve"> PAGEREF _Toc132659713 \h </w:instrText>
            </w:r>
            <w:r>
              <w:rPr>
                <w:noProof/>
                <w:webHidden/>
              </w:rPr>
            </w:r>
            <w:r>
              <w:rPr>
                <w:noProof/>
                <w:webHidden/>
              </w:rPr>
              <w:fldChar w:fldCharType="separate"/>
            </w:r>
            <w:r>
              <w:rPr>
                <w:noProof/>
                <w:webHidden/>
              </w:rPr>
              <w:t>2</w:t>
            </w:r>
            <w:r>
              <w:rPr>
                <w:noProof/>
                <w:webHidden/>
              </w:rPr>
              <w:fldChar w:fldCharType="end"/>
            </w:r>
          </w:hyperlink>
        </w:p>
        <w:p w14:paraId="4A9CE0B5"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14" w:history="1">
            <w:r w:rsidRPr="00E94FCE">
              <w:rPr>
                <w:rStyle w:val="Hyperlink"/>
                <w:noProof/>
              </w:rPr>
              <w:t>Feeling</w:t>
            </w:r>
            <w:r>
              <w:rPr>
                <w:noProof/>
                <w:webHidden/>
              </w:rPr>
              <w:tab/>
            </w:r>
            <w:r>
              <w:rPr>
                <w:noProof/>
                <w:webHidden/>
              </w:rPr>
              <w:fldChar w:fldCharType="begin"/>
            </w:r>
            <w:r>
              <w:rPr>
                <w:noProof/>
                <w:webHidden/>
              </w:rPr>
              <w:instrText xml:space="preserve"> PAGEREF _Toc132659714 \h </w:instrText>
            </w:r>
            <w:r>
              <w:rPr>
                <w:noProof/>
                <w:webHidden/>
              </w:rPr>
            </w:r>
            <w:r>
              <w:rPr>
                <w:noProof/>
                <w:webHidden/>
              </w:rPr>
              <w:fldChar w:fldCharType="separate"/>
            </w:r>
            <w:r>
              <w:rPr>
                <w:noProof/>
                <w:webHidden/>
              </w:rPr>
              <w:t>2</w:t>
            </w:r>
            <w:r>
              <w:rPr>
                <w:noProof/>
                <w:webHidden/>
              </w:rPr>
              <w:fldChar w:fldCharType="end"/>
            </w:r>
          </w:hyperlink>
        </w:p>
        <w:p w14:paraId="7F654B47"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15" w:history="1">
            <w:r w:rsidRPr="00E94FCE">
              <w:rPr>
                <w:rStyle w:val="Hyperlink"/>
                <w:noProof/>
              </w:rPr>
              <w:t>Evaluation</w:t>
            </w:r>
            <w:r>
              <w:rPr>
                <w:noProof/>
                <w:webHidden/>
              </w:rPr>
              <w:tab/>
            </w:r>
            <w:r>
              <w:rPr>
                <w:noProof/>
                <w:webHidden/>
              </w:rPr>
              <w:fldChar w:fldCharType="begin"/>
            </w:r>
            <w:r>
              <w:rPr>
                <w:noProof/>
                <w:webHidden/>
              </w:rPr>
              <w:instrText xml:space="preserve"> PAGEREF _Toc132659715 \h </w:instrText>
            </w:r>
            <w:r>
              <w:rPr>
                <w:noProof/>
                <w:webHidden/>
              </w:rPr>
            </w:r>
            <w:r>
              <w:rPr>
                <w:noProof/>
                <w:webHidden/>
              </w:rPr>
              <w:fldChar w:fldCharType="separate"/>
            </w:r>
            <w:r>
              <w:rPr>
                <w:noProof/>
                <w:webHidden/>
              </w:rPr>
              <w:t>2</w:t>
            </w:r>
            <w:r>
              <w:rPr>
                <w:noProof/>
                <w:webHidden/>
              </w:rPr>
              <w:fldChar w:fldCharType="end"/>
            </w:r>
          </w:hyperlink>
        </w:p>
        <w:p w14:paraId="6C05E697"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16" w:history="1">
            <w:r w:rsidRPr="00E94FCE">
              <w:rPr>
                <w:rStyle w:val="Hyperlink"/>
                <w:noProof/>
              </w:rPr>
              <w:t>Analysis</w:t>
            </w:r>
            <w:r>
              <w:rPr>
                <w:noProof/>
                <w:webHidden/>
              </w:rPr>
              <w:tab/>
            </w:r>
            <w:r>
              <w:rPr>
                <w:noProof/>
                <w:webHidden/>
              </w:rPr>
              <w:fldChar w:fldCharType="begin"/>
            </w:r>
            <w:r>
              <w:rPr>
                <w:noProof/>
                <w:webHidden/>
              </w:rPr>
              <w:instrText xml:space="preserve"> PAGEREF _Toc132659716 \h </w:instrText>
            </w:r>
            <w:r>
              <w:rPr>
                <w:noProof/>
                <w:webHidden/>
              </w:rPr>
            </w:r>
            <w:r>
              <w:rPr>
                <w:noProof/>
                <w:webHidden/>
              </w:rPr>
              <w:fldChar w:fldCharType="separate"/>
            </w:r>
            <w:r>
              <w:rPr>
                <w:noProof/>
                <w:webHidden/>
              </w:rPr>
              <w:t>3</w:t>
            </w:r>
            <w:r>
              <w:rPr>
                <w:noProof/>
                <w:webHidden/>
              </w:rPr>
              <w:fldChar w:fldCharType="end"/>
            </w:r>
          </w:hyperlink>
        </w:p>
        <w:p w14:paraId="396C1C2D"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17" w:history="1">
            <w:r w:rsidRPr="00E94FCE">
              <w:rPr>
                <w:rStyle w:val="Hyperlink"/>
                <w:noProof/>
              </w:rPr>
              <w:t>Conclusion</w:t>
            </w:r>
            <w:r>
              <w:rPr>
                <w:noProof/>
                <w:webHidden/>
              </w:rPr>
              <w:tab/>
            </w:r>
            <w:r>
              <w:rPr>
                <w:noProof/>
                <w:webHidden/>
              </w:rPr>
              <w:fldChar w:fldCharType="begin"/>
            </w:r>
            <w:r>
              <w:rPr>
                <w:noProof/>
                <w:webHidden/>
              </w:rPr>
              <w:instrText xml:space="preserve"> PAGEREF _Toc132659717 \h </w:instrText>
            </w:r>
            <w:r>
              <w:rPr>
                <w:noProof/>
                <w:webHidden/>
              </w:rPr>
            </w:r>
            <w:r>
              <w:rPr>
                <w:noProof/>
                <w:webHidden/>
              </w:rPr>
              <w:fldChar w:fldCharType="separate"/>
            </w:r>
            <w:r>
              <w:rPr>
                <w:noProof/>
                <w:webHidden/>
              </w:rPr>
              <w:t>3</w:t>
            </w:r>
            <w:r>
              <w:rPr>
                <w:noProof/>
                <w:webHidden/>
              </w:rPr>
              <w:fldChar w:fldCharType="end"/>
            </w:r>
          </w:hyperlink>
        </w:p>
        <w:p w14:paraId="0381C4CA"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18" w:history="1">
            <w:r w:rsidRPr="00E94FCE">
              <w:rPr>
                <w:rStyle w:val="Hyperlink"/>
                <w:noProof/>
              </w:rPr>
              <w:t>Action plan</w:t>
            </w:r>
            <w:r>
              <w:rPr>
                <w:noProof/>
                <w:webHidden/>
              </w:rPr>
              <w:tab/>
            </w:r>
            <w:r>
              <w:rPr>
                <w:noProof/>
                <w:webHidden/>
              </w:rPr>
              <w:fldChar w:fldCharType="begin"/>
            </w:r>
            <w:r>
              <w:rPr>
                <w:noProof/>
                <w:webHidden/>
              </w:rPr>
              <w:instrText xml:space="preserve"> PAGEREF _Toc132659718 \h </w:instrText>
            </w:r>
            <w:r>
              <w:rPr>
                <w:noProof/>
                <w:webHidden/>
              </w:rPr>
            </w:r>
            <w:r>
              <w:rPr>
                <w:noProof/>
                <w:webHidden/>
              </w:rPr>
              <w:fldChar w:fldCharType="separate"/>
            </w:r>
            <w:r>
              <w:rPr>
                <w:noProof/>
                <w:webHidden/>
              </w:rPr>
              <w:t>3</w:t>
            </w:r>
            <w:r>
              <w:rPr>
                <w:noProof/>
                <w:webHidden/>
              </w:rPr>
              <w:fldChar w:fldCharType="end"/>
            </w:r>
          </w:hyperlink>
        </w:p>
        <w:p w14:paraId="24673614" w14:textId="77777777" w:rsidR="002F488E" w:rsidRDefault="002F488E">
          <w:pPr>
            <w:pStyle w:val="TOC1"/>
            <w:tabs>
              <w:tab w:val="right" w:leader="dot" w:pos="9019"/>
            </w:tabs>
            <w:rPr>
              <w:rFonts w:asciiTheme="minorHAnsi" w:eastAsiaTheme="minorEastAsia" w:hAnsiTheme="minorHAnsi" w:cstheme="minorBidi"/>
              <w:noProof/>
              <w:sz w:val="22"/>
              <w:szCs w:val="22"/>
              <w:lang w:val="en-US" w:eastAsia="en-US"/>
            </w:rPr>
          </w:pPr>
          <w:hyperlink w:anchor="_Toc132659719" w:history="1">
            <w:r w:rsidRPr="00E94FCE">
              <w:rPr>
                <w:rStyle w:val="Hyperlink"/>
                <w:noProof/>
              </w:rPr>
              <w:t>Conclusion</w:t>
            </w:r>
            <w:r>
              <w:rPr>
                <w:noProof/>
                <w:webHidden/>
              </w:rPr>
              <w:tab/>
            </w:r>
            <w:r>
              <w:rPr>
                <w:noProof/>
                <w:webHidden/>
              </w:rPr>
              <w:fldChar w:fldCharType="begin"/>
            </w:r>
            <w:r>
              <w:rPr>
                <w:noProof/>
                <w:webHidden/>
              </w:rPr>
              <w:instrText xml:space="preserve"> PAGEREF _Toc132659719 \h </w:instrText>
            </w:r>
            <w:r>
              <w:rPr>
                <w:noProof/>
                <w:webHidden/>
              </w:rPr>
            </w:r>
            <w:r>
              <w:rPr>
                <w:noProof/>
                <w:webHidden/>
              </w:rPr>
              <w:fldChar w:fldCharType="separate"/>
            </w:r>
            <w:r>
              <w:rPr>
                <w:noProof/>
                <w:webHidden/>
              </w:rPr>
              <w:t>4</w:t>
            </w:r>
            <w:r>
              <w:rPr>
                <w:noProof/>
                <w:webHidden/>
              </w:rPr>
              <w:fldChar w:fldCharType="end"/>
            </w:r>
          </w:hyperlink>
        </w:p>
        <w:p w14:paraId="269255B0" w14:textId="77777777" w:rsidR="002F488E" w:rsidRDefault="002F488E">
          <w:pPr>
            <w:pStyle w:val="TOC1"/>
            <w:tabs>
              <w:tab w:val="right" w:leader="dot" w:pos="9019"/>
            </w:tabs>
            <w:rPr>
              <w:rFonts w:asciiTheme="minorHAnsi" w:eastAsiaTheme="minorEastAsia" w:hAnsiTheme="minorHAnsi" w:cstheme="minorBidi"/>
              <w:noProof/>
              <w:sz w:val="22"/>
              <w:szCs w:val="22"/>
              <w:lang w:val="en-US" w:eastAsia="en-US"/>
            </w:rPr>
          </w:pPr>
          <w:hyperlink w:anchor="_Toc132659720" w:history="1">
            <w:r w:rsidRPr="00E94FCE">
              <w:rPr>
                <w:rStyle w:val="Hyperlink"/>
                <w:noProof/>
              </w:rPr>
              <w:t>Appendices</w:t>
            </w:r>
            <w:r>
              <w:rPr>
                <w:noProof/>
                <w:webHidden/>
              </w:rPr>
              <w:tab/>
            </w:r>
            <w:r>
              <w:rPr>
                <w:noProof/>
                <w:webHidden/>
              </w:rPr>
              <w:fldChar w:fldCharType="begin"/>
            </w:r>
            <w:r>
              <w:rPr>
                <w:noProof/>
                <w:webHidden/>
              </w:rPr>
              <w:instrText xml:space="preserve"> PAGEREF _Toc132659720 \h </w:instrText>
            </w:r>
            <w:r>
              <w:rPr>
                <w:noProof/>
                <w:webHidden/>
              </w:rPr>
            </w:r>
            <w:r>
              <w:rPr>
                <w:noProof/>
                <w:webHidden/>
              </w:rPr>
              <w:fldChar w:fldCharType="separate"/>
            </w:r>
            <w:r>
              <w:rPr>
                <w:noProof/>
                <w:webHidden/>
              </w:rPr>
              <w:t>5</w:t>
            </w:r>
            <w:r>
              <w:rPr>
                <w:noProof/>
                <w:webHidden/>
              </w:rPr>
              <w:fldChar w:fldCharType="end"/>
            </w:r>
          </w:hyperlink>
        </w:p>
        <w:p w14:paraId="56EE1229"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21" w:history="1">
            <w:r w:rsidRPr="00E94FCE">
              <w:rPr>
                <w:rStyle w:val="Hyperlink"/>
                <w:noProof/>
              </w:rPr>
              <w:t>Appendix 1</w:t>
            </w:r>
            <w:r>
              <w:rPr>
                <w:noProof/>
                <w:webHidden/>
              </w:rPr>
              <w:tab/>
            </w:r>
            <w:r>
              <w:rPr>
                <w:noProof/>
                <w:webHidden/>
              </w:rPr>
              <w:fldChar w:fldCharType="begin"/>
            </w:r>
            <w:r>
              <w:rPr>
                <w:noProof/>
                <w:webHidden/>
              </w:rPr>
              <w:instrText xml:space="preserve"> PAGEREF _Toc132659721 \h </w:instrText>
            </w:r>
            <w:r>
              <w:rPr>
                <w:noProof/>
                <w:webHidden/>
              </w:rPr>
            </w:r>
            <w:r>
              <w:rPr>
                <w:noProof/>
                <w:webHidden/>
              </w:rPr>
              <w:fldChar w:fldCharType="separate"/>
            </w:r>
            <w:r>
              <w:rPr>
                <w:noProof/>
                <w:webHidden/>
              </w:rPr>
              <w:t>5</w:t>
            </w:r>
            <w:r>
              <w:rPr>
                <w:noProof/>
                <w:webHidden/>
              </w:rPr>
              <w:fldChar w:fldCharType="end"/>
            </w:r>
          </w:hyperlink>
        </w:p>
        <w:p w14:paraId="063B84D7"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22" w:history="1">
            <w:r w:rsidRPr="00E94FCE">
              <w:rPr>
                <w:rStyle w:val="Hyperlink"/>
                <w:noProof/>
              </w:rPr>
              <w:t>Appendix 4</w:t>
            </w:r>
            <w:r>
              <w:rPr>
                <w:noProof/>
                <w:webHidden/>
              </w:rPr>
              <w:tab/>
            </w:r>
            <w:r>
              <w:rPr>
                <w:noProof/>
                <w:webHidden/>
              </w:rPr>
              <w:fldChar w:fldCharType="begin"/>
            </w:r>
            <w:r>
              <w:rPr>
                <w:noProof/>
                <w:webHidden/>
              </w:rPr>
              <w:instrText xml:space="preserve"> PAGEREF _Toc132659722 \h </w:instrText>
            </w:r>
            <w:r>
              <w:rPr>
                <w:noProof/>
                <w:webHidden/>
              </w:rPr>
            </w:r>
            <w:r>
              <w:rPr>
                <w:noProof/>
                <w:webHidden/>
              </w:rPr>
              <w:fldChar w:fldCharType="separate"/>
            </w:r>
            <w:r>
              <w:rPr>
                <w:noProof/>
                <w:webHidden/>
              </w:rPr>
              <w:t>6</w:t>
            </w:r>
            <w:r>
              <w:rPr>
                <w:noProof/>
                <w:webHidden/>
              </w:rPr>
              <w:fldChar w:fldCharType="end"/>
            </w:r>
          </w:hyperlink>
        </w:p>
        <w:p w14:paraId="3463ECB2" w14:textId="77777777" w:rsidR="002F488E" w:rsidRDefault="002F488E">
          <w:pPr>
            <w:pStyle w:val="TOC2"/>
            <w:tabs>
              <w:tab w:val="right" w:leader="dot" w:pos="9019"/>
            </w:tabs>
            <w:rPr>
              <w:rFonts w:asciiTheme="minorHAnsi" w:eastAsiaTheme="minorEastAsia" w:hAnsiTheme="minorHAnsi" w:cstheme="minorBidi"/>
              <w:noProof/>
              <w:sz w:val="22"/>
              <w:szCs w:val="22"/>
              <w:lang w:val="en-US" w:eastAsia="en-US"/>
            </w:rPr>
          </w:pPr>
          <w:hyperlink w:anchor="_Toc132659723" w:history="1">
            <w:r w:rsidRPr="00E94FCE">
              <w:rPr>
                <w:rStyle w:val="Hyperlink"/>
                <w:noProof/>
              </w:rPr>
              <w:t>Appendix 5</w:t>
            </w:r>
            <w:r>
              <w:rPr>
                <w:noProof/>
                <w:webHidden/>
              </w:rPr>
              <w:tab/>
            </w:r>
            <w:r>
              <w:rPr>
                <w:noProof/>
                <w:webHidden/>
              </w:rPr>
              <w:fldChar w:fldCharType="begin"/>
            </w:r>
            <w:r>
              <w:rPr>
                <w:noProof/>
                <w:webHidden/>
              </w:rPr>
              <w:instrText xml:space="preserve"> PAGEREF _Toc132659723 \h </w:instrText>
            </w:r>
            <w:r>
              <w:rPr>
                <w:noProof/>
                <w:webHidden/>
              </w:rPr>
            </w:r>
            <w:r>
              <w:rPr>
                <w:noProof/>
                <w:webHidden/>
              </w:rPr>
              <w:fldChar w:fldCharType="separate"/>
            </w:r>
            <w:r>
              <w:rPr>
                <w:noProof/>
                <w:webHidden/>
              </w:rPr>
              <w:t>6</w:t>
            </w:r>
            <w:r>
              <w:rPr>
                <w:noProof/>
                <w:webHidden/>
              </w:rPr>
              <w:fldChar w:fldCharType="end"/>
            </w:r>
          </w:hyperlink>
        </w:p>
        <w:p w14:paraId="1FD6CB15" w14:textId="79D1864D" w:rsidR="00673312" w:rsidRDefault="00673312" w:rsidP="0044263B">
          <w:r>
            <w:rPr>
              <w:b/>
              <w:bCs/>
              <w:noProof/>
            </w:rPr>
            <w:fldChar w:fldCharType="end"/>
          </w:r>
        </w:p>
      </w:sdtContent>
    </w:sdt>
    <w:p w14:paraId="42E5CEFC" w14:textId="67EB547B" w:rsidR="00673312" w:rsidRPr="00673312" w:rsidRDefault="00673312" w:rsidP="0044263B">
      <w:pPr>
        <w:rPr>
          <w:b/>
          <w:bCs/>
          <w:sz w:val="32"/>
          <w:szCs w:val="32"/>
        </w:rPr>
      </w:pPr>
      <w:r>
        <w:t xml:space="preserve"> </w:t>
      </w:r>
    </w:p>
    <w:p w14:paraId="6F5A8742" w14:textId="77777777" w:rsidR="0044263B" w:rsidRDefault="0044263B" w:rsidP="0044263B">
      <w:pPr>
        <w:rPr>
          <w:b/>
          <w:sz w:val="28"/>
          <w:szCs w:val="28"/>
        </w:rPr>
      </w:pPr>
      <w:bookmarkStart w:id="0" w:name="_GoBack"/>
      <w:bookmarkEnd w:id="0"/>
      <w:r>
        <w:br w:type="page"/>
      </w:r>
    </w:p>
    <w:p w14:paraId="64122613" w14:textId="1A8805FD" w:rsidR="00A53A6E" w:rsidRDefault="002B23C0" w:rsidP="0044263B">
      <w:pPr>
        <w:pStyle w:val="Heading1"/>
      </w:pPr>
      <w:bookmarkStart w:id="1" w:name="_Toc132659712"/>
      <w:r>
        <w:lastRenderedPageBreak/>
        <w:t>Introduction</w:t>
      </w:r>
      <w:bookmarkEnd w:id="1"/>
    </w:p>
    <w:p w14:paraId="274B81F1" w14:textId="77777777" w:rsidR="00A53A6E" w:rsidRDefault="002B23C0" w:rsidP="0044263B">
      <w:pPr>
        <w:pStyle w:val="Heading2"/>
        <w:ind w:left="0" w:firstLine="0"/>
        <w:rPr>
          <w:sz w:val="24"/>
          <w:szCs w:val="24"/>
        </w:rPr>
      </w:pPr>
      <w:bookmarkStart w:id="2" w:name="_6gqkyrx3cqfl" w:colFirst="0" w:colLast="0"/>
      <w:bookmarkStart w:id="3" w:name="_Toc132659713"/>
      <w:bookmarkEnd w:id="2"/>
      <w:r>
        <w:rPr>
          <w:sz w:val="24"/>
          <w:szCs w:val="24"/>
        </w:rPr>
        <w:t>Description</w:t>
      </w:r>
      <w:bookmarkEnd w:id="3"/>
      <w:r>
        <w:rPr>
          <w:sz w:val="24"/>
          <w:szCs w:val="24"/>
        </w:rPr>
        <w:t xml:space="preserve"> </w:t>
      </w:r>
    </w:p>
    <w:p w14:paraId="16C4C8A1" w14:textId="77777777" w:rsidR="00A53A6E" w:rsidRDefault="002B23C0" w:rsidP="0044263B">
      <w:r>
        <w:t xml:space="preserve">As per my experience in the various academic curriculum, participation and engagement in different sessions, I have realised that as an individual there has been immense growth in terms of professional and personal development. Reflecting on the enhancement week as well as my journey throughout this academic year, I have come to know that I have been able to transform the existing skills as well as gather new skills. These skills include numerical abilities and various reasoning skills which include logical reasoning as well as verbal reasoning skills [Refer to Appendix 1 and 2]. I have also developed an understanding to interpret a deep understanding of the given text and extract quality information which can be used for problem-solving [Refer to Appendix 3 and 5]. Interacting with others is associated with the course including the faculty members, I have been able to develop stronger communication skills as well as interpersonal skills. This has enabled me to work in cross-functional teams. Closely working with the stakeholders has helped me develop a clear idea of how the processes are carried on in business organisations in terms of fulfilling the demands of the stakeholders. </w:t>
      </w:r>
    </w:p>
    <w:p w14:paraId="1651864F" w14:textId="77777777" w:rsidR="00A53A6E" w:rsidRDefault="002B23C0" w:rsidP="0044263B">
      <w:pPr>
        <w:pStyle w:val="Heading2"/>
        <w:ind w:left="0" w:firstLine="0"/>
        <w:rPr>
          <w:sz w:val="24"/>
          <w:szCs w:val="24"/>
        </w:rPr>
      </w:pPr>
      <w:bookmarkStart w:id="4" w:name="_37ac6rg0u7z" w:colFirst="0" w:colLast="0"/>
      <w:bookmarkStart w:id="5" w:name="_Toc132659714"/>
      <w:bookmarkEnd w:id="4"/>
      <w:r>
        <w:rPr>
          <w:sz w:val="24"/>
          <w:szCs w:val="24"/>
        </w:rPr>
        <w:t>Feeling</w:t>
      </w:r>
      <w:bookmarkEnd w:id="5"/>
    </w:p>
    <w:p w14:paraId="509A328E" w14:textId="77777777" w:rsidR="00A53A6E" w:rsidRDefault="002B23C0" w:rsidP="0044263B">
      <w:r>
        <w:t xml:space="preserve">Taking part in the different sessions has enhanced my existing skills as well as the sessions have given me an opportunity to develop new skills. Working with abstract materials such as different patterns and sequences, diagrams and even flowcharts has expanded my ideas. As a result of this, I feel that I will be able to take up new challenges and make decisions effectively regarding a vast range of problems in the future. My interesting leadership skills and ability to work with teams will enable me to take on projects and deliver them as per the needs of the stakeholders. This will result in huge professional development enabling me to take up more challenging roles and responsibilities in the future which will contribute to my professional career growth. </w:t>
      </w:r>
    </w:p>
    <w:p w14:paraId="469251B8" w14:textId="77777777" w:rsidR="00A53A6E" w:rsidRDefault="002B23C0" w:rsidP="0044263B">
      <w:pPr>
        <w:pStyle w:val="Heading2"/>
        <w:ind w:left="0" w:firstLine="0"/>
        <w:rPr>
          <w:sz w:val="24"/>
          <w:szCs w:val="24"/>
        </w:rPr>
      </w:pPr>
      <w:bookmarkStart w:id="6" w:name="_dgc1owlkffgc" w:colFirst="0" w:colLast="0"/>
      <w:bookmarkStart w:id="7" w:name="_Toc132659715"/>
      <w:bookmarkEnd w:id="6"/>
      <w:r>
        <w:rPr>
          <w:sz w:val="24"/>
          <w:szCs w:val="24"/>
        </w:rPr>
        <w:t>Evaluation</w:t>
      </w:r>
      <w:bookmarkEnd w:id="7"/>
      <w:r>
        <w:rPr>
          <w:sz w:val="24"/>
          <w:szCs w:val="24"/>
        </w:rPr>
        <w:t xml:space="preserve"> </w:t>
      </w:r>
    </w:p>
    <w:p w14:paraId="7655DB67" w14:textId="77777777" w:rsidR="00A53A6E" w:rsidRDefault="002B23C0" w:rsidP="0044263B">
      <w:r>
        <w:t xml:space="preserve">Overall attending the course has enabled me to identify areas that needed me to put in hard work in order to polish my existing knowledge as well as help me identify areas that I am good in. This has given a boost to my confidence level and motivated me to work harder. </w:t>
      </w:r>
      <w:r>
        <w:lastRenderedPageBreak/>
        <w:t xml:space="preserve">Engaging in interpersonal interaction as well as taking part in debates and group discussions have enabled me to speak with confidence in places where there will be more audience than just one or two people who are not known to me personally. My communicative, innovative and other behavioural styles have helped me in refining my knowledge [Refer to Appendix 4]. It has also helped me in gathering knowledge to complete professional tasks that require complex calculations and strong decision-making skills. </w:t>
      </w:r>
    </w:p>
    <w:p w14:paraId="56CEFD45" w14:textId="77777777" w:rsidR="00A53A6E" w:rsidRDefault="002B23C0" w:rsidP="0044263B">
      <w:pPr>
        <w:pStyle w:val="Heading2"/>
        <w:ind w:left="0" w:firstLine="0"/>
        <w:rPr>
          <w:sz w:val="24"/>
          <w:szCs w:val="24"/>
        </w:rPr>
      </w:pPr>
      <w:bookmarkStart w:id="8" w:name="_w4jth43qljl1" w:colFirst="0" w:colLast="0"/>
      <w:bookmarkStart w:id="9" w:name="_Toc132659716"/>
      <w:bookmarkEnd w:id="8"/>
      <w:r>
        <w:rPr>
          <w:sz w:val="24"/>
          <w:szCs w:val="24"/>
        </w:rPr>
        <w:t>Analysis</w:t>
      </w:r>
      <w:bookmarkEnd w:id="9"/>
    </w:p>
    <w:p w14:paraId="5DD72DD6" w14:textId="77777777" w:rsidR="00A53A6E" w:rsidRDefault="002B23C0" w:rsidP="0044263B">
      <w:r>
        <w:t xml:space="preserve">From the skills and development sessions, I can put in more effort to strengthen my weaknesses. I will put in hard work to become better in areas that require improvement. This will help me to grow in areas which are included in my personal as well as professional development. Participation has resulted in an increase in self-awareness. In order to provide guidance that will enable the team members to perform their tasks in a much better way, understanding different leadership styles as well as their impact on different teams and their performance. </w:t>
      </w:r>
    </w:p>
    <w:p w14:paraId="2306488E" w14:textId="77777777" w:rsidR="00A53A6E" w:rsidRDefault="002B23C0" w:rsidP="0044263B">
      <w:pPr>
        <w:pStyle w:val="Heading2"/>
        <w:ind w:left="0" w:firstLine="0"/>
        <w:rPr>
          <w:sz w:val="24"/>
          <w:szCs w:val="24"/>
        </w:rPr>
      </w:pPr>
      <w:bookmarkStart w:id="10" w:name="_5mdl4hp331qg" w:colFirst="0" w:colLast="0"/>
      <w:bookmarkStart w:id="11" w:name="_Toc132659717"/>
      <w:bookmarkEnd w:id="10"/>
      <w:r>
        <w:rPr>
          <w:sz w:val="24"/>
          <w:szCs w:val="24"/>
        </w:rPr>
        <w:t>Conclusion</w:t>
      </w:r>
      <w:bookmarkEnd w:id="11"/>
    </w:p>
    <w:p w14:paraId="431A32F2" w14:textId="77777777" w:rsidR="00A53A6E" w:rsidRDefault="002B23C0" w:rsidP="0044263B">
      <w:r>
        <w:t xml:space="preserve">From the above discussion, it can be concluded that taking part in the session associated with the module and actively participating in the course and associated activities have enabled me to demonstrate my skills in arranged settings as well as helped me establish a deeper understanding of problems in different situations. This has enhanced my capability of handling difficult situations and motivated me to attend to problems That are even more complex and require thoughtful decision-making in order to resolve the issue and reach a solution that is beneficial for developing self-awareness and generating innovative ideas and creativity. </w:t>
      </w:r>
    </w:p>
    <w:p w14:paraId="5F215311" w14:textId="77777777" w:rsidR="00A53A6E" w:rsidRDefault="002B23C0" w:rsidP="0044263B">
      <w:pPr>
        <w:pStyle w:val="Heading2"/>
        <w:ind w:left="0" w:firstLine="0"/>
        <w:rPr>
          <w:sz w:val="24"/>
          <w:szCs w:val="24"/>
        </w:rPr>
      </w:pPr>
      <w:bookmarkStart w:id="12" w:name="_8nlqh2sthu8" w:colFirst="0" w:colLast="0"/>
      <w:bookmarkStart w:id="13" w:name="_Toc132659718"/>
      <w:bookmarkEnd w:id="12"/>
      <w:r>
        <w:rPr>
          <w:sz w:val="24"/>
          <w:szCs w:val="24"/>
        </w:rPr>
        <w:t>Action plan</w:t>
      </w:r>
      <w:bookmarkEnd w:id="13"/>
      <w:r>
        <w:rPr>
          <w:sz w:val="24"/>
          <w:szCs w:val="24"/>
        </w:rPr>
        <w:t xml:space="preserve"> </w:t>
      </w:r>
    </w:p>
    <w:p w14:paraId="1C7C9542" w14:textId="77777777" w:rsidR="00A53A6E" w:rsidRDefault="002B23C0" w:rsidP="0044263B">
      <w:r>
        <w:t xml:space="preserve">I will take part in programs developed for understanding different styles of leadership. This will help me to work in cross-functional as well as cross-cultural teams. Leadership skills are one of the most important and essential skills that an individual should develop in order to solve complex and challenging roles in their professional career. Hence, taking part in such a training program will help me Identify leadership styles based on different solutions. This will enable me to guide the team members effectively as well as help them enhance their </w:t>
      </w:r>
      <w:r>
        <w:lastRenderedPageBreak/>
        <w:t xml:space="preserve">performance in their workplace. In addition to that, in order to achieve comfortability in solving complex calculations as well as demonstrating excellent skills in interpreting data arranged in tabular or graphical forms, I will go through the works of experts and attempt practice problems. This will ultimately help me enhance my skills and contribute towards my professional development. As a result of this, I will be able to grasp the knowledge of different problems and take advantage of opportunities. </w:t>
      </w:r>
    </w:p>
    <w:p w14:paraId="7276D5E5" w14:textId="77777777" w:rsidR="00A53A6E" w:rsidRDefault="002B23C0" w:rsidP="0044263B">
      <w:r>
        <w:t xml:space="preserve"> </w:t>
      </w:r>
    </w:p>
    <w:p w14:paraId="53F8B8FD" w14:textId="77777777" w:rsidR="00A53A6E" w:rsidRDefault="002B23C0" w:rsidP="0044263B">
      <w:pPr>
        <w:pStyle w:val="Heading1"/>
      </w:pPr>
      <w:bookmarkStart w:id="14" w:name="_crz5ivnqb9bv" w:colFirst="0" w:colLast="0"/>
      <w:bookmarkStart w:id="15" w:name="_Toc132659719"/>
      <w:bookmarkEnd w:id="14"/>
      <w:r>
        <w:t>Conclusion</w:t>
      </w:r>
      <w:bookmarkEnd w:id="15"/>
    </w:p>
    <w:p w14:paraId="07DD9310" w14:textId="77777777" w:rsidR="00A53A6E" w:rsidRDefault="002B23C0" w:rsidP="0044263B">
      <w:r>
        <w:t>The above discussion gives an insight into my personal skills which I have used in various areas of my journey through the academic year. The module has enabled me to identify opportunities that will help me progress in my professional career as well as help me develop personally.</w:t>
      </w:r>
    </w:p>
    <w:p w14:paraId="5A5F756C" w14:textId="77777777" w:rsidR="00A53A6E" w:rsidRDefault="002B23C0" w:rsidP="0044263B">
      <w:pPr>
        <w:pStyle w:val="Heading1"/>
      </w:pPr>
      <w:bookmarkStart w:id="16" w:name="_r3pb6yl7lrz" w:colFirst="0" w:colLast="0"/>
      <w:bookmarkEnd w:id="16"/>
      <w:r>
        <w:br w:type="page"/>
      </w:r>
    </w:p>
    <w:p w14:paraId="1B289B4F" w14:textId="77777777" w:rsidR="00A53A6E" w:rsidRDefault="002B23C0" w:rsidP="0044263B">
      <w:pPr>
        <w:pStyle w:val="Heading1"/>
      </w:pPr>
      <w:bookmarkStart w:id="17" w:name="_aj61jsum7u9j" w:colFirst="0" w:colLast="0"/>
      <w:bookmarkStart w:id="18" w:name="_Toc132659720"/>
      <w:bookmarkEnd w:id="17"/>
      <w:r>
        <w:lastRenderedPageBreak/>
        <w:t>Appendices</w:t>
      </w:r>
      <w:bookmarkEnd w:id="18"/>
    </w:p>
    <w:p w14:paraId="7FDAEED3" w14:textId="77777777" w:rsidR="00A53A6E" w:rsidRDefault="002B23C0" w:rsidP="0044263B">
      <w:pPr>
        <w:pStyle w:val="Heading2"/>
        <w:ind w:left="360" w:firstLine="0"/>
      </w:pPr>
      <w:bookmarkStart w:id="19" w:name="_ycj9xpjhvg3g" w:colFirst="0" w:colLast="0"/>
      <w:bookmarkStart w:id="20" w:name="_Toc132659721"/>
      <w:bookmarkEnd w:id="19"/>
      <w:r>
        <w:t>Appendix 1</w:t>
      </w:r>
      <w:bookmarkEnd w:id="20"/>
    </w:p>
    <w:p w14:paraId="0D091FA6" w14:textId="77777777" w:rsidR="00A53A6E" w:rsidRDefault="002B23C0" w:rsidP="0044263B">
      <w:r>
        <w:rPr>
          <w:noProof/>
          <w:lang w:val="en-US" w:eastAsia="en-US"/>
        </w:rPr>
        <w:drawing>
          <wp:inline distT="114300" distB="114300" distL="114300" distR="114300" wp14:anchorId="4550A3EE" wp14:editId="41ADC08C">
            <wp:extent cx="5600700" cy="17049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00700" cy="1704975"/>
                    </a:xfrm>
                    <a:prstGeom prst="rect">
                      <a:avLst/>
                    </a:prstGeom>
                    <a:ln/>
                  </pic:spPr>
                </pic:pic>
              </a:graphicData>
            </a:graphic>
          </wp:inline>
        </w:drawing>
      </w:r>
    </w:p>
    <w:p w14:paraId="320FD4AF" w14:textId="77777777" w:rsidR="00A53A6E" w:rsidRDefault="00A53A6E" w:rsidP="0044263B"/>
    <w:p w14:paraId="245F0BF4" w14:textId="77777777" w:rsidR="00A53A6E" w:rsidRDefault="002B23C0" w:rsidP="0044263B">
      <w:pPr>
        <w:rPr>
          <w:b/>
          <w:i/>
          <w:sz w:val="26"/>
          <w:szCs w:val="26"/>
        </w:rPr>
      </w:pPr>
      <w:r>
        <w:rPr>
          <w:b/>
          <w:i/>
          <w:sz w:val="26"/>
          <w:szCs w:val="26"/>
        </w:rPr>
        <w:t>Appendix 2</w:t>
      </w:r>
    </w:p>
    <w:p w14:paraId="6D5A42F7" w14:textId="77777777" w:rsidR="00A53A6E" w:rsidRDefault="002B23C0" w:rsidP="0044263B">
      <w:r>
        <w:rPr>
          <w:noProof/>
          <w:lang w:val="en-US" w:eastAsia="en-US"/>
        </w:rPr>
        <w:drawing>
          <wp:inline distT="114300" distB="114300" distL="114300" distR="114300" wp14:anchorId="41C08198" wp14:editId="113869AE">
            <wp:extent cx="5534025" cy="17430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34025" cy="1743075"/>
                    </a:xfrm>
                    <a:prstGeom prst="rect">
                      <a:avLst/>
                    </a:prstGeom>
                    <a:ln/>
                  </pic:spPr>
                </pic:pic>
              </a:graphicData>
            </a:graphic>
          </wp:inline>
        </w:drawing>
      </w:r>
    </w:p>
    <w:p w14:paraId="3AC7E7D4" w14:textId="77777777" w:rsidR="00A53A6E" w:rsidRDefault="002B23C0" w:rsidP="0044263B">
      <w:pPr>
        <w:rPr>
          <w:b/>
          <w:i/>
          <w:sz w:val="26"/>
          <w:szCs w:val="26"/>
        </w:rPr>
      </w:pPr>
      <w:r>
        <w:rPr>
          <w:b/>
          <w:i/>
          <w:sz w:val="26"/>
          <w:szCs w:val="26"/>
        </w:rPr>
        <w:t>Appendix 3</w:t>
      </w:r>
    </w:p>
    <w:p w14:paraId="221591A6" w14:textId="77777777" w:rsidR="00A53A6E" w:rsidRDefault="002B23C0" w:rsidP="0044263B">
      <w:r>
        <w:rPr>
          <w:noProof/>
          <w:lang w:val="en-US" w:eastAsia="en-US"/>
        </w:rPr>
        <w:drawing>
          <wp:inline distT="114300" distB="114300" distL="114300" distR="114300" wp14:anchorId="3C3AFA4C" wp14:editId="3DA11764">
            <wp:extent cx="5153025" cy="17049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53025" cy="1704975"/>
                    </a:xfrm>
                    <a:prstGeom prst="rect">
                      <a:avLst/>
                    </a:prstGeom>
                    <a:ln/>
                  </pic:spPr>
                </pic:pic>
              </a:graphicData>
            </a:graphic>
          </wp:inline>
        </w:drawing>
      </w:r>
    </w:p>
    <w:p w14:paraId="30815AC8" w14:textId="77777777" w:rsidR="00A53A6E" w:rsidRDefault="002B23C0" w:rsidP="0044263B">
      <w:pPr>
        <w:pStyle w:val="Heading2"/>
      </w:pPr>
      <w:bookmarkStart w:id="21" w:name="_rxan8vwc2u7t" w:colFirst="0" w:colLast="0"/>
      <w:bookmarkStart w:id="22" w:name="_Toc132659722"/>
      <w:bookmarkEnd w:id="21"/>
      <w:r>
        <w:lastRenderedPageBreak/>
        <w:t>Appendix 4</w:t>
      </w:r>
      <w:bookmarkEnd w:id="22"/>
    </w:p>
    <w:p w14:paraId="6D847D73" w14:textId="77777777" w:rsidR="00A53A6E" w:rsidRDefault="002B23C0" w:rsidP="0044263B">
      <w:r>
        <w:rPr>
          <w:noProof/>
          <w:lang w:val="en-US" w:eastAsia="en-US"/>
        </w:rPr>
        <w:drawing>
          <wp:inline distT="114300" distB="114300" distL="114300" distR="114300" wp14:anchorId="680B32BD" wp14:editId="10A66D95">
            <wp:extent cx="3571875" cy="4600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71875" cy="4600575"/>
                    </a:xfrm>
                    <a:prstGeom prst="rect">
                      <a:avLst/>
                    </a:prstGeom>
                    <a:ln/>
                  </pic:spPr>
                </pic:pic>
              </a:graphicData>
            </a:graphic>
          </wp:inline>
        </w:drawing>
      </w:r>
    </w:p>
    <w:p w14:paraId="0ECD99F8" w14:textId="77777777" w:rsidR="00A53A6E" w:rsidRDefault="00A53A6E" w:rsidP="0044263B"/>
    <w:p w14:paraId="009875DF" w14:textId="77777777" w:rsidR="00A53A6E" w:rsidRDefault="002B23C0" w:rsidP="0044263B">
      <w:pPr>
        <w:pStyle w:val="Heading2"/>
      </w:pPr>
      <w:bookmarkStart w:id="23" w:name="_g1atliqsxexy" w:colFirst="0" w:colLast="0"/>
      <w:bookmarkStart w:id="24" w:name="_Toc132659723"/>
      <w:bookmarkEnd w:id="23"/>
      <w:r>
        <w:t>Appendix 5</w:t>
      </w:r>
      <w:bookmarkEnd w:id="24"/>
    </w:p>
    <w:p w14:paraId="60ECA9E4" w14:textId="1060C0C6" w:rsidR="0044263B" w:rsidRDefault="003176D4" w:rsidP="008C64BC">
      <w:hyperlink r:id="rId13">
        <w:r w:rsidR="002B23C0">
          <w:rPr>
            <w:color w:val="1155CC"/>
            <w:u w:val="single"/>
          </w:rPr>
          <w:t>https://onedrive.live.com/?authkey=%21AArI8ehIkQ%2DMkSM&amp;id=815A4C67D0BDC87A%211425&amp;cid=815A4C67D0BDC87A&amp;parId=root&amp;parQt=sharedby&amp;o=OneUp</w:t>
        </w:r>
      </w:hyperlink>
      <w:r w:rsidR="002B23C0">
        <w:t xml:space="preserve"> </w:t>
      </w:r>
      <w:bookmarkStart w:id="25" w:name="_8ueqdvfqj3kt" w:colFirst="0" w:colLast="0"/>
      <w:bookmarkStart w:id="26" w:name="_szfuqgg1so2o" w:colFirst="0" w:colLast="0"/>
      <w:bookmarkEnd w:id="25"/>
      <w:bookmarkEnd w:id="26"/>
    </w:p>
    <w:sectPr w:rsidR="0044263B" w:rsidSect="00673312">
      <w:footerReference w:type="default" r:id="rId14"/>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81A6E" w14:textId="77777777" w:rsidR="003176D4" w:rsidRDefault="003176D4" w:rsidP="00673312">
      <w:pPr>
        <w:spacing w:line="240" w:lineRule="auto"/>
      </w:pPr>
      <w:r>
        <w:separator/>
      </w:r>
    </w:p>
  </w:endnote>
  <w:endnote w:type="continuationSeparator" w:id="0">
    <w:p w14:paraId="5556877E" w14:textId="77777777" w:rsidR="003176D4" w:rsidRDefault="003176D4" w:rsidP="00673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305977"/>
      <w:docPartObj>
        <w:docPartGallery w:val="Page Numbers (Bottom of Page)"/>
        <w:docPartUnique/>
      </w:docPartObj>
    </w:sdtPr>
    <w:sdtEndPr/>
    <w:sdtContent>
      <w:sdt>
        <w:sdtPr>
          <w:id w:val="-1769616900"/>
          <w:docPartObj>
            <w:docPartGallery w:val="Page Numbers (Top of Page)"/>
            <w:docPartUnique/>
          </w:docPartObj>
        </w:sdtPr>
        <w:sdtEndPr/>
        <w:sdtContent>
          <w:p w14:paraId="40AE93BB" w14:textId="3A0991C8" w:rsidR="00673312" w:rsidRDefault="00673312">
            <w:pPr>
              <w:pStyle w:val="Footer"/>
              <w:jc w:val="right"/>
            </w:pPr>
            <w:r w:rsidRPr="00673312">
              <w:rPr>
                <w:sz w:val="22"/>
                <w:szCs w:val="22"/>
              </w:rPr>
              <w:t xml:space="preserve">Page </w:t>
            </w:r>
            <w:r w:rsidRPr="00673312">
              <w:rPr>
                <w:sz w:val="22"/>
                <w:szCs w:val="22"/>
              </w:rPr>
              <w:fldChar w:fldCharType="begin"/>
            </w:r>
            <w:r w:rsidRPr="00673312">
              <w:rPr>
                <w:sz w:val="22"/>
                <w:szCs w:val="22"/>
              </w:rPr>
              <w:instrText xml:space="preserve"> PAGE </w:instrText>
            </w:r>
            <w:r w:rsidRPr="00673312">
              <w:rPr>
                <w:sz w:val="22"/>
                <w:szCs w:val="22"/>
              </w:rPr>
              <w:fldChar w:fldCharType="separate"/>
            </w:r>
            <w:r w:rsidR="002F488E">
              <w:rPr>
                <w:noProof/>
                <w:sz w:val="22"/>
                <w:szCs w:val="22"/>
              </w:rPr>
              <w:t>1</w:t>
            </w:r>
            <w:r w:rsidRPr="00673312">
              <w:rPr>
                <w:sz w:val="22"/>
                <w:szCs w:val="22"/>
              </w:rPr>
              <w:fldChar w:fldCharType="end"/>
            </w:r>
            <w:r w:rsidRPr="00673312">
              <w:rPr>
                <w:sz w:val="22"/>
                <w:szCs w:val="22"/>
              </w:rPr>
              <w:t xml:space="preserve"> of </w:t>
            </w:r>
            <w:r w:rsidRPr="00673312">
              <w:rPr>
                <w:sz w:val="22"/>
                <w:szCs w:val="22"/>
              </w:rPr>
              <w:fldChar w:fldCharType="begin"/>
            </w:r>
            <w:r w:rsidRPr="00673312">
              <w:rPr>
                <w:sz w:val="22"/>
                <w:szCs w:val="22"/>
              </w:rPr>
              <w:instrText xml:space="preserve"> NUMPAGES  </w:instrText>
            </w:r>
            <w:r w:rsidRPr="00673312">
              <w:rPr>
                <w:sz w:val="22"/>
                <w:szCs w:val="22"/>
              </w:rPr>
              <w:fldChar w:fldCharType="separate"/>
            </w:r>
            <w:r w:rsidR="002F488E">
              <w:rPr>
                <w:noProof/>
                <w:sz w:val="22"/>
                <w:szCs w:val="22"/>
              </w:rPr>
              <w:t>7</w:t>
            </w:r>
            <w:r w:rsidRPr="00673312">
              <w:rPr>
                <w:sz w:val="22"/>
                <w:szCs w:val="22"/>
              </w:rPr>
              <w:fldChar w:fldCharType="end"/>
            </w:r>
          </w:p>
        </w:sdtContent>
      </w:sdt>
    </w:sdtContent>
  </w:sdt>
  <w:p w14:paraId="6E251F76" w14:textId="77777777" w:rsidR="00673312" w:rsidRDefault="00673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7B52C" w14:textId="77777777" w:rsidR="003176D4" w:rsidRDefault="003176D4" w:rsidP="00673312">
      <w:pPr>
        <w:spacing w:line="240" w:lineRule="auto"/>
      </w:pPr>
      <w:r>
        <w:separator/>
      </w:r>
    </w:p>
  </w:footnote>
  <w:footnote w:type="continuationSeparator" w:id="0">
    <w:p w14:paraId="0D3586BF" w14:textId="77777777" w:rsidR="003176D4" w:rsidRDefault="003176D4" w:rsidP="006733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4CA"/>
    <w:multiLevelType w:val="multilevel"/>
    <w:tmpl w:val="89DA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B6305F"/>
    <w:multiLevelType w:val="multilevel"/>
    <w:tmpl w:val="B5C4A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CA45C1"/>
    <w:multiLevelType w:val="multilevel"/>
    <w:tmpl w:val="81922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D6E4D6A"/>
    <w:multiLevelType w:val="multilevel"/>
    <w:tmpl w:val="1BBA2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6E"/>
    <w:rsid w:val="002B23C0"/>
    <w:rsid w:val="002F488E"/>
    <w:rsid w:val="003176D4"/>
    <w:rsid w:val="0044263B"/>
    <w:rsid w:val="00673312"/>
    <w:rsid w:val="008C64BC"/>
    <w:rsid w:val="00A53A6E"/>
    <w:rsid w:val="00F43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b/>
      <w:i/>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73312"/>
    <w:pPr>
      <w:tabs>
        <w:tab w:val="center" w:pos="4513"/>
        <w:tab w:val="right" w:pos="9026"/>
      </w:tabs>
      <w:spacing w:line="240" w:lineRule="auto"/>
    </w:pPr>
  </w:style>
  <w:style w:type="character" w:customStyle="1" w:styleId="HeaderChar">
    <w:name w:val="Header Char"/>
    <w:basedOn w:val="DefaultParagraphFont"/>
    <w:link w:val="Header"/>
    <w:uiPriority w:val="99"/>
    <w:rsid w:val="00673312"/>
  </w:style>
  <w:style w:type="paragraph" w:styleId="Footer">
    <w:name w:val="footer"/>
    <w:basedOn w:val="Normal"/>
    <w:link w:val="FooterChar"/>
    <w:uiPriority w:val="99"/>
    <w:unhideWhenUsed/>
    <w:rsid w:val="00673312"/>
    <w:pPr>
      <w:tabs>
        <w:tab w:val="center" w:pos="4513"/>
        <w:tab w:val="right" w:pos="9026"/>
      </w:tabs>
      <w:spacing w:line="240" w:lineRule="auto"/>
    </w:pPr>
  </w:style>
  <w:style w:type="character" w:customStyle="1" w:styleId="FooterChar">
    <w:name w:val="Footer Char"/>
    <w:basedOn w:val="DefaultParagraphFont"/>
    <w:link w:val="Footer"/>
    <w:uiPriority w:val="99"/>
    <w:rsid w:val="00673312"/>
  </w:style>
  <w:style w:type="paragraph" w:styleId="TOCHeading">
    <w:name w:val="TOC Heading"/>
    <w:basedOn w:val="Heading1"/>
    <w:next w:val="Normal"/>
    <w:uiPriority w:val="39"/>
    <w:unhideWhenUsed/>
    <w:qFormat/>
    <w:rsid w:val="00673312"/>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73312"/>
    <w:pPr>
      <w:spacing w:after="100"/>
    </w:pPr>
  </w:style>
  <w:style w:type="paragraph" w:styleId="TOC2">
    <w:name w:val="toc 2"/>
    <w:basedOn w:val="Normal"/>
    <w:next w:val="Normal"/>
    <w:autoRedefine/>
    <w:uiPriority w:val="39"/>
    <w:unhideWhenUsed/>
    <w:rsid w:val="00673312"/>
    <w:pPr>
      <w:spacing w:after="100"/>
      <w:ind w:left="240"/>
    </w:pPr>
  </w:style>
  <w:style w:type="character" w:styleId="Hyperlink">
    <w:name w:val="Hyperlink"/>
    <w:basedOn w:val="DefaultParagraphFont"/>
    <w:uiPriority w:val="99"/>
    <w:unhideWhenUsed/>
    <w:rsid w:val="00673312"/>
    <w:rPr>
      <w:color w:val="0000FF" w:themeColor="hyperlink"/>
      <w:u w:val="single"/>
    </w:rPr>
  </w:style>
  <w:style w:type="paragraph" w:styleId="BalloonText">
    <w:name w:val="Balloon Text"/>
    <w:basedOn w:val="Normal"/>
    <w:link w:val="BalloonTextChar"/>
    <w:uiPriority w:val="99"/>
    <w:semiHidden/>
    <w:unhideWhenUsed/>
    <w:rsid w:val="004426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b/>
      <w:i/>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73312"/>
    <w:pPr>
      <w:tabs>
        <w:tab w:val="center" w:pos="4513"/>
        <w:tab w:val="right" w:pos="9026"/>
      </w:tabs>
      <w:spacing w:line="240" w:lineRule="auto"/>
    </w:pPr>
  </w:style>
  <w:style w:type="character" w:customStyle="1" w:styleId="HeaderChar">
    <w:name w:val="Header Char"/>
    <w:basedOn w:val="DefaultParagraphFont"/>
    <w:link w:val="Header"/>
    <w:uiPriority w:val="99"/>
    <w:rsid w:val="00673312"/>
  </w:style>
  <w:style w:type="paragraph" w:styleId="Footer">
    <w:name w:val="footer"/>
    <w:basedOn w:val="Normal"/>
    <w:link w:val="FooterChar"/>
    <w:uiPriority w:val="99"/>
    <w:unhideWhenUsed/>
    <w:rsid w:val="00673312"/>
    <w:pPr>
      <w:tabs>
        <w:tab w:val="center" w:pos="4513"/>
        <w:tab w:val="right" w:pos="9026"/>
      </w:tabs>
      <w:spacing w:line="240" w:lineRule="auto"/>
    </w:pPr>
  </w:style>
  <w:style w:type="character" w:customStyle="1" w:styleId="FooterChar">
    <w:name w:val="Footer Char"/>
    <w:basedOn w:val="DefaultParagraphFont"/>
    <w:link w:val="Footer"/>
    <w:uiPriority w:val="99"/>
    <w:rsid w:val="00673312"/>
  </w:style>
  <w:style w:type="paragraph" w:styleId="TOCHeading">
    <w:name w:val="TOC Heading"/>
    <w:basedOn w:val="Heading1"/>
    <w:next w:val="Normal"/>
    <w:uiPriority w:val="39"/>
    <w:unhideWhenUsed/>
    <w:qFormat/>
    <w:rsid w:val="00673312"/>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73312"/>
    <w:pPr>
      <w:spacing w:after="100"/>
    </w:pPr>
  </w:style>
  <w:style w:type="paragraph" w:styleId="TOC2">
    <w:name w:val="toc 2"/>
    <w:basedOn w:val="Normal"/>
    <w:next w:val="Normal"/>
    <w:autoRedefine/>
    <w:uiPriority w:val="39"/>
    <w:unhideWhenUsed/>
    <w:rsid w:val="00673312"/>
    <w:pPr>
      <w:spacing w:after="100"/>
      <w:ind w:left="240"/>
    </w:pPr>
  </w:style>
  <w:style w:type="character" w:styleId="Hyperlink">
    <w:name w:val="Hyperlink"/>
    <w:basedOn w:val="DefaultParagraphFont"/>
    <w:uiPriority w:val="99"/>
    <w:unhideWhenUsed/>
    <w:rsid w:val="00673312"/>
    <w:rPr>
      <w:color w:val="0000FF" w:themeColor="hyperlink"/>
      <w:u w:val="single"/>
    </w:rPr>
  </w:style>
  <w:style w:type="paragraph" w:styleId="BalloonText">
    <w:name w:val="Balloon Text"/>
    <w:basedOn w:val="Normal"/>
    <w:link w:val="BalloonTextChar"/>
    <w:uiPriority w:val="99"/>
    <w:semiHidden/>
    <w:unhideWhenUsed/>
    <w:rsid w:val="004426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edrive.live.com/?authkey=%21AArI8ehIkQ%2DMkSM&amp;id=815A4C67D0BDC87A%211425&amp;cid=815A4C67D0BDC87A&amp;parId=root&amp;parQt=sharedby&amp;o=OneU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17544-218D-4699-B9B5-188A366E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2023-04-17T12:02:00Z</dcterms:created>
  <dcterms:modified xsi:type="dcterms:W3CDTF">2023-04-17T16:04:00Z</dcterms:modified>
</cp:coreProperties>
</file>