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8B" w:rsidRPr="00492EF8" w:rsidRDefault="00F7088B" w:rsidP="006D7288">
      <w:pPr>
        <w:pStyle w:val="normal0"/>
        <w:spacing w:line="360" w:lineRule="auto"/>
        <w:jc w:val="center"/>
        <w:rPr>
          <w:rFonts w:ascii="Times New Roman" w:eastAsia="Times New Roman" w:hAnsi="Times New Roman" w:cs="Times New Roman"/>
          <w:b/>
          <w:sz w:val="32"/>
          <w:szCs w:val="32"/>
          <w:lang w:val="en-GB"/>
        </w:rPr>
      </w:pPr>
    </w:p>
    <w:p w:rsidR="00F7088B" w:rsidRPr="00492EF8" w:rsidRDefault="00F7088B" w:rsidP="006D7288">
      <w:pPr>
        <w:pStyle w:val="normal0"/>
        <w:spacing w:line="360" w:lineRule="auto"/>
        <w:jc w:val="center"/>
        <w:rPr>
          <w:rFonts w:ascii="Times New Roman" w:eastAsia="Times New Roman" w:hAnsi="Times New Roman" w:cs="Times New Roman"/>
          <w:b/>
          <w:sz w:val="32"/>
          <w:szCs w:val="32"/>
          <w:lang w:val="en-GB"/>
        </w:rPr>
      </w:pPr>
    </w:p>
    <w:p w:rsidR="00F7088B" w:rsidRPr="00492EF8" w:rsidRDefault="00F7088B" w:rsidP="006D7288">
      <w:pPr>
        <w:pStyle w:val="normal0"/>
        <w:spacing w:line="360" w:lineRule="auto"/>
        <w:jc w:val="center"/>
        <w:rPr>
          <w:rFonts w:ascii="Times New Roman" w:eastAsia="Times New Roman" w:hAnsi="Times New Roman" w:cs="Times New Roman"/>
          <w:b/>
          <w:sz w:val="32"/>
          <w:szCs w:val="32"/>
          <w:lang w:val="en-GB"/>
        </w:rPr>
      </w:pPr>
    </w:p>
    <w:p w:rsidR="00F7088B" w:rsidRPr="00492EF8" w:rsidRDefault="00F7088B" w:rsidP="006D7288">
      <w:pPr>
        <w:pStyle w:val="normal0"/>
        <w:spacing w:line="360" w:lineRule="auto"/>
        <w:jc w:val="center"/>
        <w:rPr>
          <w:rFonts w:ascii="Times New Roman" w:eastAsia="Times New Roman" w:hAnsi="Times New Roman" w:cs="Times New Roman"/>
          <w:b/>
          <w:sz w:val="32"/>
          <w:szCs w:val="32"/>
          <w:lang w:val="en-GB"/>
        </w:rPr>
      </w:pPr>
    </w:p>
    <w:p w:rsidR="00F7088B" w:rsidRPr="00492EF8" w:rsidRDefault="00F7088B" w:rsidP="006D7288">
      <w:pPr>
        <w:pStyle w:val="normal0"/>
        <w:spacing w:line="360" w:lineRule="auto"/>
        <w:jc w:val="center"/>
        <w:rPr>
          <w:rFonts w:ascii="Times New Roman" w:eastAsia="Times New Roman" w:hAnsi="Times New Roman" w:cs="Times New Roman"/>
          <w:b/>
          <w:sz w:val="32"/>
          <w:szCs w:val="32"/>
          <w:lang w:val="en-GB"/>
        </w:rPr>
      </w:pPr>
    </w:p>
    <w:p w:rsidR="00F7088B" w:rsidRPr="00492EF8" w:rsidRDefault="00F7088B" w:rsidP="006D7288">
      <w:pPr>
        <w:pStyle w:val="normal0"/>
        <w:spacing w:line="360" w:lineRule="auto"/>
        <w:jc w:val="center"/>
        <w:rPr>
          <w:rFonts w:ascii="Times New Roman" w:eastAsia="Times New Roman" w:hAnsi="Times New Roman" w:cs="Times New Roman"/>
          <w:b/>
          <w:sz w:val="32"/>
          <w:szCs w:val="32"/>
          <w:lang w:val="en-GB"/>
        </w:rPr>
      </w:pPr>
    </w:p>
    <w:p w:rsidR="00360DF2" w:rsidRDefault="00E86C99" w:rsidP="006D7288">
      <w:pPr>
        <w:pStyle w:val="normal0"/>
        <w:spacing w:line="360" w:lineRule="auto"/>
        <w:jc w:val="center"/>
        <w:rPr>
          <w:rFonts w:ascii="Times New Roman" w:eastAsia="Times New Roman" w:hAnsi="Times New Roman" w:cs="Times New Roman"/>
          <w:b/>
          <w:sz w:val="32"/>
          <w:szCs w:val="32"/>
          <w:lang w:val="en-GB"/>
        </w:rPr>
      </w:pPr>
      <w:r w:rsidRPr="00492EF8">
        <w:rPr>
          <w:rFonts w:ascii="Times New Roman" w:eastAsia="Times New Roman" w:hAnsi="Times New Roman" w:cs="Times New Roman"/>
          <w:b/>
          <w:sz w:val="32"/>
          <w:szCs w:val="32"/>
          <w:lang w:val="en-GB"/>
        </w:rPr>
        <w:t>REFLECTIVE ESSAY</w:t>
      </w:r>
    </w:p>
    <w:p w:rsidR="00360DF2" w:rsidRDefault="00360DF2" w:rsidP="006D7288">
      <w:pPr>
        <w:spacing w:line="360" w:lineRule="auto"/>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br w:type="page"/>
      </w:r>
    </w:p>
    <w:sdt>
      <w:sdtPr>
        <w:rPr>
          <w:rFonts w:ascii="Arial" w:eastAsia="Arial" w:hAnsi="Arial" w:cs="Arial"/>
          <w:b w:val="0"/>
          <w:bCs w:val="0"/>
          <w:color w:val="auto"/>
          <w:sz w:val="22"/>
          <w:szCs w:val="22"/>
        </w:rPr>
        <w:id w:val="11858311"/>
        <w:docPartObj>
          <w:docPartGallery w:val="Table of Contents"/>
          <w:docPartUnique/>
        </w:docPartObj>
      </w:sdtPr>
      <w:sdtEndPr>
        <w:rPr>
          <w:rFonts w:ascii="Times New Roman" w:hAnsi="Times New Roman" w:cs="Times New Roman"/>
          <w:sz w:val="24"/>
        </w:rPr>
      </w:sdtEndPr>
      <w:sdtContent>
        <w:p w:rsidR="00360DF2" w:rsidRDefault="00360DF2" w:rsidP="006D7288">
          <w:pPr>
            <w:pStyle w:val="TOCHeading"/>
            <w:spacing w:line="360" w:lineRule="auto"/>
            <w:jc w:val="center"/>
          </w:pPr>
          <w:r w:rsidRPr="00360DF2">
            <w:rPr>
              <w:rFonts w:ascii="Times New Roman" w:hAnsi="Times New Roman" w:cs="Times New Roman"/>
              <w:color w:val="000000" w:themeColor="text1"/>
              <w:sz w:val="24"/>
            </w:rPr>
            <w:t>Table of Contents</w:t>
          </w:r>
        </w:p>
        <w:p w:rsidR="00360DF2" w:rsidRPr="00360DF2" w:rsidRDefault="008E6AE8" w:rsidP="006D7288">
          <w:pPr>
            <w:pStyle w:val="TOC1"/>
            <w:tabs>
              <w:tab w:val="right" w:leader="dot" w:pos="9019"/>
            </w:tabs>
            <w:spacing w:line="360" w:lineRule="auto"/>
            <w:rPr>
              <w:rFonts w:ascii="Times New Roman" w:hAnsi="Times New Roman" w:cs="Times New Roman"/>
              <w:noProof/>
              <w:sz w:val="24"/>
            </w:rPr>
          </w:pPr>
          <w:r w:rsidRPr="00360DF2">
            <w:rPr>
              <w:rFonts w:ascii="Times New Roman" w:hAnsi="Times New Roman" w:cs="Times New Roman"/>
              <w:sz w:val="24"/>
            </w:rPr>
            <w:fldChar w:fldCharType="begin"/>
          </w:r>
          <w:r w:rsidR="00360DF2" w:rsidRPr="00360DF2">
            <w:rPr>
              <w:rFonts w:ascii="Times New Roman" w:hAnsi="Times New Roman" w:cs="Times New Roman"/>
              <w:sz w:val="24"/>
            </w:rPr>
            <w:instrText xml:space="preserve"> TOC \o "1-3" \h \z \u </w:instrText>
          </w:r>
          <w:r w:rsidRPr="00360DF2">
            <w:rPr>
              <w:rFonts w:ascii="Times New Roman" w:hAnsi="Times New Roman" w:cs="Times New Roman"/>
              <w:sz w:val="24"/>
            </w:rPr>
            <w:fldChar w:fldCharType="separate"/>
          </w:r>
          <w:hyperlink w:anchor="_Toc132978368" w:history="1">
            <w:r w:rsidR="00360DF2" w:rsidRPr="00360DF2">
              <w:rPr>
                <w:rStyle w:val="Hyperlink"/>
                <w:rFonts w:ascii="Times New Roman" w:hAnsi="Times New Roman" w:cs="Times New Roman"/>
                <w:noProof/>
                <w:sz w:val="24"/>
              </w:rPr>
              <w:t>Introduction</w:t>
            </w:r>
            <w:r w:rsidR="00360DF2" w:rsidRPr="00360DF2">
              <w:rPr>
                <w:rFonts w:ascii="Times New Roman" w:hAnsi="Times New Roman" w:cs="Times New Roman"/>
                <w:noProof/>
                <w:webHidden/>
                <w:sz w:val="24"/>
              </w:rPr>
              <w:tab/>
            </w:r>
            <w:r w:rsidRPr="00360DF2">
              <w:rPr>
                <w:rFonts w:ascii="Times New Roman" w:hAnsi="Times New Roman" w:cs="Times New Roman"/>
                <w:noProof/>
                <w:webHidden/>
                <w:sz w:val="24"/>
              </w:rPr>
              <w:fldChar w:fldCharType="begin"/>
            </w:r>
            <w:r w:rsidR="00360DF2" w:rsidRPr="00360DF2">
              <w:rPr>
                <w:rFonts w:ascii="Times New Roman" w:hAnsi="Times New Roman" w:cs="Times New Roman"/>
                <w:noProof/>
                <w:webHidden/>
                <w:sz w:val="24"/>
              </w:rPr>
              <w:instrText xml:space="preserve"> PAGEREF _Toc132978368 \h </w:instrText>
            </w:r>
            <w:r w:rsidRPr="00360DF2">
              <w:rPr>
                <w:rFonts w:ascii="Times New Roman" w:hAnsi="Times New Roman" w:cs="Times New Roman"/>
                <w:noProof/>
                <w:webHidden/>
                <w:sz w:val="24"/>
              </w:rPr>
            </w:r>
            <w:r w:rsidRPr="00360DF2">
              <w:rPr>
                <w:rFonts w:ascii="Times New Roman" w:hAnsi="Times New Roman" w:cs="Times New Roman"/>
                <w:noProof/>
                <w:webHidden/>
                <w:sz w:val="24"/>
              </w:rPr>
              <w:fldChar w:fldCharType="separate"/>
            </w:r>
            <w:r w:rsidR="00360DF2" w:rsidRPr="00360DF2">
              <w:rPr>
                <w:rFonts w:ascii="Times New Roman" w:hAnsi="Times New Roman" w:cs="Times New Roman"/>
                <w:noProof/>
                <w:webHidden/>
                <w:sz w:val="24"/>
              </w:rPr>
              <w:t>3</w:t>
            </w:r>
            <w:r w:rsidRPr="00360DF2">
              <w:rPr>
                <w:rFonts w:ascii="Times New Roman" w:hAnsi="Times New Roman" w:cs="Times New Roman"/>
                <w:noProof/>
                <w:webHidden/>
                <w:sz w:val="24"/>
              </w:rPr>
              <w:fldChar w:fldCharType="end"/>
            </w:r>
          </w:hyperlink>
        </w:p>
        <w:p w:rsidR="00360DF2" w:rsidRPr="00360DF2" w:rsidRDefault="008E6AE8" w:rsidP="006D7288">
          <w:pPr>
            <w:pStyle w:val="TOC1"/>
            <w:tabs>
              <w:tab w:val="right" w:leader="dot" w:pos="9019"/>
            </w:tabs>
            <w:spacing w:line="360" w:lineRule="auto"/>
            <w:rPr>
              <w:rFonts w:ascii="Times New Roman" w:hAnsi="Times New Roman" w:cs="Times New Roman"/>
              <w:noProof/>
              <w:sz w:val="24"/>
            </w:rPr>
          </w:pPr>
          <w:hyperlink w:anchor="_Toc132978369" w:history="1">
            <w:r w:rsidR="00360DF2" w:rsidRPr="00360DF2">
              <w:rPr>
                <w:rStyle w:val="Hyperlink"/>
                <w:rFonts w:ascii="Times New Roman" w:hAnsi="Times New Roman" w:cs="Times New Roman"/>
                <w:noProof/>
                <w:sz w:val="24"/>
              </w:rPr>
              <w:t>Body</w:t>
            </w:r>
            <w:r w:rsidR="00360DF2" w:rsidRPr="00360DF2">
              <w:rPr>
                <w:rFonts w:ascii="Times New Roman" w:hAnsi="Times New Roman" w:cs="Times New Roman"/>
                <w:noProof/>
                <w:webHidden/>
                <w:sz w:val="24"/>
              </w:rPr>
              <w:tab/>
            </w:r>
            <w:r w:rsidRPr="00360DF2">
              <w:rPr>
                <w:rFonts w:ascii="Times New Roman" w:hAnsi="Times New Roman" w:cs="Times New Roman"/>
                <w:noProof/>
                <w:webHidden/>
                <w:sz w:val="24"/>
              </w:rPr>
              <w:fldChar w:fldCharType="begin"/>
            </w:r>
            <w:r w:rsidR="00360DF2" w:rsidRPr="00360DF2">
              <w:rPr>
                <w:rFonts w:ascii="Times New Roman" w:hAnsi="Times New Roman" w:cs="Times New Roman"/>
                <w:noProof/>
                <w:webHidden/>
                <w:sz w:val="24"/>
              </w:rPr>
              <w:instrText xml:space="preserve"> PAGEREF _Toc132978369 \h </w:instrText>
            </w:r>
            <w:r w:rsidRPr="00360DF2">
              <w:rPr>
                <w:rFonts w:ascii="Times New Roman" w:hAnsi="Times New Roman" w:cs="Times New Roman"/>
                <w:noProof/>
                <w:webHidden/>
                <w:sz w:val="24"/>
              </w:rPr>
            </w:r>
            <w:r w:rsidRPr="00360DF2">
              <w:rPr>
                <w:rFonts w:ascii="Times New Roman" w:hAnsi="Times New Roman" w:cs="Times New Roman"/>
                <w:noProof/>
                <w:webHidden/>
                <w:sz w:val="24"/>
              </w:rPr>
              <w:fldChar w:fldCharType="separate"/>
            </w:r>
            <w:r w:rsidR="00360DF2" w:rsidRPr="00360DF2">
              <w:rPr>
                <w:rFonts w:ascii="Times New Roman" w:hAnsi="Times New Roman" w:cs="Times New Roman"/>
                <w:noProof/>
                <w:webHidden/>
                <w:sz w:val="24"/>
              </w:rPr>
              <w:t>3</w:t>
            </w:r>
            <w:r w:rsidRPr="00360DF2">
              <w:rPr>
                <w:rFonts w:ascii="Times New Roman" w:hAnsi="Times New Roman" w:cs="Times New Roman"/>
                <w:noProof/>
                <w:webHidden/>
                <w:sz w:val="24"/>
              </w:rPr>
              <w:fldChar w:fldCharType="end"/>
            </w:r>
          </w:hyperlink>
        </w:p>
        <w:p w:rsidR="00360DF2" w:rsidRPr="00360DF2" w:rsidRDefault="008E6AE8" w:rsidP="006D7288">
          <w:pPr>
            <w:pStyle w:val="TOC2"/>
            <w:tabs>
              <w:tab w:val="right" w:leader="dot" w:pos="9019"/>
            </w:tabs>
            <w:spacing w:line="360" w:lineRule="auto"/>
            <w:rPr>
              <w:rFonts w:ascii="Times New Roman" w:hAnsi="Times New Roman" w:cs="Times New Roman"/>
              <w:noProof/>
              <w:sz w:val="24"/>
            </w:rPr>
          </w:pPr>
          <w:hyperlink w:anchor="_Toc132978370" w:history="1">
            <w:r w:rsidR="00360DF2" w:rsidRPr="00360DF2">
              <w:rPr>
                <w:rStyle w:val="Hyperlink"/>
                <w:rFonts w:ascii="Times New Roman" w:hAnsi="Times New Roman" w:cs="Times New Roman"/>
                <w:noProof/>
                <w:sz w:val="24"/>
                <w:lang w:val="en-GB"/>
              </w:rPr>
              <w:t>Analysing Kotter’s 8-Step Change Model focusing on the case study</w:t>
            </w:r>
            <w:r w:rsidR="00360DF2" w:rsidRPr="00360DF2">
              <w:rPr>
                <w:rFonts w:ascii="Times New Roman" w:hAnsi="Times New Roman" w:cs="Times New Roman"/>
                <w:noProof/>
                <w:webHidden/>
                <w:sz w:val="24"/>
              </w:rPr>
              <w:tab/>
            </w:r>
            <w:r w:rsidRPr="00360DF2">
              <w:rPr>
                <w:rFonts w:ascii="Times New Roman" w:hAnsi="Times New Roman" w:cs="Times New Roman"/>
                <w:noProof/>
                <w:webHidden/>
                <w:sz w:val="24"/>
              </w:rPr>
              <w:fldChar w:fldCharType="begin"/>
            </w:r>
            <w:r w:rsidR="00360DF2" w:rsidRPr="00360DF2">
              <w:rPr>
                <w:rFonts w:ascii="Times New Roman" w:hAnsi="Times New Roman" w:cs="Times New Roman"/>
                <w:noProof/>
                <w:webHidden/>
                <w:sz w:val="24"/>
              </w:rPr>
              <w:instrText xml:space="preserve"> PAGEREF _Toc132978370 \h </w:instrText>
            </w:r>
            <w:r w:rsidRPr="00360DF2">
              <w:rPr>
                <w:rFonts w:ascii="Times New Roman" w:hAnsi="Times New Roman" w:cs="Times New Roman"/>
                <w:noProof/>
                <w:webHidden/>
                <w:sz w:val="24"/>
              </w:rPr>
            </w:r>
            <w:r w:rsidRPr="00360DF2">
              <w:rPr>
                <w:rFonts w:ascii="Times New Roman" w:hAnsi="Times New Roman" w:cs="Times New Roman"/>
                <w:noProof/>
                <w:webHidden/>
                <w:sz w:val="24"/>
              </w:rPr>
              <w:fldChar w:fldCharType="separate"/>
            </w:r>
            <w:r w:rsidR="00360DF2" w:rsidRPr="00360DF2">
              <w:rPr>
                <w:rFonts w:ascii="Times New Roman" w:hAnsi="Times New Roman" w:cs="Times New Roman"/>
                <w:noProof/>
                <w:webHidden/>
                <w:sz w:val="24"/>
              </w:rPr>
              <w:t>3</w:t>
            </w:r>
            <w:r w:rsidRPr="00360DF2">
              <w:rPr>
                <w:rFonts w:ascii="Times New Roman" w:hAnsi="Times New Roman" w:cs="Times New Roman"/>
                <w:noProof/>
                <w:webHidden/>
                <w:sz w:val="24"/>
              </w:rPr>
              <w:fldChar w:fldCharType="end"/>
            </w:r>
          </w:hyperlink>
        </w:p>
        <w:p w:rsidR="00360DF2" w:rsidRPr="00360DF2" w:rsidRDefault="008E6AE8" w:rsidP="006D7288">
          <w:pPr>
            <w:pStyle w:val="TOC2"/>
            <w:tabs>
              <w:tab w:val="right" w:leader="dot" w:pos="9019"/>
            </w:tabs>
            <w:spacing w:line="360" w:lineRule="auto"/>
            <w:rPr>
              <w:rFonts w:ascii="Times New Roman" w:hAnsi="Times New Roman" w:cs="Times New Roman"/>
              <w:noProof/>
              <w:sz w:val="24"/>
            </w:rPr>
          </w:pPr>
          <w:hyperlink w:anchor="_Toc132978371" w:history="1">
            <w:r w:rsidR="00360DF2" w:rsidRPr="00360DF2">
              <w:rPr>
                <w:rStyle w:val="Hyperlink"/>
                <w:rFonts w:ascii="Times New Roman" w:hAnsi="Times New Roman" w:cs="Times New Roman"/>
                <w:noProof/>
                <w:sz w:val="24"/>
                <w:lang w:val="en-GB"/>
              </w:rPr>
              <w:t>Critically discuss and evaluate the types of leadership required for each step of change</w:t>
            </w:r>
            <w:r w:rsidR="00360DF2" w:rsidRPr="00360DF2">
              <w:rPr>
                <w:rFonts w:ascii="Times New Roman" w:hAnsi="Times New Roman" w:cs="Times New Roman"/>
                <w:noProof/>
                <w:webHidden/>
                <w:sz w:val="24"/>
              </w:rPr>
              <w:tab/>
            </w:r>
            <w:r w:rsidRPr="00360DF2">
              <w:rPr>
                <w:rFonts w:ascii="Times New Roman" w:hAnsi="Times New Roman" w:cs="Times New Roman"/>
                <w:noProof/>
                <w:webHidden/>
                <w:sz w:val="24"/>
              </w:rPr>
              <w:fldChar w:fldCharType="begin"/>
            </w:r>
            <w:r w:rsidR="00360DF2" w:rsidRPr="00360DF2">
              <w:rPr>
                <w:rFonts w:ascii="Times New Roman" w:hAnsi="Times New Roman" w:cs="Times New Roman"/>
                <w:noProof/>
                <w:webHidden/>
                <w:sz w:val="24"/>
              </w:rPr>
              <w:instrText xml:space="preserve"> PAGEREF _Toc132978371 \h </w:instrText>
            </w:r>
            <w:r w:rsidRPr="00360DF2">
              <w:rPr>
                <w:rFonts w:ascii="Times New Roman" w:hAnsi="Times New Roman" w:cs="Times New Roman"/>
                <w:noProof/>
                <w:webHidden/>
                <w:sz w:val="24"/>
              </w:rPr>
            </w:r>
            <w:r w:rsidRPr="00360DF2">
              <w:rPr>
                <w:rFonts w:ascii="Times New Roman" w:hAnsi="Times New Roman" w:cs="Times New Roman"/>
                <w:noProof/>
                <w:webHidden/>
                <w:sz w:val="24"/>
              </w:rPr>
              <w:fldChar w:fldCharType="separate"/>
            </w:r>
            <w:r w:rsidR="00360DF2" w:rsidRPr="00360DF2">
              <w:rPr>
                <w:rFonts w:ascii="Times New Roman" w:hAnsi="Times New Roman" w:cs="Times New Roman"/>
                <w:noProof/>
                <w:webHidden/>
                <w:sz w:val="24"/>
              </w:rPr>
              <w:t>3</w:t>
            </w:r>
            <w:r w:rsidRPr="00360DF2">
              <w:rPr>
                <w:rFonts w:ascii="Times New Roman" w:hAnsi="Times New Roman" w:cs="Times New Roman"/>
                <w:noProof/>
                <w:webHidden/>
                <w:sz w:val="24"/>
              </w:rPr>
              <w:fldChar w:fldCharType="end"/>
            </w:r>
          </w:hyperlink>
        </w:p>
        <w:p w:rsidR="00360DF2" w:rsidRPr="00360DF2" w:rsidRDefault="008E6AE8" w:rsidP="006D7288">
          <w:pPr>
            <w:pStyle w:val="TOC1"/>
            <w:tabs>
              <w:tab w:val="right" w:leader="dot" w:pos="9019"/>
            </w:tabs>
            <w:spacing w:line="360" w:lineRule="auto"/>
            <w:rPr>
              <w:rFonts w:ascii="Times New Roman" w:hAnsi="Times New Roman" w:cs="Times New Roman"/>
              <w:noProof/>
              <w:sz w:val="24"/>
            </w:rPr>
          </w:pPr>
          <w:hyperlink w:anchor="_Toc132978372" w:history="1">
            <w:r w:rsidR="00360DF2" w:rsidRPr="00360DF2">
              <w:rPr>
                <w:rStyle w:val="Hyperlink"/>
                <w:rFonts w:ascii="Times New Roman" w:hAnsi="Times New Roman" w:cs="Times New Roman"/>
                <w:noProof/>
                <w:sz w:val="24"/>
              </w:rPr>
              <w:t>Conclusion</w:t>
            </w:r>
            <w:r w:rsidR="00360DF2" w:rsidRPr="00360DF2">
              <w:rPr>
                <w:rFonts w:ascii="Times New Roman" w:hAnsi="Times New Roman" w:cs="Times New Roman"/>
                <w:noProof/>
                <w:webHidden/>
                <w:sz w:val="24"/>
              </w:rPr>
              <w:tab/>
            </w:r>
            <w:r w:rsidRPr="00360DF2">
              <w:rPr>
                <w:rFonts w:ascii="Times New Roman" w:hAnsi="Times New Roman" w:cs="Times New Roman"/>
                <w:noProof/>
                <w:webHidden/>
                <w:sz w:val="24"/>
              </w:rPr>
              <w:fldChar w:fldCharType="begin"/>
            </w:r>
            <w:r w:rsidR="00360DF2" w:rsidRPr="00360DF2">
              <w:rPr>
                <w:rFonts w:ascii="Times New Roman" w:hAnsi="Times New Roman" w:cs="Times New Roman"/>
                <w:noProof/>
                <w:webHidden/>
                <w:sz w:val="24"/>
              </w:rPr>
              <w:instrText xml:space="preserve"> PAGEREF _Toc132978372 \h </w:instrText>
            </w:r>
            <w:r w:rsidRPr="00360DF2">
              <w:rPr>
                <w:rFonts w:ascii="Times New Roman" w:hAnsi="Times New Roman" w:cs="Times New Roman"/>
                <w:noProof/>
                <w:webHidden/>
                <w:sz w:val="24"/>
              </w:rPr>
            </w:r>
            <w:r w:rsidRPr="00360DF2">
              <w:rPr>
                <w:rFonts w:ascii="Times New Roman" w:hAnsi="Times New Roman" w:cs="Times New Roman"/>
                <w:noProof/>
                <w:webHidden/>
                <w:sz w:val="24"/>
              </w:rPr>
              <w:fldChar w:fldCharType="separate"/>
            </w:r>
            <w:r w:rsidR="00360DF2" w:rsidRPr="00360DF2">
              <w:rPr>
                <w:rFonts w:ascii="Times New Roman" w:hAnsi="Times New Roman" w:cs="Times New Roman"/>
                <w:noProof/>
                <w:webHidden/>
                <w:sz w:val="24"/>
              </w:rPr>
              <w:t>4</w:t>
            </w:r>
            <w:r w:rsidRPr="00360DF2">
              <w:rPr>
                <w:rFonts w:ascii="Times New Roman" w:hAnsi="Times New Roman" w:cs="Times New Roman"/>
                <w:noProof/>
                <w:webHidden/>
                <w:sz w:val="24"/>
              </w:rPr>
              <w:fldChar w:fldCharType="end"/>
            </w:r>
          </w:hyperlink>
        </w:p>
        <w:p w:rsidR="00360DF2" w:rsidRPr="00360DF2" w:rsidRDefault="008E6AE8" w:rsidP="006D7288">
          <w:pPr>
            <w:pStyle w:val="TOC1"/>
            <w:tabs>
              <w:tab w:val="right" w:leader="dot" w:pos="9019"/>
            </w:tabs>
            <w:spacing w:line="360" w:lineRule="auto"/>
            <w:rPr>
              <w:rFonts w:ascii="Times New Roman" w:hAnsi="Times New Roman" w:cs="Times New Roman"/>
              <w:noProof/>
              <w:sz w:val="24"/>
            </w:rPr>
          </w:pPr>
          <w:hyperlink w:anchor="_Toc132978373" w:history="1">
            <w:r w:rsidR="00360DF2" w:rsidRPr="00360DF2">
              <w:rPr>
                <w:rStyle w:val="Hyperlink"/>
                <w:rFonts w:ascii="Times New Roman" w:hAnsi="Times New Roman" w:cs="Times New Roman"/>
                <w:noProof/>
                <w:sz w:val="24"/>
              </w:rPr>
              <w:t>Reference list</w:t>
            </w:r>
            <w:r w:rsidR="00360DF2" w:rsidRPr="00360DF2">
              <w:rPr>
                <w:rFonts w:ascii="Times New Roman" w:hAnsi="Times New Roman" w:cs="Times New Roman"/>
                <w:noProof/>
                <w:webHidden/>
                <w:sz w:val="24"/>
              </w:rPr>
              <w:tab/>
            </w:r>
            <w:r w:rsidRPr="00360DF2">
              <w:rPr>
                <w:rFonts w:ascii="Times New Roman" w:hAnsi="Times New Roman" w:cs="Times New Roman"/>
                <w:noProof/>
                <w:webHidden/>
                <w:sz w:val="24"/>
              </w:rPr>
              <w:fldChar w:fldCharType="begin"/>
            </w:r>
            <w:r w:rsidR="00360DF2" w:rsidRPr="00360DF2">
              <w:rPr>
                <w:rFonts w:ascii="Times New Roman" w:hAnsi="Times New Roman" w:cs="Times New Roman"/>
                <w:noProof/>
                <w:webHidden/>
                <w:sz w:val="24"/>
              </w:rPr>
              <w:instrText xml:space="preserve"> PAGEREF _Toc132978373 \h </w:instrText>
            </w:r>
            <w:r w:rsidRPr="00360DF2">
              <w:rPr>
                <w:rFonts w:ascii="Times New Roman" w:hAnsi="Times New Roman" w:cs="Times New Roman"/>
                <w:noProof/>
                <w:webHidden/>
                <w:sz w:val="24"/>
              </w:rPr>
            </w:r>
            <w:r w:rsidRPr="00360DF2">
              <w:rPr>
                <w:rFonts w:ascii="Times New Roman" w:hAnsi="Times New Roman" w:cs="Times New Roman"/>
                <w:noProof/>
                <w:webHidden/>
                <w:sz w:val="24"/>
              </w:rPr>
              <w:fldChar w:fldCharType="separate"/>
            </w:r>
            <w:r w:rsidR="00360DF2" w:rsidRPr="00360DF2">
              <w:rPr>
                <w:rFonts w:ascii="Times New Roman" w:hAnsi="Times New Roman" w:cs="Times New Roman"/>
                <w:noProof/>
                <w:webHidden/>
                <w:sz w:val="24"/>
              </w:rPr>
              <w:t>5</w:t>
            </w:r>
            <w:r w:rsidRPr="00360DF2">
              <w:rPr>
                <w:rFonts w:ascii="Times New Roman" w:hAnsi="Times New Roman" w:cs="Times New Roman"/>
                <w:noProof/>
                <w:webHidden/>
                <w:sz w:val="24"/>
              </w:rPr>
              <w:fldChar w:fldCharType="end"/>
            </w:r>
          </w:hyperlink>
        </w:p>
        <w:p w:rsidR="00360DF2" w:rsidRPr="00360DF2" w:rsidRDefault="008E6AE8" w:rsidP="006D7288">
          <w:pPr>
            <w:spacing w:line="360" w:lineRule="auto"/>
            <w:rPr>
              <w:rFonts w:ascii="Times New Roman" w:hAnsi="Times New Roman" w:cs="Times New Roman"/>
              <w:sz w:val="24"/>
            </w:rPr>
          </w:pPr>
          <w:r w:rsidRPr="00360DF2">
            <w:rPr>
              <w:rFonts w:ascii="Times New Roman" w:hAnsi="Times New Roman" w:cs="Times New Roman"/>
              <w:sz w:val="24"/>
            </w:rPr>
            <w:fldChar w:fldCharType="end"/>
          </w:r>
        </w:p>
      </w:sdtContent>
    </w:sdt>
    <w:p w:rsidR="006B1C82" w:rsidRPr="00492EF8" w:rsidRDefault="00E86C99" w:rsidP="006D7288">
      <w:pPr>
        <w:pStyle w:val="normal0"/>
        <w:spacing w:line="360" w:lineRule="auto"/>
        <w:jc w:val="center"/>
        <w:rPr>
          <w:rFonts w:ascii="Times New Roman" w:eastAsia="Times New Roman" w:hAnsi="Times New Roman" w:cs="Times New Roman"/>
          <w:b/>
          <w:sz w:val="24"/>
          <w:szCs w:val="24"/>
          <w:lang w:val="en-GB"/>
        </w:rPr>
      </w:pPr>
      <w:r w:rsidRPr="00492EF8">
        <w:rPr>
          <w:lang w:val="en-GB"/>
        </w:rPr>
        <w:br w:type="page"/>
      </w:r>
    </w:p>
    <w:p w:rsidR="006B1C82" w:rsidRPr="00492EF8" w:rsidRDefault="00E86C99" w:rsidP="006D7288">
      <w:pPr>
        <w:pStyle w:val="Heading1"/>
      </w:pPr>
      <w:bookmarkStart w:id="0" w:name="_6v8wc1mu37b9" w:colFirst="0" w:colLast="0"/>
      <w:bookmarkStart w:id="1" w:name="_Toc132978368"/>
      <w:bookmarkEnd w:id="0"/>
      <w:r w:rsidRPr="00492EF8">
        <w:lastRenderedPageBreak/>
        <w:t>Introduction</w:t>
      </w:r>
      <w:bookmarkEnd w:id="1"/>
      <w:r w:rsidRPr="00492EF8">
        <w:t xml:space="preserve">  </w:t>
      </w:r>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The electronic product manufacturing company </w:t>
      </w:r>
      <w:r w:rsidRPr="00492EF8">
        <w:rPr>
          <w:rFonts w:ascii="Times New Roman" w:eastAsia="Times New Roman" w:hAnsi="Times New Roman" w:cs="Times New Roman"/>
          <w:b/>
          <w:i/>
          <w:sz w:val="24"/>
          <w:szCs w:val="24"/>
          <w:lang w:val="en-GB"/>
        </w:rPr>
        <w:t>Pak Elektron Ltd</w:t>
      </w:r>
      <w:r w:rsidRPr="00492EF8">
        <w:rPr>
          <w:rFonts w:ascii="Times New Roman" w:eastAsia="Times New Roman" w:hAnsi="Times New Roman" w:cs="Times New Roman"/>
          <w:sz w:val="24"/>
          <w:szCs w:val="24"/>
          <w:lang w:val="en-GB"/>
        </w:rPr>
        <w:t xml:space="preserve"> has tried to implement innovation management in product development. Applying a new strategy in this organisation, Pak Elektron Ltd has tried to change its HR management strategies to recruit more efficient employees and develop the organisational work process successfully. This study has discussed the change management process by taking the initiative of an innovative and formal HR system. Kottler’s 8 steps model has assisted to identify the proper change management process in a manufacturing organisation. </w:t>
      </w:r>
    </w:p>
    <w:p w:rsidR="006B1C82" w:rsidRPr="00492EF8" w:rsidRDefault="00E86C99" w:rsidP="006D7288">
      <w:pPr>
        <w:pStyle w:val="Heading1"/>
      </w:pPr>
      <w:bookmarkStart w:id="2" w:name="_b4rk20486o19" w:colFirst="0" w:colLast="0"/>
      <w:bookmarkStart w:id="3" w:name="_Toc132978369"/>
      <w:bookmarkEnd w:id="2"/>
      <w:r w:rsidRPr="00492EF8">
        <w:t>Body</w:t>
      </w:r>
      <w:bookmarkEnd w:id="3"/>
      <w:r w:rsidRPr="00492EF8">
        <w:t xml:space="preserve"> </w:t>
      </w:r>
    </w:p>
    <w:p w:rsidR="006B1C82" w:rsidRPr="00492EF8" w:rsidRDefault="00E86C99" w:rsidP="006D7288">
      <w:pPr>
        <w:pStyle w:val="Heading2"/>
        <w:rPr>
          <w:lang w:val="en-GB"/>
        </w:rPr>
      </w:pPr>
      <w:bookmarkStart w:id="4" w:name="_kfrfvqkl32l1" w:colFirst="0" w:colLast="0"/>
      <w:bookmarkStart w:id="5" w:name="_Toc132978370"/>
      <w:bookmarkEnd w:id="4"/>
      <w:r w:rsidRPr="00492EF8">
        <w:rPr>
          <w:lang w:val="en-GB"/>
        </w:rPr>
        <w:t>Analysing Kotter’s 8-Step Change Model focusing on the case study</w:t>
      </w:r>
      <w:bookmarkEnd w:id="5"/>
      <w:r w:rsidRPr="00492EF8">
        <w:rPr>
          <w:lang w:val="en-GB"/>
        </w:rPr>
        <w:t xml:space="preserve">  </w:t>
      </w:r>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A strategic change management process has to focus on a systematic way to get an effective outcome. Based on the opinion of Laig and Abocejo (2021), </w:t>
      </w:r>
      <w:r w:rsidRPr="00492EF8">
        <w:rPr>
          <w:rFonts w:ascii="Times New Roman" w:eastAsia="Times New Roman" w:hAnsi="Times New Roman" w:cs="Times New Roman"/>
          <w:b/>
          <w:i/>
          <w:sz w:val="24"/>
          <w:szCs w:val="24"/>
          <w:lang w:val="en-GB"/>
        </w:rPr>
        <w:t>Kotter’s 8-Step Change Model</w:t>
      </w:r>
      <w:r w:rsidRPr="00492EF8">
        <w:rPr>
          <w:rFonts w:ascii="Times New Roman" w:eastAsia="Times New Roman" w:hAnsi="Times New Roman" w:cs="Times New Roman"/>
          <w:sz w:val="24"/>
          <w:szCs w:val="24"/>
          <w:lang w:val="en-GB"/>
        </w:rPr>
        <w:t xml:space="preserve"> suggests following 8 systematic steps including creating urgency, selecting a vision for change, eliminating obstacles, building change and achieving goals. For instance, </w:t>
      </w:r>
      <w:r w:rsidR="005F1446" w:rsidRPr="00492EF8">
        <w:rPr>
          <w:rFonts w:ascii="Times New Roman" w:eastAsia="Times New Roman" w:hAnsi="Times New Roman" w:cs="Times New Roman"/>
          <w:sz w:val="24"/>
          <w:szCs w:val="24"/>
          <w:lang w:val="en-GB"/>
        </w:rPr>
        <w:t>the mismanagement</w:t>
      </w:r>
      <w:r w:rsidRPr="00492EF8">
        <w:rPr>
          <w:rFonts w:ascii="Times New Roman" w:eastAsia="Times New Roman" w:hAnsi="Times New Roman" w:cs="Times New Roman"/>
          <w:sz w:val="24"/>
          <w:szCs w:val="24"/>
          <w:lang w:val="en-GB"/>
        </w:rPr>
        <w:t xml:space="preserve"> issues of Pak Elektron Ltd can be managed by selecting innovative HR management changes with a </w:t>
      </w:r>
      <w:r w:rsidRPr="00492EF8">
        <w:rPr>
          <w:rFonts w:ascii="Times New Roman" w:eastAsia="Times New Roman" w:hAnsi="Times New Roman" w:cs="Times New Roman"/>
          <w:b/>
          <w:i/>
          <w:sz w:val="24"/>
          <w:szCs w:val="24"/>
          <w:lang w:val="en-GB"/>
        </w:rPr>
        <w:t>“recruitment and selection team”</w:t>
      </w:r>
      <w:r w:rsidRPr="00492EF8">
        <w:rPr>
          <w:rFonts w:ascii="Times New Roman" w:eastAsia="Times New Roman" w:hAnsi="Times New Roman" w:cs="Times New Roman"/>
          <w:sz w:val="24"/>
          <w:szCs w:val="24"/>
          <w:lang w:val="en-GB"/>
        </w:rPr>
        <w:t xml:space="preserve">, “performance management team”, “learning and development team” and “general administration team”. </w:t>
      </w:r>
      <w:r w:rsidRPr="00492EF8">
        <w:rPr>
          <w:rFonts w:ascii="Times New Roman" w:eastAsia="Times New Roman" w:hAnsi="Times New Roman" w:cs="Times New Roman"/>
          <w:b/>
          <w:i/>
          <w:sz w:val="24"/>
          <w:szCs w:val="24"/>
          <w:lang w:val="en-GB"/>
        </w:rPr>
        <w:t>Pak Elektron Ltd</w:t>
      </w:r>
      <w:r w:rsidRPr="00492EF8">
        <w:rPr>
          <w:rFonts w:ascii="Times New Roman" w:eastAsia="Times New Roman" w:hAnsi="Times New Roman" w:cs="Times New Roman"/>
          <w:sz w:val="24"/>
          <w:szCs w:val="24"/>
          <w:lang w:val="en-GB"/>
        </w:rPr>
        <w:t xml:space="preserve"> can implement talent management in the recruitment process by making interviews more specific to hire the most efficient and knowledgeable staff. </w:t>
      </w:r>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In the initial stage, the mentioned company of the case study can develop a sense of urgency and select the goal, </w:t>
      </w:r>
      <w:r w:rsidR="005F1446" w:rsidRPr="00492EF8">
        <w:rPr>
          <w:rFonts w:ascii="Times New Roman" w:eastAsia="Times New Roman" w:hAnsi="Times New Roman" w:cs="Times New Roman"/>
          <w:sz w:val="24"/>
          <w:szCs w:val="24"/>
          <w:lang w:val="en-GB"/>
        </w:rPr>
        <w:t>and then</w:t>
      </w:r>
      <w:r w:rsidRPr="00492EF8">
        <w:rPr>
          <w:rFonts w:ascii="Times New Roman" w:eastAsia="Times New Roman" w:hAnsi="Times New Roman" w:cs="Times New Roman"/>
          <w:sz w:val="24"/>
          <w:szCs w:val="24"/>
          <w:lang w:val="en-GB"/>
        </w:rPr>
        <w:t xml:space="preserve"> convince the employees to adopt the change management. As per the view of Tien </w:t>
      </w:r>
      <w:r w:rsidRPr="00492EF8">
        <w:rPr>
          <w:rFonts w:ascii="Times New Roman" w:eastAsia="Times New Roman" w:hAnsi="Times New Roman" w:cs="Times New Roman"/>
          <w:i/>
          <w:sz w:val="24"/>
          <w:szCs w:val="24"/>
          <w:lang w:val="en-GB"/>
        </w:rPr>
        <w:t xml:space="preserve">et al. </w:t>
      </w:r>
      <w:r w:rsidRPr="00492EF8">
        <w:rPr>
          <w:rFonts w:ascii="Times New Roman" w:eastAsia="Times New Roman" w:hAnsi="Times New Roman" w:cs="Times New Roman"/>
          <w:sz w:val="24"/>
          <w:szCs w:val="24"/>
          <w:lang w:val="en-GB"/>
        </w:rPr>
        <w:t xml:space="preserve">(2021), recruitment, selection, employee management and employee motivation are all factors, which have been managed by the innovative HR management process by applying change management. I have noticed that creating a proper change management vision by communicating with others is important to eliminate risk factors of Pak Elektron Ltd. After minimising the obstacles in HR management, such as issues in the hiring process and weak decision-making, setting a short-term win to build the change is necessary for Pak Elektron Ltd. </w:t>
      </w:r>
    </w:p>
    <w:p w:rsidR="006B1C82" w:rsidRPr="00492EF8" w:rsidRDefault="00E86C99" w:rsidP="006D7288">
      <w:pPr>
        <w:pStyle w:val="Heading2"/>
        <w:rPr>
          <w:lang w:val="en-GB"/>
        </w:rPr>
      </w:pPr>
      <w:bookmarkStart w:id="6" w:name="_k5191peqm09v" w:colFirst="0" w:colLast="0"/>
      <w:bookmarkStart w:id="7" w:name="_Toc132978371"/>
      <w:bookmarkEnd w:id="6"/>
      <w:r w:rsidRPr="00492EF8">
        <w:rPr>
          <w:lang w:val="en-GB"/>
        </w:rPr>
        <w:t>Critically discuss and evaluate the types of leadership required for each step of change</w:t>
      </w:r>
      <w:bookmarkEnd w:id="7"/>
      <w:r w:rsidRPr="00492EF8">
        <w:rPr>
          <w:lang w:val="en-GB"/>
        </w:rPr>
        <w:t xml:space="preserve"> </w:t>
      </w:r>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The selected company has to change their leadership style to adopt the innovative HR change management. Transformational leadership can be implemented to adapt to change management efficiently. As per the view of Asbari </w:t>
      </w:r>
      <w:r w:rsidRPr="00492EF8">
        <w:rPr>
          <w:rFonts w:ascii="Times New Roman" w:eastAsia="Times New Roman" w:hAnsi="Times New Roman" w:cs="Times New Roman"/>
          <w:i/>
          <w:sz w:val="24"/>
          <w:szCs w:val="24"/>
          <w:lang w:val="en-GB"/>
        </w:rPr>
        <w:t xml:space="preserve">et al. </w:t>
      </w:r>
      <w:r w:rsidRPr="00492EF8">
        <w:rPr>
          <w:rFonts w:ascii="Times New Roman" w:eastAsia="Times New Roman" w:hAnsi="Times New Roman" w:cs="Times New Roman"/>
          <w:sz w:val="24"/>
          <w:szCs w:val="24"/>
          <w:lang w:val="en-GB"/>
        </w:rPr>
        <w:t xml:space="preserve">(2020), transformational leadership is a process to inspire and motivate employees to grow innovatively for the company’s future success. Building goals for change management can be more effective by managing a team </w:t>
      </w:r>
      <w:r w:rsidRPr="00492EF8">
        <w:rPr>
          <w:rFonts w:ascii="Times New Roman" w:eastAsia="Times New Roman" w:hAnsi="Times New Roman" w:cs="Times New Roman"/>
          <w:sz w:val="24"/>
          <w:szCs w:val="24"/>
          <w:lang w:val="en-GB"/>
        </w:rPr>
        <w:lastRenderedPageBreak/>
        <w:t xml:space="preserve">with a transformational leader. On the other hand, the participation of efficient managers needs to set an effective goal. I have noticed that increasing employee motivation for proper implementation of innovative and formal HR management strategy is essential for the mentioned company of the case </w:t>
      </w:r>
      <w:r w:rsidR="005F1446" w:rsidRPr="00492EF8">
        <w:rPr>
          <w:rFonts w:ascii="Times New Roman" w:eastAsia="Times New Roman" w:hAnsi="Times New Roman" w:cs="Times New Roman"/>
          <w:sz w:val="24"/>
          <w:szCs w:val="24"/>
          <w:lang w:val="en-GB"/>
        </w:rPr>
        <w:t>study;</w:t>
      </w:r>
      <w:r w:rsidRPr="00492EF8">
        <w:rPr>
          <w:rFonts w:ascii="Times New Roman" w:eastAsia="Times New Roman" w:hAnsi="Times New Roman" w:cs="Times New Roman"/>
          <w:sz w:val="24"/>
          <w:szCs w:val="24"/>
          <w:lang w:val="en-GB"/>
        </w:rPr>
        <w:t xml:space="preserve"> Pak Elektron Ltd. Inspiring employees by fulfilling their needs can improve effectiveness of change management.</w:t>
      </w:r>
    </w:p>
    <w:p w:rsidR="006B1C82" w:rsidRPr="00492EF8" w:rsidRDefault="00E86C99" w:rsidP="006D7288">
      <w:pPr>
        <w:pStyle w:val="Heading1"/>
      </w:pPr>
      <w:bookmarkStart w:id="8" w:name="_4rnla4u64yk" w:colFirst="0" w:colLast="0"/>
      <w:bookmarkStart w:id="9" w:name="_Toc132978372"/>
      <w:bookmarkEnd w:id="8"/>
      <w:r w:rsidRPr="00492EF8">
        <w:t>Conclusion</w:t>
      </w:r>
      <w:bookmarkEnd w:id="9"/>
      <w:r w:rsidRPr="00492EF8">
        <w:t xml:space="preserve">   </w:t>
      </w:r>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After completing analysis on the change management strategy of Pak Elektron Ltd, it can be concluded that applying Kotter’s 8-Step Change Model, the company can implement innovative and formal HR management successfully. On the other hand, implementing proper HR management, continuous learning and training are also important. Implementation of transformational leadership has assisted the manufacturing company to adapt formal innovative HR management by developing performance management, recruitment process and continuous learning and development. </w:t>
      </w:r>
      <w:r w:rsidRPr="00492EF8">
        <w:rPr>
          <w:lang w:val="en-GB"/>
        </w:rPr>
        <w:br w:type="page"/>
      </w:r>
    </w:p>
    <w:p w:rsidR="006B1C82" w:rsidRPr="00492EF8" w:rsidRDefault="00E86C99" w:rsidP="006D7288">
      <w:pPr>
        <w:pStyle w:val="Heading1"/>
      </w:pPr>
      <w:bookmarkStart w:id="10" w:name="_Toc132978373"/>
      <w:r w:rsidRPr="00492EF8">
        <w:lastRenderedPageBreak/>
        <w:t xml:space="preserve">Reference </w:t>
      </w:r>
      <w:r w:rsidRPr="007A7A74">
        <w:t>list</w:t>
      </w:r>
      <w:bookmarkEnd w:id="10"/>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Asbari, M., Santoso, P.B. and Prasetya, A.B., (2020). Elitical and antidemocratic transformational leadership critics: is it still relevant?(A literature study). INTERNATIONAL JOURNAL OF SOCIAL, POLICY AND LAW, 1(1), pp.12-16.</w:t>
      </w:r>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 xml:space="preserve">Laig, R.B.D. and Abocejo, F.T., (2021). Change management process in a mining company: Kotter’s 8-Step change model. Journal of Management, Economics, and Industrial Organization, 5(3), pp.31-50. </w:t>
      </w:r>
    </w:p>
    <w:p w:rsidR="006B1C82" w:rsidRPr="00492EF8" w:rsidRDefault="00E86C99" w:rsidP="006D7288">
      <w:pPr>
        <w:pStyle w:val="normal0"/>
        <w:spacing w:line="360" w:lineRule="auto"/>
        <w:jc w:val="both"/>
        <w:rPr>
          <w:rFonts w:ascii="Times New Roman" w:eastAsia="Times New Roman" w:hAnsi="Times New Roman" w:cs="Times New Roman"/>
          <w:sz w:val="24"/>
          <w:szCs w:val="24"/>
          <w:lang w:val="en-GB"/>
        </w:rPr>
      </w:pPr>
      <w:r w:rsidRPr="00492EF8">
        <w:rPr>
          <w:rFonts w:ascii="Times New Roman" w:eastAsia="Times New Roman" w:hAnsi="Times New Roman" w:cs="Times New Roman"/>
          <w:sz w:val="24"/>
          <w:szCs w:val="24"/>
          <w:lang w:val="en-GB"/>
        </w:rPr>
        <w:t>Tien, N.H., Jose, R.J.S., Ullah, S.E. and Sadiq, M., (2021). Development of human resource management activities in Vietnamese private companies. Turkish Journal of Computer and Mathematics Education (TURCOMAT), 12(14), pp.4391-4401.</w:t>
      </w:r>
    </w:p>
    <w:p w:rsidR="006B1C82" w:rsidRPr="00492EF8" w:rsidRDefault="006B1C82" w:rsidP="006D7288">
      <w:pPr>
        <w:pStyle w:val="normal0"/>
        <w:spacing w:line="360" w:lineRule="auto"/>
        <w:jc w:val="both"/>
        <w:rPr>
          <w:rFonts w:ascii="Times New Roman" w:eastAsia="Times New Roman" w:hAnsi="Times New Roman" w:cs="Times New Roman"/>
          <w:sz w:val="24"/>
          <w:szCs w:val="24"/>
          <w:lang w:val="en-GB"/>
        </w:rPr>
      </w:pPr>
    </w:p>
    <w:p w:rsidR="006B1C82" w:rsidRPr="00492EF8" w:rsidRDefault="006B1C82" w:rsidP="006D7288">
      <w:pPr>
        <w:pStyle w:val="normal0"/>
        <w:spacing w:line="360" w:lineRule="auto"/>
        <w:rPr>
          <w:rFonts w:ascii="Times New Roman" w:eastAsia="Times New Roman" w:hAnsi="Times New Roman" w:cs="Times New Roman"/>
          <w:sz w:val="24"/>
          <w:szCs w:val="24"/>
          <w:lang w:val="en-GB"/>
        </w:rPr>
      </w:pPr>
    </w:p>
    <w:sectPr w:rsidR="006B1C82" w:rsidRPr="00492EF8" w:rsidSect="006B1C82">
      <w:footerReference w:type="default" r:id="rId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000" w:rsidRDefault="00980000" w:rsidP="00F7088B">
      <w:pPr>
        <w:spacing w:line="240" w:lineRule="auto"/>
      </w:pPr>
      <w:r>
        <w:separator/>
      </w:r>
    </w:p>
  </w:endnote>
  <w:endnote w:type="continuationSeparator" w:id="1">
    <w:p w:rsidR="00980000" w:rsidRDefault="00980000" w:rsidP="00F708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58309"/>
      <w:docPartObj>
        <w:docPartGallery w:val="Page Numbers (Bottom of Page)"/>
        <w:docPartUnique/>
      </w:docPartObj>
    </w:sdtPr>
    <w:sdtEndPr>
      <w:rPr>
        <w:rFonts w:ascii="Times New Roman" w:hAnsi="Times New Roman" w:cs="Times New Roman"/>
        <w:sz w:val="20"/>
      </w:rPr>
    </w:sdtEndPr>
    <w:sdtContent>
      <w:p w:rsidR="00F7088B" w:rsidRPr="00F7088B" w:rsidRDefault="008E6AE8">
        <w:pPr>
          <w:pStyle w:val="Footer"/>
          <w:jc w:val="right"/>
          <w:rPr>
            <w:rFonts w:ascii="Times New Roman" w:hAnsi="Times New Roman" w:cs="Times New Roman"/>
            <w:sz w:val="20"/>
          </w:rPr>
        </w:pPr>
        <w:r w:rsidRPr="00F7088B">
          <w:rPr>
            <w:rFonts w:ascii="Times New Roman" w:hAnsi="Times New Roman" w:cs="Times New Roman"/>
            <w:sz w:val="20"/>
          </w:rPr>
          <w:fldChar w:fldCharType="begin"/>
        </w:r>
        <w:r w:rsidR="00F7088B" w:rsidRPr="00F7088B">
          <w:rPr>
            <w:rFonts w:ascii="Times New Roman" w:hAnsi="Times New Roman" w:cs="Times New Roman"/>
            <w:sz w:val="20"/>
          </w:rPr>
          <w:instrText xml:space="preserve"> PAGE   \* MERGEFORMAT </w:instrText>
        </w:r>
        <w:r w:rsidRPr="00F7088B">
          <w:rPr>
            <w:rFonts w:ascii="Times New Roman" w:hAnsi="Times New Roman" w:cs="Times New Roman"/>
            <w:sz w:val="20"/>
          </w:rPr>
          <w:fldChar w:fldCharType="separate"/>
        </w:r>
        <w:r w:rsidR="000A45B6">
          <w:rPr>
            <w:rFonts w:ascii="Times New Roman" w:hAnsi="Times New Roman" w:cs="Times New Roman"/>
            <w:noProof/>
            <w:sz w:val="20"/>
          </w:rPr>
          <w:t>4</w:t>
        </w:r>
        <w:r w:rsidRPr="00F7088B">
          <w:rPr>
            <w:rFonts w:ascii="Times New Roman" w:hAnsi="Times New Roman" w:cs="Times New Roman"/>
            <w:sz w:val="20"/>
          </w:rPr>
          <w:fldChar w:fldCharType="end"/>
        </w:r>
      </w:p>
    </w:sdtContent>
  </w:sdt>
  <w:p w:rsidR="00F7088B" w:rsidRDefault="00F708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000" w:rsidRDefault="00980000" w:rsidP="00F7088B">
      <w:pPr>
        <w:spacing w:line="240" w:lineRule="auto"/>
      </w:pPr>
      <w:r>
        <w:separator/>
      </w:r>
    </w:p>
  </w:footnote>
  <w:footnote w:type="continuationSeparator" w:id="1">
    <w:p w:rsidR="00980000" w:rsidRDefault="00980000" w:rsidP="00F7088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B1C82"/>
    <w:rsid w:val="000A45B6"/>
    <w:rsid w:val="00360DF2"/>
    <w:rsid w:val="00492EF8"/>
    <w:rsid w:val="005D1639"/>
    <w:rsid w:val="005F1446"/>
    <w:rsid w:val="006B1C82"/>
    <w:rsid w:val="006D7288"/>
    <w:rsid w:val="007A7A74"/>
    <w:rsid w:val="008E6AE8"/>
    <w:rsid w:val="00980000"/>
    <w:rsid w:val="00D95E43"/>
    <w:rsid w:val="00E86C99"/>
    <w:rsid w:val="00F70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AE8"/>
  </w:style>
  <w:style w:type="paragraph" w:styleId="Heading1">
    <w:name w:val="heading 1"/>
    <w:basedOn w:val="normal0"/>
    <w:next w:val="normal0"/>
    <w:rsid w:val="007A7A74"/>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6B1C82"/>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6B1C82"/>
    <w:pPr>
      <w:keepNext/>
      <w:keepLines/>
      <w:spacing w:before="320" w:after="80"/>
      <w:outlineLvl w:val="2"/>
    </w:pPr>
    <w:rPr>
      <w:color w:val="434343"/>
      <w:sz w:val="28"/>
      <w:szCs w:val="28"/>
    </w:rPr>
  </w:style>
  <w:style w:type="paragraph" w:styleId="Heading4">
    <w:name w:val="heading 4"/>
    <w:basedOn w:val="normal0"/>
    <w:next w:val="normal0"/>
    <w:rsid w:val="006B1C82"/>
    <w:pPr>
      <w:keepNext/>
      <w:keepLines/>
      <w:spacing w:before="280" w:after="80"/>
      <w:outlineLvl w:val="3"/>
    </w:pPr>
    <w:rPr>
      <w:color w:val="666666"/>
      <w:sz w:val="24"/>
      <w:szCs w:val="24"/>
    </w:rPr>
  </w:style>
  <w:style w:type="paragraph" w:styleId="Heading5">
    <w:name w:val="heading 5"/>
    <w:basedOn w:val="normal0"/>
    <w:next w:val="normal0"/>
    <w:rsid w:val="006B1C82"/>
    <w:pPr>
      <w:keepNext/>
      <w:keepLines/>
      <w:spacing w:before="240" w:after="80"/>
      <w:outlineLvl w:val="4"/>
    </w:pPr>
    <w:rPr>
      <w:color w:val="666666"/>
    </w:rPr>
  </w:style>
  <w:style w:type="paragraph" w:styleId="Heading6">
    <w:name w:val="heading 6"/>
    <w:basedOn w:val="normal0"/>
    <w:next w:val="normal0"/>
    <w:rsid w:val="006B1C8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1C82"/>
  </w:style>
  <w:style w:type="paragraph" w:styleId="Title">
    <w:name w:val="Title"/>
    <w:basedOn w:val="normal0"/>
    <w:next w:val="normal0"/>
    <w:rsid w:val="006B1C82"/>
    <w:pPr>
      <w:keepNext/>
      <w:keepLines/>
      <w:spacing w:after="60"/>
    </w:pPr>
    <w:rPr>
      <w:sz w:val="52"/>
      <w:szCs w:val="52"/>
    </w:rPr>
  </w:style>
  <w:style w:type="paragraph" w:styleId="Subtitle">
    <w:name w:val="Subtitle"/>
    <w:basedOn w:val="normal0"/>
    <w:next w:val="normal0"/>
    <w:rsid w:val="006B1C82"/>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B1C82"/>
    <w:pPr>
      <w:spacing w:line="240" w:lineRule="auto"/>
    </w:pPr>
    <w:rPr>
      <w:sz w:val="20"/>
      <w:szCs w:val="20"/>
    </w:rPr>
  </w:style>
  <w:style w:type="character" w:customStyle="1" w:styleId="CommentTextChar">
    <w:name w:val="Comment Text Char"/>
    <w:basedOn w:val="DefaultParagraphFont"/>
    <w:link w:val="CommentText"/>
    <w:uiPriority w:val="99"/>
    <w:semiHidden/>
    <w:rsid w:val="006B1C82"/>
    <w:rPr>
      <w:sz w:val="20"/>
      <w:szCs w:val="20"/>
    </w:rPr>
  </w:style>
  <w:style w:type="character" w:styleId="CommentReference">
    <w:name w:val="annotation reference"/>
    <w:basedOn w:val="DefaultParagraphFont"/>
    <w:uiPriority w:val="99"/>
    <w:semiHidden/>
    <w:unhideWhenUsed/>
    <w:rsid w:val="006B1C82"/>
    <w:rPr>
      <w:sz w:val="16"/>
      <w:szCs w:val="16"/>
    </w:rPr>
  </w:style>
  <w:style w:type="paragraph" w:styleId="BalloonText">
    <w:name w:val="Balloon Text"/>
    <w:basedOn w:val="Normal"/>
    <w:link w:val="BalloonTextChar"/>
    <w:uiPriority w:val="99"/>
    <w:semiHidden/>
    <w:unhideWhenUsed/>
    <w:rsid w:val="00F708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8B"/>
    <w:rPr>
      <w:rFonts w:ascii="Tahoma" w:hAnsi="Tahoma" w:cs="Tahoma"/>
      <w:sz w:val="16"/>
      <w:szCs w:val="16"/>
    </w:rPr>
  </w:style>
  <w:style w:type="paragraph" w:styleId="Header">
    <w:name w:val="header"/>
    <w:basedOn w:val="Normal"/>
    <w:link w:val="HeaderChar"/>
    <w:uiPriority w:val="99"/>
    <w:semiHidden/>
    <w:unhideWhenUsed/>
    <w:rsid w:val="00F7088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7088B"/>
  </w:style>
  <w:style w:type="paragraph" w:styleId="Footer">
    <w:name w:val="footer"/>
    <w:basedOn w:val="Normal"/>
    <w:link w:val="FooterChar"/>
    <w:uiPriority w:val="99"/>
    <w:unhideWhenUsed/>
    <w:rsid w:val="00F7088B"/>
    <w:pPr>
      <w:tabs>
        <w:tab w:val="center" w:pos="4680"/>
        <w:tab w:val="right" w:pos="9360"/>
      </w:tabs>
      <w:spacing w:line="240" w:lineRule="auto"/>
    </w:pPr>
  </w:style>
  <w:style w:type="character" w:customStyle="1" w:styleId="FooterChar">
    <w:name w:val="Footer Char"/>
    <w:basedOn w:val="DefaultParagraphFont"/>
    <w:link w:val="Footer"/>
    <w:uiPriority w:val="99"/>
    <w:rsid w:val="00F7088B"/>
  </w:style>
  <w:style w:type="paragraph" w:styleId="TOCHeading">
    <w:name w:val="TOC Heading"/>
    <w:basedOn w:val="Heading1"/>
    <w:next w:val="Normal"/>
    <w:uiPriority w:val="39"/>
    <w:semiHidden/>
    <w:unhideWhenUsed/>
    <w:qFormat/>
    <w:rsid w:val="00360DF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360DF2"/>
    <w:pPr>
      <w:spacing w:after="100"/>
    </w:pPr>
  </w:style>
  <w:style w:type="paragraph" w:styleId="TOC2">
    <w:name w:val="toc 2"/>
    <w:basedOn w:val="Normal"/>
    <w:next w:val="Normal"/>
    <w:autoRedefine/>
    <w:uiPriority w:val="39"/>
    <w:unhideWhenUsed/>
    <w:rsid w:val="00360DF2"/>
    <w:pPr>
      <w:spacing w:after="100"/>
      <w:ind w:left="220"/>
    </w:pPr>
  </w:style>
  <w:style w:type="character" w:styleId="Hyperlink">
    <w:name w:val="Hyperlink"/>
    <w:basedOn w:val="DefaultParagraphFont"/>
    <w:uiPriority w:val="99"/>
    <w:unhideWhenUsed/>
    <w:rsid w:val="00360DF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0A128-A4CE-4249-AF78-53F3D5DA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747</Words>
  <Characters>4264</Characters>
  <DocSecurity>0</DocSecurity>
  <Lines>35</Lines>
  <Paragraphs>10</Paragraphs>
  <ScaleCrop>false</ScaleCrop>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2023-04-21T08:34:00Z</dcterms:created>
  <dcterms:modified xsi:type="dcterms:W3CDTF">2023-04-21T08:43:00Z</dcterms:modified>
</cp:coreProperties>
</file>