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635" w:rsidRDefault="00E82635" w:rsidP="00E82635">
      <w:pPr>
        <w:pStyle w:val="normal0"/>
        <w:spacing w:line="360" w:lineRule="auto"/>
        <w:jc w:val="center"/>
        <w:rPr>
          <w:b/>
          <w:sz w:val="32"/>
        </w:rPr>
      </w:pPr>
    </w:p>
    <w:p w:rsidR="00E82635" w:rsidRDefault="00E82635" w:rsidP="00E82635">
      <w:pPr>
        <w:pStyle w:val="normal0"/>
        <w:spacing w:line="360" w:lineRule="auto"/>
        <w:jc w:val="center"/>
        <w:rPr>
          <w:b/>
          <w:sz w:val="32"/>
        </w:rPr>
      </w:pPr>
    </w:p>
    <w:p w:rsidR="00E82635" w:rsidRDefault="00E82635" w:rsidP="00E82635">
      <w:pPr>
        <w:pStyle w:val="normal0"/>
        <w:spacing w:line="360" w:lineRule="auto"/>
        <w:jc w:val="center"/>
        <w:rPr>
          <w:b/>
          <w:sz w:val="32"/>
        </w:rPr>
      </w:pPr>
    </w:p>
    <w:p w:rsidR="00E82635" w:rsidRDefault="00E82635" w:rsidP="00E82635">
      <w:pPr>
        <w:pStyle w:val="normal0"/>
        <w:spacing w:line="360" w:lineRule="auto"/>
        <w:jc w:val="center"/>
        <w:rPr>
          <w:b/>
          <w:sz w:val="32"/>
        </w:rPr>
      </w:pPr>
    </w:p>
    <w:p w:rsidR="00E82635" w:rsidRDefault="00E82635" w:rsidP="00E82635">
      <w:pPr>
        <w:pStyle w:val="normal0"/>
        <w:spacing w:line="360" w:lineRule="auto"/>
        <w:jc w:val="center"/>
        <w:rPr>
          <w:b/>
          <w:sz w:val="32"/>
        </w:rPr>
      </w:pPr>
    </w:p>
    <w:p w:rsidR="00E82635" w:rsidRDefault="00E82635" w:rsidP="00E82635">
      <w:pPr>
        <w:pStyle w:val="normal0"/>
        <w:spacing w:line="360" w:lineRule="auto"/>
        <w:jc w:val="center"/>
        <w:rPr>
          <w:b/>
          <w:sz w:val="32"/>
        </w:rPr>
      </w:pPr>
    </w:p>
    <w:p w:rsidR="00E82635" w:rsidRDefault="00E82635" w:rsidP="00E82635">
      <w:pPr>
        <w:pStyle w:val="normal0"/>
        <w:spacing w:line="360" w:lineRule="auto"/>
        <w:jc w:val="center"/>
        <w:rPr>
          <w:b/>
          <w:sz w:val="32"/>
        </w:rPr>
      </w:pPr>
    </w:p>
    <w:p w:rsidR="00EA5D21" w:rsidRPr="00E82635" w:rsidRDefault="00613BE8" w:rsidP="00E82635">
      <w:pPr>
        <w:pStyle w:val="normal0"/>
        <w:spacing w:line="360" w:lineRule="auto"/>
        <w:jc w:val="center"/>
        <w:rPr>
          <w:b/>
          <w:sz w:val="32"/>
        </w:rPr>
      </w:pPr>
      <w:r w:rsidRPr="00E82635">
        <w:rPr>
          <w:b/>
          <w:sz w:val="32"/>
        </w:rPr>
        <w:t>PRACTICE 2: DESIGN</w:t>
      </w:r>
      <w:r w:rsidRPr="00E82635">
        <w:rPr>
          <w:sz w:val="32"/>
        </w:rPr>
        <w:br w:type="page"/>
      </w:r>
    </w:p>
    <w:sdt>
      <w:sdtPr>
        <w:rPr>
          <w:rFonts w:ascii="Times New Roman" w:hAnsi="Times New Roman" w:cs="Times New Roman"/>
          <w:color w:val="auto"/>
          <w:sz w:val="24"/>
          <w:szCs w:val="24"/>
        </w:rPr>
        <w:id w:val="363381392"/>
        <w:docPartObj>
          <w:docPartGallery w:val="Table of Contents"/>
          <w:docPartUnique/>
        </w:docPartObj>
      </w:sdtPr>
      <w:sdtEndPr>
        <w:rPr>
          <w:rFonts w:eastAsia="Times New Roman"/>
          <w:b w:val="0"/>
          <w:bCs w:val="0"/>
        </w:rPr>
      </w:sdtEndPr>
      <w:sdtContent>
        <w:p w:rsidR="00EE1ED6" w:rsidRPr="00EE1ED6" w:rsidRDefault="00EE1ED6" w:rsidP="00636B12">
          <w:pPr>
            <w:pStyle w:val="TOCHeading"/>
            <w:jc w:val="center"/>
            <w:rPr>
              <w:rFonts w:ascii="Times New Roman" w:hAnsi="Times New Roman" w:cs="Times New Roman"/>
              <w:color w:val="auto"/>
              <w:sz w:val="24"/>
              <w:szCs w:val="24"/>
            </w:rPr>
          </w:pPr>
          <w:r w:rsidRPr="00EE1ED6">
            <w:rPr>
              <w:rFonts w:ascii="Times New Roman" w:hAnsi="Times New Roman" w:cs="Times New Roman"/>
              <w:color w:val="auto"/>
              <w:szCs w:val="24"/>
            </w:rPr>
            <w:t>Table of Contents</w:t>
          </w:r>
        </w:p>
        <w:p w:rsidR="00EE1ED6" w:rsidRPr="00EE1ED6" w:rsidRDefault="00EE1ED6" w:rsidP="00EE1ED6">
          <w:pPr>
            <w:pStyle w:val="TOC1"/>
            <w:tabs>
              <w:tab w:val="right" w:leader="dot" w:pos="9019"/>
            </w:tabs>
            <w:jc w:val="both"/>
            <w:rPr>
              <w:noProof/>
            </w:rPr>
          </w:pPr>
          <w:r w:rsidRPr="00EE1ED6">
            <w:fldChar w:fldCharType="begin"/>
          </w:r>
          <w:r w:rsidRPr="00EE1ED6">
            <w:instrText xml:space="preserve"> TOC \o "1-3" \h \z \u </w:instrText>
          </w:r>
          <w:r w:rsidRPr="00EE1ED6">
            <w:fldChar w:fldCharType="separate"/>
          </w:r>
          <w:hyperlink w:anchor="_Toc133344503" w:history="1">
            <w:r w:rsidRPr="00EE1ED6">
              <w:rPr>
                <w:rStyle w:val="Hyperlink"/>
                <w:noProof/>
                <w:color w:val="auto"/>
              </w:rPr>
              <w:t>Introduction</w:t>
            </w:r>
            <w:r w:rsidRPr="00EE1ED6">
              <w:rPr>
                <w:noProof/>
                <w:webHidden/>
              </w:rPr>
              <w:tab/>
            </w:r>
            <w:r w:rsidRPr="00EE1ED6">
              <w:rPr>
                <w:noProof/>
                <w:webHidden/>
              </w:rPr>
              <w:fldChar w:fldCharType="begin"/>
            </w:r>
            <w:r w:rsidRPr="00EE1ED6">
              <w:rPr>
                <w:noProof/>
                <w:webHidden/>
              </w:rPr>
              <w:instrText xml:space="preserve"> PAGEREF _Toc133344503 \h </w:instrText>
            </w:r>
            <w:r w:rsidRPr="00EE1ED6">
              <w:rPr>
                <w:noProof/>
                <w:webHidden/>
              </w:rPr>
            </w:r>
            <w:r w:rsidRPr="00EE1ED6">
              <w:rPr>
                <w:noProof/>
                <w:webHidden/>
              </w:rPr>
              <w:fldChar w:fldCharType="separate"/>
            </w:r>
            <w:r w:rsidRPr="00EE1ED6">
              <w:rPr>
                <w:noProof/>
                <w:webHidden/>
              </w:rPr>
              <w:t>3</w:t>
            </w:r>
            <w:r w:rsidRPr="00EE1ED6">
              <w:rPr>
                <w:noProof/>
                <w:webHidden/>
              </w:rPr>
              <w:fldChar w:fldCharType="end"/>
            </w:r>
          </w:hyperlink>
        </w:p>
        <w:p w:rsidR="00EE1ED6" w:rsidRPr="00EE1ED6" w:rsidRDefault="00EE1ED6" w:rsidP="00EE1ED6">
          <w:pPr>
            <w:pStyle w:val="TOC1"/>
            <w:tabs>
              <w:tab w:val="right" w:leader="dot" w:pos="9019"/>
            </w:tabs>
            <w:jc w:val="both"/>
            <w:rPr>
              <w:noProof/>
            </w:rPr>
          </w:pPr>
          <w:hyperlink w:anchor="_Toc133344504" w:history="1">
            <w:r w:rsidRPr="00EE1ED6">
              <w:rPr>
                <w:rStyle w:val="Hyperlink"/>
                <w:noProof/>
                <w:color w:val="auto"/>
              </w:rPr>
              <w:t>Key elements</w:t>
            </w:r>
            <w:r w:rsidRPr="00EE1ED6">
              <w:rPr>
                <w:noProof/>
                <w:webHidden/>
              </w:rPr>
              <w:tab/>
            </w:r>
            <w:r w:rsidRPr="00EE1ED6">
              <w:rPr>
                <w:noProof/>
                <w:webHidden/>
              </w:rPr>
              <w:fldChar w:fldCharType="begin"/>
            </w:r>
            <w:r w:rsidRPr="00EE1ED6">
              <w:rPr>
                <w:noProof/>
                <w:webHidden/>
              </w:rPr>
              <w:instrText xml:space="preserve"> PAGEREF _Toc133344504 \h </w:instrText>
            </w:r>
            <w:r w:rsidRPr="00EE1ED6">
              <w:rPr>
                <w:noProof/>
                <w:webHidden/>
              </w:rPr>
            </w:r>
            <w:r w:rsidRPr="00EE1ED6">
              <w:rPr>
                <w:noProof/>
                <w:webHidden/>
              </w:rPr>
              <w:fldChar w:fldCharType="separate"/>
            </w:r>
            <w:r w:rsidRPr="00EE1ED6">
              <w:rPr>
                <w:noProof/>
                <w:webHidden/>
              </w:rPr>
              <w:t>3</w:t>
            </w:r>
            <w:r w:rsidRPr="00EE1ED6">
              <w:rPr>
                <w:noProof/>
                <w:webHidden/>
              </w:rPr>
              <w:fldChar w:fldCharType="end"/>
            </w:r>
          </w:hyperlink>
        </w:p>
        <w:p w:rsidR="00EE1ED6" w:rsidRPr="00EE1ED6" w:rsidRDefault="00EE1ED6" w:rsidP="00EE1ED6">
          <w:pPr>
            <w:pStyle w:val="TOC1"/>
            <w:tabs>
              <w:tab w:val="right" w:leader="dot" w:pos="9019"/>
            </w:tabs>
            <w:jc w:val="both"/>
            <w:rPr>
              <w:noProof/>
            </w:rPr>
          </w:pPr>
          <w:hyperlink w:anchor="_Toc133344505" w:history="1">
            <w:r w:rsidRPr="00EE1ED6">
              <w:rPr>
                <w:rStyle w:val="Hyperlink"/>
                <w:noProof/>
                <w:color w:val="auto"/>
              </w:rPr>
              <w:t>Influenced key elements</w:t>
            </w:r>
            <w:r w:rsidRPr="00EE1ED6">
              <w:rPr>
                <w:noProof/>
                <w:webHidden/>
              </w:rPr>
              <w:tab/>
            </w:r>
            <w:r w:rsidRPr="00EE1ED6">
              <w:rPr>
                <w:noProof/>
                <w:webHidden/>
              </w:rPr>
              <w:fldChar w:fldCharType="begin"/>
            </w:r>
            <w:r w:rsidRPr="00EE1ED6">
              <w:rPr>
                <w:noProof/>
                <w:webHidden/>
              </w:rPr>
              <w:instrText xml:space="preserve"> PAGEREF _Toc133344505 \h </w:instrText>
            </w:r>
            <w:r w:rsidRPr="00EE1ED6">
              <w:rPr>
                <w:noProof/>
                <w:webHidden/>
              </w:rPr>
            </w:r>
            <w:r w:rsidRPr="00EE1ED6">
              <w:rPr>
                <w:noProof/>
                <w:webHidden/>
              </w:rPr>
              <w:fldChar w:fldCharType="separate"/>
            </w:r>
            <w:r w:rsidRPr="00EE1ED6">
              <w:rPr>
                <w:noProof/>
                <w:webHidden/>
              </w:rPr>
              <w:t>3</w:t>
            </w:r>
            <w:r w:rsidRPr="00EE1ED6">
              <w:rPr>
                <w:noProof/>
                <w:webHidden/>
              </w:rPr>
              <w:fldChar w:fldCharType="end"/>
            </w:r>
          </w:hyperlink>
        </w:p>
        <w:p w:rsidR="00EE1ED6" w:rsidRPr="00EE1ED6" w:rsidRDefault="00EE1ED6" w:rsidP="00EE1ED6">
          <w:pPr>
            <w:pStyle w:val="TOC2"/>
            <w:tabs>
              <w:tab w:val="right" w:leader="dot" w:pos="9019"/>
            </w:tabs>
            <w:jc w:val="both"/>
            <w:rPr>
              <w:noProof/>
            </w:rPr>
          </w:pPr>
          <w:hyperlink w:anchor="_Toc133344506" w:history="1">
            <w:r w:rsidRPr="00EE1ED6">
              <w:rPr>
                <w:rStyle w:val="Hyperlink"/>
                <w:noProof/>
                <w:color w:val="auto"/>
              </w:rPr>
              <w:t>Rose gold</w:t>
            </w:r>
            <w:r w:rsidRPr="00EE1ED6">
              <w:rPr>
                <w:noProof/>
                <w:webHidden/>
              </w:rPr>
              <w:tab/>
            </w:r>
            <w:r w:rsidRPr="00EE1ED6">
              <w:rPr>
                <w:noProof/>
                <w:webHidden/>
              </w:rPr>
              <w:fldChar w:fldCharType="begin"/>
            </w:r>
            <w:r w:rsidRPr="00EE1ED6">
              <w:rPr>
                <w:noProof/>
                <w:webHidden/>
              </w:rPr>
              <w:instrText xml:space="preserve"> PAGEREF _Toc133344506 \h </w:instrText>
            </w:r>
            <w:r w:rsidRPr="00EE1ED6">
              <w:rPr>
                <w:noProof/>
                <w:webHidden/>
              </w:rPr>
            </w:r>
            <w:r w:rsidRPr="00EE1ED6">
              <w:rPr>
                <w:noProof/>
                <w:webHidden/>
              </w:rPr>
              <w:fldChar w:fldCharType="separate"/>
            </w:r>
            <w:r w:rsidRPr="00EE1ED6">
              <w:rPr>
                <w:noProof/>
                <w:webHidden/>
              </w:rPr>
              <w:t>3</w:t>
            </w:r>
            <w:r w:rsidRPr="00EE1ED6">
              <w:rPr>
                <w:noProof/>
                <w:webHidden/>
              </w:rPr>
              <w:fldChar w:fldCharType="end"/>
            </w:r>
          </w:hyperlink>
        </w:p>
        <w:p w:rsidR="00EE1ED6" w:rsidRPr="00EE1ED6" w:rsidRDefault="00EE1ED6" w:rsidP="00EE1ED6">
          <w:pPr>
            <w:pStyle w:val="TOC2"/>
            <w:tabs>
              <w:tab w:val="right" w:leader="dot" w:pos="9019"/>
            </w:tabs>
            <w:jc w:val="both"/>
            <w:rPr>
              <w:noProof/>
            </w:rPr>
          </w:pPr>
          <w:hyperlink w:anchor="_Toc133344507" w:history="1">
            <w:r w:rsidRPr="00EE1ED6">
              <w:rPr>
                <w:rStyle w:val="Hyperlink"/>
                <w:noProof/>
                <w:color w:val="auto"/>
              </w:rPr>
              <w:t>Cubic Zirconium Stones</w:t>
            </w:r>
            <w:r w:rsidRPr="00EE1ED6">
              <w:rPr>
                <w:noProof/>
                <w:webHidden/>
              </w:rPr>
              <w:tab/>
            </w:r>
            <w:r w:rsidRPr="00EE1ED6">
              <w:rPr>
                <w:noProof/>
                <w:webHidden/>
              </w:rPr>
              <w:fldChar w:fldCharType="begin"/>
            </w:r>
            <w:r w:rsidRPr="00EE1ED6">
              <w:rPr>
                <w:noProof/>
                <w:webHidden/>
              </w:rPr>
              <w:instrText xml:space="preserve"> PAGEREF _Toc133344507 \h </w:instrText>
            </w:r>
            <w:r w:rsidRPr="00EE1ED6">
              <w:rPr>
                <w:noProof/>
                <w:webHidden/>
              </w:rPr>
            </w:r>
            <w:r w:rsidRPr="00EE1ED6">
              <w:rPr>
                <w:noProof/>
                <w:webHidden/>
              </w:rPr>
              <w:fldChar w:fldCharType="separate"/>
            </w:r>
            <w:r w:rsidRPr="00EE1ED6">
              <w:rPr>
                <w:noProof/>
                <w:webHidden/>
              </w:rPr>
              <w:t>4</w:t>
            </w:r>
            <w:r w:rsidRPr="00EE1ED6">
              <w:rPr>
                <w:noProof/>
                <w:webHidden/>
              </w:rPr>
              <w:fldChar w:fldCharType="end"/>
            </w:r>
          </w:hyperlink>
        </w:p>
        <w:p w:rsidR="00EE1ED6" w:rsidRPr="00EE1ED6" w:rsidRDefault="00EE1ED6" w:rsidP="00EE1ED6">
          <w:pPr>
            <w:pStyle w:val="TOC1"/>
            <w:tabs>
              <w:tab w:val="right" w:leader="dot" w:pos="9019"/>
            </w:tabs>
            <w:jc w:val="both"/>
            <w:rPr>
              <w:noProof/>
            </w:rPr>
          </w:pPr>
          <w:hyperlink w:anchor="_Toc133344508" w:history="1">
            <w:r w:rsidRPr="00EE1ED6">
              <w:rPr>
                <w:rStyle w:val="Hyperlink"/>
                <w:noProof/>
                <w:color w:val="auto"/>
              </w:rPr>
              <w:t>Proposed methodology</w:t>
            </w:r>
            <w:r w:rsidRPr="00EE1ED6">
              <w:rPr>
                <w:noProof/>
                <w:webHidden/>
              </w:rPr>
              <w:tab/>
            </w:r>
            <w:r w:rsidRPr="00EE1ED6">
              <w:rPr>
                <w:noProof/>
                <w:webHidden/>
              </w:rPr>
              <w:fldChar w:fldCharType="begin"/>
            </w:r>
            <w:r w:rsidRPr="00EE1ED6">
              <w:rPr>
                <w:noProof/>
                <w:webHidden/>
              </w:rPr>
              <w:instrText xml:space="preserve"> PAGEREF _Toc133344508 \h </w:instrText>
            </w:r>
            <w:r w:rsidRPr="00EE1ED6">
              <w:rPr>
                <w:noProof/>
                <w:webHidden/>
              </w:rPr>
            </w:r>
            <w:r w:rsidRPr="00EE1ED6">
              <w:rPr>
                <w:noProof/>
                <w:webHidden/>
              </w:rPr>
              <w:fldChar w:fldCharType="separate"/>
            </w:r>
            <w:r w:rsidRPr="00EE1ED6">
              <w:rPr>
                <w:noProof/>
                <w:webHidden/>
              </w:rPr>
              <w:t>4</w:t>
            </w:r>
            <w:r w:rsidRPr="00EE1ED6">
              <w:rPr>
                <w:noProof/>
                <w:webHidden/>
              </w:rPr>
              <w:fldChar w:fldCharType="end"/>
            </w:r>
          </w:hyperlink>
        </w:p>
        <w:p w:rsidR="00EE1ED6" w:rsidRPr="00EE1ED6" w:rsidRDefault="00EE1ED6" w:rsidP="00EE1ED6">
          <w:pPr>
            <w:pStyle w:val="TOC2"/>
            <w:tabs>
              <w:tab w:val="right" w:leader="dot" w:pos="9019"/>
            </w:tabs>
            <w:jc w:val="both"/>
            <w:rPr>
              <w:noProof/>
            </w:rPr>
          </w:pPr>
          <w:hyperlink w:anchor="_Toc133344509" w:history="1">
            <w:r w:rsidRPr="00EE1ED6">
              <w:rPr>
                <w:rStyle w:val="Hyperlink"/>
                <w:noProof/>
                <w:color w:val="auto"/>
              </w:rPr>
              <w:t>Project Artifact</w:t>
            </w:r>
            <w:r w:rsidRPr="00EE1ED6">
              <w:rPr>
                <w:noProof/>
                <w:webHidden/>
              </w:rPr>
              <w:tab/>
            </w:r>
            <w:r w:rsidRPr="00EE1ED6">
              <w:rPr>
                <w:noProof/>
                <w:webHidden/>
              </w:rPr>
              <w:fldChar w:fldCharType="begin"/>
            </w:r>
            <w:r w:rsidRPr="00EE1ED6">
              <w:rPr>
                <w:noProof/>
                <w:webHidden/>
              </w:rPr>
              <w:instrText xml:space="preserve"> PAGEREF _Toc133344509 \h </w:instrText>
            </w:r>
            <w:r w:rsidRPr="00EE1ED6">
              <w:rPr>
                <w:noProof/>
                <w:webHidden/>
              </w:rPr>
            </w:r>
            <w:r w:rsidRPr="00EE1ED6">
              <w:rPr>
                <w:noProof/>
                <w:webHidden/>
              </w:rPr>
              <w:fldChar w:fldCharType="separate"/>
            </w:r>
            <w:r w:rsidRPr="00EE1ED6">
              <w:rPr>
                <w:noProof/>
                <w:webHidden/>
              </w:rPr>
              <w:t>4</w:t>
            </w:r>
            <w:r w:rsidRPr="00EE1ED6">
              <w:rPr>
                <w:noProof/>
                <w:webHidden/>
              </w:rPr>
              <w:fldChar w:fldCharType="end"/>
            </w:r>
          </w:hyperlink>
        </w:p>
        <w:p w:rsidR="00EE1ED6" w:rsidRPr="00EE1ED6" w:rsidRDefault="00EE1ED6" w:rsidP="00EE1ED6">
          <w:pPr>
            <w:pStyle w:val="TOC2"/>
            <w:tabs>
              <w:tab w:val="right" w:leader="dot" w:pos="9019"/>
            </w:tabs>
            <w:jc w:val="both"/>
            <w:rPr>
              <w:noProof/>
            </w:rPr>
          </w:pPr>
          <w:hyperlink w:anchor="_Toc133344510" w:history="1">
            <w:r w:rsidRPr="00EE1ED6">
              <w:rPr>
                <w:rStyle w:val="Hyperlink"/>
                <w:noProof/>
                <w:color w:val="auto"/>
              </w:rPr>
              <w:t>The character of rose gold</w:t>
            </w:r>
            <w:r w:rsidRPr="00EE1ED6">
              <w:rPr>
                <w:noProof/>
                <w:webHidden/>
              </w:rPr>
              <w:tab/>
            </w:r>
            <w:r w:rsidRPr="00EE1ED6">
              <w:rPr>
                <w:noProof/>
                <w:webHidden/>
              </w:rPr>
              <w:fldChar w:fldCharType="begin"/>
            </w:r>
            <w:r w:rsidRPr="00EE1ED6">
              <w:rPr>
                <w:noProof/>
                <w:webHidden/>
              </w:rPr>
              <w:instrText xml:space="preserve"> PAGEREF _Toc133344510 \h </w:instrText>
            </w:r>
            <w:r w:rsidRPr="00EE1ED6">
              <w:rPr>
                <w:noProof/>
                <w:webHidden/>
              </w:rPr>
            </w:r>
            <w:r w:rsidRPr="00EE1ED6">
              <w:rPr>
                <w:noProof/>
                <w:webHidden/>
              </w:rPr>
              <w:fldChar w:fldCharType="separate"/>
            </w:r>
            <w:r w:rsidRPr="00EE1ED6">
              <w:rPr>
                <w:noProof/>
                <w:webHidden/>
              </w:rPr>
              <w:t>4</w:t>
            </w:r>
            <w:r w:rsidRPr="00EE1ED6">
              <w:rPr>
                <w:noProof/>
                <w:webHidden/>
              </w:rPr>
              <w:fldChar w:fldCharType="end"/>
            </w:r>
          </w:hyperlink>
        </w:p>
        <w:p w:rsidR="00EE1ED6" w:rsidRPr="00EE1ED6" w:rsidRDefault="00EE1ED6" w:rsidP="00EE1ED6">
          <w:pPr>
            <w:pStyle w:val="TOC2"/>
            <w:tabs>
              <w:tab w:val="right" w:leader="dot" w:pos="9019"/>
            </w:tabs>
            <w:jc w:val="both"/>
            <w:rPr>
              <w:noProof/>
            </w:rPr>
          </w:pPr>
          <w:hyperlink w:anchor="_Toc133344511" w:history="1">
            <w:r w:rsidRPr="00EE1ED6">
              <w:rPr>
                <w:rStyle w:val="Hyperlink"/>
                <w:noProof/>
                <w:color w:val="auto"/>
              </w:rPr>
              <w:t>Advantages of using Cubic Zirconia Stones</w:t>
            </w:r>
            <w:r w:rsidRPr="00EE1ED6">
              <w:rPr>
                <w:noProof/>
                <w:webHidden/>
              </w:rPr>
              <w:tab/>
            </w:r>
            <w:r w:rsidRPr="00EE1ED6">
              <w:rPr>
                <w:noProof/>
                <w:webHidden/>
              </w:rPr>
              <w:fldChar w:fldCharType="begin"/>
            </w:r>
            <w:r w:rsidRPr="00EE1ED6">
              <w:rPr>
                <w:noProof/>
                <w:webHidden/>
              </w:rPr>
              <w:instrText xml:space="preserve"> PAGEREF _Toc133344511 \h </w:instrText>
            </w:r>
            <w:r w:rsidRPr="00EE1ED6">
              <w:rPr>
                <w:noProof/>
                <w:webHidden/>
              </w:rPr>
            </w:r>
            <w:r w:rsidRPr="00EE1ED6">
              <w:rPr>
                <w:noProof/>
                <w:webHidden/>
              </w:rPr>
              <w:fldChar w:fldCharType="separate"/>
            </w:r>
            <w:r w:rsidRPr="00EE1ED6">
              <w:rPr>
                <w:noProof/>
                <w:webHidden/>
              </w:rPr>
              <w:t>5</w:t>
            </w:r>
            <w:r w:rsidRPr="00EE1ED6">
              <w:rPr>
                <w:noProof/>
                <w:webHidden/>
              </w:rPr>
              <w:fldChar w:fldCharType="end"/>
            </w:r>
          </w:hyperlink>
        </w:p>
        <w:p w:rsidR="00EE1ED6" w:rsidRPr="00EE1ED6" w:rsidRDefault="00EE1ED6" w:rsidP="00EE1ED6">
          <w:pPr>
            <w:pStyle w:val="TOC1"/>
            <w:tabs>
              <w:tab w:val="right" w:leader="dot" w:pos="9019"/>
            </w:tabs>
            <w:jc w:val="both"/>
            <w:rPr>
              <w:noProof/>
            </w:rPr>
          </w:pPr>
          <w:hyperlink w:anchor="_Toc133344512" w:history="1">
            <w:r w:rsidRPr="00EE1ED6">
              <w:rPr>
                <w:rStyle w:val="Hyperlink"/>
                <w:noProof/>
                <w:color w:val="auto"/>
              </w:rPr>
              <w:t>Final outcome</w:t>
            </w:r>
            <w:r w:rsidRPr="00EE1ED6">
              <w:rPr>
                <w:noProof/>
                <w:webHidden/>
              </w:rPr>
              <w:tab/>
            </w:r>
            <w:r w:rsidRPr="00EE1ED6">
              <w:rPr>
                <w:noProof/>
                <w:webHidden/>
              </w:rPr>
              <w:fldChar w:fldCharType="begin"/>
            </w:r>
            <w:r w:rsidRPr="00EE1ED6">
              <w:rPr>
                <w:noProof/>
                <w:webHidden/>
              </w:rPr>
              <w:instrText xml:space="preserve"> PAGEREF _Toc133344512 \h </w:instrText>
            </w:r>
            <w:r w:rsidRPr="00EE1ED6">
              <w:rPr>
                <w:noProof/>
                <w:webHidden/>
              </w:rPr>
            </w:r>
            <w:r w:rsidRPr="00EE1ED6">
              <w:rPr>
                <w:noProof/>
                <w:webHidden/>
              </w:rPr>
              <w:fldChar w:fldCharType="separate"/>
            </w:r>
            <w:r w:rsidRPr="00EE1ED6">
              <w:rPr>
                <w:noProof/>
                <w:webHidden/>
              </w:rPr>
              <w:t>6</w:t>
            </w:r>
            <w:r w:rsidRPr="00EE1ED6">
              <w:rPr>
                <w:noProof/>
                <w:webHidden/>
              </w:rPr>
              <w:fldChar w:fldCharType="end"/>
            </w:r>
          </w:hyperlink>
        </w:p>
        <w:p w:rsidR="00EE1ED6" w:rsidRPr="00EE1ED6" w:rsidRDefault="00EE1ED6" w:rsidP="00EE1ED6">
          <w:pPr>
            <w:pStyle w:val="TOC1"/>
            <w:tabs>
              <w:tab w:val="right" w:leader="dot" w:pos="9019"/>
            </w:tabs>
            <w:jc w:val="both"/>
            <w:rPr>
              <w:noProof/>
            </w:rPr>
          </w:pPr>
          <w:hyperlink w:anchor="_Toc133344513" w:history="1">
            <w:r w:rsidRPr="00EE1ED6">
              <w:rPr>
                <w:rStyle w:val="Hyperlink"/>
                <w:noProof/>
                <w:color w:val="auto"/>
              </w:rPr>
              <w:t>Conclusion</w:t>
            </w:r>
            <w:r w:rsidRPr="00EE1ED6">
              <w:rPr>
                <w:noProof/>
                <w:webHidden/>
              </w:rPr>
              <w:tab/>
            </w:r>
            <w:r w:rsidRPr="00EE1ED6">
              <w:rPr>
                <w:noProof/>
                <w:webHidden/>
              </w:rPr>
              <w:fldChar w:fldCharType="begin"/>
            </w:r>
            <w:r w:rsidRPr="00EE1ED6">
              <w:rPr>
                <w:noProof/>
                <w:webHidden/>
              </w:rPr>
              <w:instrText xml:space="preserve"> PAGEREF _Toc133344513 \h </w:instrText>
            </w:r>
            <w:r w:rsidRPr="00EE1ED6">
              <w:rPr>
                <w:noProof/>
                <w:webHidden/>
              </w:rPr>
            </w:r>
            <w:r w:rsidRPr="00EE1ED6">
              <w:rPr>
                <w:noProof/>
                <w:webHidden/>
              </w:rPr>
              <w:fldChar w:fldCharType="separate"/>
            </w:r>
            <w:r w:rsidRPr="00EE1ED6">
              <w:rPr>
                <w:noProof/>
                <w:webHidden/>
              </w:rPr>
              <w:t>6</w:t>
            </w:r>
            <w:r w:rsidRPr="00EE1ED6">
              <w:rPr>
                <w:noProof/>
                <w:webHidden/>
              </w:rPr>
              <w:fldChar w:fldCharType="end"/>
            </w:r>
          </w:hyperlink>
        </w:p>
        <w:p w:rsidR="00EE1ED6" w:rsidRPr="00EE1ED6" w:rsidRDefault="00EE1ED6" w:rsidP="00EE1ED6">
          <w:pPr>
            <w:pStyle w:val="TOC1"/>
            <w:tabs>
              <w:tab w:val="right" w:leader="dot" w:pos="9019"/>
            </w:tabs>
            <w:jc w:val="both"/>
            <w:rPr>
              <w:noProof/>
            </w:rPr>
          </w:pPr>
          <w:hyperlink w:anchor="_Toc133344514" w:history="1">
            <w:r w:rsidRPr="00EE1ED6">
              <w:rPr>
                <w:rStyle w:val="Hyperlink"/>
                <w:noProof/>
                <w:color w:val="auto"/>
              </w:rPr>
              <w:t>References</w:t>
            </w:r>
            <w:r w:rsidRPr="00EE1ED6">
              <w:rPr>
                <w:noProof/>
                <w:webHidden/>
              </w:rPr>
              <w:tab/>
            </w:r>
            <w:r w:rsidRPr="00EE1ED6">
              <w:rPr>
                <w:noProof/>
                <w:webHidden/>
              </w:rPr>
              <w:fldChar w:fldCharType="begin"/>
            </w:r>
            <w:r w:rsidRPr="00EE1ED6">
              <w:rPr>
                <w:noProof/>
                <w:webHidden/>
              </w:rPr>
              <w:instrText xml:space="preserve"> PAGEREF _Toc133344514 \h </w:instrText>
            </w:r>
            <w:r w:rsidRPr="00EE1ED6">
              <w:rPr>
                <w:noProof/>
                <w:webHidden/>
              </w:rPr>
            </w:r>
            <w:r w:rsidRPr="00EE1ED6">
              <w:rPr>
                <w:noProof/>
                <w:webHidden/>
              </w:rPr>
              <w:fldChar w:fldCharType="separate"/>
            </w:r>
            <w:r w:rsidRPr="00EE1ED6">
              <w:rPr>
                <w:noProof/>
                <w:webHidden/>
              </w:rPr>
              <w:t>7</w:t>
            </w:r>
            <w:r w:rsidRPr="00EE1ED6">
              <w:rPr>
                <w:noProof/>
                <w:webHidden/>
              </w:rPr>
              <w:fldChar w:fldCharType="end"/>
            </w:r>
          </w:hyperlink>
        </w:p>
        <w:p w:rsidR="00EE1ED6" w:rsidRPr="00EE1ED6" w:rsidRDefault="00EE1ED6" w:rsidP="00EE1ED6">
          <w:pPr>
            <w:jc w:val="both"/>
          </w:pPr>
          <w:r w:rsidRPr="00EE1ED6">
            <w:fldChar w:fldCharType="end"/>
          </w:r>
        </w:p>
      </w:sdtContent>
    </w:sdt>
    <w:p w:rsidR="00EE1ED6" w:rsidRDefault="00EE1ED6">
      <w:pPr>
        <w:rPr>
          <w:b/>
          <w:sz w:val="28"/>
        </w:rPr>
      </w:pPr>
      <w:r>
        <w:br w:type="page"/>
      </w:r>
    </w:p>
    <w:p w:rsidR="00EA5D21" w:rsidRPr="004961B7" w:rsidRDefault="00613BE8" w:rsidP="00EE1ED6">
      <w:pPr>
        <w:pStyle w:val="Heading1"/>
      </w:pPr>
      <w:bookmarkStart w:id="0" w:name="_Toc133344503"/>
      <w:r w:rsidRPr="004961B7">
        <w:lastRenderedPageBreak/>
        <w:t>Introduction</w:t>
      </w:r>
      <w:bookmarkEnd w:id="0"/>
      <w:r w:rsidRPr="004961B7">
        <w:t xml:space="preserve"> </w:t>
      </w:r>
    </w:p>
    <w:p w:rsidR="00EA5D21" w:rsidRDefault="00613BE8" w:rsidP="00EE1ED6">
      <w:pPr>
        <w:pStyle w:val="normal0"/>
        <w:spacing w:line="360" w:lineRule="auto"/>
        <w:jc w:val="both"/>
      </w:pPr>
      <w:r>
        <w:t>In my childhood, I loved nature a lot, such as butterflies, and the sky. One day, when I was playing in the field, I fell in love with a butterfly. Additionally, the Morpho butterfly is one of the most beautiful insects that I loved most. Morpho butterflie</w:t>
      </w:r>
      <w:r>
        <w:t xml:space="preserve">s are </w:t>
      </w:r>
      <w:r w:rsidR="004E74F8">
        <w:t>colored</w:t>
      </w:r>
      <w:r>
        <w:t xml:space="preserve"> metallic and these </w:t>
      </w:r>
      <w:r w:rsidR="004E74F8">
        <w:t>categorized</w:t>
      </w:r>
      <w:r>
        <w:t xml:space="preserve"> butterflies have blue shades. Therefore, I loved this butterfly most due to its unique design. At present, I am working at a design company and I want to make earrings by applying Morpho Butterflies design. The</w:t>
      </w:r>
      <w:r>
        <w:t xml:space="preserve">refore, this is totally my own story and I want to make this design for spreading the morpho butterfly’s design all over.  </w:t>
      </w:r>
    </w:p>
    <w:p w:rsidR="00EA5D21" w:rsidRDefault="00613BE8" w:rsidP="00EE1ED6">
      <w:pPr>
        <w:pStyle w:val="Heading1"/>
      </w:pPr>
      <w:bookmarkStart w:id="1" w:name="_Toc133344504"/>
      <w:r>
        <w:t>Key elements</w:t>
      </w:r>
      <w:bookmarkEnd w:id="1"/>
      <w:r>
        <w:t xml:space="preserve"> </w:t>
      </w:r>
    </w:p>
    <w:p w:rsidR="00EA5D21" w:rsidRDefault="00613BE8" w:rsidP="00EE1ED6">
      <w:pPr>
        <w:pStyle w:val="normal0"/>
        <w:spacing w:line="360" w:lineRule="auto"/>
        <w:jc w:val="both"/>
      </w:pPr>
      <w:r>
        <w:t>In this case, major key elements are involved with the morpho butterfly and I want to share the story of this butterfl</w:t>
      </w:r>
      <w:r>
        <w:t>y. In a nutshell, it has been seen that people love this butterfly only for having iridescent dazzling wings. On the other hand, it has been seen that the Russian empire has one of the finest legacies and I appreciated their creativity. Additionally, the c</w:t>
      </w:r>
      <w:r>
        <w:t>rown of Russian jewels is well known due to their creativity along with beauty. Therefore, these two are the most key elements that help me to attach to this. In other words, it has been seen that most countries implement this creativity actively. Thus, th</w:t>
      </w:r>
      <w:r>
        <w:t xml:space="preserve">ese major aspects support me in generating overall thoughts by creating designful earrings. In this case, my client asked me to make a gift for her upcoming events (Chen </w:t>
      </w:r>
      <w:r>
        <w:rPr>
          <w:i/>
        </w:rPr>
        <w:t xml:space="preserve">et al. </w:t>
      </w:r>
      <w:r>
        <w:t xml:space="preserve">2019). At that time, I served my client's promises about creating this design. </w:t>
      </w:r>
      <w:r>
        <w:t xml:space="preserve">Additionally, my motivation is to </w:t>
      </w:r>
      <w:r w:rsidR="004E74F8">
        <w:t>fulfill</w:t>
      </w:r>
      <w:r>
        <w:t xml:space="preserve"> the appropriate satisfaction to my clients. Therefore, I always want to show my creativity at work and also I would like to collect the client’s satisfaction review. The </w:t>
      </w:r>
      <w:r w:rsidR="004E74F8">
        <w:t>color</w:t>
      </w:r>
      <w:r>
        <w:t xml:space="preserve"> combination of the butterfly is differ</w:t>
      </w:r>
      <w:r>
        <w:t xml:space="preserve">ent and it also creates a unique style for this earring. I selected this butterfly due to its wing </w:t>
      </w:r>
      <w:r w:rsidR="004E74F8">
        <w:t>color</w:t>
      </w:r>
      <w:r>
        <w:t xml:space="preserve"> which is very bright and the edge of the wings is a mixture of blue and black. It is able to create the reflection of light. It helps to catch the cus</w:t>
      </w:r>
      <w:r>
        <w:t xml:space="preserve">tomer's minds and attract them as well. </w:t>
      </w:r>
    </w:p>
    <w:p w:rsidR="00EA5D21" w:rsidRDefault="00613BE8" w:rsidP="00EE1ED6">
      <w:pPr>
        <w:pStyle w:val="Heading1"/>
      </w:pPr>
      <w:bookmarkStart w:id="2" w:name="_Toc133344505"/>
      <w:r>
        <w:t>Influenced key elements</w:t>
      </w:r>
      <w:bookmarkEnd w:id="2"/>
      <w:r>
        <w:t xml:space="preserve"> </w:t>
      </w:r>
    </w:p>
    <w:p w:rsidR="00EA5D21" w:rsidRDefault="00613BE8" w:rsidP="00EE1ED6">
      <w:pPr>
        <w:pStyle w:val="normal0"/>
        <w:spacing w:line="360" w:lineRule="auto"/>
        <w:jc w:val="both"/>
      </w:pPr>
      <w:r>
        <w:t>I select some major aspects such as design techniques, patterns and quantity of stone and I implement them into my work. These are the most essential aspects that enhance my product’s qualit</w:t>
      </w:r>
      <w:r>
        <w:t xml:space="preserve">y widely. </w:t>
      </w:r>
    </w:p>
    <w:p w:rsidR="00EA5D21" w:rsidRPr="004961B7" w:rsidRDefault="00613BE8" w:rsidP="00EE1ED6">
      <w:pPr>
        <w:pStyle w:val="Heading2"/>
      </w:pPr>
      <w:bookmarkStart w:id="3" w:name="_Toc133344506"/>
      <w:r w:rsidRPr="004961B7">
        <w:t>Rose gold</w:t>
      </w:r>
      <w:bookmarkEnd w:id="3"/>
      <w:r w:rsidRPr="004961B7">
        <w:t xml:space="preserve"> </w:t>
      </w:r>
    </w:p>
    <w:p w:rsidR="00EA5D21" w:rsidRDefault="00613BE8" w:rsidP="00EE1ED6">
      <w:pPr>
        <w:pStyle w:val="normal0"/>
        <w:spacing w:line="360" w:lineRule="auto"/>
        <w:jc w:val="both"/>
      </w:pPr>
      <w:r>
        <w:t xml:space="preserve">This is one of the major elements that </w:t>
      </w:r>
      <w:r w:rsidR="004E74F8">
        <w:t>escalate</w:t>
      </w:r>
      <w:r>
        <w:t xml:space="preserve"> the quality of products and rose gold is popular due to having some positive sides. These are normally involved with a pinkish hue and soft nature activities. In other words, Rose gold </w:t>
      </w:r>
      <w:r>
        <w:t xml:space="preserve">costs have existed between 14K to 15K. </w:t>
      </w:r>
      <w:r>
        <w:lastRenderedPageBreak/>
        <w:t>In other words, in the section comparing rose gold with normal gold, in most cases rose gold is won. In addition, 14K rose gold is slightly stronger than 18 K gold and this is the actual reason for winning the rose go</w:t>
      </w:r>
      <w:r>
        <w:t>ld during the time sphere of comparison.</w:t>
      </w:r>
    </w:p>
    <w:p w:rsidR="00EA5D21" w:rsidRDefault="00613BE8" w:rsidP="00EE1ED6">
      <w:pPr>
        <w:pStyle w:val="Heading2"/>
      </w:pPr>
      <w:bookmarkStart w:id="4" w:name="_Toc133344507"/>
      <w:r>
        <w:t xml:space="preserve">Cubic </w:t>
      </w:r>
      <w:r w:rsidR="004E74F8">
        <w:t>Zirconium</w:t>
      </w:r>
      <w:r>
        <w:t xml:space="preserve"> Stones</w:t>
      </w:r>
      <w:bookmarkEnd w:id="4"/>
      <w:r>
        <w:t xml:space="preserve"> </w:t>
      </w:r>
    </w:p>
    <w:p w:rsidR="00EA5D21" w:rsidRDefault="00613BE8" w:rsidP="00EE1ED6">
      <w:pPr>
        <w:pStyle w:val="normal0"/>
        <w:spacing w:line="360" w:lineRule="auto"/>
        <w:jc w:val="both"/>
      </w:pPr>
      <w:r>
        <w:t xml:space="preserve">In order to make this </w:t>
      </w:r>
      <w:r w:rsidR="004E74F8">
        <w:t>jeweler</w:t>
      </w:r>
      <w:r>
        <w:t xml:space="preserve">, Cubic Zirconia Stones are one of the major items that are able to serve the blue </w:t>
      </w:r>
      <w:r w:rsidR="004E74F8">
        <w:t>color</w:t>
      </w:r>
      <w:r>
        <w:t xml:space="preserve"> in the earrings. In support of these, this stone is affordable also and</w:t>
      </w:r>
      <w:r>
        <w:t xml:space="preserve"> this stone can implement shine and sparkle in this design. In this case, generally, this stone is applied for making these elements efficiently. </w:t>
      </w:r>
    </w:p>
    <w:p w:rsidR="00EA5D21" w:rsidRDefault="00613BE8" w:rsidP="00EE1ED6">
      <w:pPr>
        <w:pStyle w:val="Heading1"/>
      </w:pPr>
      <w:bookmarkStart w:id="5" w:name="_Toc133344508"/>
      <w:r>
        <w:t>Proposed methodology</w:t>
      </w:r>
      <w:bookmarkEnd w:id="5"/>
      <w:r>
        <w:t xml:space="preserve"> </w:t>
      </w:r>
    </w:p>
    <w:p w:rsidR="00EA5D21" w:rsidRDefault="00613BE8" w:rsidP="00EE1ED6">
      <w:pPr>
        <w:pStyle w:val="Heading2"/>
      </w:pPr>
      <w:bookmarkStart w:id="6" w:name="_Toc133344509"/>
      <w:r>
        <w:t>Project Artifact</w:t>
      </w:r>
      <w:bookmarkEnd w:id="6"/>
    </w:p>
    <w:p w:rsidR="00EA5D21" w:rsidRDefault="00613BE8" w:rsidP="00EE1ED6">
      <w:pPr>
        <w:pStyle w:val="normal0"/>
        <w:spacing w:line="360" w:lineRule="auto"/>
        <w:jc w:val="center"/>
        <w:rPr>
          <w:b/>
        </w:rPr>
      </w:pPr>
      <w:r>
        <w:rPr>
          <w:b/>
          <w:noProof/>
        </w:rPr>
        <w:drawing>
          <wp:inline distT="114300" distB="114300" distL="114300" distR="114300">
            <wp:extent cx="3181350" cy="43815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181350" cy="4381500"/>
                    </a:xfrm>
                    <a:prstGeom prst="rect">
                      <a:avLst/>
                    </a:prstGeom>
                    <a:ln/>
                  </pic:spPr>
                </pic:pic>
              </a:graphicData>
            </a:graphic>
          </wp:inline>
        </w:drawing>
      </w:r>
    </w:p>
    <w:p w:rsidR="00EA5D21" w:rsidRDefault="00613BE8" w:rsidP="00EE1ED6">
      <w:pPr>
        <w:pStyle w:val="Heading2"/>
      </w:pPr>
      <w:bookmarkStart w:id="7" w:name="_Toc133344510"/>
      <w:r>
        <w:t>The character of rose gold</w:t>
      </w:r>
      <w:bookmarkEnd w:id="7"/>
      <w:r>
        <w:t xml:space="preserve"> </w:t>
      </w:r>
    </w:p>
    <w:p w:rsidR="00EA5D21" w:rsidRDefault="00613BE8" w:rsidP="00EE1ED6">
      <w:pPr>
        <w:pStyle w:val="normal0"/>
        <w:spacing w:line="360" w:lineRule="auto"/>
        <w:jc w:val="both"/>
      </w:pPr>
      <w:r>
        <w:t xml:space="preserve">Generally, I have examined lots of data </w:t>
      </w:r>
      <w:r>
        <w:t>related to finding the appropriate material for these earrings. Therefore, rose gold is one of the major items that throw a huge amount of advantages in earrings. I have chosen a little amount of rose gold for making this and I implemented these elements e</w:t>
      </w:r>
      <w:r>
        <w:t xml:space="preserve">ffectively. On the other hand, I have compared this rose gold with normal gold and I saw results that are good. It is light enough after implementing it with </w:t>
      </w:r>
      <w:r>
        <w:lastRenderedPageBreak/>
        <w:t>stones. Therefore, these earrings can not cause any trouble after wearing them by my client. Apart</w:t>
      </w:r>
      <w:r>
        <w:t xml:space="preserve"> from that, this rose gold has the advantage regarding lightweight, that is satisfied my client appropriately (De Bellis </w:t>
      </w:r>
      <w:r>
        <w:rPr>
          <w:i/>
        </w:rPr>
        <w:t>et al.</w:t>
      </w:r>
      <w:r>
        <w:t xml:space="preserve"> 2020). Therefore, in choosing this material, I have collected many outcomes from my clients. In this case, my client told me to </w:t>
      </w:r>
      <w:r>
        <w:t>make the design full of uniqueness. Thus, I applied my creativity in designing the earring borders.</w:t>
      </w:r>
    </w:p>
    <w:p w:rsidR="00EA5D21" w:rsidRDefault="00613BE8" w:rsidP="00EE1ED6">
      <w:pPr>
        <w:pStyle w:val="normal0"/>
        <w:spacing w:line="360" w:lineRule="auto"/>
        <w:jc w:val="center"/>
      </w:pPr>
      <w:r>
        <w:rPr>
          <w:noProof/>
        </w:rPr>
        <w:drawing>
          <wp:inline distT="114300" distB="114300" distL="114300" distR="114300">
            <wp:extent cx="2724150" cy="2095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24150" cy="2095500"/>
                    </a:xfrm>
                    <a:prstGeom prst="rect">
                      <a:avLst/>
                    </a:prstGeom>
                    <a:ln/>
                  </pic:spPr>
                </pic:pic>
              </a:graphicData>
            </a:graphic>
          </wp:inline>
        </w:drawing>
      </w:r>
    </w:p>
    <w:p w:rsidR="00EA5D21" w:rsidRDefault="00613BE8" w:rsidP="00EE1ED6">
      <w:pPr>
        <w:pStyle w:val="Heading2"/>
      </w:pPr>
      <w:bookmarkStart w:id="8" w:name="_Toc133344511"/>
      <w:r>
        <w:t>Advantages of using Cubic Zirconia Stones</w:t>
      </w:r>
      <w:bookmarkEnd w:id="8"/>
      <w:r>
        <w:t xml:space="preserve"> </w:t>
      </w:r>
    </w:p>
    <w:p w:rsidR="00EA5D21" w:rsidRDefault="00613BE8" w:rsidP="00EE1ED6">
      <w:pPr>
        <w:pStyle w:val="normal0"/>
        <w:spacing w:line="360" w:lineRule="auto"/>
        <w:jc w:val="both"/>
      </w:pPr>
      <w:r>
        <w:t xml:space="preserve">Another important component that I </w:t>
      </w:r>
      <w:r w:rsidR="004E74F8">
        <w:t>utilized</w:t>
      </w:r>
      <w:r>
        <w:t xml:space="preserve"> in making the earring the same as the morpho butterfly's wings </w:t>
      </w:r>
      <w:r w:rsidR="004E74F8">
        <w:t>color</w:t>
      </w:r>
      <w:r>
        <w:t xml:space="preserve">. Additionally, I have faced some issues associated with discovering the appropriate </w:t>
      </w:r>
      <w:r w:rsidR="004E74F8">
        <w:t>color</w:t>
      </w:r>
      <w:r>
        <w:t xml:space="preserve"> contrast-based stone as per my desired </w:t>
      </w:r>
      <w:r w:rsidR="004E74F8">
        <w:t>color</w:t>
      </w:r>
      <w:r>
        <w:t>. In support of these, rose gold is collected around 18KT and this stone is collected for making the gesture of earri</w:t>
      </w:r>
      <w:r>
        <w:t xml:space="preserve">ng the same as butterfly wings. Therefore, after creating this earring, I could not imagine my eyes. This stone actually gives the desired </w:t>
      </w:r>
      <w:r w:rsidR="004E74F8">
        <w:t>color</w:t>
      </w:r>
      <w:r>
        <w:t xml:space="preserve"> and provides shiny activities also. At last, I checked this earring through my client. I asked her to wear thi</w:t>
      </w:r>
      <w:r>
        <w:t xml:space="preserve">s </w:t>
      </w:r>
      <w:r w:rsidR="004E74F8">
        <w:t>jeweler</w:t>
      </w:r>
      <w:r>
        <w:t xml:space="preserve"> and she wore it. I just saw her ear and I appreciated that outfit accurately.  Therefore, these are the methodology of completing my entire project regarding the blue sheds earning like butterfly wings. </w:t>
      </w:r>
    </w:p>
    <w:p w:rsidR="00EA5D21" w:rsidRDefault="00613BE8" w:rsidP="00EE1ED6">
      <w:pPr>
        <w:pStyle w:val="normal0"/>
        <w:spacing w:line="360" w:lineRule="auto"/>
        <w:jc w:val="center"/>
      </w:pPr>
      <w:r>
        <w:rPr>
          <w:noProof/>
        </w:rPr>
        <w:drawing>
          <wp:inline distT="114300" distB="114300" distL="114300" distR="114300">
            <wp:extent cx="2865749" cy="2149311"/>
            <wp:effectExtent l="1905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l="31395" t="13255" r="4651" b="24561"/>
                    <a:stretch>
                      <a:fillRect/>
                    </a:stretch>
                  </pic:blipFill>
                  <pic:spPr>
                    <a:xfrm>
                      <a:off x="0" y="0"/>
                      <a:ext cx="2868623" cy="2151466"/>
                    </a:xfrm>
                    <a:prstGeom prst="rect">
                      <a:avLst/>
                    </a:prstGeom>
                    <a:ln/>
                  </pic:spPr>
                </pic:pic>
              </a:graphicData>
            </a:graphic>
          </wp:inline>
        </w:drawing>
      </w:r>
    </w:p>
    <w:p w:rsidR="004961B7" w:rsidRDefault="004961B7" w:rsidP="00EE1ED6">
      <w:pPr>
        <w:spacing w:line="360" w:lineRule="auto"/>
        <w:rPr>
          <w:b/>
        </w:rPr>
      </w:pPr>
      <w:r>
        <w:rPr>
          <w:b/>
        </w:rPr>
        <w:br w:type="page"/>
      </w:r>
    </w:p>
    <w:p w:rsidR="00EA5D21" w:rsidRDefault="00613BE8" w:rsidP="00EE1ED6">
      <w:pPr>
        <w:pStyle w:val="Heading1"/>
      </w:pPr>
      <w:bookmarkStart w:id="9" w:name="_Toc133344512"/>
      <w:r>
        <w:lastRenderedPageBreak/>
        <w:t>Final outcome</w:t>
      </w:r>
      <w:bookmarkEnd w:id="9"/>
      <w:r>
        <w:t xml:space="preserve"> </w:t>
      </w:r>
    </w:p>
    <w:p w:rsidR="00EA5D21" w:rsidRDefault="00613BE8" w:rsidP="00EE1ED6">
      <w:pPr>
        <w:pStyle w:val="normal0"/>
        <w:spacing w:line="360" w:lineRule="auto"/>
        <w:jc w:val="center"/>
        <w:rPr>
          <w:b/>
        </w:rPr>
      </w:pPr>
      <w:r>
        <w:rPr>
          <w:b/>
          <w:noProof/>
        </w:rPr>
        <w:drawing>
          <wp:inline distT="114300" distB="114300" distL="114300" distR="114300">
            <wp:extent cx="3733800" cy="22002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733800" cy="2200275"/>
                    </a:xfrm>
                    <a:prstGeom prst="rect">
                      <a:avLst/>
                    </a:prstGeom>
                    <a:ln/>
                  </pic:spPr>
                </pic:pic>
              </a:graphicData>
            </a:graphic>
          </wp:inline>
        </w:drawing>
      </w:r>
    </w:p>
    <w:p w:rsidR="00EA5D21" w:rsidRDefault="00613BE8" w:rsidP="00EE1ED6">
      <w:pPr>
        <w:pStyle w:val="Heading1"/>
      </w:pPr>
      <w:bookmarkStart w:id="10" w:name="_Toc133344513"/>
      <w:r>
        <w:t>Conclusion</w:t>
      </w:r>
      <w:bookmarkEnd w:id="10"/>
      <w:r>
        <w:t xml:space="preserve"> </w:t>
      </w:r>
    </w:p>
    <w:p w:rsidR="00EA5D21" w:rsidRDefault="00613BE8" w:rsidP="00EE1ED6">
      <w:pPr>
        <w:pStyle w:val="normal0"/>
        <w:spacing w:line="360" w:lineRule="auto"/>
        <w:jc w:val="both"/>
      </w:pPr>
      <w:r>
        <w:t xml:space="preserve">From the </w:t>
      </w:r>
      <w:r>
        <w:t xml:space="preserve">above report, it can be said that the morpho butterfly is one of the unique choices for creating creative </w:t>
      </w:r>
      <w:r w:rsidR="004E74F8">
        <w:t>jeweler</w:t>
      </w:r>
      <w:r>
        <w:t xml:space="preserve">. The wings and overall structure of the butterfly have some extraordinary, beautiful side that attracts the individual. Accordingly, it has </w:t>
      </w:r>
      <w:r>
        <w:t xml:space="preserve">a </w:t>
      </w:r>
      <w:r w:rsidR="004E74F8">
        <w:t>marvelous</w:t>
      </w:r>
      <w:r>
        <w:t xml:space="preserve"> </w:t>
      </w:r>
      <w:r w:rsidR="004E74F8">
        <w:t>color</w:t>
      </w:r>
      <w:r>
        <w:t xml:space="preserve"> combination that creates an effective contrast with any kind of costume. Basically, the base of this earring is rose gold with zirconia stones. It is very feminine and sweet that will match any day and any type of outfit.</w:t>
      </w:r>
    </w:p>
    <w:p w:rsidR="00EA5D21" w:rsidRDefault="00EA5D21">
      <w:pPr>
        <w:pStyle w:val="normal0"/>
        <w:spacing w:line="360" w:lineRule="auto"/>
        <w:jc w:val="both"/>
      </w:pPr>
    </w:p>
    <w:p w:rsidR="004E74F8" w:rsidRDefault="004E74F8">
      <w:r>
        <w:br w:type="page"/>
      </w:r>
    </w:p>
    <w:p w:rsidR="00EA5D21" w:rsidRDefault="00613BE8" w:rsidP="004961B7">
      <w:pPr>
        <w:pStyle w:val="Heading1"/>
      </w:pPr>
      <w:bookmarkStart w:id="11" w:name="_Toc133344514"/>
      <w:r>
        <w:lastRenderedPageBreak/>
        <w:t>References</w:t>
      </w:r>
      <w:bookmarkEnd w:id="11"/>
      <w:r>
        <w:t xml:space="preserve"> </w:t>
      </w:r>
    </w:p>
    <w:p w:rsidR="004E74F8" w:rsidRDefault="004E74F8">
      <w:pPr>
        <w:pStyle w:val="normal0"/>
        <w:spacing w:line="360" w:lineRule="auto"/>
        <w:jc w:val="both"/>
      </w:pPr>
      <w:r>
        <w:t>Chen, Z., Fu, F., Yu, Y., Wang, H., Shang, Y. and Zhao, Y., 2019. Cardiomyocytes‐Actuated Morpho Butterfly Wings. Advanced Materials, 31(8), p.1805431.</w:t>
      </w:r>
    </w:p>
    <w:p w:rsidR="004E74F8" w:rsidRDefault="004E74F8">
      <w:pPr>
        <w:pStyle w:val="normal0"/>
        <w:spacing w:line="360" w:lineRule="auto"/>
        <w:jc w:val="both"/>
      </w:pPr>
      <w:r>
        <w:t>De Bellis, I., Ni, B., Martella, D., Parmeggiani, C., Keller, P., Wiersma, D.S., Li, M.H. and Nocentini, S., 2020. Color modulation in morpho butterfly wings using liquid crystalline elastomers. Advanced Intelligent Systems, 2(9), p.2000035.</w:t>
      </w:r>
    </w:p>
    <w:sectPr w:rsidR="004E74F8" w:rsidSect="00EE1ED6">
      <w:footerReference w:type="default" r:id="rId11"/>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3BE8" w:rsidRDefault="00613BE8" w:rsidP="00EE1ED6">
      <w:pPr>
        <w:spacing w:line="240" w:lineRule="auto"/>
      </w:pPr>
      <w:r>
        <w:separator/>
      </w:r>
    </w:p>
  </w:endnote>
  <w:endnote w:type="continuationSeparator" w:id="1">
    <w:p w:rsidR="00613BE8" w:rsidRDefault="00613BE8" w:rsidP="00EE1ED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3381391"/>
      <w:docPartObj>
        <w:docPartGallery w:val="Page Numbers (Bottom of Page)"/>
        <w:docPartUnique/>
      </w:docPartObj>
    </w:sdtPr>
    <w:sdtContent>
      <w:p w:rsidR="00EE1ED6" w:rsidRDefault="00EE1ED6">
        <w:pPr>
          <w:pStyle w:val="Footer"/>
          <w:jc w:val="right"/>
        </w:pPr>
        <w:fldSimple w:instr=" PAGE   \* MERGEFORMAT ">
          <w:r w:rsidR="00636B12">
            <w:rPr>
              <w:noProof/>
            </w:rPr>
            <w:t>2</w:t>
          </w:r>
        </w:fldSimple>
      </w:p>
    </w:sdtContent>
  </w:sdt>
  <w:p w:rsidR="00EE1ED6" w:rsidRDefault="00EE1E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3BE8" w:rsidRDefault="00613BE8" w:rsidP="00EE1ED6">
      <w:pPr>
        <w:spacing w:line="240" w:lineRule="auto"/>
      </w:pPr>
      <w:r>
        <w:separator/>
      </w:r>
    </w:p>
  </w:footnote>
  <w:footnote w:type="continuationSeparator" w:id="1">
    <w:p w:rsidR="00613BE8" w:rsidRDefault="00613BE8" w:rsidP="00EE1ED6">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EA5D21"/>
    <w:rsid w:val="004961B7"/>
    <w:rsid w:val="004E74F8"/>
    <w:rsid w:val="00613BE8"/>
    <w:rsid w:val="00636B12"/>
    <w:rsid w:val="00E82635"/>
    <w:rsid w:val="00EA5D21"/>
    <w:rsid w:val="00EE1E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961B7"/>
    <w:pPr>
      <w:spacing w:line="360" w:lineRule="auto"/>
      <w:jc w:val="both"/>
      <w:outlineLvl w:val="0"/>
    </w:pPr>
    <w:rPr>
      <w:b/>
      <w:sz w:val="28"/>
    </w:rPr>
  </w:style>
  <w:style w:type="paragraph" w:styleId="Heading2">
    <w:name w:val="heading 2"/>
    <w:basedOn w:val="normal0"/>
    <w:next w:val="normal0"/>
    <w:rsid w:val="004961B7"/>
    <w:pPr>
      <w:spacing w:line="360" w:lineRule="auto"/>
      <w:jc w:val="both"/>
      <w:outlineLvl w:val="1"/>
    </w:pPr>
    <w:rPr>
      <w:b/>
    </w:rPr>
  </w:style>
  <w:style w:type="paragraph" w:styleId="Heading3">
    <w:name w:val="heading 3"/>
    <w:basedOn w:val="normal0"/>
    <w:next w:val="normal0"/>
    <w:rsid w:val="00EA5D21"/>
    <w:pPr>
      <w:keepNext/>
      <w:keepLines/>
      <w:spacing w:before="320" w:after="80"/>
      <w:outlineLvl w:val="2"/>
    </w:pPr>
    <w:rPr>
      <w:color w:val="434343"/>
      <w:sz w:val="28"/>
      <w:szCs w:val="28"/>
    </w:rPr>
  </w:style>
  <w:style w:type="paragraph" w:styleId="Heading4">
    <w:name w:val="heading 4"/>
    <w:basedOn w:val="normal0"/>
    <w:next w:val="normal0"/>
    <w:rsid w:val="00EA5D21"/>
    <w:pPr>
      <w:keepNext/>
      <w:keepLines/>
      <w:spacing w:before="280" w:after="80"/>
      <w:outlineLvl w:val="3"/>
    </w:pPr>
    <w:rPr>
      <w:color w:val="666666"/>
    </w:rPr>
  </w:style>
  <w:style w:type="paragraph" w:styleId="Heading5">
    <w:name w:val="heading 5"/>
    <w:basedOn w:val="normal0"/>
    <w:next w:val="normal0"/>
    <w:rsid w:val="00EA5D21"/>
    <w:pPr>
      <w:keepNext/>
      <w:keepLines/>
      <w:spacing w:before="240" w:after="80"/>
      <w:outlineLvl w:val="4"/>
    </w:pPr>
    <w:rPr>
      <w:color w:val="666666"/>
      <w:sz w:val="22"/>
      <w:szCs w:val="22"/>
    </w:rPr>
  </w:style>
  <w:style w:type="paragraph" w:styleId="Heading6">
    <w:name w:val="heading 6"/>
    <w:basedOn w:val="normal0"/>
    <w:next w:val="normal0"/>
    <w:rsid w:val="00EA5D2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A5D21"/>
  </w:style>
  <w:style w:type="paragraph" w:styleId="Title">
    <w:name w:val="Title"/>
    <w:basedOn w:val="normal0"/>
    <w:next w:val="normal0"/>
    <w:rsid w:val="00EA5D21"/>
    <w:pPr>
      <w:keepNext/>
      <w:keepLines/>
      <w:spacing w:after="60"/>
    </w:pPr>
    <w:rPr>
      <w:sz w:val="52"/>
      <w:szCs w:val="52"/>
    </w:rPr>
  </w:style>
  <w:style w:type="paragraph" w:styleId="Subtitle">
    <w:name w:val="Subtitle"/>
    <w:basedOn w:val="normal0"/>
    <w:next w:val="normal0"/>
    <w:rsid w:val="00EA5D21"/>
    <w:pPr>
      <w:keepNext/>
      <w:keepLines/>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4E74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4F8"/>
    <w:rPr>
      <w:rFonts w:ascii="Tahoma" w:hAnsi="Tahoma" w:cs="Tahoma"/>
      <w:sz w:val="16"/>
      <w:szCs w:val="16"/>
    </w:rPr>
  </w:style>
  <w:style w:type="paragraph" w:styleId="Header">
    <w:name w:val="header"/>
    <w:basedOn w:val="Normal"/>
    <w:link w:val="HeaderChar"/>
    <w:uiPriority w:val="99"/>
    <w:semiHidden/>
    <w:unhideWhenUsed/>
    <w:rsid w:val="00EE1ED6"/>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EE1ED6"/>
  </w:style>
  <w:style w:type="paragraph" w:styleId="Footer">
    <w:name w:val="footer"/>
    <w:basedOn w:val="Normal"/>
    <w:link w:val="FooterChar"/>
    <w:uiPriority w:val="99"/>
    <w:unhideWhenUsed/>
    <w:rsid w:val="00EE1ED6"/>
    <w:pPr>
      <w:tabs>
        <w:tab w:val="center" w:pos="4680"/>
        <w:tab w:val="right" w:pos="9360"/>
      </w:tabs>
      <w:spacing w:line="240" w:lineRule="auto"/>
    </w:pPr>
  </w:style>
  <w:style w:type="character" w:customStyle="1" w:styleId="FooterChar">
    <w:name w:val="Footer Char"/>
    <w:basedOn w:val="DefaultParagraphFont"/>
    <w:link w:val="Footer"/>
    <w:uiPriority w:val="99"/>
    <w:rsid w:val="00EE1ED6"/>
  </w:style>
  <w:style w:type="paragraph" w:styleId="TOCHeading">
    <w:name w:val="TOC Heading"/>
    <w:basedOn w:val="Heading1"/>
    <w:next w:val="Normal"/>
    <w:uiPriority w:val="39"/>
    <w:semiHidden/>
    <w:unhideWhenUsed/>
    <w:qFormat/>
    <w:rsid w:val="00EE1ED6"/>
    <w:pPr>
      <w:keepNext/>
      <w:keepLines/>
      <w:spacing w:before="48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EE1ED6"/>
    <w:pPr>
      <w:spacing w:after="100"/>
    </w:pPr>
  </w:style>
  <w:style w:type="paragraph" w:styleId="TOC2">
    <w:name w:val="toc 2"/>
    <w:basedOn w:val="Normal"/>
    <w:next w:val="Normal"/>
    <w:autoRedefine/>
    <w:uiPriority w:val="39"/>
    <w:unhideWhenUsed/>
    <w:rsid w:val="00EE1ED6"/>
    <w:pPr>
      <w:spacing w:after="100"/>
      <w:ind w:left="240"/>
    </w:pPr>
  </w:style>
  <w:style w:type="character" w:styleId="Hyperlink">
    <w:name w:val="Hyperlink"/>
    <w:basedOn w:val="DefaultParagraphFont"/>
    <w:uiPriority w:val="99"/>
    <w:unhideWhenUsed/>
    <w:rsid w:val="00EE1ED6"/>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85F39-F67C-48D1-ADD0-71D34FF4D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1062</Words>
  <Characters>6060</Characters>
  <Application>Microsoft Office Word</Application>
  <DocSecurity>0</DocSecurity>
  <Lines>50</Lines>
  <Paragraphs>14</Paragraphs>
  <ScaleCrop>false</ScaleCrop>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6</cp:revision>
  <dcterms:created xsi:type="dcterms:W3CDTF">2023-04-25T14:14:00Z</dcterms:created>
  <dcterms:modified xsi:type="dcterms:W3CDTF">2023-04-25T14:18:00Z</dcterms:modified>
</cp:coreProperties>
</file>