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2.9.0 -->
  <w:body>
    <w:p w:rsidR="00F178D1" w14:paraId="758308DF" w14:textId="77777777"/>
    <w:p w:rsidR="00DA6F72" w14:paraId="3EF850E4" w14:textId="77777777"/>
    <w:p w:rsidR="00DA6F72" w14:paraId="57441AA9" w14:textId="77777777"/>
    <w:p w:rsidR="00DA6F72" w14:paraId="6ABFAB72" w14:textId="77777777"/>
    <w:p w:rsidR="00DA6F72" w14:paraId="56211D63" w14:textId="77777777"/>
    <w:p w:rsidR="00DA6F72" w14:paraId="4F714B29" w14:textId="77777777"/>
    <w:p w:rsidR="00DA6F72" w14:paraId="485D48D3" w14:textId="77777777"/>
    <w:p w:rsidR="00001266" w:rsidRPr="00001266" w:rsidP="00001266" w14:paraId="6614F980" w14:textId="37505D6A">
      <w:pPr>
        <w:spacing w:after="0"/>
        <w:jc w:val="center"/>
        <w:rPr>
          <w:rFonts w:eastAsia="Times New Roman"/>
          <w:b/>
          <w:szCs w:val="24"/>
          <w:lang w:eastAsia="en-IN"/>
        </w:rPr>
      </w:pPr>
      <w:r w:rsidRPr="00001266">
        <w:rPr>
          <w:rFonts w:eastAsia="Times New Roman"/>
          <w:b/>
          <w:sz w:val="32"/>
          <w:szCs w:val="32"/>
          <w:lang w:eastAsia="en-IN"/>
        </w:rPr>
        <w:t>ASSESSMENT 2: INDIVIDUAL ESSAY</w:t>
      </w:r>
    </w:p>
    <w:p w:rsidR="00DA6F72" w14:paraId="6B734FE8" w14:textId="77777777">
      <w:pPr>
        <w:spacing w:after="160" w:line="259" w:lineRule="auto"/>
        <w:jc w:val="left"/>
      </w:pPr>
      <w:r>
        <w:br w:type="page"/>
      </w:r>
    </w:p>
    <w:sdt>
      <w:sdtPr>
        <w:rPr>
          <w:rFonts w:ascii="Times New Roman" w:eastAsia="Calibri" w:hAnsi="Times New Roman" w:cs="Times New Roman"/>
          <w:color w:val="auto"/>
          <w:sz w:val="24"/>
          <w:szCs w:val="22"/>
          <w:lang w:val="en-GB"/>
        </w:rPr>
        <w:id w:val="1646460451"/>
        <w:docPartObj>
          <w:docPartGallery w:val="Table of Contents"/>
          <w:docPartUnique/>
        </w:docPartObj>
      </w:sdtPr>
      <w:sdtEndPr>
        <w:rPr>
          <w:b/>
          <w:bCs/>
          <w:noProof/>
        </w:rPr>
      </w:sdtEndPr>
      <w:sdtContent>
        <w:p w:rsidR="00DA6F72" w:rsidRPr="00DA6F72" w:rsidP="00DA6F72" w14:paraId="41CD65CD" w14:textId="77777777">
          <w:pPr>
            <w:pStyle w:val="TOCHeading"/>
            <w:jc w:val="center"/>
            <w:rPr>
              <w:rFonts w:ascii="Times New Roman" w:hAnsi="Times New Roman" w:cs="Times New Roman"/>
              <w:b/>
              <w:bCs/>
              <w:color w:val="auto"/>
              <w:sz w:val="24"/>
              <w:szCs w:val="24"/>
            </w:rPr>
          </w:pPr>
          <w:r w:rsidRPr="00DA6F72">
            <w:rPr>
              <w:rFonts w:ascii="Times New Roman" w:hAnsi="Times New Roman" w:cs="Times New Roman"/>
              <w:b/>
              <w:bCs/>
              <w:color w:val="auto"/>
              <w:sz w:val="24"/>
              <w:szCs w:val="24"/>
            </w:rPr>
            <w:t>Table of Contents</w:t>
          </w:r>
        </w:p>
        <w:p w:rsidR="00001266" w:rsidRPr="00001266" w14:paraId="62A4C1C4" w14:textId="11BA50B2">
          <w:pPr>
            <w:pStyle w:val="TOC1"/>
            <w:tabs>
              <w:tab w:val="right" w:leader="dot" w:pos="9016"/>
            </w:tabs>
            <w:rPr>
              <w:rFonts w:asciiTheme="minorHAnsi" w:eastAsiaTheme="minorEastAsia" w:hAnsiTheme="minorHAnsi" w:cstheme="minorBidi"/>
              <w:noProof/>
              <w:sz w:val="22"/>
              <w:lang w:val="en-IN" w:eastAsia="en-IN"/>
            </w:rPr>
          </w:pPr>
          <w:r w:rsidRPr="00001266">
            <w:fldChar w:fldCharType="begin"/>
          </w:r>
          <w:r w:rsidRPr="00001266">
            <w:instrText xml:space="preserve"> TOC \o "1-3" \h \z \u </w:instrText>
          </w:r>
          <w:r w:rsidRPr="00001266">
            <w:fldChar w:fldCharType="separate"/>
          </w:r>
          <w:hyperlink w:anchor="_Toc133602422" w:history="1">
            <w:r w:rsidRPr="00001266">
              <w:rPr>
                <w:rStyle w:val="Hyperlink"/>
                <w:rFonts w:eastAsia="Times New Roman"/>
                <w:noProof/>
                <w:lang w:eastAsia="en-IN"/>
              </w:rPr>
              <w:t>Introduction</w:t>
            </w:r>
            <w:r w:rsidRPr="00001266">
              <w:rPr>
                <w:noProof/>
                <w:webHidden/>
              </w:rPr>
              <w:tab/>
            </w:r>
            <w:r w:rsidRPr="00001266">
              <w:rPr>
                <w:noProof/>
                <w:webHidden/>
              </w:rPr>
              <w:fldChar w:fldCharType="begin"/>
            </w:r>
            <w:r w:rsidRPr="00001266">
              <w:rPr>
                <w:noProof/>
                <w:webHidden/>
              </w:rPr>
              <w:instrText xml:space="preserve"> PAGEREF _Toc133602422 \h </w:instrText>
            </w:r>
            <w:r w:rsidRPr="00001266">
              <w:rPr>
                <w:noProof/>
                <w:webHidden/>
              </w:rPr>
              <w:fldChar w:fldCharType="separate"/>
            </w:r>
            <w:r w:rsidRPr="00001266">
              <w:rPr>
                <w:noProof/>
                <w:webHidden/>
              </w:rPr>
              <w:t>4</w:t>
            </w:r>
            <w:r w:rsidRPr="00001266">
              <w:rPr>
                <w:noProof/>
                <w:webHidden/>
              </w:rPr>
              <w:fldChar w:fldCharType="end"/>
            </w:r>
          </w:hyperlink>
        </w:p>
        <w:p w:rsidR="00001266" w:rsidRPr="00001266" w14:paraId="65AA7A01" w14:textId="7B8E0DB0">
          <w:pPr>
            <w:pStyle w:val="TOC1"/>
            <w:tabs>
              <w:tab w:val="right" w:leader="dot" w:pos="9016"/>
            </w:tabs>
            <w:rPr>
              <w:rFonts w:asciiTheme="minorHAnsi" w:eastAsiaTheme="minorEastAsia" w:hAnsiTheme="minorHAnsi" w:cstheme="minorBidi"/>
              <w:noProof/>
              <w:sz w:val="22"/>
              <w:lang w:val="en-IN" w:eastAsia="en-IN"/>
            </w:rPr>
          </w:pPr>
          <w:hyperlink w:anchor="_Toc133602423" w:history="1">
            <w:r w:rsidRPr="00001266">
              <w:rPr>
                <w:rStyle w:val="Hyperlink"/>
                <w:rFonts w:eastAsia="Times New Roman"/>
                <w:noProof/>
                <w:lang w:eastAsia="en-IN"/>
              </w:rPr>
              <w:t>Task 1</w:t>
            </w:r>
            <w:r w:rsidRPr="00001266">
              <w:rPr>
                <w:noProof/>
                <w:webHidden/>
              </w:rPr>
              <w:tab/>
            </w:r>
            <w:r w:rsidRPr="00001266">
              <w:rPr>
                <w:noProof/>
                <w:webHidden/>
              </w:rPr>
              <w:fldChar w:fldCharType="begin"/>
            </w:r>
            <w:r w:rsidRPr="00001266">
              <w:rPr>
                <w:noProof/>
                <w:webHidden/>
              </w:rPr>
              <w:instrText xml:space="preserve"> PAGEREF _Toc133602423 \h </w:instrText>
            </w:r>
            <w:r w:rsidRPr="00001266">
              <w:rPr>
                <w:noProof/>
                <w:webHidden/>
              </w:rPr>
              <w:fldChar w:fldCharType="separate"/>
            </w:r>
            <w:r w:rsidRPr="00001266">
              <w:rPr>
                <w:noProof/>
                <w:webHidden/>
              </w:rPr>
              <w:t>4</w:t>
            </w:r>
            <w:r w:rsidRPr="00001266">
              <w:rPr>
                <w:noProof/>
                <w:webHidden/>
              </w:rPr>
              <w:fldChar w:fldCharType="end"/>
            </w:r>
          </w:hyperlink>
        </w:p>
        <w:p w:rsidR="00001266" w:rsidRPr="00001266" w14:paraId="58177797" w14:textId="5D393BB2">
          <w:pPr>
            <w:pStyle w:val="TOC1"/>
            <w:tabs>
              <w:tab w:val="right" w:leader="dot" w:pos="9016"/>
            </w:tabs>
            <w:rPr>
              <w:rFonts w:asciiTheme="minorHAnsi" w:eastAsiaTheme="minorEastAsia" w:hAnsiTheme="minorHAnsi" w:cstheme="minorBidi"/>
              <w:noProof/>
              <w:sz w:val="22"/>
              <w:lang w:val="en-IN" w:eastAsia="en-IN"/>
            </w:rPr>
          </w:pPr>
          <w:hyperlink w:anchor="_Toc133602424" w:history="1">
            <w:r w:rsidRPr="00001266">
              <w:rPr>
                <w:rStyle w:val="Hyperlink"/>
                <w:rFonts w:eastAsia="Times New Roman"/>
                <w:noProof/>
                <w:lang w:eastAsia="en-IN"/>
              </w:rPr>
              <w:t>Introduction</w:t>
            </w:r>
            <w:r w:rsidRPr="00001266">
              <w:rPr>
                <w:noProof/>
                <w:webHidden/>
              </w:rPr>
              <w:tab/>
            </w:r>
            <w:r w:rsidRPr="00001266">
              <w:rPr>
                <w:noProof/>
                <w:webHidden/>
              </w:rPr>
              <w:fldChar w:fldCharType="begin"/>
            </w:r>
            <w:r w:rsidRPr="00001266">
              <w:rPr>
                <w:noProof/>
                <w:webHidden/>
              </w:rPr>
              <w:instrText xml:space="preserve"> PAGEREF _Toc133602424 \h </w:instrText>
            </w:r>
            <w:r w:rsidRPr="00001266">
              <w:rPr>
                <w:noProof/>
                <w:webHidden/>
              </w:rPr>
              <w:fldChar w:fldCharType="separate"/>
            </w:r>
            <w:r w:rsidRPr="00001266">
              <w:rPr>
                <w:noProof/>
                <w:webHidden/>
              </w:rPr>
              <w:t>4</w:t>
            </w:r>
            <w:r w:rsidRPr="00001266">
              <w:rPr>
                <w:noProof/>
                <w:webHidden/>
              </w:rPr>
              <w:fldChar w:fldCharType="end"/>
            </w:r>
          </w:hyperlink>
        </w:p>
        <w:p w:rsidR="00001266" w:rsidRPr="00001266" w14:paraId="1753C608" w14:textId="762CEB90">
          <w:pPr>
            <w:pStyle w:val="TOC2"/>
            <w:tabs>
              <w:tab w:val="right" w:leader="dot" w:pos="9016"/>
            </w:tabs>
            <w:rPr>
              <w:noProof/>
            </w:rPr>
          </w:pPr>
          <w:hyperlink w:anchor="_Toc133602425" w:history="1">
            <w:r w:rsidRPr="00001266">
              <w:rPr>
                <w:rStyle w:val="Hyperlink"/>
                <w:rFonts w:eastAsia="Times New Roman"/>
                <w:noProof/>
                <w:lang w:eastAsia="en-IN"/>
              </w:rPr>
              <w:t>Meaning and Definition of motivation</w:t>
            </w:r>
            <w:r w:rsidRPr="00001266">
              <w:rPr>
                <w:noProof/>
                <w:webHidden/>
              </w:rPr>
              <w:tab/>
            </w:r>
            <w:r w:rsidRPr="00001266">
              <w:rPr>
                <w:noProof/>
                <w:webHidden/>
              </w:rPr>
              <w:fldChar w:fldCharType="begin"/>
            </w:r>
            <w:r w:rsidRPr="00001266">
              <w:rPr>
                <w:noProof/>
                <w:webHidden/>
              </w:rPr>
              <w:instrText xml:space="preserve"> PAGEREF _Toc133602425 \h </w:instrText>
            </w:r>
            <w:r w:rsidRPr="00001266">
              <w:rPr>
                <w:noProof/>
                <w:webHidden/>
              </w:rPr>
              <w:fldChar w:fldCharType="separate"/>
            </w:r>
            <w:r w:rsidRPr="00001266">
              <w:rPr>
                <w:noProof/>
                <w:webHidden/>
              </w:rPr>
              <w:t>4</w:t>
            </w:r>
            <w:r w:rsidRPr="00001266">
              <w:rPr>
                <w:noProof/>
                <w:webHidden/>
              </w:rPr>
              <w:fldChar w:fldCharType="end"/>
            </w:r>
          </w:hyperlink>
        </w:p>
        <w:p w:rsidR="00001266" w:rsidRPr="00001266" w14:paraId="03E0E326" w14:textId="56BBB33E">
          <w:pPr>
            <w:pStyle w:val="TOC2"/>
            <w:tabs>
              <w:tab w:val="right" w:leader="dot" w:pos="9016"/>
            </w:tabs>
            <w:rPr>
              <w:noProof/>
            </w:rPr>
          </w:pPr>
          <w:hyperlink w:anchor="_Toc133602426" w:history="1">
            <w:r w:rsidRPr="00001266">
              <w:rPr>
                <w:rStyle w:val="Hyperlink"/>
                <w:rFonts w:eastAsia="Times New Roman"/>
                <w:noProof/>
                <w:lang w:eastAsia="en-IN"/>
              </w:rPr>
              <w:t>Importance of Motivation</w:t>
            </w:r>
            <w:r w:rsidRPr="00001266">
              <w:rPr>
                <w:noProof/>
                <w:webHidden/>
              </w:rPr>
              <w:tab/>
            </w:r>
            <w:r w:rsidRPr="00001266">
              <w:rPr>
                <w:noProof/>
                <w:webHidden/>
              </w:rPr>
              <w:fldChar w:fldCharType="begin"/>
            </w:r>
            <w:r w:rsidRPr="00001266">
              <w:rPr>
                <w:noProof/>
                <w:webHidden/>
              </w:rPr>
              <w:instrText xml:space="preserve"> PAGEREF _Toc133602426 \h </w:instrText>
            </w:r>
            <w:r w:rsidRPr="00001266">
              <w:rPr>
                <w:noProof/>
                <w:webHidden/>
              </w:rPr>
              <w:fldChar w:fldCharType="separate"/>
            </w:r>
            <w:r w:rsidRPr="00001266">
              <w:rPr>
                <w:noProof/>
                <w:webHidden/>
              </w:rPr>
              <w:t>4</w:t>
            </w:r>
            <w:r w:rsidRPr="00001266">
              <w:rPr>
                <w:noProof/>
                <w:webHidden/>
              </w:rPr>
              <w:fldChar w:fldCharType="end"/>
            </w:r>
          </w:hyperlink>
        </w:p>
        <w:p w:rsidR="00001266" w:rsidRPr="00001266" w14:paraId="6576CBCB" w14:textId="12B564CE">
          <w:pPr>
            <w:pStyle w:val="TOC2"/>
            <w:tabs>
              <w:tab w:val="right" w:leader="dot" w:pos="9016"/>
            </w:tabs>
            <w:rPr>
              <w:noProof/>
            </w:rPr>
          </w:pPr>
          <w:hyperlink w:anchor="_Toc133602427" w:history="1">
            <w:r w:rsidRPr="00001266">
              <w:rPr>
                <w:rStyle w:val="Hyperlink"/>
                <w:rFonts w:eastAsia="Times New Roman"/>
                <w:noProof/>
                <w:lang w:eastAsia="en-IN"/>
              </w:rPr>
              <w:t>Theories of Motivation</w:t>
            </w:r>
            <w:r w:rsidRPr="00001266">
              <w:rPr>
                <w:noProof/>
                <w:webHidden/>
              </w:rPr>
              <w:tab/>
            </w:r>
            <w:r w:rsidRPr="00001266">
              <w:rPr>
                <w:noProof/>
                <w:webHidden/>
              </w:rPr>
              <w:fldChar w:fldCharType="begin"/>
            </w:r>
            <w:r w:rsidRPr="00001266">
              <w:rPr>
                <w:noProof/>
                <w:webHidden/>
              </w:rPr>
              <w:instrText xml:space="preserve"> PAGEREF _Toc133602427 \h </w:instrText>
            </w:r>
            <w:r w:rsidRPr="00001266">
              <w:rPr>
                <w:noProof/>
                <w:webHidden/>
              </w:rPr>
              <w:fldChar w:fldCharType="separate"/>
            </w:r>
            <w:r w:rsidRPr="00001266">
              <w:rPr>
                <w:noProof/>
                <w:webHidden/>
              </w:rPr>
              <w:t>5</w:t>
            </w:r>
            <w:r w:rsidRPr="00001266">
              <w:rPr>
                <w:noProof/>
                <w:webHidden/>
              </w:rPr>
              <w:fldChar w:fldCharType="end"/>
            </w:r>
          </w:hyperlink>
        </w:p>
        <w:p w:rsidR="00001266" w:rsidRPr="00001266" w14:paraId="19752448" w14:textId="42CF6D0F">
          <w:pPr>
            <w:pStyle w:val="TOC3"/>
            <w:tabs>
              <w:tab w:val="right" w:leader="dot" w:pos="9016"/>
            </w:tabs>
            <w:rPr>
              <w:noProof/>
            </w:rPr>
          </w:pPr>
          <w:hyperlink w:anchor="_Toc133602428" w:history="1">
            <w:r w:rsidRPr="00001266">
              <w:rPr>
                <w:rStyle w:val="Hyperlink"/>
                <w:rFonts w:eastAsia="Times New Roman"/>
                <w:noProof/>
                <w:lang w:eastAsia="en-IN"/>
              </w:rPr>
              <w:t>Maslow's Hierarchy of needs</w:t>
            </w:r>
            <w:r w:rsidRPr="00001266">
              <w:rPr>
                <w:noProof/>
                <w:webHidden/>
              </w:rPr>
              <w:tab/>
            </w:r>
            <w:r w:rsidRPr="00001266">
              <w:rPr>
                <w:noProof/>
                <w:webHidden/>
              </w:rPr>
              <w:fldChar w:fldCharType="begin"/>
            </w:r>
            <w:r w:rsidRPr="00001266">
              <w:rPr>
                <w:noProof/>
                <w:webHidden/>
              </w:rPr>
              <w:instrText xml:space="preserve"> PAGEREF _Toc133602428 \h </w:instrText>
            </w:r>
            <w:r w:rsidRPr="00001266">
              <w:rPr>
                <w:noProof/>
                <w:webHidden/>
              </w:rPr>
              <w:fldChar w:fldCharType="separate"/>
            </w:r>
            <w:r w:rsidRPr="00001266">
              <w:rPr>
                <w:noProof/>
                <w:webHidden/>
              </w:rPr>
              <w:t>5</w:t>
            </w:r>
            <w:r w:rsidRPr="00001266">
              <w:rPr>
                <w:noProof/>
                <w:webHidden/>
              </w:rPr>
              <w:fldChar w:fldCharType="end"/>
            </w:r>
          </w:hyperlink>
        </w:p>
        <w:p w:rsidR="00001266" w:rsidRPr="00001266" w14:paraId="3DFDA976" w14:textId="72745FB2">
          <w:pPr>
            <w:pStyle w:val="TOC2"/>
            <w:tabs>
              <w:tab w:val="right" w:leader="dot" w:pos="9016"/>
            </w:tabs>
            <w:rPr>
              <w:noProof/>
            </w:rPr>
          </w:pPr>
          <w:r w:rsidRPr="00001266">
            <w:rPr>
              <w:rStyle w:val="Hyperlink"/>
              <w:noProof/>
              <w:u w:val="none"/>
            </w:rPr>
            <w:t xml:space="preserve">    </w:t>
          </w:r>
          <w:hyperlink w:anchor="_Toc133602429" w:history="1">
            <w:r w:rsidRPr="00001266">
              <w:rPr>
                <w:rStyle w:val="Hyperlink"/>
                <w:rFonts w:eastAsia="Times New Roman"/>
                <w:noProof/>
                <w:lang w:eastAsia="en-IN"/>
              </w:rPr>
              <w:t>ERG Theory</w:t>
            </w:r>
            <w:r w:rsidRPr="00001266">
              <w:rPr>
                <w:noProof/>
                <w:webHidden/>
              </w:rPr>
              <w:tab/>
            </w:r>
            <w:r w:rsidRPr="00001266">
              <w:rPr>
                <w:noProof/>
                <w:webHidden/>
              </w:rPr>
              <w:fldChar w:fldCharType="begin"/>
            </w:r>
            <w:r w:rsidRPr="00001266">
              <w:rPr>
                <w:noProof/>
                <w:webHidden/>
              </w:rPr>
              <w:instrText xml:space="preserve"> PAGEREF _Toc133602429 \h </w:instrText>
            </w:r>
            <w:r w:rsidRPr="00001266">
              <w:rPr>
                <w:noProof/>
                <w:webHidden/>
              </w:rPr>
              <w:fldChar w:fldCharType="separate"/>
            </w:r>
            <w:r w:rsidRPr="00001266">
              <w:rPr>
                <w:noProof/>
                <w:webHidden/>
              </w:rPr>
              <w:t>6</w:t>
            </w:r>
            <w:r w:rsidRPr="00001266">
              <w:rPr>
                <w:noProof/>
                <w:webHidden/>
              </w:rPr>
              <w:fldChar w:fldCharType="end"/>
            </w:r>
          </w:hyperlink>
        </w:p>
        <w:p w:rsidR="00001266" w:rsidRPr="00001266" w14:paraId="475ADC66" w14:textId="3883A0D6">
          <w:pPr>
            <w:pStyle w:val="TOC2"/>
            <w:tabs>
              <w:tab w:val="right" w:leader="dot" w:pos="9016"/>
            </w:tabs>
            <w:rPr>
              <w:noProof/>
            </w:rPr>
          </w:pPr>
          <w:r w:rsidRPr="00001266">
            <w:rPr>
              <w:rStyle w:val="Hyperlink"/>
              <w:noProof/>
              <w:u w:val="none"/>
            </w:rPr>
            <w:t xml:space="preserve">    </w:t>
          </w:r>
          <w:hyperlink w:anchor="_Toc133602430" w:history="1">
            <w:r w:rsidRPr="00001266">
              <w:rPr>
                <w:rStyle w:val="Hyperlink"/>
                <w:rFonts w:eastAsia="Times New Roman"/>
                <w:noProof/>
                <w:lang w:eastAsia="en-IN"/>
              </w:rPr>
              <w:t>McGregor Theory X and Theory Y</w:t>
            </w:r>
            <w:r w:rsidRPr="00001266">
              <w:rPr>
                <w:noProof/>
                <w:webHidden/>
              </w:rPr>
              <w:tab/>
            </w:r>
            <w:r w:rsidRPr="00001266">
              <w:rPr>
                <w:noProof/>
                <w:webHidden/>
              </w:rPr>
              <w:fldChar w:fldCharType="begin"/>
            </w:r>
            <w:r w:rsidRPr="00001266">
              <w:rPr>
                <w:noProof/>
                <w:webHidden/>
              </w:rPr>
              <w:instrText xml:space="preserve"> PAGEREF _Toc133602430 \h </w:instrText>
            </w:r>
            <w:r w:rsidRPr="00001266">
              <w:rPr>
                <w:noProof/>
                <w:webHidden/>
              </w:rPr>
              <w:fldChar w:fldCharType="separate"/>
            </w:r>
            <w:r w:rsidRPr="00001266">
              <w:rPr>
                <w:noProof/>
                <w:webHidden/>
              </w:rPr>
              <w:t>6</w:t>
            </w:r>
            <w:r w:rsidRPr="00001266">
              <w:rPr>
                <w:noProof/>
                <w:webHidden/>
              </w:rPr>
              <w:fldChar w:fldCharType="end"/>
            </w:r>
          </w:hyperlink>
        </w:p>
        <w:p w:rsidR="00001266" w:rsidRPr="00001266" w14:paraId="03C6084E" w14:textId="247403EB">
          <w:pPr>
            <w:pStyle w:val="TOC3"/>
            <w:tabs>
              <w:tab w:val="right" w:leader="dot" w:pos="9016"/>
            </w:tabs>
            <w:rPr>
              <w:noProof/>
            </w:rPr>
          </w:pPr>
          <w:hyperlink w:anchor="_Toc133602431" w:history="1">
            <w:r w:rsidRPr="00001266">
              <w:rPr>
                <w:rStyle w:val="Hyperlink"/>
                <w:rFonts w:eastAsia="Times New Roman"/>
                <w:noProof/>
                <w:lang w:eastAsia="en-IN"/>
              </w:rPr>
              <w:t>Herzberg's Two-factor theory</w:t>
            </w:r>
            <w:r w:rsidRPr="00001266">
              <w:rPr>
                <w:noProof/>
                <w:webHidden/>
              </w:rPr>
              <w:tab/>
            </w:r>
            <w:r w:rsidRPr="00001266">
              <w:rPr>
                <w:noProof/>
                <w:webHidden/>
              </w:rPr>
              <w:fldChar w:fldCharType="begin"/>
            </w:r>
            <w:r w:rsidRPr="00001266">
              <w:rPr>
                <w:noProof/>
                <w:webHidden/>
              </w:rPr>
              <w:instrText xml:space="preserve"> PAGEREF _Toc133602431 \h </w:instrText>
            </w:r>
            <w:r w:rsidRPr="00001266">
              <w:rPr>
                <w:noProof/>
                <w:webHidden/>
              </w:rPr>
              <w:fldChar w:fldCharType="separate"/>
            </w:r>
            <w:r w:rsidRPr="00001266">
              <w:rPr>
                <w:noProof/>
                <w:webHidden/>
              </w:rPr>
              <w:t>7</w:t>
            </w:r>
            <w:r w:rsidRPr="00001266">
              <w:rPr>
                <w:noProof/>
                <w:webHidden/>
              </w:rPr>
              <w:fldChar w:fldCharType="end"/>
            </w:r>
          </w:hyperlink>
        </w:p>
        <w:p w:rsidR="00001266" w:rsidRPr="00001266" w14:paraId="5F39443E" w14:textId="135B48F5">
          <w:pPr>
            <w:pStyle w:val="TOC2"/>
            <w:tabs>
              <w:tab w:val="right" w:leader="dot" w:pos="9016"/>
            </w:tabs>
            <w:rPr>
              <w:noProof/>
            </w:rPr>
          </w:pPr>
          <w:r w:rsidRPr="00001266">
            <w:rPr>
              <w:rStyle w:val="Hyperlink"/>
              <w:noProof/>
              <w:u w:val="none"/>
            </w:rPr>
            <w:t xml:space="preserve">    </w:t>
          </w:r>
          <w:hyperlink w:anchor="_Toc133602432" w:history="1">
            <w:r w:rsidRPr="00001266">
              <w:rPr>
                <w:rStyle w:val="Hyperlink"/>
                <w:rFonts w:eastAsia="Times New Roman"/>
                <w:noProof/>
                <w:lang w:eastAsia="en-IN"/>
              </w:rPr>
              <w:t>McClelland Acquired Needs Theory</w:t>
            </w:r>
            <w:r w:rsidRPr="00001266">
              <w:rPr>
                <w:noProof/>
                <w:webHidden/>
              </w:rPr>
              <w:tab/>
            </w:r>
            <w:r w:rsidRPr="00001266">
              <w:rPr>
                <w:noProof/>
                <w:webHidden/>
              </w:rPr>
              <w:fldChar w:fldCharType="begin"/>
            </w:r>
            <w:r w:rsidRPr="00001266">
              <w:rPr>
                <w:noProof/>
                <w:webHidden/>
              </w:rPr>
              <w:instrText xml:space="preserve"> PAGEREF _Toc133602432 \h </w:instrText>
            </w:r>
            <w:r w:rsidRPr="00001266">
              <w:rPr>
                <w:noProof/>
                <w:webHidden/>
              </w:rPr>
              <w:fldChar w:fldCharType="separate"/>
            </w:r>
            <w:r w:rsidRPr="00001266">
              <w:rPr>
                <w:noProof/>
                <w:webHidden/>
              </w:rPr>
              <w:t>7</w:t>
            </w:r>
            <w:r w:rsidRPr="00001266">
              <w:rPr>
                <w:noProof/>
                <w:webHidden/>
              </w:rPr>
              <w:fldChar w:fldCharType="end"/>
            </w:r>
          </w:hyperlink>
        </w:p>
        <w:p w:rsidR="00001266" w:rsidRPr="00001266" w14:paraId="32FBE94C" w14:textId="1A37CB9B">
          <w:pPr>
            <w:pStyle w:val="TOC3"/>
            <w:tabs>
              <w:tab w:val="right" w:leader="dot" w:pos="9016"/>
            </w:tabs>
            <w:rPr>
              <w:noProof/>
            </w:rPr>
          </w:pPr>
          <w:hyperlink w:anchor="_Toc133602433" w:history="1">
            <w:r w:rsidRPr="00001266">
              <w:rPr>
                <w:rStyle w:val="Hyperlink"/>
                <w:rFonts w:eastAsia="Times New Roman"/>
                <w:noProof/>
                <w:lang w:eastAsia="en-IN"/>
              </w:rPr>
              <w:t>Goal-setting theory</w:t>
            </w:r>
            <w:r w:rsidRPr="00001266">
              <w:rPr>
                <w:noProof/>
                <w:webHidden/>
              </w:rPr>
              <w:tab/>
            </w:r>
            <w:r w:rsidRPr="00001266">
              <w:rPr>
                <w:noProof/>
                <w:webHidden/>
              </w:rPr>
              <w:fldChar w:fldCharType="begin"/>
            </w:r>
            <w:r w:rsidRPr="00001266">
              <w:rPr>
                <w:noProof/>
                <w:webHidden/>
              </w:rPr>
              <w:instrText xml:space="preserve"> PAGEREF _Toc133602433 \h </w:instrText>
            </w:r>
            <w:r w:rsidRPr="00001266">
              <w:rPr>
                <w:noProof/>
                <w:webHidden/>
              </w:rPr>
              <w:fldChar w:fldCharType="separate"/>
            </w:r>
            <w:r w:rsidRPr="00001266">
              <w:rPr>
                <w:noProof/>
                <w:webHidden/>
              </w:rPr>
              <w:t>8</w:t>
            </w:r>
            <w:r w:rsidRPr="00001266">
              <w:rPr>
                <w:noProof/>
                <w:webHidden/>
              </w:rPr>
              <w:fldChar w:fldCharType="end"/>
            </w:r>
          </w:hyperlink>
        </w:p>
        <w:p w:rsidR="00001266" w:rsidRPr="00001266" w14:paraId="0531DC3C" w14:textId="7A0B45F4">
          <w:pPr>
            <w:pStyle w:val="TOC2"/>
            <w:tabs>
              <w:tab w:val="right" w:leader="dot" w:pos="9016"/>
            </w:tabs>
            <w:rPr>
              <w:noProof/>
            </w:rPr>
          </w:pPr>
          <w:r w:rsidRPr="00001266">
            <w:rPr>
              <w:rStyle w:val="Hyperlink"/>
              <w:noProof/>
              <w:u w:val="none"/>
            </w:rPr>
            <w:t xml:space="preserve">    </w:t>
          </w:r>
          <w:hyperlink w:anchor="_Toc133602434" w:history="1">
            <w:r w:rsidRPr="00001266">
              <w:rPr>
                <w:rStyle w:val="Hyperlink"/>
                <w:rFonts w:eastAsia="Times New Roman"/>
                <w:noProof/>
                <w:lang w:eastAsia="en-IN"/>
              </w:rPr>
              <w:t>Reinforcement Theory</w:t>
            </w:r>
            <w:r w:rsidRPr="00001266">
              <w:rPr>
                <w:noProof/>
                <w:webHidden/>
              </w:rPr>
              <w:tab/>
            </w:r>
            <w:r w:rsidRPr="00001266">
              <w:rPr>
                <w:noProof/>
                <w:webHidden/>
              </w:rPr>
              <w:fldChar w:fldCharType="begin"/>
            </w:r>
            <w:r w:rsidRPr="00001266">
              <w:rPr>
                <w:noProof/>
                <w:webHidden/>
              </w:rPr>
              <w:instrText xml:space="preserve"> PAGEREF _Toc133602434 \h </w:instrText>
            </w:r>
            <w:r w:rsidRPr="00001266">
              <w:rPr>
                <w:noProof/>
                <w:webHidden/>
              </w:rPr>
              <w:fldChar w:fldCharType="separate"/>
            </w:r>
            <w:r w:rsidRPr="00001266">
              <w:rPr>
                <w:noProof/>
                <w:webHidden/>
              </w:rPr>
              <w:t>9</w:t>
            </w:r>
            <w:r w:rsidRPr="00001266">
              <w:rPr>
                <w:noProof/>
                <w:webHidden/>
              </w:rPr>
              <w:fldChar w:fldCharType="end"/>
            </w:r>
          </w:hyperlink>
        </w:p>
        <w:p w:rsidR="00001266" w:rsidRPr="00001266" w14:paraId="64DA922E" w14:textId="26A2311E">
          <w:pPr>
            <w:pStyle w:val="TOC2"/>
            <w:tabs>
              <w:tab w:val="right" w:leader="dot" w:pos="9016"/>
            </w:tabs>
            <w:rPr>
              <w:noProof/>
            </w:rPr>
          </w:pPr>
          <w:r w:rsidRPr="00001266">
            <w:rPr>
              <w:rStyle w:val="Hyperlink"/>
              <w:noProof/>
              <w:u w:val="none"/>
            </w:rPr>
            <w:t xml:space="preserve">    </w:t>
          </w:r>
          <w:hyperlink w:anchor="_Toc133602435" w:history="1">
            <w:r w:rsidRPr="00001266">
              <w:rPr>
                <w:rStyle w:val="Hyperlink"/>
                <w:rFonts w:eastAsia="Times New Roman"/>
                <w:noProof/>
                <w:lang w:eastAsia="en-IN"/>
              </w:rPr>
              <w:t>Equity Theory</w:t>
            </w:r>
            <w:r w:rsidRPr="00001266">
              <w:rPr>
                <w:noProof/>
                <w:webHidden/>
              </w:rPr>
              <w:tab/>
            </w:r>
            <w:r w:rsidRPr="00001266">
              <w:rPr>
                <w:noProof/>
                <w:webHidden/>
              </w:rPr>
              <w:fldChar w:fldCharType="begin"/>
            </w:r>
            <w:r w:rsidRPr="00001266">
              <w:rPr>
                <w:noProof/>
                <w:webHidden/>
              </w:rPr>
              <w:instrText xml:space="preserve"> PAGEREF _Toc133602435 \h </w:instrText>
            </w:r>
            <w:r w:rsidRPr="00001266">
              <w:rPr>
                <w:noProof/>
                <w:webHidden/>
              </w:rPr>
              <w:fldChar w:fldCharType="separate"/>
            </w:r>
            <w:r w:rsidRPr="00001266">
              <w:rPr>
                <w:noProof/>
                <w:webHidden/>
              </w:rPr>
              <w:t>9</w:t>
            </w:r>
            <w:r w:rsidRPr="00001266">
              <w:rPr>
                <w:noProof/>
                <w:webHidden/>
              </w:rPr>
              <w:fldChar w:fldCharType="end"/>
            </w:r>
          </w:hyperlink>
        </w:p>
        <w:p w:rsidR="00001266" w:rsidRPr="00001266" w14:paraId="3026EB3E" w14:textId="23664587">
          <w:pPr>
            <w:pStyle w:val="TOC2"/>
            <w:tabs>
              <w:tab w:val="right" w:leader="dot" w:pos="9016"/>
            </w:tabs>
            <w:rPr>
              <w:noProof/>
            </w:rPr>
          </w:pPr>
          <w:r w:rsidRPr="00001266">
            <w:rPr>
              <w:rStyle w:val="Hyperlink"/>
              <w:noProof/>
              <w:u w:val="none"/>
            </w:rPr>
            <w:t xml:space="preserve">    </w:t>
          </w:r>
          <w:hyperlink w:anchor="_Toc133602436" w:history="1">
            <w:r w:rsidRPr="00001266">
              <w:rPr>
                <w:rStyle w:val="Hyperlink"/>
                <w:rFonts w:eastAsia="Times New Roman"/>
                <w:noProof/>
                <w:lang w:eastAsia="en-IN"/>
              </w:rPr>
              <w:t>Expectancy Theory</w:t>
            </w:r>
            <w:r w:rsidRPr="00001266">
              <w:rPr>
                <w:noProof/>
                <w:webHidden/>
              </w:rPr>
              <w:tab/>
            </w:r>
            <w:r w:rsidRPr="00001266">
              <w:rPr>
                <w:noProof/>
                <w:webHidden/>
              </w:rPr>
              <w:fldChar w:fldCharType="begin"/>
            </w:r>
            <w:r w:rsidRPr="00001266">
              <w:rPr>
                <w:noProof/>
                <w:webHidden/>
              </w:rPr>
              <w:instrText xml:space="preserve"> PAGEREF _Toc133602436 \h </w:instrText>
            </w:r>
            <w:r w:rsidRPr="00001266">
              <w:rPr>
                <w:noProof/>
                <w:webHidden/>
              </w:rPr>
              <w:fldChar w:fldCharType="separate"/>
            </w:r>
            <w:r w:rsidRPr="00001266">
              <w:rPr>
                <w:noProof/>
                <w:webHidden/>
              </w:rPr>
              <w:t>9</w:t>
            </w:r>
            <w:r w:rsidRPr="00001266">
              <w:rPr>
                <w:noProof/>
                <w:webHidden/>
              </w:rPr>
              <w:fldChar w:fldCharType="end"/>
            </w:r>
          </w:hyperlink>
        </w:p>
        <w:p w:rsidR="00001266" w:rsidRPr="00001266" w14:paraId="601B7F04" w14:textId="7D4D08BC">
          <w:pPr>
            <w:pStyle w:val="TOC2"/>
            <w:tabs>
              <w:tab w:val="right" w:leader="dot" w:pos="9016"/>
            </w:tabs>
            <w:rPr>
              <w:noProof/>
            </w:rPr>
          </w:pPr>
          <w:hyperlink w:anchor="_Toc133602437" w:history="1">
            <w:r w:rsidRPr="00001266">
              <w:rPr>
                <w:rStyle w:val="Hyperlink"/>
                <w:rFonts w:eastAsia="Times New Roman"/>
                <w:noProof/>
                <w:lang w:eastAsia="en-IN"/>
              </w:rPr>
              <w:t>Conclusion</w:t>
            </w:r>
            <w:r w:rsidRPr="00001266">
              <w:rPr>
                <w:noProof/>
                <w:webHidden/>
              </w:rPr>
              <w:tab/>
            </w:r>
            <w:r w:rsidRPr="00001266">
              <w:rPr>
                <w:noProof/>
                <w:webHidden/>
              </w:rPr>
              <w:fldChar w:fldCharType="begin"/>
            </w:r>
            <w:r w:rsidRPr="00001266">
              <w:rPr>
                <w:noProof/>
                <w:webHidden/>
              </w:rPr>
              <w:instrText xml:space="preserve"> PAGEREF _Toc133602437 \h </w:instrText>
            </w:r>
            <w:r w:rsidRPr="00001266">
              <w:rPr>
                <w:noProof/>
                <w:webHidden/>
              </w:rPr>
              <w:fldChar w:fldCharType="separate"/>
            </w:r>
            <w:r w:rsidRPr="00001266">
              <w:rPr>
                <w:noProof/>
                <w:webHidden/>
              </w:rPr>
              <w:t>10</w:t>
            </w:r>
            <w:r w:rsidRPr="00001266">
              <w:rPr>
                <w:noProof/>
                <w:webHidden/>
              </w:rPr>
              <w:fldChar w:fldCharType="end"/>
            </w:r>
          </w:hyperlink>
        </w:p>
        <w:p w:rsidR="00001266" w:rsidRPr="00001266" w14:paraId="19E49FF6" w14:textId="0935B31A">
          <w:pPr>
            <w:pStyle w:val="TOC2"/>
            <w:tabs>
              <w:tab w:val="right" w:leader="dot" w:pos="9016"/>
            </w:tabs>
            <w:rPr>
              <w:noProof/>
            </w:rPr>
          </w:pPr>
          <w:hyperlink w:anchor="_Toc133602438" w:history="1">
            <w:r w:rsidRPr="00001266">
              <w:rPr>
                <w:rStyle w:val="Hyperlink"/>
                <w:rFonts w:eastAsia="Times New Roman"/>
                <w:noProof/>
                <w:lang w:eastAsia="en-IN"/>
              </w:rPr>
              <w:t>Recommendation</w:t>
            </w:r>
            <w:r w:rsidRPr="00001266">
              <w:rPr>
                <w:noProof/>
                <w:webHidden/>
              </w:rPr>
              <w:tab/>
            </w:r>
            <w:r w:rsidRPr="00001266">
              <w:rPr>
                <w:noProof/>
                <w:webHidden/>
              </w:rPr>
              <w:fldChar w:fldCharType="begin"/>
            </w:r>
            <w:r w:rsidRPr="00001266">
              <w:rPr>
                <w:noProof/>
                <w:webHidden/>
              </w:rPr>
              <w:instrText xml:space="preserve"> PAGEREF _Toc133602438 \h </w:instrText>
            </w:r>
            <w:r w:rsidRPr="00001266">
              <w:rPr>
                <w:noProof/>
                <w:webHidden/>
              </w:rPr>
              <w:fldChar w:fldCharType="separate"/>
            </w:r>
            <w:r w:rsidRPr="00001266">
              <w:rPr>
                <w:noProof/>
                <w:webHidden/>
              </w:rPr>
              <w:t>10</w:t>
            </w:r>
            <w:r w:rsidRPr="00001266">
              <w:rPr>
                <w:noProof/>
                <w:webHidden/>
              </w:rPr>
              <w:fldChar w:fldCharType="end"/>
            </w:r>
          </w:hyperlink>
        </w:p>
        <w:p w:rsidR="00001266" w:rsidRPr="00001266" w14:paraId="72D95C3B" w14:textId="61468A12">
          <w:pPr>
            <w:pStyle w:val="TOC1"/>
            <w:tabs>
              <w:tab w:val="right" w:leader="dot" w:pos="9016"/>
            </w:tabs>
            <w:rPr>
              <w:rFonts w:asciiTheme="minorHAnsi" w:eastAsiaTheme="minorEastAsia" w:hAnsiTheme="minorHAnsi" w:cstheme="minorBidi"/>
              <w:noProof/>
              <w:sz w:val="22"/>
              <w:lang w:val="en-IN" w:eastAsia="en-IN"/>
            </w:rPr>
          </w:pPr>
          <w:hyperlink w:anchor="_Toc133602439" w:history="1">
            <w:r w:rsidRPr="00001266">
              <w:rPr>
                <w:rStyle w:val="Hyperlink"/>
                <w:rFonts w:eastAsia="Times New Roman"/>
                <w:noProof/>
                <w:lang w:eastAsia="en-IN"/>
              </w:rPr>
              <w:t>Task 2</w:t>
            </w:r>
            <w:r w:rsidRPr="00001266">
              <w:rPr>
                <w:noProof/>
                <w:webHidden/>
              </w:rPr>
              <w:tab/>
            </w:r>
            <w:r w:rsidRPr="00001266">
              <w:rPr>
                <w:noProof/>
                <w:webHidden/>
              </w:rPr>
              <w:fldChar w:fldCharType="begin"/>
            </w:r>
            <w:r w:rsidRPr="00001266">
              <w:rPr>
                <w:noProof/>
                <w:webHidden/>
              </w:rPr>
              <w:instrText xml:space="preserve"> PAGEREF _Toc133602439 \h </w:instrText>
            </w:r>
            <w:r w:rsidRPr="00001266">
              <w:rPr>
                <w:noProof/>
                <w:webHidden/>
              </w:rPr>
              <w:fldChar w:fldCharType="separate"/>
            </w:r>
            <w:r w:rsidRPr="00001266">
              <w:rPr>
                <w:noProof/>
                <w:webHidden/>
              </w:rPr>
              <w:t>10</w:t>
            </w:r>
            <w:r w:rsidRPr="00001266">
              <w:rPr>
                <w:noProof/>
                <w:webHidden/>
              </w:rPr>
              <w:fldChar w:fldCharType="end"/>
            </w:r>
          </w:hyperlink>
        </w:p>
        <w:p w:rsidR="00001266" w:rsidRPr="00001266" w14:paraId="17B448A9" w14:textId="1FFA7B88">
          <w:pPr>
            <w:pStyle w:val="TOC2"/>
            <w:tabs>
              <w:tab w:val="right" w:leader="dot" w:pos="9016"/>
            </w:tabs>
            <w:rPr>
              <w:noProof/>
            </w:rPr>
          </w:pPr>
          <w:hyperlink w:anchor="_Toc133602440" w:history="1">
            <w:r w:rsidRPr="00001266">
              <w:rPr>
                <w:rStyle w:val="Hyperlink"/>
                <w:rFonts w:eastAsia="Times New Roman"/>
                <w:noProof/>
                <w:lang w:eastAsia="en-IN"/>
              </w:rPr>
              <w:t>Introduction</w:t>
            </w:r>
            <w:r w:rsidRPr="00001266">
              <w:rPr>
                <w:noProof/>
                <w:webHidden/>
              </w:rPr>
              <w:tab/>
            </w:r>
            <w:r w:rsidRPr="00001266">
              <w:rPr>
                <w:noProof/>
                <w:webHidden/>
              </w:rPr>
              <w:fldChar w:fldCharType="begin"/>
            </w:r>
            <w:r w:rsidRPr="00001266">
              <w:rPr>
                <w:noProof/>
                <w:webHidden/>
              </w:rPr>
              <w:instrText xml:space="preserve"> PAGEREF _Toc133602440 \h </w:instrText>
            </w:r>
            <w:r w:rsidRPr="00001266">
              <w:rPr>
                <w:noProof/>
                <w:webHidden/>
              </w:rPr>
              <w:fldChar w:fldCharType="separate"/>
            </w:r>
            <w:r w:rsidRPr="00001266">
              <w:rPr>
                <w:noProof/>
                <w:webHidden/>
              </w:rPr>
              <w:t>10</w:t>
            </w:r>
            <w:r w:rsidRPr="00001266">
              <w:rPr>
                <w:noProof/>
                <w:webHidden/>
              </w:rPr>
              <w:fldChar w:fldCharType="end"/>
            </w:r>
          </w:hyperlink>
        </w:p>
        <w:p w:rsidR="00001266" w:rsidRPr="00001266" w14:paraId="7A542D5E" w14:textId="4A3C8BB4">
          <w:pPr>
            <w:pStyle w:val="TOC2"/>
            <w:tabs>
              <w:tab w:val="right" w:leader="dot" w:pos="9016"/>
            </w:tabs>
            <w:rPr>
              <w:noProof/>
            </w:rPr>
          </w:pPr>
          <w:hyperlink w:anchor="_Toc133602441" w:history="1">
            <w:r w:rsidRPr="00001266">
              <w:rPr>
                <w:rStyle w:val="Hyperlink"/>
                <w:rFonts w:eastAsia="Times New Roman"/>
                <w:noProof/>
                <w:lang w:eastAsia="en-IN"/>
              </w:rPr>
              <w:t>Meaning and Definition of leadership</w:t>
            </w:r>
            <w:r w:rsidRPr="00001266">
              <w:rPr>
                <w:noProof/>
                <w:webHidden/>
              </w:rPr>
              <w:tab/>
            </w:r>
            <w:r w:rsidRPr="00001266">
              <w:rPr>
                <w:noProof/>
                <w:webHidden/>
              </w:rPr>
              <w:fldChar w:fldCharType="begin"/>
            </w:r>
            <w:r w:rsidRPr="00001266">
              <w:rPr>
                <w:noProof/>
                <w:webHidden/>
              </w:rPr>
              <w:instrText xml:space="preserve"> PAGEREF _Toc133602441 \h </w:instrText>
            </w:r>
            <w:r w:rsidRPr="00001266">
              <w:rPr>
                <w:noProof/>
                <w:webHidden/>
              </w:rPr>
              <w:fldChar w:fldCharType="separate"/>
            </w:r>
            <w:r w:rsidRPr="00001266">
              <w:rPr>
                <w:noProof/>
                <w:webHidden/>
              </w:rPr>
              <w:t>10</w:t>
            </w:r>
            <w:r w:rsidRPr="00001266">
              <w:rPr>
                <w:noProof/>
                <w:webHidden/>
              </w:rPr>
              <w:fldChar w:fldCharType="end"/>
            </w:r>
          </w:hyperlink>
        </w:p>
        <w:p w:rsidR="00001266" w:rsidRPr="00001266" w14:paraId="0A5D7546" w14:textId="7A9CB905">
          <w:pPr>
            <w:pStyle w:val="TOC2"/>
            <w:tabs>
              <w:tab w:val="right" w:leader="dot" w:pos="9016"/>
            </w:tabs>
            <w:rPr>
              <w:noProof/>
            </w:rPr>
          </w:pPr>
          <w:hyperlink w:anchor="_Toc133602442" w:history="1">
            <w:r w:rsidRPr="00001266">
              <w:rPr>
                <w:rStyle w:val="Hyperlink"/>
                <w:rFonts w:eastAsia="Times New Roman"/>
                <w:noProof/>
                <w:lang w:eastAsia="en-IN"/>
              </w:rPr>
              <w:t>Importance of Leadership in the Workplace</w:t>
            </w:r>
            <w:r w:rsidRPr="00001266">
              <w:rPr>
                <w:noProof/>
                <w:webHidden/>
              </w:rPr>
              <w:tab/>
            </w:r>
            <w:r w:rsidRPr="00001266">
              <w:rPr>
                <w:noProof/>
                <w:webHidden/>
              </w:rPr>
              <w:fldChar w:fldCharType="begin"/>
            </w:r>
            <w:r w:rsidRPr="00001266">
              <w:rPr>
                <w:noProof/>
                <w:webHidden/>
              </w:rPr>
              <w:instrText xml:space="preserve"> PAGEREF _Toc133602442 \h </w:instrText>
            </w:r>
            <w:r w:rsidRPr="00001266">
              <w:rPr>
                <w:noProof/>
                <w:webHidden/>
              </w:rPr>
              <w:fldChar w:fldCharType="separate"/>
            </w:r>
            <w:r w:rsidRPr="00001266">
              <w:rPr>
                <w:noProof/>
                <w:webHidden/>
              </w:rPr>
              <w:t>10</w:t>
            </w:r>
            <w:r w:rsidRPr="00001266">
              <w:rPr>
                <w:noProof/>
                <w:webHidden/>
              </w:rPr>
              <w:fldChar w:fldCharType="end"/>
            </w:r>
          </w:hyperlink>
        </w:p>
        <w:p w:rsidR="00001266" w:rsidRPr="00001266" w14:paraId="3E68B74D" w14:textId="75C469C1">
          <w:pPr>
            <w:pStyle w:val="TOC2"/>
            <w:tabs>
              <w:tab w:val="right" w:leader="dot" w:pos="9016"/>
            </w:tabs>
            <w:rPr>
              <w:noProof/>
            </w:rPr>
          </w:pPr>
          <w:hyperlink w:anchor="_Toc133602443" w:history="1">
            <w:r w:rsidRPr="00001266">
              <w:rPr>
                <w:rStyle w:val="Hyperlink"/>
                <w:rFonts w:eastAsia="Times New Roman"/>
                <w:noProof/>
                <w:lang w:eastAsia="en-IN"/>
              </w:rPr>
              <w:t>Leadership Theories</w:t>
            </w:r>
            <w:r w:rsidRPr="00001266">
              <w:rPr>
                <w:noProof/>
                <w:webHidden/>
              </w:rPr>
              <w:tab/>
            </w:r>
            <w:r w:rsidRPr="00001266">
              <w:rPr>
                <w:noProof/>
                <w:webHidden/>
              </w:rPr>
              <w:fldChar w:fldCharType="begin"/>
            </w:r>
            <w:r w:rsidRPr="00001266">
              <w:rPr>
                <w:noProof/>
                <w:webHidden/>
              </w:rPr>
              <w:instrText xml:space="preserve"> PAGEREF _Toc133602443 \h </w:instrText>
            </w:r>
            <w:r w:rsidRPr="00001266">
              <w:rPr>
                <w:noProof/>
                <w:webHidden/>
              </w:rPr>
              <w:fldChar w:fldCharType="separate"/>
            </w:r>
            <w:r w:rsidRPr="00001266">
              <w:rPr>
                <w:noProof/>
                <w:webHidden/>
              </w:rPr>
              <w:t>11</w:t>
            </w:r>
            <w:r w:rsidRPr="00001266">
              <w:rPr>
                <w:noProof/>
                <w:webHidden/>
              </w:rPr>
              <w:fldChar w:fldCharType="end"/>
            </w:r>
          </w:hyperlink>
        </w:p>
        <w:p w:rsidR="00001266" w:rsidRPr="00001266" w14:paraId="524CD9A4" w14:textId="36A21CC9">
          <w:pPr>
            <w:pStyle w:val="TOC3"/>
            <w:tabs>
              <w:tab w:val="right" w:leader="dot" w:pos="9016"/>
            </w:tabs>
            <w:rPr>
              <w:noProof/>
            </w:rPr>
          </w:pPr>
          <w:hyperlink w:anchor="_Toc133602444" w:history="1">
            <w:r w:rsidRPr="00001266">
              <w:rPr>
                <w:rStyle w:val="Hyperlink"/>
                <w:rFonts w:eastAsia="Times New Roman"/>
                <w:noProof/>
                <w:lang w:eastAsia="en-IN"/>
              </w:rPr>
              <w:t>Trait theory</w:t>
            </w:r>
            <w:r w:rsidRPr="00001266">
              <w:rPr>
                <w:noProof/>
                <w:webHidden/>
              </w:rPr>
              <w:tab/>
            </w:r>
            <w:r w:rsidRPr="00001266">
              <w:rPr>
                <w:noProof/>
                <w:webHidden/>
              </w:rPr>
              <w:fldChar w:fldCharType="begin"/>
            </w:r>
            <w:r w:rsidRPr="00001266">
              <w:rPr>
                <w:noProof/>
                <w:webHidden/>
              </w:rPr>
              <w:instrText xml:space="preserve"> PAGEREF _Toc133602444 \h </w:instrText>
            </w:r>
            <w:r w:rsidRPr="00001266">
              <w:rPr>
                <w:noProof/>
                <w:webHidden/>
              </w:rPr>
              <w:fldChar w:fldCharType="separate"/>
            </w:r>
            <w:r w:rsidRPr="00001266">
              <w:rPr>
                <w:noProof/>
                <w:webHidden/>
              </w:rPr>
              <w:t>11</w:t>
            </w:r>
            <w:r w:rsidRPr="00001266">
              <w:rPr>
                <w:noProof/>
                <w:webHidden/>
              </w:rPr>
              <w:fldChar w:fldCharType="end"/>
            </w:r>
          </w:hyperlink>
        </w:p>
        <w:p w:rsidR="00001266" w:rsidRPr="00001266" w14:paraId="69464C28" w14:textId="376CB8C3">
          <w:pPr>
            <w:pStyle w:val="TOC3"/>
            <w:tabs>
              <w:tab w:val="right" w:leader="dot" w:pos="9016"/>
            </w:tabs>
            <w:rPr>
              <w:noProof/>
            </w:rPr>
          </w:pPr>
          <w:hyperlink w:anchor="_Toc133602445" w:history="1">
            <w:r w:rsidRPr="00001266">
              <w:rPr>
                <w:rStyle w:val="Hyperlink"/>
                <w:rFonts w:eastAsia="Times New Roman"/>
                <w:noProof/>
                <w:lang w:eastAsia="en-IN"/>
              </w:rPr>
              <w:t>Lewin 3 style theory</w:t>
            </w:r>
            <w:r w:rsidRPr="00001266">
              <w:rPr>
                <w:noProof/>
                <w:webHidden/>
              </w:rPr>
              <w:tab/>
            </w:r>
            <w:r w:rsidRPr="00001266">
              <w:rPr>
                <w:noProof/>
                <w:webHidden/>
              </w:rPr>
              <w:fldChar w:fldCharType="begin"/>
            </w:r>
            <w:r w:rsidRPr="00001266">
              <w:rPr>
                <w:noProof/>
                <w:webHidden/>
              </w:rPr>
              <w:instrText xml:space="preserve"> PAGEREF _Toc133602445 \h </w:instrText>
            </w:r>
            <w:r w:rsidRPr="00001266">
              <w:rPr>
                <w:noProof/>
                <w:webHidden/>
              </w:rPr>
              <w:fldChar w:fldCharType="separate"/>
            </w:r>
            <w:r w:rsidRPr="00001266">
              <w:rPr>
                <w:noProof/>
                <w:webHidden/>
              </w:rPr>
              <w:t>13</w:t>
            </w:r>
            <w:r w:rsidRPr="00001266">
              <w:rPr>
                <w:noProof/>
                <w:webHidden/>
              </w:rPr>
              <w:fldChar w:fldCharType="end"/>
            </w:r>
          </w:hyperlink>
        </w:p>
        <w:p w:rsidR="00001266" w:rsidRPr="00001266" w14:paraId="48E483BB" w14:textId="791654E4">
          <w:pPr>
            <w:pStyle w:val="TOC2"/>
            <w:tabs>
              <w:tab w:val="right" w:leader="dot" w:pos="9016"/>
            </w:tabs>
            <w:rPr>
              <w:noProof/>
            </w:rPr>
          </w:pPr>
          <w:r w:rsidRPr="00001266">
            <w:rPr>
              <w:rStyle w:val="Hyperlink"/>
              <w:noProof/>
              <w:u w:val="none"/>
            </w:rPr>
            <w:t xml:space="preserve">    </w:t>
          </w:r>
          <w:hyperlink w:anchor="_Toc133602446" w:history="1">
            <w:r w:rsidRPr="00001266">
              <w:rPr>
                <w:rStyle w:val="Hyperlink"/>
                <w:rFonts w:eastAsia="Times New Roman"/>
                <w:noProof/>
                <w:lang w:eastAsia="en-IN"/>
              </w:rPr>
              <w:t>Hersey Model</w:t>
            </w:r>
            <w:r w:rsidRPr="00001266">
              <w:rPr>
                <w:noProof/>
                <w:webHidden/>
              </w:rPr>
              <w:tab/>
            </w:r>
            <w:r w:rsidRPr="00001266">
              <w:rPr>
                <w:noProof/>
                <w:webHidden/>
              </w:rPr>
              <w:fldChar w:fldCharType="begin"/>
            </w:r>
            <w:r w:rsidRPr="00001266">
              <w:rPr>
                <w:noProof/>
                <w:webHidden/>
              </w:rPr>
              <w:instrText xml:space="preserve"> PAGEREF _Toc133602446 \h </w:instrText>
            </w:r>
            <w:r w:rsidRPr="00001266">
              <w:rPr>
                <w:noProof/>
                <w:webHidden/>
              </w:rPr>
              <w:fldChar w:fldCharType="separate"/>
            </w:r>
            <w:r w:rsidRPr="00001266">
              <w:rPr>
                <w:noProof/>
                <w:webHidden/>
              </w:rPr>
              <w:t>14</w:t>
            </w:r>
            <w:r w:rsidRPr="00001266">
              <w:rPr>
                <w:noProof/>
                <w:webHidden/>
              </w:rPr>
              <w:fldChar w:fldCharType="end"/>
            </w:r>
          </w:hyperlink>
        </w:p>
        <w:p w:rsidR="00001266" w:rsidRPr="00001266" w14:paraId="019E77AD" w14:textId="5B4B0367">
          <w:pPr>
            <w:pStyle w:val="TOC3"/>
            <w:tabs>
              <w:tab w:val="right" w:leader="dot" w:pos="9016"/>
            </w:tabs>
            <w:rPr>
              <w:noProof/>
            </w:rPr>
          </w:pPr>
          <w:hyperlink w:anchor="_Toc133602447" w:history="1">
            <w:r w:rsidRPr="00001266">
              <w:rPr>
                <w:rStyle w:val="Hyperlink"/>
                <w:rFonts w:eastAsia="Times New Roman"/>
                <w:noProof/>
                <w:lang w:eastAsia="en-IN"/>
              </w:rPr>
              <w:t>Situational theory</w:t>
            </w:r>
            <w:r w:rsidRPr="00001266">
              <w:rPr>
                <w:noProof/>
                <w:webHidden/>
              </w:rPr>
              <w:tab/>
            </w:r>
            <w:r w:rsidRPr="00001266">
              <w:rPr>
                <w:noProof/>
                <w:webHidden/>
              </w:rPr>
              <w:fldChar w:fldCharType="begin"/>
            </w:r>
            <w:r w:rsidRPr="00001266">
              <w:rPr>
                <w:noProof/>
                <w:webHidden/>
              </w:rPr>
              <w:instrText xml:space="preserve"> PAGEREF _Toc133602447 \h </w:instrText>
            </w:r>
            <w:r w:rsidRPr="00001266">
              <w:rPr>
                <w:noProof/>
                <w:webHidden/>
              </w:rPr>
              <w:fldChar w:fldCharType="separate"/>
            </w:r>
            <w:r w:rsidRPr="00001266">
              <w:rPr>
                <w:noProof/>
                <w:webHidden/>
              </w:rPr>
              <w:t>15</w:t>
            </w:r>
            <w:r w:rsidRPr="00001266">
              <w:rPr>
                <w:noProof/>
                <w:webHidden/>
              </w:rPr>
              <w:fldChar w:fldCharType="end"/>
            </w:r>
          </w:hyperlink>
        </w:p>
        <w:p w:rsidR="00001266" w:rsidRPr="00001266" w14:paraId="3761DA0D" w14:textId="6F033CFD">
          <w:pPr>
            <w:pStyle w:val="TOC2"/>
            <w:tabs>
              <w:tab w:val="right" w:leader="dot" w:pos="9016"/>
            </w:tabs>
            <w:rPr>
              <w:noProof/>
            </w:rPr>
          </w:pPr>
          <w:r w:rsidRPr="00001266">
            <w:rPr>
              <w:rStyle w:val="Hyperlink"/>
              <w:noProof/>
              <w:u w:val="none"/>
            </w:rPr>
            <w:t xml:space="preserve">    </w:t>
          </w:r>
          <w:hyperlink w:anchor="_Toc133602448" w:history="1">
            <w:r w:rsidRPr="00001266">
              <w:rPr>
                <w:rStyle w:val="Hyperlink"/>
                <w:rFonts w:eastAsia="Times New Roman"/>
                <w:noProof/>
                <w:lang w:eastAsia="en-IN"/>
              </w:rPr>
              <w:t>Fiedler Contingency Theory</w:t>
            </w:r>
            <w:r w:rsidRPr="00001266">
              <w:rPr>
                <w:noProof/>
                <w:webHidden/>
              </w:rPr>
              <w:tab/>
            </w:r>
            <w:r w:rsidRPr="00001266">
              <w:rPr>
                <w:noProof/>
                <w:webHidden/>
              </w:rPr>
              <w:fldChar w:fldCharType="begin"/>
            </w:r>
            <w:r w:rsidRPr="00001266">
              <w:rPr>
                <w:noProof/>
                <w:webHidden/>
              </w:rPr>
              <w:instrText xml:space="preserve"> PAGEREF _Toc133602448 \h </w:instrText>
            </w:r>
            <w:r w:rsidRPr="00001266">
              <w:rPr>
                <w:noProof/>
                <w:webHidden/>
              </w:rPr>
              <w:fldChar w:fldCharType="separate"/>
            </w:r>
            <w:r w:rsidRPr="00001266">
              <w:rPr>
                <w:noProof/>
                <w:webHidden/>
              </w:rPr>
              <w:t>16</w:t>
            </w:r>
            <w:r w:rsidRPr="00001266">
              <w:rPr>
                <w:noProof/>
                <w:webHidden/>
              </w:rPr>
              <w:fldChar w:fldCharType="end"/>
            </w:r>
          </w:hyperlink>
        </w:p>
        <w:p w:rsidR="00001266" w:rsidRPr="00001266" w14:paraId="3FF6F306" w14:textId="25747BA0">
          <w:pPr>
            <w:pStyle w:val="TOC1"/>
            <w:tabs>
              <w:tab w:val="right" w:leader="dot" w:pos="9016"/>
            </w:tabs>
            <w:rPr>
              <w:rFonts w:asciiTheme="minorHAnsi" w:eastAsiaTheme="minorEastAsia" w:hAnsiTheme="minorHAnsi" w:cstheme="minorBidi"/>
              <w:noProof/>
              <w:sz w:val="22"/>
              <w:lang w:val="en-IN" w:eastAsia="en-IN"/>
            </w:rPr>
          </w:pPr>
          <w:hyperlink w:anchor="_Toc133602449" w:history="1">
            <w:r w:rsidRPr="00001266">
              <w:rPr>
                <w:rStyle w:val="Hyperlink"/>
                <w:rFonts w:eastAsia="Times New Roman"/>
                <w:noProof/>
                <w:lang w:eastAsia="en-IN"/>
              </w:rPr>
              <w:t>Conclusion and Recommendation</w:t>
            </w:r>
            <w:r w:rsidRPr="00001266">
              <w:rPr>
                <w:noProof/>
                <w:webHidden/>
              </w:rPr>
              <w:tab/>
            </w:r>
            <w:r w:rsidRPr="00001266">
              <w:rPr>
                <w:noProof/>
                <w:webHidden/>
              </w:rPr>
              <w:fldChar w:fldCharType="begin"/>
            </w:r>
            <w:r w:rsidRPr="00001266">
              <w:rPr>
                <w:noProof/>
                <w:webHidden/>
              </w:rPr>
              <w:instrText xml:space="preserve"> PAGEREF _Toc133602449 \h </w:instrText>
            </w:r>
            <w:r w:rsidRPr="00001266">
              <w:rPr>
                <w:noProof/>
                <w:webHidden/>
              </w:rPr>
              <w:fldChar w:fldCharType="separate"/>
            </w:r>
            <w:r w:rsidRPr="00001266">
              <w:rPr>
                <w:noProof/>
                <w:webHidden/>
              </w:rPr>
              <w:t>16</w:t>
            </w:r>
            <w:r w:rsidRPr="00001266">
              <w:rPr>
                <w:noProof/>
                <w:webHidden/>
              </w:rPr>
              <w:fldChar w:fldCharType="end"/>
            </w:r>
          </w:hyperlink>
        </w:p>
        <w:p w:rsidR="00001266" w:rsidRPr="00001266" w14:paraId="7FD60B5C" w14:textId="70D6A236">
          <w:pPr>
            <w:pStyle w:val="TOC2"/>
            <w:tabs>
              <w:tab w:val="right" w:leader="dot" w:pos="9016"/>
            </w:tabs>
            <w:rPr>
              <w:noProof/>
            </w:rPr>
          </w:pPr>
          <w:hyperlink w:anchor="_Toc133602450" w:history="1">
            <w:r w:rsidRPr="00001266">
              <w:rPr>
                <w:rStyle w:val="Hyperlink"/>
                <w:rFonts w:eastAsia="Times New Roman"/>
                <w:noProof/>
                <w:lang w:eastAsia="en-IN"/>
              </w:rPr>
              <w:t>Conclusion</w:t>
            </w:r>
            <w:r w:rsidRPr="00001266">
              <w:rPr>
                <w:noProof/>
                <w:webHidden/>
              </w:rPr>
              <w:tab/>
            </w:r>
            <w:r w:rsidRPr="00001266">
              <w:rPr>
                <w:noProof/>
                <w:webHidden/>
              </w:rPr>
              <w:fldChar w:fldCharType="begin"/>
            </w:r>
            <w:r w:rsidRPr="00001266">
              <w:rPr>
                <w:noProof/>
                <w:webHidden/>
              </w:rPr>
              <w:instrText xml:space="preserve"> PAGEREF _Toc133602450 \h </w:instrText>
            </w:r>
            <w:r w:rsidRPr="00001266">
              <w:rPr>
                <w:noProof/>
                <w:webHidden/>
              </w:rPr>
              <w:fldChar w:fldCharType="separate"/>
            </w:r>
            <w:r w:rsidRPr="00001266">
              <w:rPr>
                <w:noProof/>
                <w:webHidden/>
              </w:rPr>
              <w:t>16</w:t>
            </w:r>
            <w:r w:rsidRPr="00001266">
              <w:rPr>
                <w:noProof/>
                <w:webHidden/>
              </w:rPr>
              <w:fldChar w:fldCharType="end"/>
            </w:r>
          </w:hyperlink>
        </w:p>
        <w:p w:rsidR="00001266" w:rsidRPr="00001266" w14:paraId="517ED4FD" w14:textId="6CBFC5F5">
          <w:pPr>
            <w:pStyle w:val="TOC2"/>
            <w:tabs>
              <w:tab w:val="right" w:leader="dot" w:pos="9016"/>
            </w:tabs>
            <w:rPr>
              <w:noProof/>
            </w:rPr>
          </w:pPr>
          <w:hyperlink w:anchor="_Toc133602451" w:history="1">
            <w:r w:rsidRPr="00001266">
              <w:rPr>
                <w:rStyle w:val="Hyperlink"/>
                <w:rFonts w:eastAsia="Times New Roman"/>
                <w:noProof/>
                <w:lang w:eastAsia="en-IN"/>
              </w:rPr>
              <w:t>Recommendation</w:t>
            </w:r>
            <w:r w:rsidRPr="00001266">
              <w:rPr>
                <w:noProof/>
                <w:webHidden/>
              </w:rPr>
              <w:tab/>
            </w:r>
            <w:r w:rsidRPr="00001266">
              <w:rPr>
                <w:noProof/>
                <w:webHidden/>
              </w:rPr>
              <w:fldChar w:fldCharType="begin"/>
            </w:r>
            <w:r w:rsidRPr="00001266">
              <w:rPr>
                <w:noProof/>
                <w:webHidden/>
              </w:rPr>
              <w:instrText xml:space="preserve"> PAGEREF _Toc133602451 \h </w:instrText>
            </w:r>
            <w:r w:rsidRPr="00001266">
              <w:rPr>
                <w:noProof/>
                <w:webHidden/>
              </w:rPr>
              <w:fldChar w:fldCharType="separate"/>
            </w:r>
            <w:r w:rsidRPr="00001266">
              <w:rPr>
                <w:noProof/>
                <w:webHidden/>
              </w:rPr>
              <w:t>16</w:t>
            </w:r>
            <w:r w:rsidRPr="00001266">
              <w:rPr>
                <w:noProof/>
                <w:webHidden/>
              </w:rPr>
              <w:fldChar w:fldCharType="end"/>
            </w:r>
          </w:hyperlink>
        </w:p>
        <w:p w:rsidR="00001266" w:rsidRPr="00001266" w14:paraId="09BDBE76" w14:textId="6F0EEDFF">
          <w:pPr>
            <w:pStyle w:val="TOC1"/>
            <w:tabs>
              <w:tab w:val="right" w:leader="dot" w:pos="9016"/>
            </w:tabs>
            <w:rPr>
              <w:rFonts w:asciiTheme="minorHAnsi" w:eastAsiaTheme="minorEastAsia" w:hAnsiTheme="minorHAnsi" w:cstheme="minorBidi"/>
              <w:noProof/>
              <w:sz w:val="22"/>
              <w:lang w:val="en-IN" w:eastAsia="en-IN"/>
            </w:rPr>
          </w:pPr>
          <w:hyperlink w:anchor="_Toc133602452" w:history="1">
            <w:r w:rsidRPr="00001266">
              <w:rPr>
                <w:rStyle w:val="Hyperlink"/>
                <w:rFonts w:eastAsia="Times New Roman"/>
                <w:noProof/>
                <w:lang w:eastAsia="en-IN"/>
              </w:rPr>
              <w:t>Reference List</w:t>
            </w:r>
            <w:r w:rsidRPr="00001266">
              <w:rPr>
                <w:noProof/>
                <w:webHidden/>
              </w:rPr>
              <w:tab/>
            </w:r>
            <w:r w:rsidRPr="00001266">
              <w:rPr>
                <w:noProof/>
                <w:webHidden/>
              </w:rPr>
              <w:fldChar w:fldCharType="begin"/>
            </w:r>
            <w:r w:rsidRPr="00001266">
              <w:rPr>
                <w:noProof/>
                <w:webHidden/>
              </w:rPr>
              <w:instrText xml:space="preserve"> PAGEREF _Toc133602452 \h </w:instrText>
            </w:r>
            <w:r w:rsidRPr="00001266">
              <w:rPr>
                <w:noProof/>
                <w:webHidden/>
              </w:rPr>
              <w:fldChar w:fldCharType="separate"/>
            </w:r>
            <w:r w:rsidRPr="00001266">
              <w:rPr>
                <w:noProof/>
                <w:webHidden/>
              </w:rPr>
              <w:t>17</w:t>
            </w:r>
            <w:r w:rsidRPr="00001266">
              <w:rPr>
                <w:noProof/>
                <w:webHidden/>
              </w:rPr>
              <w:fldChar w:fldCharType="end"/>
            </w:r>
          </w:hyperlink>
        </w:p>
        <w:p w:rsidR="00DA6F72" w:rsidP="00DA6F72" w14:paraId="0382A009" w14:textId="4F407275">
          <w:pPr>
            <w:rPr>
              <w:b/>
              <w:bCs/>
              <w:noProof/>
            </w:rPr>
          </w:pPr>
          <w:r w:rsidRPr="00001266">
            <w:rPr>
              <w:noProof/>
            </w:rPr>
            <w:fldChar w:fldCharType="end"/>
          </w:r>
        </w:p>
      </w:sdtContent>
    </w:sdt>
    <w:p w:rsidR="00DA6F72" w:rsidRPr="00DA6F72" w:rsidP="00DA6F72" w14:paraId="45423237" w14:textId="77777777">
      <w:pPr>
        <w:rPr>
          <w:b/>
          <w:bCs/>
          <w:noProof/>
        </w:rPr>
      </w:pPr>
      <w:r>
        <w:br w:type="page"/>
      </w:r>
    </w:p>
    <w:p w:rsidR="00001266" w:rsidRPr="00001266" w:rsidP="00001266" w14:paraId="350132E4" w14:textId="77777777">
      <w:pPr>
        <w:keepNext/>
        <w:keepLines/>
        <w:spacing w:before="400" w:after="120"/>
        <w:outlineLvl w:val="0"/>
        <w:rPr>
          <w:rFonts w:eastAsia="Times New Roman"/>
          <w:b/>
          <w:szCs w:val="24"/>
          <w:lang w:eastAsia="en-IN"/>
        </w:rPr>
      </w:pPr>
      <w:bookmarkStart w:id="0" w:name="_Toc133602422"/>
      <w:r w:rsidRPr="00001266">
        <w:rPr>
          <w:rFonts w:eastAsia="Times New Roman"/>
          <w:b/>
          <w:szCs w:val="24"/>
          <w:lang w:eastAsia="en-IN"/>
        </w:rPr>
        <w:t>Introduction</w:t>
      </w:r>
      <w:bookmarkEnd w:id="0"/>
    </w:p>
    <w:p w:rsidR="00001266" w:rsidRPr="00001266" w:rsidP="00001266" w14:paraId="0A0A1738" w14:textId="77777777">
      <w:pPr>
        <w:spacing w:after="0"/>
        <w:rPr>
          <w:rFonts w:eastAsia="Times New Roman"/>
          <w:szCs w:val="24"/>
          <w:lang w:eastAsia="en-IN"/>
        </w:rPr>
      </w:pPr>
      <w:r w:rsidRPr="00001266">
        <w:rPr>
          <w:rFonts w:eastAsia="Times New Roman"/>
          <w:szCs w:val="24"/>
          <w:lang w:eastAsia="en-IN"/>
        </w:rPr>
        <w:t>Organisations that have an effective recruitment and selection strategy are likely to record better employee retention outcomes and talent development.</w:t>
      </w:r>
    </w:p>
    <w:p w:rsidR="00001266" w:rsidRPr="00001266" w:rsidP="00001266" w14:paraId="40297046" w14:textId="77777777">
      <w:pPr>
        <w:keepNext/>
        <w:keepLines/>
        <w:spacing w:before="400" w:after="120"/>
        <w:outlineLvl w:val="0"/>
        <w:rPr>
          <w:rFonts w:eastAsia="Times New Roman"/>
          <w:b/>
          <w:szCs w:val="24"/>
          <w:lang w:eastAsia="en-IN"/>
        </w:rPr>
      </w:pPr>
      <w:bookmarkStart w:id="1" w:name="_4lyydcrokyz7" w:colFirst="0" w:colLast="0"/>
      <w:bookmarkStart w:id="2" w:name="_Toc133602423"/>
      <w:bookmarkEnd w:id="1"/>
      <w:r w:rsidRPr="00001266">
        <w:rPr>
          <w:rFonts w:eastAsia="Times New Roman"/>
          <w:b/>
          <w:szCs w:val="24"/>
          <w:lang w:eastAsia="en-IN"/>
        </w:rPr>
        <w:t>Task 1</w:t>
      </w:r>
      <w:bookmarkEnd w:id="2"/>
    </w:p>
    <w:p w:rsidR="00001266" w:rsidRPr="00001266" w:rsidP="00001266" w14:paraId="10C4F85C" w14:textId="77777777">
      <w:pPr>
        <w:keepNext/>
        <w:keepLines/>
        <w:spacing w:before="400" w:after="120"/>
        <w:outlineLvl w:val="0"/>
        <w:rPr>
          <w:rFonts w:eastAsia="Times New Roman"/>
          <w:b/>
          <w:szCs w:val="24"/>
          <w:lang w:eastAsia="en-IN"/>
        </w:rPr>
      </w:pPr>
      <w:bookmarkStart w:id="3" w:name="_de6jt0qihwp4" w:colFirst="0" w:colLast="0"/>
      <w:bookmarkStart w:id="4" w:name="_Toc133602424"/>
      <w:bookmarkEnd w:id="3"/>
      <w:r w:rsidRPr="00001266">
        <w:rPr>
          <w:rFonts w:eastAsia="Times New Roman"/>
          <w:b/>
          <w:szCs w:val="24"/>
          <w:lang w:eastAsia="en-IN"/>
        </w:rPr>
        <w:t>Introduction</w:t>
      </w:r>
      <w:bookmarkEnd w:id="4"/>
    </w:p>
    <w:p w:rsidR="00001266" w:rsidRPr="00001266" w:rsidP="00001266" w14:paraId="6F78AD79" w14:textId="77777777">
      <w:pPr>
        <w:spacing w:after="0"/>
        <w:rPr>
          <w:rFonts w:eastAsia="Times New Roman"/>
          <w:szCs w:val="24"/>
          <w:lang w:eastAsia="en-IN"/>
        </w:rPr>
      </w:pPr>
      <w:r w:rsidRPr="00001266">
        <w:rPr>
          <w:rFonts w:eastAsia="Times New Roman"/>
          <w:szCs w:val="24"/>
          <w:lang w:eastAsia="en-IN"/>
        </w:rPr>
        <w:t>Amazon is a global organisation that mostly conducts e-commerce business along with digital streaming and cloud computing (Aboutamazon.com, 2023).</w:t>
      </w:r>
    </w:p>
    <w:p w:rsidR="00001266" w:rsidRPr="00001266" w:rsidP="00001266" w14:paraId="03A3E2D0" w14:textId="77777777">
      <w:pPr>
        <w:keepNext/>
        <w:keepLines/>
        <w:spacing w:before="360" w:after="120"/>
        <w:outlineLvl w:val="1"/>
        <w:rPr>
          <w:rFonts w:eastAsia="Times New Roman"/>
          <w:b/>
          <w:i/>
          <w:szCs w:val="24"/>
          <w:lang w:eastAsia="en-IN"/>
        </w:rPr>
      </w:pPr>
      <w:bookmarkStart w:id="5" w:name="_5eby566gffgs" w:colFirst="0" w:colLast="0"/>
      <w:bookmarkStart w:id="6" w:name="_Toc133602425"/>
      <w:bookmarkEnd w:id="5"/>
      <w:r w:rsidRPr="00001266">
        <w:rPr>
          <w:rFonts w:eastAsia="Times New Roman"/>
          <w:b/>
          <w:i/>
          <w:szCs w:val="24"/>
          <w:lang w:eastAsia="en-IN"/>
        </w:rPr>
        <w:t>Meaning and definition of motivation</w:t>
      </w:r>
      <w:bookmarkEnd w:id="6"/>
    </w:p>
    <w:p w:rsidR="00001266" w:rsidRPr="00001266" w:rsidP="00001266" w14:paraId="4140EFBF" w14:textId="77777777">
      <w:pPr>
        <w:spacing w:after="0"/>
        <w:rPr>
          <w:rFonts w:eastAsia="Times New Roman"/>
          <w:szCs w:val="24"/>
          <w:lang w:eastAsia="en-IN"/>
        </w:rPr>
      </w:pPr>
      <w:r w:rsidRPr="00001266">
        <w:rPr>
          <w:rFonts w:eastAsia="Times New Roman"/>
          <w:szCs w:val="24"/>
          <w:lang w:eastAsia="en-IN"/>
        </w:rPr>
        <w:t>Motivation consists of the driving force that influences a person to exhibit goal-oriented behaviour (Simplypsychology.org, 2023).</w:t>
      </w:r>
    </w:p>
    <w:p w:rsidR="00001266" w:rsidRPr="00001266" w:rsidP="00001266" w14:paraId="733A5657" w14:textId="77777777">
      <w:pPr>
        <w:keepNext/>
        <w:keepLines/>
        <w:spacing w:before="360" w:after="120"/>
        <w:outlineLvl w:val="1"/>
        <w:rPr>
          <w:rFonts w:eastAsia="Times New Roman"/>
          <w:b/>
          <w:i/>
          <w:szCs w:val="24"/>
          <w:lang w:eastAsia="en-IN"/>
        </w:rPr>
      </w:pPr>
      <w:bookmarkStart w:id="7" w:name="_pl9qddf1ho3v" w:colFirst="0" w:colLast="0"/>
      <w:bookmarkStart w:id="8" w:name="_Toc133602426"/>
      <w:bookmarkEnd w:id="7"/>
      <w:r w:rsidRPr="00001266">
        <w:rPr>
          <w:rFonts w:eastAsia="Times New Roman"/>
          <w:b/>
          <w:i/>
          <w:szCs w:val="24"/>
          <w:lang w:eastAsia="en-IN"/>
        </w:rPr>
        <w:t>Importance of Motivation</w:t>
      </w:r>
      <w:bookmarkEnd w:id="8"/>
    </w:p>
    <w:p w:rsidR="00001266" w:rsidRPr="00001266" w:rsidP="00001266" w14:paraId="200F2D49" w14:textId="77777777">
      <w:pPr>
        <w:spacing w:after="0"/>
        <w:rPr>
          <w:rFonts w:eastAsia="Times New Roman"/>
          <w:szCs w:val="24"/>
          <w:lang w:eastAsia="en-IN"/>
        </w:rPr>
      </w:pPr>
      <w:r w:rsidRPr="00001266">
        <w:rPr>
          <w:rFonts w:eastAsia="Times New Roman"/>
          <w:szCs w:val="24"/>
          <w:lang w:eastAsia="en-IN"/>
        </w:rPr>
        <w:t>Employee motivation plays a crucial role in influencing the productivity and performance of the workforce in an organisation (Armstrong and Taylor, 2023).</w:t>
      </w:r>
    </w:p>
    <w:p w:rsidR="00001266" w:rsidRPr="00001266" w:rsidP="00001266" w14:paraId="01490FBB" w14:textId="77777777">
      <w:pPr>
        <w:keepNext/>
        <w:keepLines/>
        <w:spacing w:before="360" w:after="120"/>
        <w:outlineLvl w:val="1"/>
        <w:rPr>
          <w:rFonts w:eastAsia="Times New Roman"/>
          <w:b/>
          <w:i/>
          <w:szCs w:val="24"/>
          <w:lang w:eastAsia="en-IN"/>
        </w:rPr>
      </w:pPr>
      <w:bookmarkStart w:id="9" w:name="_g0ydi7qqcd67" w:colFirst="0" w:colLast="0"/>
      <w:bookmarkStart w:id="10" w:name="_Toc133602427"/>
      <w:bookmarkEnd w:id="9"/>
      <w:r w:rsidRPr="00001266">
        <w:rPr>
          <w:rFonts w:eastAsia="Times New Roman"/>
          <w:b/>
          <w:i/>
          <w:szCs w:val="24"/>
          <w:lang w:eastAsia="en-IN"/>
        </w:rPr>
        <w:t>Theories of Motivation</w:t>
      </w:r>
      <w:bookmarkEnd w:id="10"/>
    </w:p>
    <w:p w:rsidR="00001266" w:rsidRPr="00001266" w:rsidP="00001266" w14:paraId="6AED33FA" w14:textId="77777777">
      <w:pPr>
        <w:keepNext/>
        <w:keepLines/>
        <w:spacing w:before="320" w:after="80"/>
        <w:outlineLvl w:val="2"/>
        <w:rPr>
          <w:rFonts w:eastAsia="Times New Roman"/>
          <w:b/>
          <w:szCs w:val="24"/>
          <w:lang w:eastAsia="en-IN"/>
        </w:rPr>
      </w:pPr>
      <w:bookmarkStart w:id="11" w:name="_t0b0iddsxejs" w:colFirst="0" w:colLast="0"/>
      <w:bookmarkStart w:id="12" w:name="_Toc133602428"/>
      <w:bookmarkEnd w:id="11"/>
      <w:r w:rsidRPr="00001266">
        <w:rPr>
          <w:rFonts w:eastAsia="Times New Roman"/>
          <w:b/>
          <w:szCs w:val="24"/>
          <w:lang w:eastAsia="en-IN"/>
        </w:rPr>
        <w:t>Maslow's Hierarchy of needs</w:t>
      </w:r>
      <w:bookmarkEnd w:id="12"/>
    </w:p>
    <w:p w:rsidR="00001266" w:rsidRPr="00001266" w:rsidP="00001266" w14:paraId="28EFDCC2"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5731200" cy="4051300"/>
            <wp:effectExtent l="12700" t="12700" r="12700" b="1270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xmlns:r="http://schemas.openxmlformats.org/officeDocument/2006/relationships" r:embed="rId5"/>
                    <a:stretch>
                      <a:fillRect/>
                    </a:stretch>
                  </pic:blipFill>
                  <pic:spPr>
                    <a:xfrm>
                      <a:off x="0" y="0"/>
                      <a:ext cx="5731200" cy="4051300"/>
                    </a:xfrm>
                    <a:prstGeom prst="rect">
                      <a:avLst/>
                    </a:prstGeom>
                    <a:ln w="12700">
                      <a:solidFill>
                        <a:srgbClr val="000000"/>
                      </a:solidFill>
                      <a:prstDash val="solid"/>
                    </a:ln>
                  </pic:spPr>
                </pic:pic>
              </a:graphicData>
            </a:graphic>
          </wp:inline>
        </w:drawing>
      </w:r>
    </w:p>
    <w:p w:rsidR="00001266" w:rsidRPr="00001266" w:rsidP="00001266" w14:paraId="14F4C2E4" w14:textId="77777777">
      <w:pPr>
        <w:spacing w:after="0"/>
        <w:jc w:val="center"/>
        <w:rPr>
          <w:rFonts w:eastAsia="Times New Roman"/>
          <w:b/>
          <w:szCs w:val="24"/>
          <w:lang w:eastAsia="en-IN"/>
        </w:rPr>
      </w:pPr>
      <w:r w:rsidRPr="00001266">
        <w:rPr>
          <w:rFonts w:eastAsia="Times New Roman"/>
          <w:b/>
          <w:szCs w:val="24"/>
          <w:lang w:eastAsia="en-IN"/>
        </w:rPr>
        <w:t>Figure 1: Maslow's Hierarchy of needs</w:t>
      </w:r>
    </w:p>
    <w:p w:rsidR="00001266" w:rsidRPr="00001266" w:rsidP="00001266" w14:paraId="0CE55217" w14:textId="77777777">
      <w:pPr>
        <w:spacing w:after="0"/>
        <w:jc w:val="center"/>
        <w:rPr>
          <w:rFonts w:eastAsia="Times New Roman"/>
          <w:szCs w:val="24"/>
          <w:lang w:eastAsia="en-IN"/>
        </w:rPr>
      </w:pPr>
      <w:r w:rsidRPr="00001266">
        <w:rPr>
          <w:rFonts w:eastAsia="Times New Roman"/>
          <w:szCs w:val="24"/>
          <w:lang w:eastAsia="en-IN"/>
        </w:rPr>
        <w:t>(Source: Mcleod.org, 2023)</w:t>
      </w:r>
    </w:p>
    <w:p w:rsidR="00001266" w:rsidRPr="00001266" w:rsidP="00001266" w14:paraId="548AE4BE" w14:textId="77777777">
      <w:pPr>
        <w:spacing w:after="0"/>
        <w:rPr>
          <w:rFonts w:eastAsia="Times New Roman"/>
          <w:szCs w:val="24"/>
          <w:lang w:eastAsia="en-IN"/>
        </w:rPr>
      </w:pPr>
      <w:r w:rsidRPr="00001266">
        <w:rPr>
          <w:rFonts w:eastAsia="Times New Roman"/>
          <w:szCs w:val="24"/>
          <w:lang w:eastAsia="en-IN"/>
        </w:rPr>
        <w:t xml:space="preserve">Maslow’s theory proposes the importance of 5 levels of motivation including “self-actualisation, esteem, love and belonging, safety needs, and physiological needs” (Mcleod.org, 2023). For instance, Amazon provides a safe workplace for its workers, which can attract talented people to apply for recruitment. </w:t>
      </w:r>
    </w:p>
    <w:p w:rsidR="00001266" w:rsidRPr="00001266" w:rsidP="00001266" w14:paraId="6F762330" w14:textId="77777777">
      <w:pPr>
        <w:keepNext/>
        <w:keepLines/>
        <w:spacing w:before="360" w:after="120"/>
        <w:outlineLvl w:val="1"/>
        <w:rPr>
          <w:rFonts w:eastAsia="Times New Roman"/>
          <w:b/>
          <w:i/>
          <w:szCs w:val="24"/>
          <w:lang w:eastAsia="en-IN"/>
        </w:rPr>
      </w:pPr>
      <w:bookmarkStart w:id="13" w:name="_8kptpv19yvco" w:colFirst="0" w:colLast="0"/>
      <w:bookmarkStart w:id="14" w:name="_Toc133602429"/>
      <w:bookmarkEnd w:id="13"/>
      <w:r w:rsidRPr="00001266">
        <w:rPr>
          <w:rFonts w:eastAsia="Times New Roman"/>
          <w:b/>
          <w:i/>
          <w:szCs w:val="24"/>
          <w:lang w:eastAsia="en-IN"/>
        </w:rPr>
        <w:t>ERG Theory</w:t>
      </w:r>
      <w:bookmarkEnd w:id="14"/>
    </w:p>
    <w:p w:rsidR="00001266" w:rsidRPr="00001266" w:rsidP="00001266" w14:paraId="2230E44C"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2419350" cy="1885950"/>
            <wp:effectExtent l="12700" t="12700" r="12700" b="1270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xmlns:r="http://schemas.openxmlformats.org/officeDocument/2006/relationships" r:embed="rId6"/>
                    <a:stretch>
                      <a:fillRect/>
                    </a:stretch>
                  </pic:blipFill>
                  <pic:spPr>
                    <a:xfrm>
                      <a:off x="0" y="0"/>
                      <a:ext cx="2419350" cy="1885950"/>
                    </a:xfrm>
                    <a:prstGeom prst="rect">
                      <a:avLst/>
                    </a:prstGeom>
                    <a:ln w="12700">
                      <a:solidFill>
                        <a:srgbClr val="000000"/>
                      </a:solidFill>
                      <a:prstDash val="solid"/>
                    </a:ln>
                  </pic:spPr>
                </pic:pic>
              </a:graphicData>
            </a:graphic>
          </wp:inline>
        </w:drawing>
      </w:r>
    </w:p>
    <w:p w:rsidR="00001266" w:rsidRPr="00001266" w:rsidP="00001266" w14:paraId="48B2F4D3" w14:textId="77777777">
      <w:pPr>
        <w:spacing w:after="0"/>
        <w:jc w:val="center"/>
        <w:rPr>
          <w:rFonts w:eastAsia="Times New Roman"/>
          <w:b/>
          <w:szCs w:val="24"/>
          <w:lang w:eastAsia="en-IN"/>
        </w:rPr>
      </w:pPr>
      <w:r w:rsidRPr="00001266">
        <w:rPr>
          <w:rFonts w:eastAsia="Times New Roman"/>
          <w:b/>
          <w:szCs w:val="24"/>
          <w:lang w:eastAsia="en-IN"/>
        </w:rPr>
        <w:t>Figure 2: ERG Theory</w:t>
      </w:r>
    </w:p>
    <w:p w:rsidR="00001266" w:rsidRPr="00001266" w:rsidP="00001266" w14:paraId="14672BDB" w14:textId="77777777">
      <w:pPr>
        <w:spacing w:after="0"/>
        <w:jc w:val="center"/>
        <w:rPr>
          <w:rFonts w:eastAsia="Times New Roman"/>
          <w:szCs w:val="24"/>
          <w:lang w:eastAsia="en-IN"/>
        </w:rPr>
      </w:pPr>
      <w:r w:rsidRPr="00001266">
        <w:rPr>
          <w:rFonts w:eastAsia="Times New Roman"/>
          <w:szCs w:val="24"/>
          <w:lang w:eastAsia="en-IN"/>
        </w:rPr>
        <w:t>(Source: Wang</w:t>
      </w:r>
      <w:r w:rsidRPr="00001266">
        <w:rPr>
          <w:rFonts w:eastAsia="Times New Roman"/>
          <w:i/>
          <w:szCs w:val="24"/>
          <w:lang w:eastAsia="en-IN"/>
        </w:rPr>
        <w:t xml:space="preserve"> et al.</w:t>
      </w:r>
      <w:r w:rsidRPr="00001266">
        <w:rPr>
          <w:rFonts w:eastAsia="Times New Roman"/>
          <w:szCs w:val="24"/>
          <w:lang w:eastAsia="en-IN"/>
        </w:rPr>
        <w:t xml:space="preserve"> 2021)</w:t>
      </w:r>
    </w:p>
    <w:p w:rsidR="00001266" w:rsidRPr="00001266" w:rsidP="00001266" w14:paraId="550A24EF" w14:textId="77777777">
      <w:pPr>
        <w:spacing w:after="0"/>
        <w:rPr>
          <w:rFonts w:eastAsia="Times New Roman"/>
          <w:szCs w:val="24"/>
          <w:lang w:eastAsia="en-IN"/>
        </w:rPr>
      </w:pPr>
      <w:r w:rsidRPr="00001266">
        <w:rPr>
          <w:rFonts w:eastAsia="Times New Roman"/>
          <w:szCs w:val="24"/>
          <w:lang w:eastAsia="en-IN"/>
        </w:rPr>
        <w:t>The theory explains that three elements named Existence, Relatedness, and Growth act as drivers of motivation for people (Wang</w:t>
      </w:r>
      <w:r w:rsidRPr="00001266">
        <w:rPr>
          <w:rFonts w:eastAsia="Times New Roman"/>
          <w:i/>
          <w:szCs w:val="24"/>
          <w:lang w:eastAsia="en-IN"/>
        </w:rPr>
        <w:t xml:space="preserve"> et al.</w:t>
      </w:r>
      <w:r w:rsidRPr="00001266">
        <w:rPr>
          <w:rFonts w:eastAsia="Times New Roman"/>
          <w:szCs w:val="24"/>
          <w:lang w:eastAsia="en-IN"/>
        </w:rPr>
        <w:t xml:space="preserve"> 2021). Amazon can apply the theory by providing development opportunities to employees, which can help recruitment by attracting individuals.</w:t>
      </w:r>
    </w:p>
    <w:p w:rsidR="00001266" w:rsidRPr="00001266" w:rsidP="00001266" w14:paraId="0137BD65" w14:textId="77777777">
      <w:pPr>
        <w:keepNext/>
        <w:keepLines/>
        <w:spacing w:before="360" w:after="120"/>
        <w:outlineLvl w:val="1"/>
        <w:rPr>
          <w:rFonts w:eastAsia="Times New Roman"/>
          <w:b/>
          <w:i/>
          <w:szCs w:val="24"/>
          <w:lang w:eastAsia="en-IN"/>
        </w:rPr>
      </w:pPr>
      <w:bookmarkStart w:id="15" w:name="_avbx7ksng4w" w:colFirst="0" w:colLast="0"/>
      <w:bookmarkStart w:id="16" w:name="_Toc133602430"/>
      <w:bookmarkEnd w:id="15"/>
      <w:r w:rsidRPr="00001266">
        <w:rPr>
          <w:rFonts w:eastAsia="Times New Roman"/>
          <w:b/>
          <w:i/>
          <w:szCs w:val="24"/>
          <w:lang w:eastAsia="en-IN"/>
        </w:rPr>
        <w:t>McGregor Theory X and Theory Y</w:t>
      </w:r>
      <w:bookmarkEnd w:id="16"/>
    </w:p>
    <w:p w:rsidR="00001266" w:rsidRPr="00001266" w:rsidP="00001266" w14:paraId="526973A1"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2514600" cy="1819275"/>
            <wp:effectExtent l="12700" t="12700" r="12700" b="1270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ic:nvPicPr>
                  <pic:blipFill>
                    <a:blip xmlns:r="http://schemas.openxmlformats.org/officeDocument/2006/relationships" r:embed="rId7"/>
                    <a:stretch>
                      <a:fillRect/>
                    </a:stretch>
                  </pic:blipFill>
                  <pic:spPr>
                    <a:xfrm>
                      <a:off x="0" y="0"/>
                      <a:ext cx="2514600" cy="1819275"/>
                    </a:xfrm>
                    <a:prstGeom prst="rect">
                      <a:avLst/>
                    </a:prstGeom>
                    <a:ln w="12700">
                      <a:solidFill>
                        <a:srgbClr val="000000"/>
                      </a:solidFill>
                      <a:prstDash val="solid"/>
                    </a:ln>
                  </pic:spPr>
                </pic:pic>
              </a:graphicData>
            </a:graphic>
          </wp:inline>
        </w:drawing>
      </w:r>
    </w:p>
    <w:p w:rsidR="00001266" w:rsidRPr="00001266" w:rsidP="00001266" w14:paraId="3285BA36" w14:textId="77777777">
      <w:pPr>
        <w:spacing w:after="0"/>
        <w:jc w:val="center"/>
        <w:rPr>
          <w:rFonts w:eastAsia="Times New Roman"/>
          <w:b/>
          <w:szCs w:val="24"/>
          <w:lang w:eastAsia="en-IN"/>
        </w:rPr>
      </w:pPr>
      <w:r w:rsidRPr="00001266">
        <w:rPr>
          <w:rFonts w:eastAsia="Times New Roman"/>
          <w:b/>
          <w:szCs w:val="24"/>
          <w:lang w:eastAsia="en-IN"/>
        </w:rPr>
        <w:t>Figure 3: McGregor Theory X and Theory Y</w:t>
      </w:r>
    </w:p>
    <w:p w:rsidR="00001266" w:rsidRPr="00001266" w:rsidP="00001266" w14:paraId="4F457CF0" w14:textId="77777777">
      <w:pPr>
        <w:spacing w:after="0"/>
        <w:jc w:val="center"/>
        <w:rPr>
          <w:rFonts w:eastAsia="Times New Roman"/>
          <w:szCs w:val="24"/>
          <w:lang w:eastAsia="en-IN"/>
        </w:rPr>
      </w:pPr>
      <w:r w:rsidRPr="00001266">
        <w:rPr>
          <w:rFonts w:eastAsia="Times New Roman"/>
          <w:szCs w:val="24"/>
          <w:lang w:eastAsia="en-IN"/>
        </w:rPr>
        <w:t>(Source: Wangdi and Tobgay, 2022)</w:t>
      </w:r>
    </w:p>
    <w:p w:rsidR="00001266" w:rsidRPr="00001266" w:rsidP="00001266" w14:paraId="37D6DC6E" w14:textId="77777777">
      <w:pPr>
        <w:spacing w:after="0"/>
        <w:rPr>
          <w:rFonts w:eastAsia="Times New Roman"/>
          <w:szCs w:val="24"/>
          <w:lang w:eastAsia="en-IN"/>
        </w:rPr>
      </w:pPr>
      <w:r w:rsidRPr="00001266">
        <w:rPr>
          <w:rFonts w:eastAsia="Times New Roman"/>
          <w:szCs w:val="24"/>
          <w:lang w:eastAsia="en-IN"/>
        </w:rPr>
        <w:t>The theory explains that Theory X represents employees as being demotivated while Theory Y represents employees as being motivated (Wangdi and Tobgay, 2022). Amazon can utilise the theory by providing fair remuneration to employees to attract talented new recruits.</w:t>
      </w:r>
    </w:p>
    <w:p w:rsidR="00001266" w:rsidRPr="00001266" w:rsidP="00001266" w14:paraId="48D32840" w14:textId="77777777">
      <w:pPr>
        <w:keepNext/>
        <w:keepLines/>
        <w:spacing w:before="320" w:after="80"/>
        <w:outlineLvl w:val="2"/>
        <w:rPr>
          <w:rFonts w:eastAsia="Times New Roman"/>
          <w:b/>
          <w:szCs w:val="24"/>
          <w:lang w:eastAsia="en-IN"/>
        </w:rPr>
      </w:pPr>
      <w:bookmarkStart w:id="17" w:name="_mix84hjl8r0v" w:colFirst="0" w:colLast="0"/>
      <w:bookmarkStart w:id="18" w:name="_Toc133602431"/>
      <w:bookmarkEnd w:id="17"/>
      <w:r w:rsidRPr="00001266">
        <w:rPr>
          <w:rFonts w:eastAsia="Times New Roman"/>
          <w:b/>
          <w:szCs w:val="24"/>
          <w:lang w:eastAsia="en-IN"/>
        </w:rPr>
        <w:t>Herzberg's Two-factor theory</w:t>
      </w:r>
      <w:bookmarkEnd w:id="18"/>
    </w:p>
    <w:p w:rsidR="00001266" w:rsidRPr="00001266" w:rsidP="00001266" w14:paraId="67BBF33E"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5731200" cy="3073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xmlns:r="http://schemas.openxmlformats.org/officeDocument/2006/relationships" r:embed="rId8"/>
                    <a:stretch>
                      <a:fillRect/>
                    </a:stretch>
                  </pic:blipFill>
                  <pic:spPr>
                    <a:xfrm>
                      <a:off x="0" y="0"/>
                      <a:ext cx="5731200" cy="3073400"/>
                    </a:xfrm>
                    <a:prstGeom prst="rect">
                      <a:avLst/>
                    </a:prstGeom>
                  </pic:spPr>
                </pic:pic>
              </a:graphicData>
            </a:graphic>
          </wp:inline>
        </w:drawing>
      </w:r>
    </w:p>
    <w:p w:rsidR="00001266" w:rsidRPr="00001266" w:rsidP="00001266" w14:paraId="306F831E" w14:textId="77777777">
      <w:pPr>
        <w:spacing w:after="0"/>
        <w:jc w:val="center"/>
        <w:rPr>
          <w:rFonts w:eastAsia="Times New Roman"/>
          <w:b/>
          <w:szCs w:val="24"/>
          <w:lang w:eastAsia="en-IN"/>
        </w:rPr>
      </w:pPr>
      <w:r w:rsidRPr="00001266">
        <w:rPr>
          <w:rFonts w:eastAsia="Times New Roman"/>
          <w:b/>
          <w:szCs w:val="24"/>
          <w:lang w:eastAsia="en-IN"/>
        </w:rPr>
        <w:t>Figure 4: Herzberg's Motivation Theory</w:t>
      </w:r>
    </w:p>
    <w:p w:rsidR="00001266" w:rsidRPr="00001266" w:rsidP="00001266" w14:paraId="4105D776" w14:textId="77777777">
      <w:pPr>
        <w:spacing w:after="0"/>
        <w:jc w:val="center"/>
        <w:rPr>
          <w:rFonts w:eastAsia="Times New Roman"/>
          <w:szCs w:val="24"/>
          <w:lang w:eastAsia="en-IN"/>
        </w:rPr>
      </w:pPr>
      <w:r w:rsidRPr="00001266">
        <w:rPr>
          <w:rFonts w:eastAsia="Times New Roman"/>
          <w:szCs w:val="24"/>
          <w:lang w:eastAsia="en-IN"/>
        </w:rPr>
        <w:t>(Source: Nickerson, 2023)</w:t>
      </w:r>
    </w:p>
    <w:p w:rsidR="00001266" w:rsidRPr="00001266" w:rsidP="00001266" w14:paraId="1827A13D" w14:textId="77777777">
      <w:pPr>
        <w:spacing w:after="0"/>
        <w:rPr>
          <w:rFonts w:eastAsia="Times New Roman"/>
          <w:szCs w:val="24"/>
          <w:lang w:eastAsia="en-IN"/>
        </w:rPr>
      </w:pPr>
      <w:r w:rsidRPr="00001266">
        <w:rPr>
          <w:rFonts w:eastAsia="Times New Roman"/>
          <w:szCs w:val="24"/>
          <w:lang w:eastAsia="en-IN"/>
        </w:rPr>
        <w:t>Motivation factors include elements like the salary that motivate employees to work while hygiene factors are those that decrease motivation such as workplace conflicts (Nickerson, 2023). Accordingly, the company attracts both men and women for recruitment and selection by offering them equal pay.</w:t>
      </w:r>
    </w:p>
    <w:p w:rsidR="00001266" w:rsidRPr="00001266" w:rsidP="00001266" w14:paraId="43614CB2" w14:textId="77777777">
      <w:pPr>
        <w:keepNext/>
        <w:keepLines/>
        <w:spacing w:before="360" w:after="120"/>
        <w:outlineLvl w:val="1"/>
        <w:rPr>
          <w:rFonts w:eastAsia="Times New Roman"/>
          <w:b/>
          <w:i/>
          <w:szCs w:val="24"/>
          <w:lang w:eastAsia="en-IN"/>
        </w:rPr>
      </w:pPr>
      <w:bookmarkStart w:id="19" w:name="_mu3bg1r7r1l9" w:colFirst="0" w:colLast="0"/>
      <w:bookmarkStart w:id="20" w:name="_Toc133602432"/>
      <w:bookmarkEnd w:id="19"/>
      <w:r w:rsidRPr="00001266">
        <w:rPr>
          <w:rFonts w:eastAsia="Times New Roman"/>
          <w:b/>
          <w:i/>
          <w:szCs w:val="24"/>
          <w:lang w:eastAsia="en-IN"/>
        </w:rPr>
        <w:t>McClelland Acquired Needs Theory</w:t>
      </w:r>
      <w:bookmarkEnd w:id="20"/>
    </w:p>
    <w:p w:rsidR="00001266" w:rsidRPr="00001266" w:rsidP="00001266" w14:paraId="06C81099"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2219325" cy="2057400"/>
            <wp:effectExtent l="12700" t="12700" r="12700" b="12700"/>
            <wp:docPr id="9" name="image15.png"/>
            <wp:cNvGraphicFramePr/>
            <a:graphic xmlns:a="http://schemas.openxmlformats.org/drawingml/2006/main">
              <a:graphicData uri="http://schemas.openxmlformats.org/drawingml/2006/picture">
                <pic:pic xmlns:pic="http://schemas.openxmlformats.org/drawingml/2006/picture">
                  <pic:nvPicPr>
                    <pic:cNvPr id="9" name="image15.png"/>
                    <pic:cNvPicPr/>
                  </pic:nvPicPr>
                  <pic:blipFill>
                    <a:blip xmlns:r="http://schemas.openxmlformats.org/officeDocument/2006/relationships" r:embed="rId9"/>
                    <a:stretch>
                      <a:fillRect/>
                    </a:stretch>
                  </pic:blipFill>
                  <pic:spPr>
                    <a:xfrm>
                      <a:off x="0" y="0"/>
                      <a:ext cx="2219325" cy="2057400"/>
                    </a:xfrm>
                    <a:prstGeom prst="rect">
                      <a:avLst/>
                    </a:prstGeom>
                    <a:ln w="12700">
                      <a:solidFill>
                        <a:srgbClr val="000000"/>
                      </a:solidFill>
                      <a:prstDash val="solid"/>
                    </a:ln>
                  </pic:spPr>
                </pic:pic>
              </a:graphicData>
            </a:graphic>
          </wp:inline>
        </w:drawing>
      </w:r>
    </w:p>
    <w:p w:rsidR="00001266" w:rsidRPr="00001266" w:rsidP="00001266" w14:paraId="44317F72" w14:textId="77777777">
      <w:pPr>
        <w:spacing w:after="0"/>
        <w:jc w:val="center"/>
        <w:rPr>
          <w:rFonts w:eastAsia="Times New Roman"/>
          <w:szCs w:val="24"/>
          <w:lang w:eastAsia="en-IN"/>
        </w:rPr>
      </w:pPr>
      <w:r w:rsidRPr="00001266">
        <w:rPr>
          <w:rFonts w:eastAsia="Times New Roman"/>
          <w:b/>
          <w:szCs w:val="24"/>
          <w:lang w:eastAsia="en-IN"/>
        </w:rPr>
        <w:t>Figure 5: McClelland Acquired Needs Theory</w:t>
      </w:r>
    </w:p>
    <w:p w:rsidR="00001266" w:rsidRPr="00001266" w:rsidP="00001266" w14:paraId="39F3054B" w14:textId="77777777">
      <w:pPr>
        <w:spacing w:after="0"/>
        <w:jc w:val="center"/>
        <w:rPr>
          <w:rFonts w:eastAsia="Times New Roman"/>
          <w:szCs w:val="24"/>
          <w:lang w:eastAsia="en-IN"/>
        </w:rPr>
      </w:pPr>
      <w:r w:rsidRPr="00001266">
        <w:rPr>
          <w:rFonts w:eastAsia="Times New Roman"/>
          <w:szCs w:val="24"/>
          <w:lang w:eastAsia="en-IN"/>
        </w:rPr>
        <w:t>(Source: Acquah</w:t>
      </w:r>
      <w:r w:rsidRPr="00001266">
        <w:rPr>
          <w:rFonts w:eastAsia="Times New Roman"/>
          <w:i/>
          <w:szCs w:val="24"/>
          <w:lang w:eastAsia="en-IN"/>
        </w:rPr>
        <w:t xml:space="preserve"> et al.</w:t>
      </w:r>
      <w:r w:rsidRPr="00001266">
        <w:rPr>
          <w:rFonts w:eastAsia="Times New Roman"/>
          <w:szCs w:val="24"/>
          <w:lang w:eastAsia="en-IN"/>
        </w:rPr>
        <w:t xml:space="preserve"> 2021)</w:t>
      </w:r>
    </w:p>
    <w:p w:rsidR="00001266" w:rsidRPr="00001266" w:rsidP="00001266" w14:paraId="3B1ECFA9" w14:textId="77777777">
      <w:pPr>
        <w:spacing w:after="0"/>
        <w:rPr>
          <w:rFonts w:eastAsia="Times New Roman"/>
          <w:szCs w:val="24"/>
          <w:lang w:eastAsia="en-IN"/>
        </w:rPr>
      </w:pPr>
      <w:r w:rsidRPr="00001266">
        <w:rPr>
          <w:rFonts w:eastAsia="Times New Roman"/>
          <w:szCs w:val="24"/>
          <w:lang w:eastAsia="en-IN"/>
        </w:rPr>
        <w:t>The theory explains that Power, Need for Affiliation, and the Need for achievement serve as driving forces for individuals (Acquah</w:t>
      </w:r>
      <w:r w:rsidRPr="00001266">
        <w:rPr>
          <w:rFonts w:eastAsia="Times New Roman"/>
          <w:i/>
          <w:szCs w:val="24"/>
          <w:lang w:eastAsia="en-IN"/>
        </w:rPr>
        <w:t xml:space="preserve"> et al.</w:t>
      </w:r>
      <w:r w:rsidRPr="00001266">
        <w:rPr>
          <w:rFonts w:eastAsia="Times New Roman"/>
          <w:szCs w:val="24"/>
          <w:lang w:eastAsia="en-IN"/>
        </w:rPr>
        <w:t xml:space="preserve"> 2021). Amazon can benefit from the theory by providing rewards that can serve the need for achievement of its employees.</w:t>
      </w:r>
    </w:p>
    <w:p w:rsidR="00001266" w:rsidRPr="00001266" w:rsidP="00001266" w14:paraId="28114FD3" w14:textId="77777777">
      <w:pPr>
        <w:keepNext/>
        <w:keepLines/>
        <w:spacing w:before="320" w:after="80"/>
        <w:outlineLvl w:val="2"/>
        <w:rPr>
          <w:rFonts w:eastAsia="Times New Roman"/>
          <w:b/>
          <w:szCs w:val="24"/>
          <w:lang w:eastAsia="en-IN"/>
        </w:rPr>
      </w:pPr>
      <w:bookmarkStart w:id="21" w:name="_6zzbsccl6r1k" w:colFirst="0" w:colLast="0"/>
      <w:bookmarkStart w:id="22" w:name="_Toc133602433"/>
      <w:bookmarkEnd w:id="21"/>
      <w:r w:rsidRPr="00001266">
        <w:rPr>
          <w:rFonts w:eastAsia="Times New Roman"/>
          <w:b/>
          <w:szCs w:val="24"/>
          <w:lang w:eastAsia="en-IN"/>
        </w:rPr>
        <w:t>Goal-setting theory</w:t>
      </w:r>
      <w:bookmarkEnd w:id="22"/>
    </w:p>
    <w:p w:rsidR="00001266" w:rsidRPr="00001266" w:rsidP="00001266" w14:paraId="3B302BCB"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4467225" cy="4200525"/>
            <wp:effectExtent l="12700" t="12700" r="12700" b="1270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ic:nvPicPr>
                  <pic:blipFill>
                    <a:blip xmlns:r="http://schemas.openxmlformats.org/officeDocument/2006/relationships" r:embed="rId10"/>
                    <a:stretch>
                      <a:fillRect/>
                    </a:stretch>
                  </pic:blipFill>
                  <pic:spPr>
                    <a:xfrm>
                      <a:off x="0" y="0"/>
                      <a:ext cx="4467225" cy="4200525"/>
                    </a:xfrm>
                    <a:prstGeom prst="rect">
                      <a:avLst/>
                    </a:prstGeom>
                    <a:ln w="12700">
                      <a:solidFill>
                        <a:srgbClr val="000000"/>
                      </a:solidFill>
                      <a:prstDash val="solid"/>
                    </a:ln>
                  </pic:spPr>
                </pic:pic>
              </a:graphicData>
            </a:graphic>
          </wp:inline>
        </w:drawing>
      </w:r>
    </w:p>
    <w:p w:rsidR="00001266" w:rsidRPr="00001266" w:rsidP="00001266" w14:paraId="420CD1EE" w14:textId="77777777">
      <w:pPr>
        <w:spacing w:after="0"/>
        <w:jc w:val="center"/>
        <w:rPr>
          <w:rFonts w:eastAsia="Times New Roman"/>
          <w:b/>
          <w:szCs w:val="24"/>
          <w:lang w:eastAsia="en-IN"/>
        </w:rPr>
      </w:pPr>
      <w:r w:rsidRPr="00001266">
        <w:rPr>
          <w:rFonts w:eastAsia="Times New Roman"/>
          <w:b/>
          <w:szCs w:val="24"/>
          <w:lang w:eastAsia="en-IN"/>
        </w:rPr>
        <w:t>Figure 6: Goal setting theory</w:t>
      </w:r>
    </w:p>
    <w:p w:rsidR="00001266" w:rsidRPr="00001266" w:rsidP="00001266" w14:paraId="00DE605F" w14:textId="77777777">
      <w:pPr>
        <w:spacing w:after="0"/>
        <w:jc w:val="center"/>
        <w:rPr>
          <w:rFonts w:eastAsia="Times New Roman"/>
          <w:szCs w:val="24"/>
          <w:lang w:eastAsia="en-IN"/>
        </w:rPr>
      </w:pPr>
      <w:r w:rsidRPr="00001266">
        <w:rPr>
          <w:rFonts w:eastAsia="Times New Roman"/>
          <w:szCs w:val="24"/>
          <w:lang w:eastAsia="en-IN"/>
        </w:rPr>
        <w:t xml:space="preserve">(Source: Al </w:t>
      </w:r>
      <w:r w:rsidRPr="00001266">
        <w:rPr>
          <w:rFonts w:eastAsia="Times New Roman"/>
          <w:szCs w:val="24"/>
          <w:lang w:eastAsia="en-IN"/>
        </w:rPr>
        <w:t>Masaeid</w:t>
      </w:r>
      <w:r w:rsidRPr="00001266">
        <w:rPr>
          <w:rFonts w:eastAsia="Times New Roman"/>
          <w:szCs w:val="24"/>
          <w:lang w:eastAsia="en-IN"/>
        </w:rPr>
        <w:t>, 2020)</w:t>
      </w:r>
    </w:p>
    <w:p w:rsidR="00001266" w:rsidRPr="00001266" w:rsidP="00001266" w14:paraId="6E23C5DF" w14:textId="77777777">
      <w:pPr>
        <w:spacing w:after="0"/>
        <w:rPr>
          <w:rFonts w:eastAsia="Times New Roman"/>
          <w:szCs w:val="24"/>
          <w:lang w:eastAsia="en-IN"/>
        </w:rPr>
      </w:pPr>
      <w:r w:rsidRPr="00001266">
        <w:rPr>
          <w:rFonts w:eastAsia="Times New Roman"/>
          <w:szCs w:val="24"/>
          <w:lang w:eastAsia="en-IN"/>
        </w:rPr>
        <w:t xml:space="preserve">Accordingly, the goal-setting theory explains that challenging goals can help to motivate employees in companies (Al </w:t>
      </w:r>
      <w:r w:rsidRPr="00001266">
        <w:rPr>
          <w:rFonts w:eastAsia="Times New Roman"/>
          <w:szCs w:val="24"/>
          <w:lang w:eastAsia="en-IN"/>
        </w:rPr>
        <w:t>Masaeid</w:t>
      </w:r>
      <w:r w:rsidRPr="00001266">
        <w:rPr>
          <w:rFonts w:eastAsia="Times New Roman"/>
          <w:szCs w:val="24"/>
          <w:lang w:eastAsia="en-IN"/>
        </w:rPr>
        <w:t>, 2020). For instance, Amazon can set goals for the day-to-day work of its employees to motivate them.</w:t>
      </w:r>
    </w:p>
    <w:p w:rsidR="00001266" w:rsidRPr="00001266" w:rsidP="00001266" w14:paraId="6D6AE00A" w14:textId="77777777">
      <w:pPr>
        <w:keepNext/>
        <w:keepLines/>
        <w:spacing w:before="360" w:after="120"/>
        <w:outlineLvl w:val="1"/>
        <w:rPr>
          <w:rFonts w:eastAsia="Times New Roman"/>
          <w:b/>
          <w:i/>
          <w:szCs w:val="24"/>
          <w:lang w:eastAsia="en-IN"/>
        </w:rPr>
      </w:pPr>
      <w:bookmarkStart w:id="23" w:name="_kt1a8ckfhwvi" w:colFirst="0" w:colLast="0"/>
      <w:bookmarkStart w:id="24" w:name="_Toc133602434"/>
      <w:bookmarkEnd w:id="23"/>
      <w:r w:rsidRPr="00001266">
        <w:rPr>
          <w:rFonts w:eastAsia="Times New Roman"/>
          <w:b/>
          <w:i/>
          <w:szCs w:val="24"/>
          <w:lang w:eastAsia="en-IN"/>
        </w:rPr>
        <w:t>Reinforcement Theory</w:t>
      </w:r>
      <w:bookmarkEnd w:id="24"/>
    </w:p>
    <w:p w:rsidR="00001266" w:rsidRPr="00001266" w:rsidP="00001266" w14:paraId="3821D7E5"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1389225" cy="1600200"/>
            <wp:effectExtent l="12700" t="12700" r="12700" b="12700"/>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ic:nvPicPr>
                  <pic:blipFill>
                    <a:blip xmlns:r="http://schemas.openxmlformats.org/officeDocument/2006/relationships" r:embed="rId11"/>
                    <a:srcRect l="51383"/>
                    <a:stretch>
                      <a:fillRect/>
                    </a:stretch>
                  </pic:blipFill>
                  <pic:spPr>
                    <a:xfrm>
                      <a:off x="0" y="0"/>
                      <a:ext cx="1389225" cy="1600200"/>
                    </a:xfrm>
                    <a:prstGeom prst="rect">
                      <a:avLst/>
                    </a:prstGeom>
                    <a:ln w="12700">
                      <a:solidFill>
                        <a:srgbClr val="000000"/>
                      </a:solidFill>
                      <a:prstDash val="solid"/>
                    </a:ln>
                  </pic:spPr>
                </pic:pic>
              </a:graphicData>
            </a:graphic>
          </wp:inline>
        </w:drawing>
      </w:r>
    </w:p>
    <w:p w:rsidR="00001266" w:rsidRPr="00001266" w:rsidP="00001266" w14:paraId="05643434" w14:textId="77777777">
      <w:pPr>
        <w:spacing w:after="0"/>
        <w:jc w:val="center"/>
        <w:rPr>
          <w:rFonts w:eastAsia="Times New Roman"/>
          <w:b/>
          <w:szCs w:val="24"/>
          <w:lang w:eastAsia="en-IN"/>
        </w:rPr>
      </w:pPr>
      <w:r w:rsidRPr="00001266">
        <w:rPr>
          <w:rFonts w:eastAsia="Times New Roman"/>
          <w:b/>
          <w:szCs w:val="24"/>
          <w:lang w:eastAsia="en-IN"/>
        </w:rPr>
        <w:t>Figure 7: Reinforcement Theory</w:t>
      </w:r>
    </w:p>
    <w:p w:rsidR="00001266" w:rsidRPr="00001266" w:rsidP="00001266" w14:paraId="7033515B" w14:textId="77777777">
      <w:pPr>
        <w:spacing w:after="0"/>
        <w:jc w:val="center"/>
        <w:rPr>
          <w:rFonts w:eastAsia="Times New Roman"/>
          <w:szCs w:val="24"/>
          <w:lang w:eastAsia="en-IN"/>
        </w:rPr>
      </w:pPr>
      <w:r w:rsidRPr="00001266">
        <w:rPr>
          <w:rFonts w:eastAsia="Times New Roman"/>
          <w:szCs w:val="24"/>
          <w:lang w:eastAsia="en-IN"/>
        </w:rPr>
        <w:t>(Source: Grishin, 2021)</w:t>
      </w:r>
    </w:p>
    <w:p w:rsidR="00001266" w:rsidRPr="00001266" w:rsidP="00001266" w14:paraId="7BC4FF2D" w14:textId="77777777">
      <w:pPr>
        <w:spacing w:after="0"/>
        <w:rPr>
          <w:rFonts w:eastAsia="Times New Roman"/>
          <w:szCs w:val="24"/>
          <w:lang w:eastAsia="en-IN"/>
        </w:rPr>
      </w:pPr>
      <w:r w:rsidRPr="00001266">
        <w:rPr>
          <w:rFonts w:eastAsia="Times New Roman"/>
          <w:szCs w:val="24"/>
          <w:lang w:eastAsia="en-IN"/>
        </w:rPr>
        <w:t>The theory explains that behaviour is a result of consequences of actions arising due to behaviour (Grishin, 2021). Therefore, Amazon can motivate employees by providing reinforcement in the form of rewards for good performance</w:t>
      </w:r>
    </w:p>
    <w:p w:rsidR="00001266" w:rsidRPr="00001266" w:rsidP="00001266" w14:paraId="4F7E4993" w14:textId="77777777">
      <w:pPr>
        <w:keepNext/>
        <w:keepLines/>
        <w:spacing w:before="360" w:after="120"/>
        <w:outlineLvl w:val="1"/>
        <w:rPr>
          <w:rFonts w:eastAsia="Times New Roman"/>
          <w:b/>
          <w:i/>
          <w:szCs w:val="24"/>
          <w:lang w:eastAsia="en-IN"/>
        </w:rPr>
      </w:pPr>
      <w:bookmarkStart w:id="25" w:name="_n3bj42ufbic4" w:colFirst="0" w:colLast="0"/>
      <w:bookmarkStart w:id="26" w:name="_Toc133602435"/>
      <w:bookmarkEnd w:id="25"/>
      <w:r w:rsidRPr="00001266">
        <w:rPr>
          <w:rFonts w:eastAsia="Times New Roman"/>
          <w:b/>
          <w:i/>
          <w:szCs w:val="24"/>
          <w:lang w:eastAsia="en-IN"/>
        </w:rPr>
        <w:t>Equity Theory</w:t>
      </w:r>
      <w:bookmarkEnd w:id="26"/>
    </w:p>
    <w:p w:rsidR="00001266" w:rsidRPr="00001266" w:rsidP="00001266" w14:paraId="3AD9595B" w14:textId="77777777">
      <w:pPr>
        <w:spacing w:after="0"/>
        <w:rPr>
          <w:rFonts w:eastAsia="Times New Roman"/>
          <w:szCs w:val="24"/>
          <w:lang w:eastAsia="en-IN"/>
        </w:rPr>
      </w:pPr>
      <w:r w:rsidRPr="00001266">
        <w:rPr>
          <w:rFonts w:eastAsia="Times New Roman"/>
          <w:szCs w:val="24"/>
          <w:lang w:eastAsia="en-IN"/>
        </w:rPr>
        <w:t>The theory explains that equitable treatment can help to motivate employees (Kollmann</w:t>
      </w:r>
      <w:r w:rsidRPr="00001266">
        <w:rPr>
          <w:rFonts w:eastAsia="Times New Roman"/>
          <w:i/>
          <w:szCs w:val="24"/>
          <w:lang w:eastAsia="en-IN"/>
        </w:rPr>
        <w:t xml:space="preserve"> et al.</w:t>
      </w:r>
      <w:r w:rsidRPr="00001266">
        <w:rPr>
          <w:rFonts w:eastAsia="Times New Roman"/>
          <w:szCs w:val="24"/>
          <w:lang w:eastAsia="en-IN"/>
        </w:rPr>
        <w:t xml:space="preserve"> 2020). Amazon can apply the theory by introducing distributive justice in the form of equal treatment.</w:t>
      </w:r>
    </w:p>
    <w:p w:rsidR="00001266" w:rsidRPr="00001266" w:rsidP="00001266" w14:paraId="3F45C071"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2505075" cy="1660699"/>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xmlns:r="http://schemas.openxmlformats.org/officeDocument/2006/relationships" r:embed="rId12"/>
                    <a:srcRect b="9191"/>
                    <a:stretch>
                      <a:fillRect/>
                    </a:stretch>
                  </pic:blipFill>
                  <pic:spPr>
                    <a:xfrm>
                      <a:off x="0" y="0"/>
                      <a:ext cx="2505075" cy="1660699"/>
                    </a:xfrm>
                    <a:prstGeom prst="rect">
                      <a:avLst/>
                    </a:prstGeom>
                  </pic:spPr>
                </pic:pic>
              </a:graphicData>
            </a:graphic>
          </wp:inline>
        </w:drawing>
      </w:r>
    </w:p>
    <w:p w:rsidR="00001266" w:rsidRPr="00001266" w:rsidP="00001266" w14:paraId="71F4745B" w14:textId="77777777">
      <w:pPr>
        <w:spacing w:after="0"/>
        <w:jc w:val="center"/>
        <w:rPr>
          <w:rFonts w:eastAsia="Times New Roman"/>
          <w:b/>
          <w:szCs w:val="24"/>
          <w:lang w:eastAsia="en-IN"/>
        </w:rPr>
      </w:pPr>
      <w:r w:rsidRPr="00001266">
        <w:rPr>
          <w:rFonts w:eastAsia="Times New Roman"/>
          <w:b/>
          <w:szCs w:val="24"/>
          <w:lang w:eastAsia="en-IN"/>
        </w:rPr>
        <w:t>Figure 8: Equity Theory</w:t>
      </w:r>
    </w:p>
    <w:p w:rsidR="00001266" w:rsidRPr="00001266" w:rsidP="00001266" w14:paraId="4A20C7EF" w14:textId="77777777">
      <w:pPr>
        <w:spacing w:after="0"/>
        <w:jc w:val="center"/>
        <w:rPr>
          <w:rFonts w:eastAsia="Times New Roman"/>
          <w:szCs w:val="24"/>
          <w:lang w:eastAsia="en-IN"/>
        </w:rPr>
      </w:pPr>
      <w:r w:rsidRPr="00001266">
        <w:rPr>
          <w:rFonts w:eastAsia="Times New Roman"/>
          <w:szCs w:val="24"/>
          <w:lang w:eastAsia="en-IN"/>
        </w:rPr>
        <w:t>(Source: Kollmann</w:t>
      </w:r>
      <w:r w:rsidRPr="00001266">
        <w:rPr>
          <w:rFonts w:eastAsia="Times New Roman"/>
          <w:i/>
          <w:szCs w:val="24"/>
          <w:lang w:eastAsia="en-IN"/>
        </w:rPr>
        <w:t xml:space="preserve"> et al.</w:t>
      </w:r>
      <w:r w:rsidRPr="00001266">
        <w:rPr>
          <w:rFonts w:eastAsia="Times New Roman"/>
          <w:szCs w:val="24"/>
          <w:lang w:eastAsia="en-IN"/>
        </w:rPr>
        <w:t xml:space="preserve"> 2020)</w:t>
      </w:r>
    </w:p>
    <w:p w:rsidR="00001266" w:rsidRPr="00001266" w:rsidP="00001266" w14:paraId="66A305D9" w14:textId="77777777">
      <w:pPr>
        <w:spacing w:after="0"/>
        <w:jc w:val="center"/>
        <w:rPr>
          <w:rFonts w:eastAsia="Times New Roman"/>
          <w:szCs w:val="24"/>
          <w:lang w:eastAsia="en-IN"/>
        </w:rPr>
      </w:pPr>
    </w:p>
    <w:p w:rsidR="00001266" w:rsidRPr="00001266" w:rsidP="00001266" w14:paraId="17243080" w14:textId="77777777">
      <w:pPr>
        <w:keepNext/>
        <w:keepLines/>
        <w:spacing w:before="360" w:after="120"/>
        <w:outlineLvl w:val="1"/>
        <w:rPr>
          <w:rFonts w:eastAsia="Times New Roman"/>
          <w:b/>
          <w:i/>
          <w:szCs w:val="24"/>
          <w:lang w:eastAsia="en-IN"/>
        </w:rPr>
      </w:pPr>
      <w:bookmarkStart w:id="27" w:name="_amh9u7ur8p3p" w:colFirst="0" w:colLast="0"/>
      <w:bookmarkStart w:id="28" w:name="_Toc133602436"/>
      <w:bookmarkEnd w:id="27"/>
      <w:r w:rsidRPr="00001266">
        <w:rPr>
          <w:rFonts w:eastAsia="Times New Roman"/>
          <w:b/>
          <w:i/>
          <w:szCs w:val="24"/>
          <w:lang w:eastAsia="en-IN"/>
        </w:rPr>
        <w:t>Expectancy Theory</w:t>
      </w:r>
      <w:bookmarkEnd w:id="28"/>
    </w:p>
    <w:p w:rsidR="00001266" w:rsidRPr="00001266" w:rsidP="00001266" w14:paraId="626549BB" w14:textId="77777777">
      <w:pPr>
        <w:spacing w:after="0"/>
        <w:rPr>
          <w:rFonts w:eastAsia="Times New Roman"/>
          <w:szCs w:val="24"/>
          <w:lang w:eastAsia="en-IN"/>
        </w:rPr>
      </w:pPr>
      <w:r w:rsidRPr="00001266">
        <w:rPr>
          <w:rFonts w:eastAsia="Times New Roman"/>
          <w:szCs w:val="24"/>
          <w:lang w:eastAsia="en-IN"/>
        </w:rPr>
        <w:t>The theory argues that expectations influence employee behaviour and motivation (Kollmann</w:t>
      </w:r>
      <w:r w:rsidRPr="00001266">
        <w:rPr>
          <w:rFonts w:eastAsia="Times New Roman"/>
          <w:i/>
          <w:szCs w:val="24"/>
          <w:lang w:eastAsia="en-IN"/>
        </w:rPr>
        <w:t xml:space="preserve"> et al.</w:t>
      </w:r>
      <w:r w:rsidRPr="00001266">
        <w:rPr>
          <w:rFonts w:eastAsia="Times New Roman"/>
          <w:szCs w:val="24"/>
          <w:lang w:eastAsia="en-IN"/>
        </w:rPr>
        <w:t xml:space="preserve"> 2020). Therefore, Amazon can improve motivation by providing rewards for favourable behaviour by employees like a good performance.</w:t>
      </w:r>
    </w:p>
    <w:p w:rsidR="00001266" w:rsidRPr="00001266" w:rsidP="00001266" w14:paraId="62CA83B7"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2628900" cy="17430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xmlns:r="http://schemas.openxmlformats.org/officeDocument/2006/relationships" r:embed="rId13"/>
                    <a:stretch>
                      <a:fillRect/>
                    </a:stretch>
                  </pic:blipFill>
                  <pic:spPr>
                    <a:xfrm>
                      <a:off x="0" y="0"/>
                      <a:ext cx="2628900" cy="1743075"/>
                    </a:xfrm>
                    <a:prstGeom prst="rect">
                      <a:avLst/>
                    </a:prstGeom>
                  </pic:spPr>
                </pic:pic>
              </a:graphicData>
            </a:graphic>
          </wp:inline>
        </w:drawing>
      </w:r>
    </w:p>
    <w:p w:rsidR="00001266" w:rsidRPr="00001266" w:rsidP="00001266" w14:paraId="0E2BFC31" w14:textId="77777777">
      <w:pPr>
        <w:spacing w:after="0"/>
        <w:jc w:val="center"/>
        <w:rPr>
          <w:rFonts w:eastAsia="Times New Roman"/>
          <w:b/>
          <w:szCs w:val="24"/>
          <w:lang w:eastAsia="en-IN"/>
        </w:rPr>
      </w:pPr>
      <w:r w:rsidRPr="00001266">
        <w:rPr>
          <w:rFonts w:eastAsia="Times New Roman"/>
          <w:b/>
          <w:szCs w:val="24"/>
          <w:lang w:eastAsia="en-IN"/>
        </w:rPr>
        <w:t>Figure 9: Expectancy Theory</w:t>
      </w:r>
    </w:p>
    <w:p w:rsidR="00001266" w:rsidRPr="00001266" w:rsidP="00001266" w14:paraId="4876AF2E" w14:textId="77777777">
      <w:pPr>
        <w:spacing w:after="0"/>
        <w:jc w:val="center"/>
        <w:rPr>
          <w:rFonts w:eastAsia="Times New Roman"/>
          <w:szCs w:val="24"/>
          <w:lang w:eastAsia="en-IN"/>
        </w:rPr>
      </w:pPr>
      <w:r w:rsidRPr="00001266">
        <w:rPr>
          <w:rFonts w:eastAsia="Times New Roman"/>
          <w:szCs w:val="24"/>
          <w:lang w:eastAsia="en-IN"/>
        </w:rPr>
        <w:t>(Source: Rehman</w:t>
      </w:r>
      <w:r w:rsidRPr="00001266">
        <w:rPr>
          <w:rFonts w:eastAsia="Times New Roman"/>
          <w:i/>
          <w:szCs w:val="24"/>
          <w:lang w:eastAsia="en-IN"/>
        </w:rPr>
        <w:t xml:space="preserve"> et al.</w:t>
      </w:r>
      <w:r w:rsidRPr="00001266">
        <w:rPr>
          <w:rFonts w:eastAsia="Times New Roman"/>
          <w:szCs w:val="24"/>
          <w:lang w:eastAsia="en-IN"/>
        </w:rPr>
        <w:t xml:space="preserve"> 2019)</w:t>
      </w:r>
    </w:p>
    <w:p w:rsidR="00001266" w:rsidRPr="00001266" w:rsidP="00001266" w14:paraId="0C2B4737" w14:textId="77777777">
      <w:pPr>
        <w:keepNext/>
        <w:keepLines/>
        <w:spacing w:before="360" w:after="120"/>
        <w:outlineLvl w:val="1"/>
        <w:rPr>
          <w:rFonts w:eastAsia="Times New Roman"/>
          <w:b/>
          <w:i/>
          <w:szCs w:val="24"/>
          <w:lang w:eastAsia="en-IN"/>
        </w:rPr>
      </w:pPr>
      <w:bookmarkStart w:id="29" w:name="_wpkp8zql3jsx" w:colFirst="0" w:colLast="0"/>
      <w:bookmarkStart w:id="30" w:name="_Toc133602437"/>
      <w:bookmarkEnd w:id="29"/>
      <w:r w:rsidRPr="00001266">
        <w:rPr>
          <w:rFonts w:eastAsia="Times New Roman"/>
          <w:b/>
          <w:i/>
          <w:szCs w:val="24"/>
          <w:lang w:eastAsia="en-IN"/>
        </w:rPr>
        <w:t>Conclusion</w:t>
      </w:r>
      <w:bookmarkEnd w:id="30"/>
    </w:p>
    <w:p w:rsidR="00001266" w:rsidRPr="00001266" w:rsidP="00001266" w14:paraId="7357B1BD" w14:textId="77777777">
      <w:pPr>
        <w:spacing w:after="0"/>
        <w:rPr>
          <w:rFonts w:eastAsia="Times New Roman"/>
          <w:szCs w:val="24"/>
          <w:lang w:eastAsia="en-IN"/>
        </w:rPr>
      </w:pPr>
      <w:r w:rsidRPr="00001266">
        <w:rPr>
          <w:rFonts w:eastAsia="Times New Roman"/>
          <w:szCs w:val="24"/>
          <w:lang w:eastAsia="en-IN"/>
        </w:rPr>
        <w:t>The conclusion of the task is that motivation helps in improving the performance of employees.</w:t>
      </w:r>
    </w:p>
    <w:p w:rsidR="00001266" w:rsidRPr="00001266" w:rsidP="00001266" w14:paraId="064A98AC" w14:textId="77777777">
      <w:pPr>
        <w:keepNext/>
        <w:keepLines/>
        <w:spacing w:before="360" w:after="120"/>
        <w:outlineLvl w:val="1"/>
        <w:rPr>
          <w:rFonts w:eastAsia="Times New Roman"/>
          <w:b/>
          <w:i/>
          <w:szCs w:val="24"/>
          <w:lang w:eastAsia="en-IN"/>
        </w:rPr>
      </w:pPr>
      <w:bookmarkStart w:id="31" w:name="_7xiteafriypv" w:colFirst="0" w:colLast="0"/>
      <w:bookmarkStart w:id="32" w:name="_Toc133602438"/>
      <w:bookmarkEnd w:id="31"/>
      <w:r w:rsidRPr="00001266">
        <w:rPr>
          <w:rFonts w:eastAsia="Times New Roman"/>
          <w:b/>
          <w:i/>
          <w:szCs w:val="24"/>
          <w:lang w:eastAsia="en-IN"/>
        </w:rPr>
        <w:t>Recommendation</w:t>
      </w:r>
      <w:bookmarkEnd w:id="32"/>
    </w:p>
    <w:p w:rsidR="00001266" w:rsidRPr="00001266" w:rsidP="00001266" w14:paraId="76CFBF72" w14:textId="77777777">
      <w:pPr>
        <w:spacing w:after="0"/>
        <w:rPr>
          <w:rFonts w:eastAsia="Times New Roman"/>
          <w:b/>
          <w:szCs w:val="24"/>
          <w:lang w:eastAsia="en-IN"/>
        </w:rPr>
      </w:pPr>
      <w:r w:rsidRPr="00001266">
        <w:rPr>
          <w:rFonts w:eastAsia="Times New Roman"/>
          <w:b/>
          <w:szCs w:val="24"/>
          <w:lang w:eastAsia="en-IN"/>
        </w:rPr>
        <w:t>Provide regular rewards to high-performance employees</w:t>
      </w:r>
    </w:p>
    <w:p w:rsidR="00001266" w:rsidRPr="00001266" w:rsidP="00001266" w14:paraId="1AF064C3" w14:textId="77777777">
      <w:pPr>
        <w:spacing w:after="0"/>
        <w:rPr>
          <w:rFonts w:eastAsia="Times New Roman"/>
          <w:szCs w:val="24"/>
          <w:lang w:eastAsia="en-IN"/>
        </w:rPr>
      </w:pPr>
      <w:r w:rsidRPr="00001266">
        <w:rPr>
          <w:rFonts w:eastAsia="Times New Roman"/>
          <w:szCs w:val="24"/>
          <w:lang w:eastAsia="en-IN"/>
        </w:rPr>
        <w:t>Amazon can conduct regular monthly rewards and recognition to reward high-performance employees, which can motivate recruited employees to perform well.</w:t>
      </w:r>
    </w:p>
    <w:p w:rsidR="00001266" w:rsidRPr="00001266" w:rsidP="00001266" w14:paraId="1356597F" w14:textId="77777777">
      <w:pPr>
        <w:keepNext/>
        <w:keepLines/>
        <w:spacing w:before="400" w:after="120"/>
        <w:outlineLvl w:val="0"/>
        <w:rPr>
          <w:rFonts w:eastAsia="Times New Roman"/>
          <w:b/>
          <w:szCs w:val="24"/>
          <w:lang w:eastAsia="en-IN"/>
        </w:rPr>
      </w:pPr>
      <w:bookmarkStart w:id="33" w:name="_2rumqiqdse4x" w:colFirst="0" w:colLast="0"/>
      <w:bookmarkStart w:id="34" w:name="_Toc133602439"/>
      <w:bookmarkEnd w:id="33"/>
      <w:r w:rsidRPr="00001266">
        <w:rPr>
          <w:rFonts w:eastAsia="Times New Roman"/>
          <w:b/>
          <w:szCs w:val="24"/>
          <w:lang w:eastAsia="en-IN"/>
        </w:rPr>
        <w:t>Task 2</w:t>
      </w:r>
      <w:bookmarkEnd w:id="34"/>
    </w:p>
    <w:p w:rsidR="00001266" w:rsidRPr="00001266" w:rsidP="00001266" w14:paraId="72B409A4" w14:textId="77777777">
      <w:pPr>
        <w:keepNext/>
        <w:keepLines/>
        <w:spacing w:before="360" w:after="120"/>
        <w:outlineLvl w:val="1"/>
        <w:rPr>
          <w:rFonts w:eastAsia="Times New Roman"/>
          <w:b/>
          <w:i/>
          <w:szCs w:val="24"/>
          <w:lang w:eastAsia="en-IN"/>
        </w:rPr>
      </w:pPr>
      <w:bookmarkStart w:id="35" w:name="_a3qbguqpt6nq" w:colFirst="0" w:colLast="0"/>
      <w:bookmarkStart w:id="36" w:name="_Toc133602440"/>
      <w:bookmarkEnd w:id="35"/>
      <w:r w:rsidRPr="00001266">
        <w:rPr>
          <w:rFonts w:eastAsia="Times New Roman"/>
          <w:b/>
          <w:i/>
          <w:szCs w:val="24"/>
          <w:lang w:eastAsia="en-IN"/>
        </w:rPr>
        <w:t>Introduction</w:t>
      </w:r>
      <w:bookmarkEnd w:id="36"/>
    </w:p>
    <w:p w:rsidR="00001266" w:rsidRPr="00001266" w:rsidP="00001266" w14:paraId="7FE2D4BB" w14:textId="77777777">
      <w:pPr>
        <w:spacing w:after="0"/>
        <w:rPr>
          <w:rFonts w:eastAsia="Times New Roman"/>
          <w:szCs w:val="24"/>
          <w:lang w:eastAsia="en-IN"/>
        </w:rPr>
      </w:pPr>
      <w:r w:rsidRPr="00001266">
        <w:rPr>
          <w:rFonts w:eastAsia="Times New Roman"/>
          <w:szCs w:val="24"/>
          <w:lang w:eastAsia="en-IN"/>
        </w:rPr>
        <w:t>Amazon has a 0% gender pay gap median within its UK operations (Assets.aboutamazon.com, 2022).</w:t>
      </w:r>
    </w:p>
    <w:p w:rsidR="00001266" w:rsidRPr="00001266" w:rsidP="00001266" w14:paraId="3C080963" w14:textId="77777777">
      <w:pPr>
        <w:keepNext/>
        <w:keepLines/>
        <w:spacing w:before="360" w:after="120"/>
        <w:outlineLvl w:val="1"/>
        <w:rPr>
          <w:rFonts w:eastAsia="Times New Roman"/>
          <w:b/>
          <w:i/>
          <w:szCs w:val="24"/>
          <w:lang w:eastAsia="en-IN"/>
        </w:rPr>
      </w:pPr>
      <w:bookmarkStart w:id="37" w:name="_fc9gucxgcjjs" w:colFirst="0" w:colLast="0"/>
      <w:bookmarkStart w:id="38" w:name="_Toc133602441"/>
      <w:bookmarkEnd w:id="37"/>
      <w:r w:rsidRPr="00001266">
        <w:rPr>
          <w:rFonts w:eastAsia="Times New Roman"/>
          <w:b/>
          <w:i/>
          <w:szCs w:val="24"/>
          <w:lang w:eastAsia="en-IN"/>
        </w:rPr>
        <w:t>Meaning and definition of leadership</w:t>
      </w:r>
      <w:bookmarkEnd w:id="38"/>
    </w:p>
    <w:p w:rsidR="00001266" w:rsidRPr="00001266" w:rsidP="00001266" w14:paraId="1B5CF3C2" w14:textId="77777777">
      <w:pPr>
        <w:spacing w:after="0"/>
        <w:rPr>
          <w:rFonts w:eastAsia="Times New Roman"/>
          <w:szCs w:val="24"/>
          <w:lang w:eastAsia="en-IN"/>
        </w:rPr>
      </w:pPr>
      <w:r w:rsidRPr="00001266">
        <w:rPr>
          <w:rFonts w:eastAsia="Times New Roman"/>
          <w:szCs w:val="24"/>
          <w:lang w:eastAsia="en-IN"/>
        </w:rPr>
        <w:t>Mullins (2016) explains that business leaders play an important role in shaping the behaviour of employees by influencing their attitudes regarding their job and workplace.</w:t>
      </w:r>
    </w:p>
    <w:p w:rsidR="00001266" w:rsidRPr="00001266" w:rsidP="00001266" w14:paraId="58001651" w14:textId="77777777">
      <w:pPr>
        <w:keepNext/>
        <w:keepLines/>
        <w:spacing w:before="360" w:after="120"/>
        <w:outlineLvl w:val="1"/>
        <w:rPr>
          <w:rFonts w:eastAsia="Times New Roman"/>
          <w:b/>
          <w:i/>
          <w:szCs w:val="24"/>
          <w:lang w:eastAsia="en-IN"/>
        </w:rPr>
      </w:pPr>
      <w:bookmarkStart w:id="39" w:name="_m9xdn2qqi8tq" w:colFirst="0" w:colLast="0"/>
      <w:bookmarkStart w:id="40" w:name="_Toc133602442"/>
      <w:bookmarkEnd w:id="39"/>
      <w:r w:rsidRPr="00001266">
        <w:rPr>
          <w:rFonts w:eastAsia="Times New Roman"/>
          <w:b/>
          <w:i/>
          <w:szCs w:val="24"/>
          <w:lang w:eastAsia="en-IN"/>
        </w:rPr>
        <w:t>Importance of leadership in the workplace</w:t>
      </w:r>
      <w:bookmarkEnd w:id="40"/>
    </w:p>
    <w:p w:rsidR="00001266" w:rsidRPr="00001266" w:rsidP="00001266" w14:paraId="16650E26" w14:textId="77777777">
      <w:pPr>
        <w:spacing w:after="0"/>
        <w:rPr>
          <w:rFonts w:eastAsia="Times New Roman"/>
          <w:szCs w:val="24"/>
          <w:lang w:eastAsia="en-IN"/>
        </w:rPr>
      </w:pPr>
      <w:r w:rsidRPr="00001266">
        <w:rPr>
          <w:rFonts w:eastAsia="Times New Roman"/>
          <w:szCs w:val="24"/>
          <w:lang w:eastAsia="en-IN"/>
        </w:rPr>
        <w:t>According to Leatherbarrow</w:t>
      </w:r>
      <w:r w:rsidRPr="00001266">
        <w:rPr>
          <w:rFonts w:eastAsia="Times New Roman"/>
          <w:i/>
          <w:szCs w:val="24"/>
          <w:lang w:eastAsia="en-IN"/>
        </w:rPr>
        <w:t xml:space="preserve"> et al.</w:t>
      </w:r>
      <w:r w:rsidRPr="00001266">
        <w:rPr>
          <w:rFonts w:eastAsia="Times New Roman"/>
          <w:szCs w:val="24"/>
          <w:lang w:eastAsia="en-IN"/>
        </w:rPr>
        <w:t xml:space="preserve"> (2014), the leadership in an organisation needs to provide adequate guidance and encouragement to employees.</w:t>
      </w:r>
    </w:p>
    <w:p w:rsidR="00001266" w:rsidRPr="00001266" w:rsidP="00001266" w14:paraId="3DDC90C9" w14:textId="77777777">
      <w:pPr>
        <w:keepNext/>
        <w:keepLines/>
        <w:spacing w:before="360" w:after="120"/>
        <w:outlineLvl w:val="1"/>
        <w:rPr>
          <w:rFonts w:eastAsia="Times New Roman"/>
          <w:b/>
          <w:i/>
          <w:szCs w:val="24"/>
          <w:lang w:eastAsia="en-IN"/>
        </w:rPr>
      </w:pPr>
      <w:bookmarkStart w:id="41" w:name="_wu7xcc7ikx57" w:colFirst="0" w:colLast="0"/>
      <w:bookmarkStart w:id="42" w:name="_Toc133602443"/>
      <w:bookmarkEnd w:id="41"/>
      <w:r w:rsidRPr="00001266">
        <w:rPr>
          <w:rFonts w:eastAsia="Times New Roman"/>
          <w:b/>
          <w:i/>
          <w:szCs w:val="24"/>
          <w:lang w:eastAsia="en-IN"/>
        </w:rPr>
        <w:t>Leadership Theories</w:t>
      </w:r>
      <w:bookmarkEnd w:id="42"/>
    </w:p>
    <w:p w:rsidR="00001266" w:rsidRPr="00001266" w:rsidP="00001266" w14:paraId="51AB45B6" w14:textId="77777777">
      <w:pPr>
        <w:spacing w:after="0"/>
        <w:rPr>
          <w:rFonts w:eastAsia="Times New Roman"/>
          <w:szCs w:val="24"/>
          <w:lang w:eastAsia="en-IN"/>
        </w:rPr>
      </w:pPr>
    </w:p>
    <w:p w:rsidR="00001266" w:rsidRPr="00001266" w:rsidP="00001266" w14:paraId="329E3707" w14:textId="77777777">
      <w:pPr>
        <w:spacing w:after="0"/>
        <w:rPr>
          <w:rFonts w:eastAsia="Times New Roman"/>
          <w:szCs w:val="24"/>
          <w:lang w:eastAsia="en-IN"/>
        </w:rPr>
      </w:pPr>
      <w:r w:rsidRPr="00001266">
        <w:rPr>
          <w:rFonts w:eastAsia="Times New Roman"/>
          <w:noProof/>
          <w:szCs w:val="24"/>
          <w:lang w:eastAsia="en-IN"/>
        </w:rPr>
        <w:drawing>
          <wp:inline distT="114300" distB="114300" distL="114300" distR="114300">
            <wp:extent cx="5731200" cy="8890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xmlns:r="http://schemas.openxmlformats.org/officeDocument/2006/relationships" r:embed="rId14"/>
                    <a:stretch>
                      <a:fillRect/>
                    </a:stretch>
                  </pic:blipFill>
                  <pic:spPr>
                    <a:xfrm>
                      <a:off x="0" y="0"/>
                      <a:ext cx="5731200" cy="889000"/>
                    </a:xfrm>
                    <a:prstGeom prst="rect">
                      <a:avLst/>
                    </a:prstGeom>
                  </pic:spPr>
                </pic:pic>
              </a:graphicData>
            </a:graphic>
          </wp:inline>
        </w:drawing>
      </w:r>
    </w:p>
    <w:p w:rsidR="00001266" w:rsidRPr="00001266" w:rsidP="00001266" w14:paraId="7AB1CE32" w14:textId="77777777">
      <w:pPr>
        <w:keepNext/>
        <w:keepLines/>
        <w:spacing w:before="320" w:after="80"/>
        <w:outlineLvl w:val="2"/>
        <w:rPr>
          <w:rFonts w:eastAsia="Times New Roman"/>
          <w:b/>
          <w:szCs w:val="24"/>
          <w:lang w:eastAsia="en-IN"/>
        </w:rPr>
      </w:pPr>
      <w:bookmarkStart w:id="43" w:name="_qc0plr9asy83" w:colFirst="0" w:colLast="0"/>
      <w:bookmarkStart w:id="44" w:name="_Toc133602444"/>
      <w:bookmarkEnd w:id="43"/>
      <w:r w:rsidRPr="00001266">
        <w:rPr>
          <w:rFonts w:eastAsia="Times New Roman"/>
          <w:b/>
          <w:szCs w:val="24"/>
          <w:lang w:eastAsia="en-IN"/>
        </w:rPr>
        <w:t>Trait theory</w:t>
      </w:r>
      <w:bookmarkEnd w:id="44"/>
    </w:p>
    <w:p w:rsidR="00001266" w:rsidRPr="00001266" w:rsidP="00001266" w14:paraId="12405F62" w14:textId="77777777">
      <w:pPr>
        <w:spacing w:after="0"/>
        <w:jc w:val="center"/>
        <w:rPr>
          <w:rFonts w:eastAsia="Times New Roman"/>
          <w:szCs w:val="24"/>
          <w:lang w:eastAsia="en-IN"/>
        </w:rPr>
      </w:pPr>
    </w:p>
    <w:p w:rsidR="00001266" w:rsidRPr="00001266" w:rsidP="00001266" w14:paraId="4A97F8F5" w14:textId="77777777">
      <w:pPr>
        <w:spacing w:after="0"/>
        <w:jc w:val="left"/>
        <w:rPr>
          <w:rFonts w:eastAsia="Times New Roman"/>
          <w:b/>
          <w:szCs w:val="24"/>
          <w:lang w:eastAsia="en-IN"/>
        </w:rPr>
      </w:pPr>
      <w:r w:rsidRPr="00001266">
        <w:rPr>
          <w:rFonts w:eastAsia="Times New Roman"/>
          <w:b/>
          <w:szCs w:val="24"/>
          <w:lang w:eastAsia="en-IN"/>
        </w:rPr>
        <w:t>Allport theory</w:t>
      </w:r>
    </w:p>
    <w:p w:rsidR="00001266" w:rsidRPr="00001266" w:rsidP="00001266" w14:paraId="4336BE59" w14:textId="77777777">
      <w:pPr>
        <w:spacing w:after="0"/>
        <w:jc w:val="center"/>
        <w:rPr>
          <w:rFonts w:eastAsia="Times New Roman"/>
          <w:b/>
          <w:szCs w:val="24"/>
          <w:lang w:eastAsia="en-IN"/>
        </w:rPr>
      </w:pPr>
      <w:r w:rsidRPr="00001266">
        <w:rPr>
          <w:rFonts w:eastAsia="Times New Roman"/>
          <w:b/>
          <w:noProof/>
          <w:szCs w:val="24"/>
          <w:lang w:eastAsia="en-IN"/>
        </w:rPr>
        <w:drawing>
          <wp:inline distT="114300" distB="114300" distL="114300" distR="114300">
            <wp:extent cx="3381375" cy="13525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xmlns:r="http://schemas.openxmlformats.org/officeDocument/2006/relationships" r:embed="rId15"/>
                    <a:stretch>
                      <a:fillRect/>
                    </a:stretch>
                  </pic:blipFill>
                  <pic:spPr>
                    <a:xfrm>
                      <a:off x="0" y="0"/>
                      <a:ext cx="3381375" cy="1352550"/>
                    </a:xfrm>
                    <a:prstGeom prst="rect">
                      <a:avLst/>
                    </a:prstGeom>
                  </pic:spPr>
                </pic:pic>
              </a:graphicData>
            </a:graphic>
          </wp:inline>
        </w:drawing>
      </w:r>
    </w:p>
    <w:p w:rsidR="00001266" w:rsidRPr="00001266" w:rsidP="00001266" w14:paraId="26313307" w14:textId="77777777">
      <w:pPr>
        <w:spacing w:after="0"/>
        <w:jc w:val="center"/>
        <w:rPr>
          <w:rFonts w:eastAsia="Times New Roman"/>
          <w:b/>
          <w:szCs w:val="24"/>
          <w:lang w:eastAsia="en-IN"/>
        </w:rPr>
      </w:pPr>
      <w:r w:rsidRPr="00001266">
        <w:rPr>
          <w:rFonts w:eastAsia="Times New Roman"/>
          <w:b/>
          <w:szCs w:val="24"/>
          <w:lang w:eastAsia="en-IN"/>
        </w:rPr>
        <w:t>Figure 10: Allport theory</w:t>
      </w:r>
    </w:p>
    <w:p w:rsidR="00001266" w:rsidRPr="00001266" w:rsidP="00001266" w14:paraId="487F4D16" w14:textId="77777777">
      <w:pPr>
        <w:spacing w:after="0"/>
        <w:jc w:val="center"/>
        <w:rPr>
          <w:rFonts w:eastAsia="Times New Roman"/>
          <w:szCs w:val="24"/>
          <w:lang w:eastAsia="en-IN"/>
        </w:rPr>
      </w:pPr>
      <w:r w:rsidRPr="00001266">
        <w:rPr>
          <w:rFonts w:eastAsia="Times New Roman"/>
          <w:szCs w:val="24"/>
          <w:lang w:eastAsia="en-IN"/>
        </w:rPr>
        <w:t>(Source: Ahmadi</w:t>
      </w:r>
      <w:r w:rsidRPr="00001266">
        <w:rPr>
          <w:rFonts w:eastAsia="Times New Roman"/>
          <w:i/>
          <w:szCs w:val="24"/>
          <w:lang w:eastAsia="en-IN"/>
        </w:rPr>
        <w:t xml:space="preserve"> et al.</w:t>
      </w:r>
      <w:r w:rsidRPr="00001266">
        <w:rPr>
          <w:rFonts w:eastAsia="Times New Roman"/>
          <w:szCs w:val="24"/>
          <w:lang w:eastAsia="en-IN"/>
        </w:rPr>
        <w:t xml:space="preserve"> 2023)</w:t>
      </w:r>
    </w:p>
    <w:p w:rsidR="00001266" w:rsidRPr="00001266" w:rsidP="00001266" w14:paraId="56BD3203" w14:textId="77777777">
      <w:pPr>
        <w:spacing w:after="0"/>
        <w:rPr>
          <w:rFonts w:eastAsia="Times New Roman"/>
          <w:szCs w:val="24"/>
          <w:lang w:eastAsia="en-IN"/>
        </w:rPr>
      </w:pPr>
      <w:r w:rsidRPr="00001266">
        <w:rPr>
          <w:rFonts w:eastAsia="Times New Roman"/>
          <w:szCs w:val="24"/>
          <w:lang w:eastAsia="en-IN"/>
        </w:rPr>
        <w:t>The theory proposes the importance of cardinal, central, and secondary traits that influence behaviour (Ahmadi</w:t>
      </w:r>
      <w:r w:rsidRPr="00001266">
        <w:rPr>
          <w:rFonts w:eastAsia="Times New Roman"/>
          <w:i/>
          <w:szCs w:val="24"/>
          <w:lang w:eastAsia="en-IN"/>
        </w:rPr>
        <w:t xml:space="preserve"> et al.</w:t>
      </w:r>
      <w:r w:rsidRPr="00001266">
        <w:rPr>
          <w:rFonts w:eastAsia="Times New Roman"/>
          <w:szCs w:val="24"/>
          <w:lang w:eastAsia="en-IN"/>
        </w:rPr>
        <w:t xml:space="preserve"> 2023). Accordingly, Amazon can apply the theory by developing central traits in leaders to improve leadership.</w:t>
      </w:r>
    </w:p>
    <w:p w:rsidR="00001266" w:rsidRPr="00001266" w:rsidP="00001266" w14:paraId="333481F2" w14:textId="77777777">
      <w:pPr>
        <w:spacing w:after="0"/>
        <w:rPr>
          <w:rFonts w:eastAsia="Times New Roman"/>
          <w:szCs w:val="24"/>
          <w:lang w:eastAsia="en-IN"/>
        </w:rPr>
      </w:pPr>
      <w:r w:rsidRPr="00001266">
        <w:rPr>
          <w:rFonts w:eastAsia="Times New Roman"/>
          <w:b/>
          <w:szCs w:val="24"/>
          <w:lang w:eastAsia="en-IN"/>
        </w:rPr>
        <w:t xml:space="preserve">Strength of the theory: </w:t>
      </w:r>
      <w:r w:rsidRPr="00001266">
        <w:rPr>
          <w:rFonts w:eastAsia="Times New Roman"/>
          <w:szCs w:val="24"/>
          <w:lang w:eastAsia="en-IN"/>
        </w:rPr>
        <w:t>Provides Instant Results</w:t>
      </w:r>
    </w:p>
    <w:p w:rsidR="00001266" w:rsidRPr="00001266" w:rsidP="00001266" w14:paraId="0069E720" w14:textId="77777777">
      <w:pPr>
        <w:spacing w:after="0"/>
        <w:rPr>
          <w:rFonts w:eastAsia="Times New Roman"/>
          <w:szCs w:val="24"/>
          <w:lang w:eastAsia="en-IN"/>
        </w:rPr>
      </w:pPr>
      <w:r w:rsidRPr="00001266">
        <w:rPr>
          <w:rFonts w:eastAsia="Times New Roman"/>
          <w:b/>
          <w:szCs w:val="24"/>
          <w:lang w:eastAsia="en-IN"/>
        </w:rPr>
        <w:t xml:space="preserve">Weakness of the theory: </w:t>
      </w:r>
      <w:r w:rsidRPr="00001266">
        <w:rPr>
          <w:rFonts w:eastAsia="Times New Roman"/>
          <w:szCs w:val="24"/>
          <w:lang w:eastAsia="en-IN"/>
        </w:rPr>
        <w:t>Does not provide leadership styles</w:t>
      </w:r>
    </w:p>
    <w:p w:rsidR="00001266" w:rsidRPr="00001266" w:rsidP="00001266" w14:paraId="79D471AA" w14:textId="77777777">
      <w:pPr>
        <w:spacing w:after="0"/>
        <w:rPr>
          <w:rFonts w:eastAsia="Times New Roman"/>
          <w:b/>
          <w:szCs w:val="24"/>
          <w:lang w:eastAsia="en-IN"/>
        </w:rPr>
      </w:pPr>
      <w:r w:rsidRPr="00001266">
        <w:rPr>
          <w:rFonts w:eastAsia="Times New Roman"/>
          <w:b/>
          <w:szCs w:val="24"/>
          <w:lang w:eastAsia="en-IN"/>
        </w:rPr>
        <w:t>Cattell theory</w:t>
      </w:r>
    </w:p>
    <w:p w:rsidR="00001266" w:rsidRPr="00001266" w:rsidP="00001266" w14:paraId="66198C0E" w14:textId="77777777">
      <w:pPr>
        <w:spacing w:after="0"/>
        <w:jc w:val="center"/>
        <w:rPr>
          <w:rFonts w:eastAsia="Times New Roman"/>
          <w:b/>
          <w:szCs w:val="24"/>
          <w:lang w:eastAsia="en-IN"/>
        </w:rPr>
      </w:pPr>
      <w:r w:rsidRPr="00001266">
        <w:rPr>
          <w:rFonts w:eastAsia="Times New Roman"/>
          <w:b/>
          <w:noProof/>
          <w:szCs w:val="24"/>
          <w:lang w:eastAsia="en-IN"/>
        </w:rPr>
        <w:drawing>
          <wp:inline distT="114300" distB="114300" distL="114300" distR="114300">
            <wp:extent cx="2466975" cy="1847850"/>
            <wp:effectExtent l="12700" t="12700" r="12700" b="12700"/>
            <wp:docPr id="1" name="image13.png"/>
            <wp:cNvGraphicFramePr/>
            <a:graphic xmlns:a="http://schemas.openxmlformats.org/drawingml/2006/main">
              <a:graphicData uri="http://schemas.openxmlformats.org/drawingml/2006/picture">
                <pic:pic xmlns:pic="http://schemas.openxmlformats.org/drawingml/2006/picture">
                  <pic:nvPicPr>
                    <pic:cNvPr id="1" name="image13.png"/>
                    <pic:cNvPicPr/>
                  </pic:nvPicPr>
                  <pic:blipFill>
                    <a:blip xmlns:r="http://schemas.openxmlformats.org/officeDocument/2006/relationships" r:embed="rId16"/>
                    <a:stretch>
                      <a:fillRect/>
                    </a:stretch>
                  </pic:blipFill>
                  <pic:spPr>
                    <a:xfrm>
                      <a:off x="0" y="0"/>
                      <a:ext cx="2466975" cy="1847850"/>
                    </a:xfrm>
                    <a:prstGeom prst="rect">
                      <a:avLst/>
                    </a:prstGeom>
                    <a:ln w="12700">
                      <a:solidFill>
                        <a:srgbClr val="000000"/>
                      </a:solidFill>
                      <a:prstDash val="solid"/>
                    </a:ln>
                  </pic:spPr>
                </pic:pic>
              </a:graphicData>
            </a:graphic>
          </wp:inline>
        </w:drawing>
      </w:r>
    </w:p>
    <w:p w:rsidR="00001266" w:rsidRPr="00001266" w:rsidP="00001266" w14:paraId="7D1EE2B4" w14:textId="77777777">
      <w:pPr>
        <w:spacing w:after="0"/>
        <w:jc w:val="center"/>
        <w:rPr>
          <w:rFonts w:eastAsia="Times New Roman"/>
          <w:b/>
          <w:szCs w:val="24"/>
          <w:lang w:eastAsia="en-IN"/>
        </w:rPr>
      </w:pPr>
      <w:r w:rsidRPr="00001266">
        <w:rPr>
          <w:rFonts w:eastAsia="Times New Roman"/>
          <w:b/>
          <w:szCs w:val="24"/>
          <w:lang w:eastAsia="en-IN"/>
        </w:rPr>
        <w:t>Figure 11: Cattell's theory</w:t>
      </w:r>
    </w:p>
    <w:p w:rsidR="00001266" w:rsidRPr="00001266" w:rsidP="00001266" w14:paraId="24EC09A1" w14:textId="77777777">
      <w:pPr>
        <w:spacing w:after="0"/>
        <w:jc w:val="center"/>
        <w:rPr>
          <w:rFonts w:eastAsia="Times New Roman"/>
          <w:szCs w:val="24"/>
          <w:lang w:eastAsia="en-IN"/>
        </w:rPr>
      </w:pPr>
      <w:r w:rsidRPr="00001266">
        <w:rPr>
          <w:rFonts w:eastAsia="Times New Roman"/>
          <w:szCs w:val="24"/>
          <w:lang w:eastAsia="en-IN"/>
        </w:rPr>
        <w:t xml:space="preserve">(Source: </w:t>
      </w:r>
      <w:r w:rsidRPr="00001266">
        <w:rPr>
          <w:rFonts w:eastAsia="Times New Roman"/>
          <w:szCs w:val="24"/>
          <w:lang w:eastAsia="en-IN"/>
        </w:rPr>
        <w:t>Alibaygi</w:t>
      </w:r>
      <w:r w:rsidRPr="00001266">
        <w:rPr>
          <w:rFonts w:eastAsia="Times New Roman"/>
          <w:szCs w:val="24"/>
          <w:lang w:eastAsia="en-IN"/>
        </w:rPr>
        <w:t xml:space="preserve"> </w:t>
      </w:r>
      <w:r w:rsidRPr="00001266">
        <w:rPr>
          <w:rFonts w:eastAsia="Times New Roman"/>
          <w:szCs w:val="24"/>
          <w:lang w:eastAsia="en-IN"/>
        </w:rPr>
        <w:t>Sarhali</w:t>
      </w:r>
      <w:r w:rsidRPr="00001266">
        <w:rPr>
          <w:rFonts w:eastAsia="Times New Roman"/>
          <w:szCs w:val="24"/>
          <w:lang w:eastAsia="en-IN"/>
        </w:rPr>
        <w:t xml:space="preserve">. and </w:t>
      </w:r>
      <w:r w:rsidRPr="00001266">
        <w:rPr>
          <w:rFonts w:eastAsia="Times New Roman"/>
          <w:szCs w:val="24"/>
          <w:lang w:eastAsia="en-IN"/>
        </w:rPr>
        <w:t>Nickhahnoori</w:t>
      </w:r>
      <w:r w:rsidRPr="00001266">
        <w:rPr>
          <w:rFonts w:eastAsia="Times New Roman"/>
          <w:szCs w:val="24"/>
          <w:lang w:eastAsia="en-IN"/>
        </w:rPr>
        <w:t>, 2022)</w:t>
      </w:r>
    </w:p>
    <w:p w:rsidR="00001266" w:rsidRPr="00001266" w:rsidP="00001266" w14:paraId="0E3A313F" w14:textId="77777777">
      <w:pPr>
        <w:spacing w:after="0"/>
        <w:rPr>
          <w:rFonts w:eastAsia="Times New Roman"/>
          <w:szCs w:val="24"/>
          <w:lang w:eastAsia="en-IN"/>
        </w:rPr>
      </w:pPr>
      <w:r w:rsidRPr="00001266">
        <w:rPr>
          <w:rFonts w:eastAsia="Times New Roman"/>
          <w:szCs w:val="24"/>
          <w:lang w:eastAsia="en-IN"/>
        </w:rPr>
        <w:t>The theory proposes that 16 types of personalities exist that have different strengths and weaknesses (</w:t>
      </w:r>
      <w:r w:rsidRPr="00001266">
        <w:rPr>
          <w:rFonts w:eastAsia="Times New Roman"/>
          <w:szCs w:val="24"/>
          <w:lang w:eastAsia="en-IN"/>
        </w:rPr>
        <w:t>Alibaygi</w:t>
      </w:r>
      <w:r w:rsidRPr="00001266">
        <w:rPr>
          <w:rFonts w:eastAsia="Times New Roman"/>
          <w:szCs w:val="24"/>
          <w:lang w:eastAsia="en-IN"/>
        </w:rPr>
        <w:t xml:space="preserve"> </w:t>
      </w:r>
      <w:r w:rsidRPr="00001266">
        <w:rPr>
          <w:rFonts w:eastAsia="Times New Roman"/>
          <w:szCs w:val="24"/>
          <w:lang w:eastAsia="en-IN"/>
        </w:rPr>
        <w:t>Sarhali</w:t>
      </w:r>
      <w:r w:rsidRPr="00001266">
        <w:rPr>
          <w:rFonts w:eastAsia="Times New Roman"/>
          <w:szCs w:val="24"/>
          <w:lang w:eastAsia="en-IN"/>
        </w:rPr>
        <w:t xml:space="preserve">. and </w:t>
      </w:r>
      <w:r w:rsidRPr="00001266">
        <w:rPr>
          <w:rFonts w:eastAsia="Times New Roman"/>
          <w:szCs w:val="24"/>
          <w:lang w:eastAsia="en-IN"/>
        </w:rPr>
        <w:t>Nickhahnoori</w:t>
      </w:r>
      <w:r w:rsidRPr="00001266">
        <w:rPr>
          <w:rFonts w:eastAsia="Times New Roman"/>
          <w:szCs w:val="24"/>
          <w:lang w:eastAsia="en-IN"/>
        </w:rPr>
        <w:t>, 2022). Amazon can apply the theory by assessing the personality of its employees and having leaders adopt a suitable style for them.</w:t>
      </w:r>
    </w:p>
    <w:p w:rsidR="00001266" w:rsidRPr="00001266" w:rsidP="00001266" w14:paraId="697FE380" w14:textId="77777777">
      <w:pPr>
        <w:spacing w:after="0"/>
        <w:rPr>
          <w:rFonts w:eastAsia="Times New Roman"/>
          <w:szCs w:val="24"/>
          <w:lang w:eastAsia="en-IN"/>
        </w:rPr>
      </w:pPr>
      <w:r w:rsidRPr="00001266">
        <w:rPr>
          <w:rFonts w:eastAsia="Times New Roman"/>
          <w:b/>
          <w:szCs w:val="24"/>
          <w:lang w:eastAsia="en-IN"/>
        </w:rPr>
        <w:t xml:space="preserve">Strength: </w:t>
      </w:r>
      <w:r w:rsidRPr="00001266">
        <w:rPr>
          <w:rFonts w:eastAsia="Times New Roman"/>
          <w:szCs w:val="24"/>
          <w:lang w:eastAsia="en-IN"/>
        </w:rPr>
        <w:t>Good for analysing personalities</w:t>
      </w:r>
    </w:p>
    <w:p w:rsidR="00001266" w:rsidRPr="00001266" w:rsidP="00001266" w14:paraId="6A478661" w14:textId="77777777">
      <w:pPr>
        <w:spacing w:after="0"/>
        <w:rPr>
          <w:rFonts w:eastAsia="Times New Roman"/>
          <w:szCs w:val="24"/>
          <w:lang w:eastAsia="en-IN"/>
        </w:rPr>
      </w:pPr>
      <w:r w:rsidRPr="00001266">
        <w:rPr>
          <w:rFonts w:eastAsia="Times New Roman"/>
          <w:b/>
          <w:szCs w:val="24"/>
          <w:lang w:eastAsia="en-IN"/>
        </w:rPr>
        <w:t xml:space="preserve">Weakness: </w:t>
      </w:r>
      <w:r w:rsidRPr="00001266">
        <w:rPr>
          <w:rFonts w:eastAsia="Times New Roman"/>
          <w:szCs w:val="24"/>
          <w:lang w:eastAsia="en-IN"/>
        </w:rPr>
        <w:t>Does not provide leadership styles</w:t>
      </w:r>
    </w:p>
    <w:p w:rsidR="00001266" w:rsidRPr="00001266" w:rsidP="00001266" w14:paraId="54FB321F" w14:textId="77777777">
      <w:pPr>
        <w:spacing w:after="0"/>
        <w:rPr>
          <w:rFonts w:eastAsia="Times New Roman"/>
          <w:b/>
          <w:szCs w:val="24"/>
          <w:lang w:eastAsia="en-IN"/>
        </w:rPr>
      </w:pPr>
      <w:r w:rsidRPr="00001266">
        <w:rPr>
          <w:rFonts w:eastAsia="Times New Roman"/>
          <w:b/>
          <w:szCs w:val="24"/>
          <w:lang w:eastAsia="en-IN"/>
        </w:rPr>
        <w:t>Eysenck theory</w:t>
      </w:r>
    </w:p>
    <w:p w:rsidR="00001266" w:rsidRPr="00001266" w:rsidP="00001266" w14:paraId="43BEA4E8" w14:textId="77777777">
      <w:pPr>
        <w:spacing w:after="0"/>
        <w:jc w:val="center"/>
        <w:rPr>
          <w:rFonts w:eastAsia="Times New Roman"/>
          <w:b/>
          <w:szCs w:val="24"/>
          <w:lang w:eastAsia="en-IN"/>
        </w:rPr>
      </w:pPr>
      <w:r w:rsidRPr="00001266">
        <w:rPr>
          <w:rFonts w:eastAsia="Times New Roman"/>
          <w:b/>
          <w:noProof/>
          <w:szCs w:val="24"/>
          <w:lang w:eastAsia="en-IN"/>
        </w:rPr>
        <w:drawing>
          <wp:inline distT="114300" distB="114300" distL="114300" distR="114300">
            <wp:extent cx="1628775" cy="1204131"/>
            <wp:effectExtent l="12700" t="12700" r="12700" b="1270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ic:nvPicPr>
                  <pic:blipFill>
                    <a:blip xmlns:r="http://schemas.openxmlformats.org/officeDocument/2006/relationships" r:embed="rId17"/>
                    <a:srcRect t="7466" r="42950" b="17510"/>
                    <a:stretch>
                      <a:fillRect/>
                    </a:stretch>
                  </pic:blipFill>
                  <pic:spPr>
                    <a:xfrm>
                      <a:off x="0" y="0"/>
                      <a:ext cx="1628775" cy="1204131"/>
                    </a:xfrm>
                    <a:prstGeom prst="rect">
                      <a:avLst/>
                    </a:prstGeom>
                    <a:ln w="12700">
                      <a:solidFill>
                        <a:srgbClr val="000000"/>
                      </a:solidFill>
                      <a:prstDash val="solid"/>
                    </a:ln>
                  </pic:spPr>
                </pic:pic>
              </a:graphicData>
            </a:graphic>
          </wp:inline>
        </w:drawing>
      </w:r>
    </w:p>
    <w:p w:rsidR="00001266" w:rsidRPr="00001266" w:rsidP="00001266" w14:paraId="03C9235D" w14:textId="77777777">
      <w:pPr>
        <w:spacing w:after="0"/>
        <w:jc w:val="center"/>
        <w:rPr>
          <w:rFonts w:eastAsia="Times New Roman"/>
          <w:b/>
          <w:szCs w:val="24"/>
          <w:lang w:eastAsia="en-IN"/>
        </w:rPr>
      </w:pPr>
      <w:r w:rsidRPr="00001266">
        <w:rPr>
          <w:rFonts w:eastAsia="Times New Roman"/>
          <w:b/>
          <w:szCs w:val="24"/>
          <w:lang w:eastAsia="en-IN"/>
        </w:rPr>
        <w:t>Figure 12: Eysenck theory</w:t>
      </w:r>
    </w:p>
    <w:p w:rsidR="00001266" w:rsidRPr="00001266" w:rsidP="00001266" w14:paraId="565E5A69" w14:textId="77777777">
      <w:pPr>
        <w:spacing w:after="0"/>
        <w:jc w:val="center"/>
        <w:rPr>
          <w:rFonts w:eastAsia="Times New Roman"/>
          <w:szCs w:val="24"/>
          <w:lang w:eastAsia="en-IN"/>
        </w:rPr>
      </w:pPr>
      <w:r w:rsidRPr="00001266">
        <w:rPr>
          <w:rFonts w:eastAsia="Times New Roman"/>
          <w:szCs w:val="24"/>
          <w:lang w:eastAsia="en-IN"/>
        </w:rPr>
        <w:t xml:space="preserve">(Source: </w:t>
      </w:r>
      <w:r w:rsidRPr="00001266">
        <w:rPr>
          <w:rFonts w:eastAsia="Times New Roman"/>
          <w:szCs w:val="24"/>
          <w:lang w:eastAsia="en-IN"/>
        </w:rPr>
        <w:t>Dhelim</w:t>
      </w:r>
      <w:r w:rsidRPr="00001266">
        <w:rPr>
          <w:rFonts w:eastAsia="Times New Roman"/>
          <w:i/>
          <w:szCs w:val="24"/>
          <w:lang w:eastAsia="en-IN"/>
        </w:rPr>
        <w:t xml:space="preserve"> et al.</w:t>
      </w:r>
      <w:r w:rsidRPr="00001266">
        <w:rPr>
          <w:rFonts w:eastAsia="Times New Roman"/>
          <w:szCs w:val="24"/>
          <w:lang w:eastAsia="en-IN"/>
        </w:rPr>
        <w:t xml:space="preserve"> 2021)</w:t>
      </w:r>
    </w:p>
    <w:p w:rsidR="00001266" w:rsidRPr="00001266" w:rsidP="00001266" w14:paraId="7CBF4DC0" w14:textId="77777777">
      <w:pPr>
        <w:spacing w:after="0"/>
        <w:rPr>
          <w:rFonts w:eastAsia="Times New Roman"/>
          <w:szCs w:val="24"/>
          <w:lang w:eastAsia="en-IN"/>
        </w:rPr>
      </w:pPr>
      <w:r w:rsidRPr="00001266">
        <w:rPr>
          <w:rFonts w:eastAsia="Times New Roman"/>
          <w:szCs w:val="24"/>
          <w:lang w:eastAsia="en-IN"/>
        </w:rPr>
        <w:t>The theory explains that introversion, normality, and emotional stability are three central traits among people (</w:t>
      </w:r>
      <w:r w:rsidRPr="00001266">
        <w:rPr>
          <w:rFonts w:eastAsia="Times New Roman"/>
          <w:szCs w:val="24"/>
          <w:lang w:eastAsia="en-IN"/>
        </w:rPr>
        <w:t>Dhelim</w:t>
      </w:r>
      <w:r w:rsidRPr="00001266">
        <w:rPr>
          <w:rFonts w:eastAsia="Times New Roman"/>
          <w:i/>
          <w:szCs w:val="24"/>
          <w:lang w:eastAsia="en-IN"/>
        </w:rPr>
        <w:t xml:space="preserve"> et al.</w:t>
      </w:r>
      <w:r w:rsidRPr="00001266">
        <w:rPr>
          <w:rFonts w:eastAsia="Times New Roman"/>
          <w:szCs w:val="24"/>
          <w:lang w:eastAsia="en-IN"/>
        </w:rPr>
        <w:t xml:space="preserve"> 2021). Amazon can apply the theory by pairing emotionally stable leaders with emotionally stable employees to improve performance.</w:t>
      </w:r>
    </w:p>
    <w:p w:rsidR="00001266" w:rsidRPr="00001266" w:rsidP="00001266" w14:paraId="5216B643" w14:textId="77777777">
      <w:pPr>
        <w:spacing w:after="0"/>
        <w:rPr>
          <w:rFonts w:eastAsia="Times New Roman"/>
          <w:b/>
          <w:szCs w:val="24"/>
          <w:lang w:eastAsia="en-IN"/>
        </w:rPr>
      </w:pPr>
      <w:r w:rsidRPr="00001266">
        <w:rPr>
          <w:rFonts w:eastAsia="Times New Roman"/>
          <w:b/>
          <w:szCs w:val="24"/>
          <w:lang w:eastAsia="en-IN"/>
        </w:rPr>
        <w:t>Strength</w:t>
      </w:r>
    </w:p>
    <w:p w:rsidR="00001266" w:rsidRPr="00001266" w:rsidP="00001266" w14:paraId="4C5AF764" w14:textId="77777777">
      <w:pPr>
        <w:spacing w:after="0"/>
        <w:rPr>
          <w:rFonts w:eastAsia="Times New Roman"/>
          <w:szCs w:val="24"/>
          <w:lang w:eastAsia="en-IN"/>
        </w:rPr>
      </w:pPr>
      <w:r w:rsidRPr="00001266">
        <w:rPr>
          <w:rFonts w:eastAsia="Times New Roman"/>
          <w:szCs w:val="24"/>
          <w:lang w:eastAsia="en-IN"/>
        </w:rPr>
        <w:t>The theory is strong for assessing the personality of employees and leaders in the workplace of Amazon.</w:t>
      </w:r>
    </w:p>
    <w:p w:rsidR="00001266" w:rsidRPr="00001266" w:rsidP="00001266" w14:paraId="58D18301" w14:textId="77777777">
      <w:pPr>
        <w:spacing w:after="0"/>
        <w:rPr>
          <w:rFonts w:eastAsia="Times New Roman"/>
          <w:b/>
          <w:szCs w:val="24"/>
          <w:lang w:eastAsia="en-IN"/>
        </w:rPr>
      </w:pPr>
      <w:r w:rsidRPr="00001266">
        <w:rPr>
          <w:rFonts w:eastAsia="Times New Roman"/>
          <w:b/>
          <w:szCs w:val="24"/>
          <w:lang w:eastAsia="en-IN"/>
        </w:rPr>
        <w:t>Weakness</w:t>
      </w:r>
    </w:p>
    <w:p w:rsidR="00001266" w:rsidRPr="00001266" w:rsidP="00001266" w14:paraId="789BA8BB" w14:textId="77777777">
      <w:pPr>
        <w:spacing w:after="0"/>
        <w:rPr>
          <w:rFonts w:eastAsia="Times New Roman"/>
          <w:szCs w:val="24"/>
          <w:lang w:eastAsia="en-IN"/>
        </w:rPr>
      </w:pPr>
      <w:r w:rsidRPr="00001266">
        <w:rPr>
          <w:rFonts w:eastAsia="Times New Roman"/>
          <w:szCs w:val="24"/>
          <w:lang w:eastAsia="en-IN"/>
        </w:rPr>
        <w:t>The theory is weak in terms of providing leadership input as it focuses mostly on the personality of people.</w:t>
      </w:r>
    </w:p>
    <w:p w:rsidR="00001266" w:rsidRPr="00001266" w:rsidP="00001266" w14:paraId="06A5194E" w14:textId="77777777">
      <w:pPr>
        <w:keepNext/>
        <w:keepLines/>
        <w:spacing w:before="320" w:after="80"/>
        <w:outlineLvl w:val="2"/>
        <w:rPr>
          <w:rFonts w:eastAsia="Times New Roman"/>
          <w:b/>
          <w:szCs w:val="24"/>
          <w:lang w:eastAsia="en-IN"/>
        </w:rPr>
      </w:pPr>
      <w:bookmarkStart w:id="45" w:name="_9vrg7cigp3u1" w:colFirst="0" w:colLast="0"/>
      <w:bookmarkStart w:id="46" w:name="_Toc133602445"/>
      <w:bookmarkEnd w:id="45"/>
      <w:r w:rsidRPr="00001266">
        <w:rPr>
          <w:rFonts w:eastAsia="Times New Roman"/>
          <w:b/>
          <w:szCs w:val="24"/>
          <w:lang w:eastAsia="en-IN"/>
        </w:rPr>
        <w:t>Lewin 3 style theory</w:t>
      </w:r>
      <w:bookmarkEnd w:id="46"/>
    </w:p>
    <w:p w:rsidR="00001266" w:rsidRPr="00001266" w:rsidP="00001266" w14:paraId="06C8731F"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2447925" cy="5076825"/>
            <wp:effectExtent l="12700" t="12700" r="12700" b="1270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ic:nvPicPr>
                  <pic:blipFill>
                    <a:blip xmlns:r="http://schemas.openxmlformats.org/officeDocument/2006/relationships" r:embed="rId18"/>
                    <a:stretch>
                      <a:fillRect/>
                    </a:stretch>
                  </pic:blipFill>
                  <pic:spPr>
                    <a:xfrm>
                      <a:off x="0" y="0"/>
                      <a:ext cx="2447925" cy="5076825"/>
                    </a:xfrm>
                    <a:prstGeom prst="rect">
                      <a:avLst/>
                    </a:prstGeom>
                    <a:ln w="12700">
                      <a:solidFill>
                        <a:srgbClr val="000000"/>
                      </a:solidFill>
                      <a:prstDash val="solid"/>
                    </a:ln>
                  </pic:spPr>
                </pic:pic>
              </a:graphicData>
            </a:graphic>
          </wp:inline>
        </w:drawing>
      </w:r>
    </w:p>
    <w:p w:rsidR="00001266" w:rsidRPr="00001266" w:rsidP="00001266" w14:paraId="52F51F10" w14:textId="77777777">
      <w:pPr>
        <w:spacing w:after="0"/>
        <w:jc w:val="center"/>
        <w:rPr>
          <w:rFonts w:eastAsia="Times New Roman"/>
          <w:b/>
          <w:szCs w:val="24"/>
          <w:lang w:eastAsia="en-IN"/>
        </w:rPr>
      </w:pPr>
      <w:r w:rsidRPr="00001266">
        <w:rPr>
          <w:rFonts w:eastAsia="Times New Roman"/>
          <w:b/>
          <w:szCs w:val="24"/>
          <w:lang w:eastAsia="en-IN"/>
        </w:rPr>
        <w:t>Figure 13: Lewin’s leadership styles</w:t>
      </w:r>
    </w:p>
    <w:p w:rsidR="00001266" w:rsidRPr="00001266" w:rsidP="00001266" w14:paraId="20B58880" w14:textId="77777777">
      <w:pPr>
        <w:spacing w:after="0"/>
        <w:jc w:val="center"/>
        <w:rPr>
          <w:rFonts w:eastAsia="Times New Roman"/>
          <w:szCs w:val="24"/>
          <w:lang w:eastAsia="en-IN"/>
        </w:rPr>
      </w:pPr>
      <w:r w:rsidRPr="00001266">
        <w:rPr>
          <w:rFonts w:eastAsia="Times New Roman"/>
          <w:szCs w:val="24"/>
          <w:lang w:eastAsia="en-IN"/>
        </w:rPr>
        <w:t>(Source: Hashim, 2021)</w:t>
      </w:r>
    </w:p>
    <w:p w:rsidR="00001266" w:rsidRPr="00001266" w:rsidP="00001266" w14:paraId="6F424840" w14:textId="77777777">
      <w:pPr>
        <w:spacing w:after="0"/>
        <w:rPr>
          <w:rFonts w:eastAsia="Times New Roman"/>
          <w:szCs w:val="24"/>
          <w:lang w:eastAsia="en-IN"/>
        </w:rPr>
      </w:pPr>
      <w:r w:rsidRPr="00001266">
        <w:rPr>
          <w:rFonts w:eastAsia="Times New Roman"/>
          <w:szCs w:val="24"/>
          <w:lang w:eastAsia="en-IN"/>
        </w:rPr>
        <w:t>According to Hashim (2021), the 3 major styles of leadership include democratic, autocratic, and laissez-faire. Strong leaders are influenced to come for recruitment and selection at Amazon by providing them independence in their leadership role at Amazon.</w:t>
      </w:r>
    </w:p>
    <w:p w:rsidR="00001266" w:rsidRPr="00001266" w:rsidP="00001266" w14:paraId="5CDAB077" w14:textId="77777777">
      <w:pPr>
        <w:spacing w:after="0"/>
        <w:rPr>
          <w:rFonts w:eastAsia="Times New Roman"/>
          <w:b/>
          <w:szCs w:val="24"/>
          <w:lang w:eastAsia="en-IN"/>
        </w:rPr>
      </w:pPr>
      <w:r w:rsidRPr="00001266">
        <w:rPr>
          <w:rFonts w:eastAsia="Times New Roman"/>
          <w:b/>
          <w:szCs w:val="24"/>
          <w:lang w:eastAsia="en-IN"/>
        </w:rPr>
        <w:t>Strength of the theory</w:t>
      </w:r>
    </w:p>
    <w:p w:rsidR="00001266" w:rsidRPr="00001266" w:rsidP="00001266" w14:paraId="4CB0B0C1" w14:textId="77777777">
      <w:pPr>
        <w:spacing w:after="0"/>
        <w:rPr>
          <w:rFonts w:eastAsia="Times New Roman"/>
          <w:szCs w:val="24"/>
          <w:lang w:eastAsia="en-IN"/>
        </w:rPr>
      </w:pPr>
      <w:r w:rsidRPr="00001266">
        <w:rPr>
          <w:rFonts w:eastAsia="Times New Roman"/>
          <w:szCs w:val="24"/>
          <w:lang w:eastAsia="en-IN"/>
        </w:rPr>
        <w:t>It gives access to 3 distinct approaches to leadership that leaders can adopt to achieve higher effectiveness in their leadership responsibilities.</w:t>
      </w:r>
    </w:p>
    <w:p w:rsidR="00001266" w:rsidRPr="00001266" w:rsidP="00001266" w14:paraId="3179A8B1" w14:textId="77777777">
      <w:pPr>
        <w:spacing w:after="0"/>
        <w:rPr>
          <w:rFonts w:eastAsia="Times New Roman"/>
          <w:b/>
          <w:szCs w:val="24"/>
          <w:lang w:eastAsia="en-IN"/>
        </w:rPr>
      </w:pPr>
      <w:r w:rsidRPr="00001266">
        <w:rPr>
          <w:rFonts w:eastAsia="Times New Roman"/>
          <w:b/>
          <w:szCs w:val="24"/>
          <w:lang w:eastAsia="en-IN"/>
        </w:rPr>
        <w:t>Weakness of the theory</w:t>
      </w:r>
    </w:p>
    <w:p w:rsidR="00001266" w:rsidRPr="00001266" w:rsidP="00001266" w14:paraId="23495A35" w14:textId="77777777">
      <w:pPr>
        <w:spacing w:after="0"/>
        <w:rPr>
          <w:rFonts w:eastAsia="Times New Roman"/>
          <w:szCs w:val="24"/>
          <w:lang w:eastAsia="en-IN"/>
        </w:rPr>
      </w:pPr>
      <w:r w:rsidRPr="00001266">
        <w:rPr>
          <w:rFonts w:eastAsia="Times New Roman"/>
          <w:szCs w:val="24"/>
          <w:lang w:eastAsia="en-IN"/>
        </w:rPr>
        <w:t>The theory can be considered weak as it is difficult for leaders to smoothly change their leadership styles in different scenarios because of their natural tendencies and traits.</w:t>
      </w:r>
    </w:p>
    <w:p w:rsidR="00001266" w:rsidRPr="00001266" w:rsidP="00001266" w14:paraId="501656CE" w14:textId="77777777">
      <w:pPr>
        <w:keepNext/>
        <w:keepLines/>
        <w:spacing w:before="360" w:after="120"/>
        <w:outlineLvl w:val="1"/>
        <w:rPr>
          <w:rFonts w:eastAsia="Times New Roman"/>
          <w:b/>
          <w:i/>
          <w:szCs w:val="24"/>
          <w:lang w:eastAsia="en-IN"/>
        </w:rPr>
      </w:pPr>
      <w:bookmarkStart w:id="47" w:name="_48j77x9s72f1" w:colFirst="0" w:colLast="0"/>
      <w:bookmarkStart w:id="48" w:name="_Toc133602446"/>
      <w:bookmarkEnd w:id="47"/>
      <w:r w:rsidRPr="00001266">
        <w:rPr>
          <w:rFonts w:eastAsia="Times New Roman"/>
          <w:b/>
          <w:i/>
          <w:szCs w:val="24"/>
          <w:lang w:eastAsia="en-IN"/>
        </w:rPr>
        <w:t>Hersey Model</w:t>
      </w:r>
      <w:bookmarkEnd w:id="48"/>
    </w:p>
    <w:p w:rsidR="00001266" w:rsidRPr="00001266" w:rsidP="00001266" w14:paraId="040CF57B"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5731200" cy="2082800"/>
            <wp:effectExtent l="12700" t="12700" r="12700" b="12700"/>
            <wp:docPr id="12" name="image16.png"/>
            <wp:cNvGraphicFramePr/>
            <a:graphic xmlns:a="http://schemas.openxmlformats.org/drawingml/2006/main">
              <a:graphicData uri="http://schemas.openxmlformats.org/drawingml/2006/picture">
                <pic:pic xmlns:pic="http://schemas.openxmlformats.org/drawingml/2006/picture">
                  <pic:nvPicPr>
                    <pic:cNvPr id="12" name="image16.png"/>
                    <pic:cNvPicPr/>
                  </pic:nvPicPr>
                  <pic:blipFill>
                    <a:blip xmlns:r="http://schemas.openxmlformats.org/officeDocument/2006/relationships" r:embed="rId19"/>
                    <a:srcRect t="67756"/>
                    <a:stretch>
                      <a:fillRect/>
                    </a:stretch>
                  </pic:blipFill>
                  <pic:spPr>
                    <a:xfrm>
                      <a:off x="0" y="0"/>
                      <a:ext cx="5731200" cy="2082800"/>
                    </a:xfrm>
                    <a:prstGeom prst="rect">
                      <a:avLst/>
                    </a:prstGeom>
                    <a:ln w="12700">
                      <a:solidFill>
                        <a:srgbClr val="000000"/>
                      </a:solidFill>
                      <a:prstDash val="solid"/>
                    </a:ln>
                  </pic:spPr>
                </pic:pic>
              </a:graphicData>
            </a:graphic>
          </wp:inline>
        </w:drawing>
      </w:r>
    </w:p>
    <w:p w:rsidR="00001266" w:rsidRPr="00001266" w:rsidP="00001266" w14:paraId="00321E98" w14:textId="77777777">
      <w:pPr>
        <w:spacing w:after="0"/>
        <w:jc w:val="center"/>
        <w:rPr>
          <w:rFonts w:eastAsia="Times New Roman"/>
          <w:b/>
          <w:szCs w:val="24"/>
          <w:lang w:eastAsia="en-IN"/>
        </w:rPr>
      </w:pPr>
      <w:r w:rsidRPr="00001266">
        <w:rPr>
          <w:rFonts w:eastAsia="Times New Roman"/>
          <w:b/>
          <w:szCs w:val="24"/>
          <w:lang w:eastAsia="en-IN"/>
        </w:rPr>
        <w:t>Figure 14: Hersey Model</w:t>
      </w:r>
    </w:p>
    <w:p w:rsidR="00001266" w:rsidRPr="00001266" w:rsidP="00001266" w14:paraId="1DCC5575" w14:textId="77777777">
      <w:pPr>
        <w:spacing w:after="0"/>
        <w:jc w:val="center"/>
        <w:rPr>
          <w:rFonts w:eastAsia="Times New Roman"/>
          <w:szCs w:val="24"/>
          <w:lang w:eastAsia="en-IN"/>
        </w:rPr>
      </w:pPr>
      <w:r w:rsidRPr="00001266">
        <w:rPr>
          <w:rFonts w:eastAsia="Times New Roman"/>
          <w:szCs w:val="24"/>
          <w:lang w:eastAsia="en-IN"/>
        </w:rPr>
        <w:t xml:space="preserve">(Source: </w:t>
      </w:r>
      <w:r w:rsidRPr="00001266">
        <w:rPr>
          <w:rFonts w:eastAsia="Times New Roman"/>
          <w:szCs w:val="24"/>
          <w:lang w:eastAsia="en-IN"/>
        </w:rPr>
        <w:t>Sbeih</w:t>
      </w:r>
      <w:r w:rsidRPr="00001266">
        <w:rPr>
          <w:rFonts w:eastAsia="Times New Roman"/>
          <w:szCs w:val="24"/>
          <w:lang w:eastAsia="en-IN"/>
        </w:rPr>
        <w:t xml:space="preserve"> and Jones, 2021)</w:t>
      </w:r>
    </w:p>
    <w:p w:rsidR="00001266" w:rsidRPr="00001266" w:rsidP="00001266" w14:paraId="42F731BD" w14:textId="77777777">
      <w:pPr>
        <w:spacing w:after="0"/>
        <w:rPr>
          <w:rFonts w:eastAsia="Times New Roman"/>
          <w:szCs w:val="24"/>
          <w:lang w:eastAsia="en-IN"/>
        </w:rPr>
      </w:pPr>
      <w:r w:rsidRPr="00001266">
        <w:rPr>
          <w:rFonts w:eastAsia="Times New Roman"/>
          <w:szCs w:val="24"/>
          <w:lang w:eastAsia="en-IN"/>
        </w:rPr>
        <w:t>The theory proposes that workplace factors need to be considered in leadership to achieve effectiveness (</w:t>
      </w:r>
      <w:r w:rsidRPr="00001266">
        <w:rPr>
          <w:rFonts w:eastAsia="Times New Roman"/>
          <w:szCs w:val="24"/>
          <w:lang w:eastAsia="en-IN"/>
        </w:rPr>
        <w:t>Sbeih</w:t>
      </w:r>
      <w:r w:rsidRPr="00001266">
        <w:rPr>
          <w:rFonts w:eastAsia="Times New Roman"/>
          <w:szCs w:val="24"/>
          <w:lang w:eastAsia="en-IN"/>
        </w:rPr>
        <w:t xml:space="preserve"> and Jones, 2021). Amazon can apply the model by considering the culture of offices to improve the leadership quality.</w:t>
      </w:r>
    </w:p>
    <w:p w:rsidR="00001266" w:rsidRPr="00001266" w:rsidP="00001266" w14:paraId="203BE56C" w14:textId="77777777">
      <w:pPr>
        <w:spacing w:after="0"/>
        <w:rPr>
          <w:rFonts w:eastAsia="Times New Roman"/>
          <w:b/>
          <w:szCs w:val="24"/>
          <w:lang w:eastAsia="en-IN"/>
        </w:rPr>
      </w:pPr>
      <w:r w:rsidRPr="00001266">
        <w:rPr>
          <w:rFonts w:eastAsia="Times New Roman"/>
          <w:b/>
          <w:szCs w:val="24"/>
          <w:lang w:eastAsia="en-IN"/>
        </w:rPr>
        <w:t>Strength</w:t>
      </w:r>
    </w:p>
    <w:p w:rsidR="00001266" w:rsidRPr="00001266" w:rsidP="00001266" w14:paraId="34DD17D5" w14:textId="77777777">
      <w:pPr>
        <w:spacing w:after="0"/>
        <w:rPr>
          <w:rFonts w:eastAsia="Times New Roman"/>
          <w:szCs w:val="24"/>
          <w:lang w:eastAsia="en-IN"/>
        </w:rPr>
      </w:pPr>
      <w:r w:rsidRPr="00001266">
        <w:rPr>
          <w:rFonts w:eastAsia="Times New Roman"/>
          <w:szCs w:val="24"/>
          <w:lang w:eastAsia="en-IN"/>
        </w:rPr>
        <w:t>The theory is strong for improving the effectiveness of leaders at Amazon by considering cultural factors.</w:t>
      </w:r>
    </w:p>
    <w:p w:rsidR="00001266" w:rsidRPr="00001266" w:rsidP="00001266" w14:paraId="20E817AE" w14:textId="77777777">
      <w:pPr>
        <w:spacing w:after="0"/>
        <w:rPr>
          <w:rFonts w:eastAsia="Times New Roman"/>
          <w:b/>
          <w:szCs w:val="24"/>
          <w:lang w:eastAsia="en-IN"/>
        </w:rPr>
      </w:pPr>
      <w:r w:rsidRPr="00001266">
        <w:rPr>
          <w:rFonts w:eastAsia="Times New Roman"/>
          <w:b/>
          <w:szCs w:val="24"/>
          <w:lang w:eastAsia="en-IN"/>
        </w:rPr>
        <w:t>Weakness</w:t>
      </w:r>
    </w:p>
    <w:p w:rsidR="00001266" w:rsidRPr="00001266" w:rsidP="00001266" w14:paraId="02E124C3" w14:textId="77777777">
      <w:pPr>
        <w:spacing w:after="0"/>
        <w:rPr>
          <w:rFonts w:eastAsia="Times New Roman"/>
          <w:szCs w:val="24"/>
          <w:lang w:eastAsia="en-IN"/>
        </w:rPr>
      </w:pPr>
      <w:r w:rsidRPr="00001266">
        <w:rPr>
          <w:rFonts w:eastAsia="Times New Roman"/>
          <w:szCs w:val="24"/>
          <w:lang w:eastAsia="en-IN"/>
        </w:rPr>
        <w:t>The model can be considered weak in providing an approach to leadership to manage organisations.</w:t>
      </w:r>
    </w:p>
    <w:p w:rsidR="00001266" w:rsidRPr="00001266" w:rsidP="00001266" w14:paraId="124C094F" w14:textId="77777777">
      <w:pPr>
        <w:keepNext/>
        <w:keepLines/>
        <w:spacing w:before="320" w:after="80"/>
        <w:outlineLvl w:val="2"/>
        <w:rPr>
          <w:rFonts w:eastAsia="Times New Roman"/>
          <w:b/>
          <w:szCs w:val="24"/>
          <w:lang w:eastAsia="en-IN"/>
        </w:rPr>
      </w:pPr>
      <w:bookmarkStart w:id="49" w:name="_m99zq3fevvhu" w:colFirst="0" w:colLast="0"/>
      <w:bookmarkStart w:id="50" w:name="_Toc133602447"/>
      <w:bookmarkEnd w:id="49"/>
      <w:r w:rsidRPr="00001266">
        <w:rPr>
          <w:rFonts w:eastAsia="Times New Roman"/>
          <w:b/>
          <w:szCs w:val="24"/>
          <w:lang w:eastAsia="en-IN"/>
        </w:rPr>
        <w:t>Situational theory</w:t>
      </w:r>
      <w:bookmarkEnd w:id="50"/>
    </w:p>
    <w:p w:rsidR="00001266" w:rsidRPr="00001266" w:rsidP="00001266" w14:paraId="0A0DE596"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5734050" cy="4519997"/>
            <wp:effectExtent l="12700" t="12700" r="12700" b="12700"/>
            <wp:docPr id="10" name="image16.png"/>
            <wp:cNvGraphicFramePr/>
            <a:graphic xmlns:a="http://schemas.openxmlformats.org/drawingml/2006/main">
              <a:graphicData uri="http://schemas.openxmlformats.org/drawingml/2006/picture">
                <pic:pic xmlns:pic="http://schemas.openxmlformats.org/drawingml/2006/picture">
                  <pic:nvPicPr>
                    <pic:cNvPr id="10" name="image16.png"/>
                    <pic:cNvPicPr/>
                  </pic:nvPicPr>
                  <pic:blipFill>
                    <a:blip xmlns:r="http://schemas.openxmlformats.org/officeDocument/2006/relationships" r:embed="rId19"/>
                    <a:srcRect b="30111"/>
                    <a:stretch>
                      <a:fillRect/>
                    </a:stretch>
                  </pic:blipFill>
                  <pic:spPr>
                    <a:xfrm>
                      <a:off x="0" y="0"/>
                      <a:ext cx="5734050" cy="4519997"/>
                    </a:xfrm>
                    <a:prstGeom prst="rect">
                      <a:avLst/>
                    </a:prstGeom>
                    <a:ln w="12700">
                      <a:solidFill>
                        <a:srgbClr val="000000"/>
                      </a:solidFill>
                      <a:prstDash val="solid"/>
                    </a:ln>
                  </pic:spPr>
                </pic:pic>
              </a:graphicData>
            </a:graphic>
          </wp:inline>
        </w:drawing>
      </w:r>
    </w:p>
    <w:p w:rsidR="00001266" w:rsidRPr="00001266" w:rsidP="00001266" w14:paraId="522D535A" w14:textId="77777777">
      <w:pPr>
        <w:spacing w:after="0"/>
        <w:jc w:val="center"/>
        <w:rPr>
          <w:rFonts w:eastAsia="Times New Roman"/>
          <w:b/>
          <w:szCs w:val="24"/>
          <w:lang w:eastAsia="en-IN"/>
        </w:rPr>
      </w:pPr>
      <w:r w:rsidRPr="00001266">
        <w:rPr>
          <w:rFonts w:eastAsia="Times New Roman"/>
          <w:b/>
          <w:szCs w:val="24"/>
          <w:lang w:eastAsia="en-IN"/>
        </w:rPr>
        <w:t>Figure 15: Situational Theory</w:t>
      </w:r>
    </w:p>
    <w:p w:rsidR="00001266" w:rsidRPr="00001266" w:rsidP="00001266" w14:paraId="2FE395D0" w14:textId="77777777">
      <w:pPr>
        <w:spacing w:after="0"/>
        <w:jc w:val="center"/>
        <w:rPr>
          <w:rFonts w:eastAsia="Times New Roman"/>
          <w:szCs w:val="24"/>
          <w:lang w:eastAsia="en-IN"/>
        </w:rPr>
      </w:pPr>
      <w:r w:rsidRPr="00001266">
        <w:rPr>
          <w:rFonts w:eastAsia="Times New Roman"/>
          <w:szCs w:val="24"/>
          <w:lang w:eastAsia="en-IN"/>
        </w:rPr>
        <w:t xml:space="preserve">(Source: </w:t>
      </w:r>
      <w:r w:rsidRPr="00001266">
        <w:rPr>
          <w:rFonts w:eastAsia="Times New Roman"/>
          <w:szCs w:val="24"/>
          <w:lang w:eastAsia="en-IN"/>
        </w:rPr>
        <w:t>Sbeih</w:t>
      </w:r>
      <w:r w:rsidRPr="00001266">
        <w:rPr>
          <w:rFonts w:eastAsia="Times New Roman"/>
          <w:szCs w:val="24"/>
          <w:lang w:eastAsia="en-IN"/>
        </w:rPr>
        <w:t xml:space="preserve"> and Jones, 2021)</w:t>
      </w:r>
    </w:p>
    <w:p w:rsidR="00001266" w:rsidRPr="00001266" w:rsidP="00001266" w14:paraId="48F7188A" w14:textId="77777777">
      <w:pPr>
        <w:spacing w:after="0"/>
        <w:rPr>
          <w:rFonts w:eastAsia="Times New Roman"/>
          <w:szCs w:val="24"/>
          <w:lang w:eastAsia="en-IN"/>
        </w:rPr>
      </w:pPr>
      <w:r w:rsidRPr="00001266">
        <w:rPr>
          <w:rFonts w:eastAsia="Times New Roman"/>
          <w:szCs w:val="24"/>
          <w:lang w:eastAsia="en-IN"/>
        </w:rPr>
        <w:t>The Situational theory of leadership explains that a single leadership style cannot be effective in different situations (</w:t>
      </w:r>
      <w:r w:rsidRPr="00001266">
        <w:rPr>
          <w:rFonts w:eastAsia="Times New Roman"/>
          <w:szCs w:val="24"/>
          <w:lang w:eastAsia="en-IN"/>
        </w:rPr>
        <w:t>Sbeih</w:t>
      </w:r>
      <w:r w:rsidRPr="00001266">
        <w:rPr>
          <w:rFonts w:eastAsia="Times New Roman"/>
          <w:szCs w:val="24"/>
          <w:lang w:eastAsia="en-IN"/>
        </w:rPr>
        <w:t xml:space="preserve"> and Jones, 2021). It can be analysed that Amazon adopts a delegating style of leadership to enable employee development by providing employee independence.</w:t>
      </w:r>
    </w:p>
    <w:p w:rsidR="00001266" w:rsidRPr="00001266" w:rsidP="00001266" w14:paraId="4A754704" w14:textId="77777777">
      <w:pPr>
        <w:spacing w:after="0"/>
        <w:rPr>
          <w:rFonts w:eastAsia="Times New Roman"/>
          <w:b/>
          <w:szCs w:val="24"/>
          <w:lang w:eastAsia="en-IN"/>
        </w:rPr>
      </w:pPr>
      <w:r w:rsidRPr="00001266">
        <w:rPr>
          <w:rFonts w:eastAsia="Times New Roman"/>
          <w:b/>
          <w:szCs w:val="24"/>
          <w:lang w:eastAsia="en-IN"/>
        </w:rPr>
        <w:t>Strength of the theory</w:t>
      </w:r>
    </w:p>
    <w:p w:rsidR="00001266" w:rsidRPr="00001266" w:rsidP="00001266" w14:paraId="103238FA" w14:textId="77777777">
      <w:pPr>
        <w:spacing w:after="0"/>
        <w:rPr>
          <w:rFonts w:eastAsia="Times New Roman"/>
          <w:szCs w:val="24"/>
          <w:lang w:eastAsia="en-IN"/>
        </w:rPr>
      </w:pPr>
      <w:r w:rsidRPr="00001266">
        <w:rPr>
          <w:rFonts w:eastAsia="Times New Roman"/>
          <w:szCs w:val="24"/>
          <w:lang w:eastAsia="en-IN"/>
        </w:rPr>
        <w:t>The theory is strong as it helps leaders adopt a wide range of styles to achieve leadership effectiveness.</w:t>
      </w:r>
    </w:p>
    <w:p w:rsidR="00001266" w:rsidRPr="00001266" w:rsidP="00001266" w14:paraId="71C07E19" w14:textId="77777777">
      <w:pPr>
        <w:spacing w:after="0"/>
        <w:rPr>
          <w:rFonts w:eastAsia="Times New Roman"/>
          <w:b/>
          <w:szCs w:val="24"/>
          <w:lang w:eastAsia="en-IN"/>
        </w:rPr>
      </w:pPr>
      <w:r w:rsidRPr="00001266">
        <w:rPr>
          <w:rFonts w:eastAsia="Times New Roman"/>
          <w:b/>
          <w:szCs w:val="24"/>
          <w:lang w:eastAsia="en-IN"/>
        </w:rPr>
        <w:t>Weakness of the theory</w:t>
      </w:r>
    </w:p>
    <w:p w:rsidR="00001266" w:rsidRPr="00001266" w:rsidP="00001266" w14:paraId="00B27687" w14:textId="77777777">
      <w:pPr>
        <w:spacing w:after="0"/>
        <w:rPr>
          <w:rFonts w:eastAsia="Times New Roman"/>
          <w:szCs w:val="24"/>
          <w:lang w:eastAsia="en-IN"/>
        </w:rPr>
      </w:pPr>
      <w:r w:rsidRPr="00001266">
        <w:rPr>
          <w:rFonts w:eastAsia="Times New Roman"/>
          <w:szCs w:val="24"/>
          <w:lang w:eastAsia="en-IN"/>
        </w:rPr>
        <w:t>The theory can be considered weak as leaders require training to properly implement all 4 styles of leadership.</w:t>
      </w:r>
    </w:p>
    <w:p w:rsidR="00001266" w:rsidRPr="00001266" w:rsidP="00001266" w14:paraId="5979CCD1" w14:textId="77777777">
      <w:pPr>
        <w:keepNext/>
        <w:keepLines/>
        <w:spacing w:before="360" w:after="120"/>
        <w:outlineLvl w:val="1"/>
        <w:rPr>
          <w:rFonts w:eastAsia="Times New Roman"/>
          <w:b/>
          <w:i/>
          <w:szCs w:val="24"/>
          <w:lang w:eastAsia="en-IN"/>
        </w:rPr>
      </w:pPr>
      <w:bookmarkStart w:id="51" w:name="_fdt9a4u33hx0" w:colFirst="0" w:colLast="0"/>
      <w:bookmarkStart w:id="52" w:name="_Toc133602448"/>
      <w:bookmarkEnd w:id="51"/>
      <w:r w:rsidRPr="00001266">
        <w:rPr>
          <w:rFonts w:eastAsia="Times New Roman"/>
          <w:b/>
          <w:i/>
          <w:szCs w:val="24"/>
          <w:lang w:eastAsia="en-IN"/>
        </w:rPr>
        <w:t>Fiedler Contingency theory</w:t>
      </w:r>
      <w:bookmarkEnd w:id="52"/>
    </w:p>
    <w:p w:rsidR="00001266" w:rsidRPr="00001266" w:rsidP="00001266" w14:paraId="30B35B79" w14:textId="77777777">
      <w:pPr>
        <w:spacing w:after="0"/>
        <w:jc w:val="center"/>
        <w:rPr>
          <w:rFonts w:eastAsia="Times New Roman"/>
          <w:szCs w:val="24"/>
          <w:lang w:eastAsia="en-IN"/>
        </w:rPr>
      </w:pPr>
      <w:r w:rsidRPr="00001266">
        <w:rPr>
          <w:rFonts w:eastAsia="Times New Roman"/>
          <w:noProof/>
          <w:szCs w:val="24"/>
          <w:lang w:eastAsia="en-IN"/>
        </w:rPr>
        <w:drawing>
          <wp:inline distT="114300" distB="114300" distL="114300" distR="114300">
            <wp:extent cx="2857500" cy="1600200"/>
            <wp:effectExtent l="12700" t="12700" r="12700" b="12700"/>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ic:nvPicPr>
                  <pic:blipFill>
                    <a:blip xmlns:r="http://schemas.openxmlformats.org/officeDocument/2006/relationships" r:embed="rId20"/>
                    <a:stretch>
                      <a:fillRect/>
                    </a:stretch>
                  </pic:blipFill>
                  <pic:spPr>
                    <a:xfrm>
                      <a:off x="0" y="0"/>
                      <a:ext cx="2857500" cy="1600200"/>
                    </a:xfrm>
                    <a:prstGeom prst="rect">
                      <a:avLst/>
                    </a:prstGeom>
                    <a:ln w="12700">
                      <a:solidFill>
                        <a:srgbClr val="000000"/>
                      </a:solidFill>
                      <a:prstDash val="solid"/>
                    </a:ln>
                  </pic:spPr>
                </pic:pic>
              </a:graphicData>
            </a:graphic>
          </wp:inline>
        </w:drawing>
      </w:r>
    </w:p>
    <w:p w:rsidR="00001266" w:rsidRPr="00001266" w:rsidP="00001266" w14:paraId="6BC90553" w14:textId="77777777">
      <w:pPr>
        <w:spacing w:after="0"/>
        <w:jc w:val="center"/>
        <w:rPr>
          <w:rFonts w:eastAsia="Times New Roman"/>
          <w:b/>
          <w:szCs w:val="24"/>
          <w:lang w:eastAsia="en-IN"/>
        </w:rPr>
      </w:pPr>
      <w:r w:rsidRPr="00001266">
        <w:rPr>
          <w:rFonts w:eastAsia="Times New Roman"/>
          <w:b/>
          <w:szCs w:val="24"/>
          <w:lang w:eastAsia="en-IN"/>
        </w:rPr>
        <w:t>Figure 16: Fiedler contingency theory</w:t>
      </w:r>
    </w:p>
    <w:p w:rsidR="00001266" w:rsidRPr="00001266" w:rsidP="00001266" w14:paraId="19DE2F3A" w14:textId="77777777">
      <w:pPr>
        <w:spacing w:after="0"/>
        <w:jc w:val="center"/>
        <w:rPr>
          <w:rFonts w:eastAsia="Times New Roman"/>
          <w:szCs w:val="24"/>
          <w:lang w:eastAsia="en-IN"/>
        </w:rPr>
      </w:pPr>
      <w:r w:rsidRPr="00001266">
        <w:rPr>
          <w:rFonts w:eastAsia="Times New Roman"/>
          <w:szCs w:val="24"/>
          <w:lang w:eastAsia="en-IN"/>
        </w:rPr>
        <w:t>(Source: Kundu and Mondal, 2019)</w:t>
      </w:r>
    </w:p>
    <w:p w:rsidR="00001266" w:rsidRPr="00001266" w:rsidP="00001266" w14:paraId="7BC67119" w14:textId="77777777">
      <w:pPr>
        <w:spacing w:after="0"/>
        <w:rPr>
          <w:rFonts w:eastAsia="Times New Roman"/>
          <w:szCs w:val="24"/>
          <w:lang w:eastAsia="en-IN"/>
        </w:rPr>
      </w:pPr>
      <w:r w:rsidRPr="00001266">
        <w:rPr>
          <w:rFonts w:eastAsia="Times New Roman"/>
          <w:szCs w:val="24"/>
          <w:lang w:eastAsia="en-IN"/>
        </w:rPr>
        <w:t>The theory explains that leaders need to fit their style of leadership according to the circumstances (Kundu and Mondal, 2019). Amazon leaders can apply the theory by adopting different leadership approaches in different scenarios at the workplace.</w:t>
      </w:r>
    </w:p>
    <w:p w:rsidR="00001266" w:rsidRPr="00001266" w:rsidP="00001266" w14:paraId="06EDD2A8" w14:textId="77777777">
      <w:pPr>
        <w:spacing w:after="0"/>
        <w:rPr>
          <w:rFonts w:eastAsia="Times New Roman"/>
          <w:b/>
          <w:szCs w:val="24"/>
          <w:lang w:eastAsia="en-IN"/>
        </w:rPr>
      </w:pPr>
      <w:r w:rsidRPr="00001266">
        <w:rPr>
          <w:rFonts w:eastAsia="Times New Roman"/>
          <w:b/>
          <w:szCs w:val="24"/>
          <w:lang w:eastAsia="en-IN"/>
        </w:rPr>
        <w:t>Strength of the theory</w:t>
      </w:r>
    </w:p>
    <w:p w:rsidR="00001266" w:rsidRPr="00001266" w:rsidP="00001266" w14:paraId="6CB73332" w14:textId="77777777">
      <w:pPr>
        <w:spacing w:after="0"/>
        <w:rPr>
          <w:rFonts w:eastAsia="Times New Roman"/>
          <w:szCs w:val="24"/>
          <w:lang w:eastAsia="en-IN"/>
        </w:rPr>
      </w:pPr>
      <w:r w:rsidRPr="00001266">
        <w:rPr>
          <w:rFonts w:eastAsia="Times New Roman"/>
          <w:szCs w:val="24"/>
          <w:lang w:eastAsia="en-IN"/>
        </w:rPr>
        <w:t>The theory is strong as it can help improve the leadership effectiveness at Amazon.</w:t>
      </w:r>
    </w:p>
    <w:p w:rsidR="00001266" w:rsidRPr="00001266" w:rsidP="00001266" w14:paraId="4B33FFE5" w14:textId="77777777">
      <w:pPr>
        <w:spacing w:after="0"/>
        <w:rPr>
          <w:rFonts w:eastAsia="Times New Roman"/>
          <w:b/>
          <w:szCs w:val="24"/>
          <w:lang w:eastAsia="en-IN"/>
        </w:rPr>
      </w:pPr>
      <w:r w:rsidRPr="00001266">
        <w:rPr>
          <w:rFonts w:eastAsia="Times New Roman"/>
          <w:b/>
          <w:szCs w:val="24"/>
          <w:lang w:eastAsia="en-IN"/>
        </w:rPr>
        <w:t>Weakness of the theory</w:t>
      </w:r>
    </w:p>
    <w:p w:rsidR="00001266" w:rsidRPr="00001266" w:rsidP="00001266" w14:paraId="24ECE26A" w14:textId="77777777">
      <w:pPr>
        <w:spacing w:after="0"/>
        <w:rPr>
          <w:rFonts w:eastAsia="Times New Roman"/>
          <w:szCs w:val="24"/>
          <w:lang w:eastAsia="en-IN"/>
        </w:rPr>
      </w:pPr>
      <w:r w:rsidRPr="00001266">
        <w:rPr>
          <w:rFonts w:eastAsia="Times New Roman"/>
          <w:szCs w:val="24"/>
          <w:lang w:eastAsia="en-IN"/>
        </w:rPr>
        <w:t>The theory can be considered weak as it can result in higher tiredness among leaders due to extra work in adapting leadership styles.</w:t>
      </w:r>
    </w:p>
    <w:p w:rsidR="00001266" w:rsidRPr="00001266" w:rsidP="00001266" w14:paraId="2EB6B767" w14:textId="77777777">
      <w:pPr>
        <w:keepNext/>
        <w:keepLines/>
        <w:spacing w:before="400" w:after="120"/>
        <w:outlineLvl w:val="0"/>
        <w:rPr>
          <w:rFonts w:eastAsia="Times New Roman"/>
          <w:b/>
          <w:szCs w:val="24"/>
          <w:lang w:eastAsia="en-IN"/>
        </w:rPr>
      </w:pPr>
      <w:bookmarkStart w:id="53" w:name="_8tb73csxf1uz" w:colFirst="0" w:colLast="0"/>
      <w:bookmarkStart w:id="54" w:name="_Toc133602449"/>
      <w:bookmarkEnd w:id="53"/>
      <w:r w:rsidRPr="00001266">
        <w:rPr>
          <w:rFonts w:eastAsia="Times New Roman"/>
          <w:b/>
          <w:szCs w:val="24"/>
          <w:lang w:eastAsia="en-IN"/>
        </w:rPr>
        <w:t>Conclusion and Recommendation</w:t>
      </w:r>
      <w:bookmarkEnd w:id="54"/>
    </w:p>
    <w:p w:rsidR="00001266" w:rsidRPr="00001266" w:rsidP="00001266" w14:paraId="32A6BB6B" w14:textId="77777777">
      <w:pPr>
        <w:keepNext/>
        <w:keepLines/>
        <w:spacing w:before="360" w:after="120"/>
        <w:outlineLvl w:val="1"/>
        <w:rPr>
          <w:rFonts w:eastAsia="Times New Roman"/>
          <w:b/>
          <w:i/>
          <w:szCs w:val="24"/>
          <w:lang w:eastAsia="en-IN"/>
        </w:rPr>
      </w:pPr>
      <w:bookmarkStart w:id="55" w:name="_4a3znefqhr8y" w:colFirst="0" w:colLast="0"/>
      <w:bookmarkStart w:id="56" w:name="_Toc133602450"/>
      <w:bookmarkEnd w:id="55"/>
      <w:r w:rsidRPr="00001266">
        <w:rPr>
          <w:rFonts w:eastAsia="Times New Roman"/>
          <w:b/>
          <w:i/>
          <w:szCs w:val="24"/>
          <w:lang w:eastAsia="en-IN"/>
        </w:rPr>
        <w:t>Conclusion</w:t>
      </w:r>
      <w:bookmarkEnd w:id="56"/>
    </w:p>
    <w:p w:rsidR="00001266" w:rsidRPr="00001266" w:rsidP="00001266" w14:paraId="4170B8E9" w14:textId="77777777">
      <w:pPr>
        <w:spacing w:after="0"/>
        <w:rPr>
          <w:rFonts w:eastAsia="Times New Roman"/>
          <w:szCs w:val="24"/>
          <w:lang w:eastAsia="en-IN"/>
        </w:rPr>
      </w:pPr>
      <w:r w:rsidRPr="00001266">
        <w:rPr>
          <w:rFonts w:eastAsia="Times New Roman"/>
          <w:szCs w:val="24"/>
          <w:lang w:eastAsia="en-IN"/>
        </w:rPr>
        <w:t xml:space="preserve">It can be concluded that motivation and leadership are important parts of contemporary organisations. </w:t>
      </w:r>
    </w:p>
    <w:p w:rsidR="00001266" w:rsidRPr="00001266" w:rsidP="00001266" w14:paraId="1C728F99" w14:textId="77777777">
      <w:pPr>
        <w:keepNext/>
        <w:keepLines/>
        <w:spacing w:before="360" w:after="120"/>
        <w:outlineLvl w:val="1"/>
        <w:rPr>
          <w:rFonts w:eastAsia="Times New Roman"/>
          <w:b/>
          <w:i/>
          <w:szCs w:val="24"/>
          <w:lang w:eastAsia="en-IN"/>
        </w:rPr>
      </w:pPr>
      <w:bookmarkStart w:id="57" w:name="_ul5d2fj51nei" w:colFirst="0" w:colLast="0"/>
      <w:bookmarkStart w:id="58" w:name="_Toc133602451"/>
      <w:bookmarkEnd w:id="57"/>
      <w:r w:rsidRPr="00001266">
        <w:rPr>
          <w:rFonts w:eastAsia="Times New Roman"/>
          <w:b/>
          <w:i/>
          <w:szCs w:val="24"/>
          <w:lang w:eastAsia="en-IN"/>
        </w:rPr>
        <w:t>Recommendation</w:t>
      </w:r>
      <w:bookmarkEnd w:id="58"/>
    </w:p>
    <w:p w:rsidR="00001266" w:rsidRPr="00001266" w:rsidP="00001266" w14:paraId="71FBA8F6" w14:textId="77777777">
      <w:pPr>
        <w:spacing w:after="0"/>
        <w:rPr>
          <w:rFonts w:eastAsia="Times New Roman"/>
          <w:b/>
          <w:szCs w:val="24"/>
          <w:lang w:eastAsia="en-IN"/>
        </w:rPr>
      </w:pPr>
      <w:r w:rsidRPr="00001266">
        <w:rPr>
          <w:rFonts w:eastAsia="Times New Roman"/>
          <w:b/>
          <w:szCs w:val="24"/>
          <w:lang w:eastAsia="en-IN"/>
        </w:rPr>
        <w:t>Adopt autocratic leadership for new recruits</w:t>
      </w:r>
    </w:p>
    <w:p w:rsidR="00001266" w:rsidRPr="00001266" w:rsidP="00001266" w14:paraId="5E8DD10A" w14:textId="77777777">
      <w:pPr>
        <w:spacing w:after="0"/>
        <w:rPr>
          <w:rFonts w:eastAsia="Times New Roman"/>
          <w:szCs w:val="24"/>
          <w:lang w:eastAsia="en-IN"/>
        </w:rPr>
      </w:pPr>
      <w:r w:rsidRPr="00001266">
        <w:rPr>
          <w:rFonts w:eastAsia="Times New Roman"/>
          <w:szCs w:val="24"/>
          <w:lang w:eastAsia="en-IN"/>
        </w:rPr>
        <w:t>Amazon can utilise an autocratic leadership style to better manage its newer employees and avoid errors being made by new employees.</w:t>
      </w:r>
    </w:p>
    <w:p w:rsidR="00001266" w:rsidRPr="00001266" w:rsidP="00001266" w14:paraId="0199473A" w14:textId="77777777">
      <w:pPr>
        <w:spacing w:after="0"/>
        <w:rPr>
          <w:rFonts w:eastAsia="Times New Roman"/>
          <w:szCs w:val="24"/>
          <w:lang w:eastAsia="en-IN"/>
        </w:rPr>
      </w:pPr>
      <w:r w:rsidRPr="00001266">
        <w:rPr>
          <w:rFonts w:eastAsia="Times New Roman"/>
          <w:szCs w:val="24"/>
          <w:lang w:eastAsia="en-IN"/>
        </w:rPr>
        <w:br w:type="page"/>
      </w:r>
    </w:p>
    <w:p w:rsidR="00001266" w:rsidRPr="00001266" w:rsidP="00001266" w14:paraId="704E2055" w14:textId="77777777">
      <w:pPr>
        <w:keepNext/>
        <w:keepLines/>
        <w:spacing w:before="400" w:after="120"/>
        <w:outlineLvl w:val="0"/>
        <w:rPr>
          <w:rFonts w:eastAsia="Times New Roman"/>
          <w:b/>
          <w:szCs w:val="24"/>
          <w:lang w:eastAsia="en-IN"/>
        </w:rPr>
      </w:pPr>
      <w:bookmarkStart w:id="59" w:name="_9r7owsdf6w1k" w:colFirst="0" w:colLast="0"/>
      <w:bookmarkStart w:id="60" w:name="_Toc133602452"/>
      <w:bookmarkEnd w:id="59"/>
      <w:r w:rsidRPr="00001266">
        <w:rPr>
          <w:rFonts w:eastAsia="Times New Roman"/>
          <w:b/>
          <w:szCs w:val="24"/>
          <w:lang w:eastAsia="en-IN"/>
        </w:rPr>
        <w:t>Reference List</w:t>
      </w:r>
      <w:bookmarkEnd w:id="60"/>
    </w:p>
    <w:p w:rsidR="00001266" w:rsidRPr="00001266" w:rsidP="00001266" w14:paraId="5FB579EC" w14:textId="77777777">
      <w:pPr>
        <w:spacing w:after="0"/>
        <w:rPr>
          <w:rFonts w:eastAsia="Times New Roman"/>
          <w:szCs w:val="24"/>
          <w:lang w:eastAsia="en-IN"/>
        </w:rPr>
      </w:pPr>
      <w:r w:rsidRPr="00001266">
        <w:rPr>
          <w:rFonts w:eastAsia="Times New Roman"/>
          <w:szCs w:val="24"/>
          <w:lang w:eastAsia="en-IN"/>
        </w:rPr>
        <w:t xml:space="preserve">Aboutamazon.com, (2023). </w:t>
      </w:r>
      <w:r w:rsidRPr="00001266">
        <w:rPr>
          <w:rFonts w:eastAsia="Times New Roman"/>
          <w:i/>
          <w:szCs w:val="24"/>
          <w:lang w:eastAsia="en-IN"/>
        </w:rPr>
        <w:t>Employee Benefits</w:t>
      </w:r>
      <w:r w:rsidRPr="00001266">
        <w:rPr>
          <w:rFonts w:eastAsia="Times New Roman"/>
          <w:szCs w:val="24"/>
          <w:lang w:eastAsia="en-IN"/>
        </w:rPr>
        <w:t>. Available at: https://www.aboutamazon.com/workplace/employee-benefits [Accessed on: 28.4.23]</w:t>
      </w:r>
    </w:p>
    <w:p w:rsidR="00001266" w:rsidRPr="00001266" w:rsidP="00001266" w14:paraId="50132FDF" w14:textId="77777777">
      <w:pPr>
        <w:spacing w:after="0"/>
        <w:rPr>
          <w:rFonts w:eastAsia="Times New Roman"/>
          <w:szCs w:val="24"/>
          <w:lang w:eastAsia="en-IN"/>
        </w:rPr>
      </w:pPr>
      <w:r w:rsidRPr="00001266">
        <w:rPr>
          <w:rFonts w:eastAsia="Times New Roman"/>
          <w:szCs w:val="24"/>
          <w:lang w:eastAsia="en-IN"/>
        </w:rPr>
        <w:t xml:space="preserve">Aboutamazon.com, (2023). </w:t>
      </w:r>
      <w:r w:rsidRPr="00001266">
        <w:rPr>
          <w:rFonts w:eastAsia="Times New Roman"/>
          <w:i/>
          <w:szCs w:val="24"/>
          <w:lang w:eastAsia="en-IN"/>
        </w:rPr>
        <w:t>Leadership Principles</w:t>
      </w:r>
      <w:r w:rsidRPr="00001266">
        <w:rPr>
          <w:rFonts w:eastAsia="Times New Roman"/>
          <w:szCs w:val="24"/>
          <w:lang w:eastAsia="en-IN"/>
        </w:rPr>
        <w:t>. Available at: https://www.aboutamazon.com/about-us/leadership-principles [Accessed on: 28.4.23]</w:t>
      </w:r>
    </w:p>
    <w:p w:rsidR="00001266" w:rsidRPr="00001266" w:rsidP="00001266" w14:paraId="0B204F63" w14:textId="77777777">
      <w:pPr>
        <w:spacing w:after="0"/>
        <w:rPr>
          <w:rFonts w:eastAsia="Times New Roman"/>
          <w:szCs w:val="24"/>
          <w:lang w:eastAsia="en-IN"/>
        </w:rPr>
      </w:pPr>
      <w:r w:rsidRPr="00001266">
        <w:rPr>
          <w:rFonts w:eastAsia="Times New Roman"/>
          <w:szCs w:val="24"/>
          <w:lang w:eastAsia="en-IN"/>
        </w:rPr>
        <w:t xml:space="preserve">Aboutamazon.com, (2023). </w:t>
      </w:r>
      <w:r w:rsidRPr="00001266">
        <w:rPr>
          <w:rFonts w:eastAsia="Times New Roman"/>
          <w:i/>
          <w:szCs w:val="24"/>
          <w:lang w:eastAsia="en-IN"/>
        </w:rPr>
        <w:t>Who We Are</w:t>
      </w:r>
      <w:r w:rsidRPr="00001266">
        <w:rPr>
          <w:rFonts w:eastAsia="Times New Roman"/>
          <w:szCs w:val="24"/>
          <w:lang w:eastAsia="en-IN"/>
        </w:rPr>
        <w:t>. Available at: https://www.aboutamazon.com/about-us [Accessed on: 28.4.23]</w:t>
      </w:r>
    </w:p>
    <w:p w:rsidR="00001266" w:rsidRPr="00001266" w:rsidP="00001266" w14:paraId="7192467A" w14:textId="77777777">
      <w:pPr>
        <w:spacing w:after="0"/>
        <w:rPr>
          <w:rFonts w:eastAsia="Times New Roman"/>
          <w:szCs w:val="24"/>
          <w:lang w:eastAsia="en-IN"/>
        </w:rPr>
      </w:pPr>
      <w:r w:rsidRPr="00001266">
        <w:rPr>
          <w:rFonts w:eastAsia="Times New Roman"/>
          <w:szCs w:val="24"/>
          <w:lang w:eastAsia="en-IN"/>
        </w:rPr>
        <w:t xml:space="preserve">Acquah, A., Nsiah, T.K., </w:t>
      </w:r>
      <w:r w:rsidRPr="00001266">
        <w:rPr>
          <w:rFonts w:eastAsia="Times New Roman"/>
          <w:szCs w:val="24"/>
          <w:lang w:eastAsia="en-IN"/>
        </w:rPr>
        <w:t>Antie</w:t>
      </w:r>
      <w:r w:rsidRPr="00001266">
        <w:rPr>
          <w:rFonts w:eastAsia="Times New Roman"/>
          <w:szCs w:val="24"/>
          <w:lang w:eastAsia="en-IN"/>
        </w:rPr>
        <w:t xml:space="preserve">, E.N.A. and </w:t>
      </w:r>
      <w:r w:rsidRPr="00001266">
        <w:rPr>
          <w:rFonts w:eastAsia="Times New Roman"/>
          <w:szCs w:val="24"/>
          <w:lang w:eastAsia="en-IN"/>
        </w:rPr>
        <w:t>Otoo</w:t>
      </w:r>
      <w:r w:rsidRPr="00001266">
        <w:rPr>
          <w:rFonts w:eastAsia="Times New Roman"/>
          <w:szCs w:val="24"/>
          <w:lang w:eastAsia="en-IN"/>
        </w:rPr>
        <w:t xml:space="preserve">, B., (2021). Literature review on theories of motivation. </w:t>
      </w:r>
      <w:r w:rsidRPr="00001266">
        <w:rPr>
          <w:rFonts w:eastAsia="Times New Roman"/>
          <w:i/>
          <w:szCs w:val="24"/>
          <w:lang w:eastAsia="en-IN"/>
        </w:rPr>
        <w:t>EPRA International Journal of Economic and Business Review</w:t>
      </w:r>
      <w:r w:rsidRPr="00001266">
        <w:rPr>
          <w:rFonts w:eastAsia="Times New Roman"/>
          <w:szCs w:val="24"/>
          <w:lang w:eastAsia="en-IN"/>
        </w:rPr>
        <w:t>, 9(5), pp.25-29.</w:t>
      </w:r>
    </w:p>
    <w:p w:rsidR="00001266" w:rsidRPr="00001266" w:rsidP="00001266" w14:paraId="13A6BB65" w14:textId="77777777">
      <w:pPr>
        <w:spacing w:after="0"/>
        <w:rPr>
          <w:rFonts w:eastAsia="Times New Roman"/>
          <w:szCs w:val="24"/>
          <w:lang w:eastAsia="en-IN"/>
        </w:rPr>
      </w:pPr>
      <w:r w:rsidRPr="00001266">
        <w:rPr>
          <w:rFonts w:eastAsia="Times New Roman"/>
          <w:szCs w:val="24"/>
          <w:lang w:eastAsia="en-IN"/>
        </w:rPr>
        <w:t xml:space="preserve">Ahmadi, M., Kavandi, S., Jahed, M. and Salehi, J., (2023). Review the personality theory of Mulla Sadra (from the perspective of Allport's trait personality theory). </w:t>
      </w:r>
      <w:r w:rsidRPr="00001266">
        <w:rPr>
          <w:rFonts w:eastAsia="Times New Roman"/>
          <w:i/>
          <w:szCs w:val="24"/>
          <w:lang w:eastAsia="en-IN"/>
        </w:rPr>
        <w:t>Journal of Philosophical Investigations</w:t>
      </w:r>
      <w:r w:rsidRPr="00001266">
        <w:rPr>
          <w:rFonts w:eastAsia="Times New Roman"/>
          <w:szCs w:val="24"/>
          <w:lang w:eastAsia="en-IN"/>
        </w:rPr>
        <w:t>.</w:t>
      </w:r>
    </w:p>
    <w:p w:rsidR="00001266" w:rsidRPr="00001266" w:rsidP="00001266" w14:paraId="7E6FDBF1" w14:textId="77777777">
      <w:pPr>
        <w:spacing w:after="0"/>
        <w:rPr>
          <w:rFonts w:eastAsia="Times New Roman"/>
          <w:szCs w:val="24"/>
          <w:lang w:eastAsia="en-IN"/>
        </w:rPr>
      </w:pPr>
      <w:r w:rsidRPr="00001266">
        <w:rPr>
          <w:rFonts w:eastAsia="Times New Roman"/>
          <w:szCs w:val="24"/>
          <w:lang w:eastAsia="en-IN"/>
        </w:rPr>
        <w:t xml:space="preserve">Al </w:t>
      </w:r>
      <w:r w:rsidRPr="00001266">
        <w:rPr>
          <w:rFonts w:eastAsia="Times New Roman"/>
          <w:szCs w:val="24"/>
          <w:lang w:eastAsia="en-IN"/>
        </w:rPr>
        <w:t>Masaeid</w:t>
      </w:r>
      <w:r w:rsidRPr="00001266">
        <w:rPr>
          <w:rFonts w:eastAsia="Times New Roman"/>
          <w:szCs w:val="24"/>
          <w:lang w:eastAsia="en-IN"/>
        </w:rPr>
        <w:t xml:space="preserve">, T.F., (2020). Organisational Development Interventions to solve performance management challenges. </w:t>
      </w:r>
      <w:r w:rsidRPr="00001266">
        <w:rPr>
          <w:rFonts w:eastAsia="Times New Roman"/>
          <w:i/>
          <w:szCs w:val="24"/>
          <w:lang w:eastAsia="en-IN"/>
        </w:rPr>
        <w:t>PalArch's</w:t>
      </w:r>
      <w:r w:rsidRPr="00001266">
        <w:rPr>
          <w:rFonts w:eastAsia="Times New Roman"/>
          <w:i/>
          <w:szCs w:val="24"/>
          <w:lang w:eastAsia="en-IN"/>
        </w:rPr>
        <w:t xml:space="preserve"> Journal of Archaeology of Egypt/Egyptology</w:t>
      </w:r>
      <w:r w:rsidRPr="00001266">
        <w:rPr>
          <w:rFonts w:eastAsia="Times New Roman"/>
          <w:szCs w:val="24"/>
          <w:lang w:eastAsia="en-IN"/>
        </w:rPr>
        <w:t>, 17(6), pp.7575-7586.</w:t>
      </w:r>
    </w:p>
    <w:p w:rsidR="00001266" w:rsidRPr="00001266" w:rsidP="00001266" w14:paraId="2455ACFB" w14:textId="77777777">
      <w:pPr>
        <w:spacing w:after="0"/>
        <w:rPr>
          <w:rFonts w:eastAsia="Times New Roman"/>
          <w:szCs w:val="24"/>
          <w:lang w:eastAsia="en-IN"/>
        </w:rPr>
      </w:pPr>
      <w:r w:rsidRPr="00001266">
        <w:rPr>
          <w:rFonts w:eastAsia="Times New Roman"/>
          <w:szCs w:val="24"/>
          <w:lang w:eastAsia="en-IN"/>
        </w:rPr>
        <w:t>Alibaygi</w:t>
      </w:r>
      <w:r w:rsidRPr="00001266">
        <w:rPr>
          <w:rFonts w:eastAsia="Times New Roman"/>
          <w:szCs w:val="24"/>
          <w:lang w:eastAsia="en-IN"/>
        </w:rPr>
        <w:t xml:space="preserve"> </w:t>
      </w:r>
      <w:r w:rsidRPr="00001266">
        <w:rPr>
          <w:rFonts w:eastAsia="Times New Roman"/>
          <w:szCs w:val="24"/>
          <w:lang w:eastAsia="en-IN"/>
        </w:rPr>
        <w:t>Sarhali</w:t>
      </w:r>
      <w:r w:rsidRPr="00001266">
        <w:rPr>
          <w:rFonts w:eastAsia="Times New Roman"/>
          <w:szCs w:val="24"/>
          <w:lang w:eastAsia="en-IN"/>
        </w:rPr>
        <w:t xml:space="preserve">, V. and </w:t>
      </w:r>
      <w:r w:rsidRPr="00001266">
        <w:rPr>
          <w:rFonts w:eastAsia="Times New Roman"/>
          <w:szCs w:val="24"/>
          <w:lang w:eastAsia="en-IN"/>
        </w:rPr>
        <w:t>Nickhahnoori</w:t>
      </w:r>
      <w:r w:rsidRPr="00001266">
        <w:rPr>
          <w:rFonts w:eastAsia="Times New Roman"/>
          <w:szCs w:val="24"/>
          <w:lang w:eastAsia="en-IN"/>
        </w:rPr>
        <w:t xml:space="preserve">, O., (2022). Interpretation and Analysis of </w:t>
      </w:r>
      <w:r w:rsidRPr="00001266">
        <w:rPr>
          <w:rFonts w:eastAsia="Times New Roman"/>
          <w:szCs w:val="24"/>
          <w:lang w:eastAsia="en-IN"/>
        </w:rPr>
        <w:t>Majnoon</w:t>
      </w:r>
      <w:r w:rsidRPr="00001266">
        <w:rPr>
          <w:rFonts w:eastAsia="Times New Roman"/>
          <w:szCs w:val="24"/>
          <w:lang w:eastAsia="en-IN"/>
        </w:rPr>
        <w:t xml:space="preserve"> Personality Based on Cattell Theory. </w:t>
      </w:r>
      <w:r w:rsidRPr="00001266">
        <w:rPr>
          <w:rFonts w:eastAsia="Times New Roman"/>
          <w:i/>
          <w:szCs w:val="24"/>
          <w:lang w:eastAsia="en-IN"/>
        </w:rPr>
        <w:t>Journal of Iranian Studie</w:t>
      </w:r>
      <w:r w:rsidRPr="00001266">
        <w:rPr>
          <w:rFonts w:eastAsia="Times New Roman"/>
          <w:szCs w:val="24"/>
          <w:lang w:eastAsia="en-IN"/>
        </w:rPr>
        <w:t>s, 21(41), pp.389-428.</w:t>
      </w:r>
    </w:p>
    <w:p w:rsidR="00001266" w:rsidRPr="00001266" w:rsidP="00001266" w14:paraId="05D9D98D" w14:textId="77777777">
      <w:pPr>
        <w:spacing w:after="0"/>
        <w:rPr>
          <w:rFonts w:eastAsia="Times New Roman"/>
          <w:szCs w:val="24"/>
          <w:lang w:eastAsia="en-IN"/>
        </w:rPr>
      </w:pPr>
      <w:r w:rsidRPr="00001266">
        <w:rPr>
          <w:rFonts w:eastAsia="Times New Roman"/>
          <w:szCs w:val="24"/>
          <w:lang w:eastAsia="en-IN"/>
        </w:rPr>
        <w:t xml:space="preserve">Armstrong, M., and Taylor, S. (2023). </w:t>
      </w:r>
      <w:r w:rsidRPr="00001266">
        <w:rPr>
          <w:rFonts w:eastAsia="Times New Roman"/>
          <w:i/>
          <w:szCs w:val="24"/>
          <w:lang w:eastAsia="en-IN"/>
        </w:rPr>
        <w:t>Armstrong’s Handbook of Human Resource Management Practice: A Guide to the Theory and Practice of People Management</w:t>
      </w:r>
      <w:r w:rsidRPr="00001266">
        <w:rPr>
          <w:rFonts w:eastAsia="Times New Roman"/>
          <w:szCs w:val="24"/>
          <w:lang w:eastAsia="en-IN"/>
        </w:rPr>
        <w:t>. 16</w:t>
      </w:r>
      <w:r w:rsidRPr="00001266">
        <w:rPr>
          <w:rFonts w:eastAsia="Times New Roman"/>
          <w:szCs w:val="24"/>
          <w:lang w:eastAsia="en-IN"/>
        </w:rPr>
        <w:t>th</w:t>
      </w:r>
      <w:r w:rsidRPr="00001266">
        <w:rPr>
          <w:rFonts w:eastAsia="Times New Roman"/>
          <w:szCs w:val="24"/>
          <w:lang w:eastAsia="en-IN"/>
        </w:rPr>
        <w:t xml:space="preserve"> Edition. UK: Kogan Page.</w:t>
      </w:r>
    </w:p>
    <w:p w:rsidR="00001266" w:rsidRPr="00001266" w:rsidP="00001266" w14:paraId="117BAAD3" w14:textId="77777777">
      <w:pPr>
        <w:spacing w:after="0"/>
        <w:rPr>
          <w:rFonts w:eastAsia="Times New Roman"/>
          <w:szCs w:val="24"/>
          <w:lang w:eastAsia="en-IN"/>
        </w:rPr>
      </w:pPr>
      <w:r w:rsidRPr="00001266">
        <w:rPr>
          <w:rFonts w:eastAsia="Times New Roman"/>
          <w:szCs w:val="24"/>
          <w:lang w:eastAsia="en-IN"/>
        </w:rPr>
        <w:t xml:space="preserve">Assets.aboutamazon.com, (2022). </w:t>
      </w:r>
      <w:r w:rsidRPr="00001266">
        <w:rPr>
          <w:rFonts w:eastAsia="Times New Roman"/>
          <w:i/>
          <w:szCs w:val="24"/>
          <w:lang w:eastAsia="en-IN"/>
        </w:rPr>
        <w:t>Gender Pay Gap</w:t>
      </w:r>
      <w:r w:rsidRPr="00001266">
        <w:rPr>
          <w:rFonts w:eastAsia="Times New Roman"/>
          <w:szCs w:val="24"/>
          <w:lang w:eastAsia="en-IN"/>
        </w:rPr>
        <w:t>. Available at: https://assets.aboutamazon.com/fd/58/ef6d02774640ab2fd0cfb0453cf6/uk-gender-pay-gap-results-2022-amazon.pdf [Accessed on: 28.4.23]</w:t>
      </w:r>
    </w:p>
    <w:p w:rsidR="00001266" w:rsidRPr="00001266" w:rsidP="00001266" w14:paraId="505527C2" w14:textId="77777777">
      <w:pPr>
        <w:spacing w:after="0"/>
        <w:rPr>
          <w:rFonts w:eastAsia="Times New Roman"/>
          <w:szCs w:val="24"/>
          <w:lang w:eastAsia="en-IN"/>
        </w:rPr>
      </w:pPr>
      <w:r w:rsidRPr="00001266">
        <w:rPr>
          <w:rFonts w:eastAsia="Times New Roman"/>
          <w:szCs w:val="24"/>
          <w:lang w:eastAsia="en-IN"/>
        </w:rPr>
        <w:t>Dhelim</w:t>
      </w:r>
      <w:r w:rsidRPr="00001266">
        <w:rPr>
          <w:rFonts w:eastAsia="Times New Roman"/>
          <w:szCs w:val="24"/>
          <w:lang w:eastAsia="en-IN"/>
        </w:rPr>
        <w:t>, S., Chen, L.L., Aung, N., Zhang, W. and Ning, H., (2021). Big-Five, MPTI, Eysenck or HEXACO: The Ideal Personality Model for Personality-aware Recommendation Systems</w:t>
      </w:r>
      <w:r w:rsidRPr="00001266">
        <w:rPr>
          <w:rFonts w:eastAsia="Times New Roman"/>
          <w:i/>
          <w:szCs w:val="24"/>
          <w:lang w:eastAsia="en-IN"/>
        </w:rPr>
        <w:t xml:space="preserve">. </w:t>
      </w:r>
      <w:r w:rsidRPr="00001266">
        <w:rPr>
          <w:rFonts w:eastAsia="Times New Roman"/>
          <w:i/>
          <w:szCs w:val="24"/>
          <w:lang w:eastAsia="en-IN"/>
        </w:rPr>
        <w:t>arXiv</w:t>
      </w:r>
      <w:r w:rsidRPr="00001266">
        <w:rPr>
          <w:rFonts w:eastAsia="Times New Roman"/>
          <w:i/>
          <w:szCs w:val="24"/>
          <w:lang w:eastAsia="en-IN"/>
        </w:rPr>
        <w:t xml:space="preserve"> preprint arXiv</w:t>
      </w:r>
      <w:r w:rsidRPr="00001266">
        <w:rPr>
          <w:rFonts w:eastAsia="Times New Roman"/>
          <w:szCs w:val="24"/>
          <w:lang w:eastAsia="en-IN"/>
        </w:rPr>
        <w:t>:2106.03060.</w:t>
      </w:r>
    </w:p>
    <w:p w:rsidR="00001266" w:rsidRPr="00001266" w:rsidP="00001266" w14:paraId="6DE325C6" w14:textId="77777777">
      <w:pPr>
        <w:spacing w:after="0"/>
        <w:rPr>
          <w:rFonts w:eastAsia="Times New Roman"/>
          <w:szCs w:val="24"/>
          <w:lang w:eastAsia="en-IN"/>
        </w:rPr>
      </w:pPr>
      <w:r w:rsidRPr="00001266">
        <w:rPr>
          <w:rFonts w:eastAsia="Times New Roman"/>
          <w:szCs w:val="24"/>
          <w:lang w:eastAsia="en-IN"/>
        </w:rPr>
        <w:t xml:space="preserve">Grishin, N.V., (2021). Reinforcement theory and study of the impact of internet technologies on political participation of modern youth. </w:t>
      </w:r>
      <w:r w:rsidRPr="00001266">
        <w:rPr>
          <w:rFonts w:eastAsia="Times New Roman"/>
          <w:i/>
          <w:szCs w:val="24"/>
          <w:lang w:eastAsia="en-IN"/>
        </w:rPr>
        <w:t>RUDN Journal of Political Science</w:t>
      </w:r>
      <w:r w:rsidRPr="00001266">
        <w:rPr>
          <w:rFonts w:eastAsia="Times New Roman"/>
          <w:szCs w:val="24"/>
          <w:lang w:eastAsia="en-IN"/>
        </w:rPr>
        <w:t>, 23(1), pp.47-59.</w:t>
      </w:r>
    </w:p>
    <w:p w:rsidR="00001266" w:rsidRPr="00001266" w:rsidP="00001266" w14:paraId="3E2D1723" w14:textId="77777777">
      <w:pPr>
        <w:spacing w:after="0"/>
        <w:rPr>
          <w:rFonts w:eastAsia="Times New Roman"/>
          <w:szCs w:val="24"/>
          <w:lang w:eastAsia="en-IN"/>
        </w:rPr>
      </w:pPr>
      <w:r w:rsidRPr="00001266">
        <w:rPr>
          <w:rFonts w:eastAsia="Times New Roman"/>
          <w:szCs w:val="24"/>
          <w:lang w:eastAsia="en-IN"/>
        </w:rPr>
        <w:t>Hashim, M.H.B., (2021). The Effect of Leadership Style on Co-Operative Success.</w:t>
      </w:r>
    </w:p>
    <w:p w:rsidR="00001266" w:rsidRPr="00001266" w:rsidP="00001266" w14:paraId="62DD7D71" w14:textId="77777777">
      <w:pPr>
        <w:spacing w:after="0"/>
        <w:rPr>
          <w:rFonts w:eastAsia="Times New Roman"/>
          <w:szCs w:val="24"/>
          <w:lang w:eastAsia="en-IN"/>
        </w:rPr>
      </w:pPr>
      <w:r w:rsidRPr="00001266">
        <w:rPr>
          <w:rFonts w:eastAsia="Times New Roman"/>
          <w:szCs w:val="24"/>
          <w:lang w:eastAsia="en-IN"/>
        </w:rPr>
        <w:t xml:space="preserve">Kollmann, T., </w:t>
      </w:r>
      <w:r w:rsidRPr="00001266">
        <w:rPr>
          <w:rFonts w:eastAsia="Times New Roman"/>
          <w:szCs w:val="24"/>
          <w:lang w:eastAsia="en-IN"/>
        </w:rPr>
        <w:t>Stöckmann</w:t>
      </w:r>
      <w:r w:rsidRPr="00001266">
        <w:rPr>
          <w:rFonts w:eastAsia="Times New Roman"/>
          <w:szCs w:val="24"/>
          <w:lang w:eastAsia="en-IN"/>
        </w:rPr>
        <w:t xml:space="preserve">, C., </w:t>
      </w:r>
      <w:r w:rsidRPr="00001266">
        <w:rPr>
          <w:rFonts w:eastAsia="Times New Roman"/>
          <w:szCs w:val="24"/>
          <w:lang w:eastAsia="en-IN"/>
        </w:rPr>
        <w:t>Kensbock</w:t>
      </w:r>
      <w:r w:rsidRPr="00001266">
        <w:rPr>
          <w:rFonts w:eastAsia="Times New Roman"/>
          <w:szCs w:val="24"/>
          <w:lang w:eastAsia="en-IN"/>
        </w:rPr>
        <w:t xml:space="preserve">, J.M. and Peschl, A., (2020). What satisfies younger versus older employees, and why? An ageing perspective on equity theory to explain interactive </w:t>
      </w:r>
      <w:r w:rsidRPr="00001266">
        <w:rPr>
          <w:rFonts w:eastAsia="Times New Roman"/>
          <w:szCs w:val="24"/>
          <w:lang w:eastAsia="en-IN"/>
        </w:rPr>
        <w:t xml:space="preserve">effects of employee age, monetary rewards, and task contributions on job satisfaction. </w:t>
      </w:r>
      <w:r w:rsidRPr="00001266">
        <w:rPr>
          <w:rFonts w:eastAsia="Times New Roman"/>
          <w:i/>
          <w:szCs w:val="24"/>
          <w:lang w:eastAsia="en-IN"/>
        </w:rPr>
        <w:t>Human Resource Management</w:t>
      </w:r>
      <w:r w:rsidRPr="00001266">
        <w:rPr>
          <w:rFonts w:eastAsia="Times New Roman"/>
          <w:szCs w:val="24"/>
          <w:lang w:eastAsia="en-IN"/>
        </w:rPr>
        <w:t>, 59(1), pp.101-115.</w:t>
      </w:r>
    </w:p>
    <w:p w:rsidR="00001266" w:rsidRPr="00001266" w:rsidP="00001266" w14:paraId="66224F2F" w14:textId="77777777">
      <w:pPr>
        <w:spacing w:after="0"/>
        <w:rPr>
          <w:rFonts w:eastAsia="Times New Roman"/>
          <w:szCs w:val="24"/>
          <w:lang w:eastAsia="en-IN"/>
        </w:rPr>
      </w:pPr>
      <w:r w:rsidRPr="00001266">
        <w:rPr>
          <w:rFonts w:eastAsia="Times New Roman"/>
          <w:szCs w:val="24"/>
          <w:lang w:eastAsia="en-IN"/>
        </w:rPr>
        <w:t xml:space="preserve">Kundu, S. and Mondal, P., (2019). The luminance of contingency theory in revealing the leadership style of academic librarians. </w:t>
      </w:r>
      <w:r w:rsidRPr="00001266">
        <w:rPr>
          <w:rFonts w:eastAsia="Times New Roman"/>
          <w:i/>
          <w:szCs w:val="24"/>
          <w:lang w:eastAsia="en-IN"/>
        </w:rPr>
        <w:t>Library Philosophy and Practice</w:t>
      </w:r>
      <w:r w:rsidRPr="00001266">
        <w:rPr>
          <w:rFonts w:eastAsia="Times New Roman"/>
          <w:szCs w:val="24"/>
          <w:lang w:eastAsia="en-IN"/>
        </w:rPr>
        <w:t>, pp.1-11.</w:t>
      </w:r>
    </w:p>
    <w:p w:rsidR="00001266" w:rsidRPr="00001266" w:rsidP="00001266" w14:paraId="4D44B6EF" w14:textId="77777777">
      <w:pPr>
        <w:spacing w:after="0"/>
        <w:rPr>
          <w:rFonts w:eastAsia="Times New Roman"/>
          <w:szCs w:val="24"/>
          <w:lang w:eastAsia="en-IN"/>
        </w:rPr>
      </w:pPr>
      <w:r w:rsidRPr="00001266">
        <w:rPr>
          <w:rFonts w:eastAsia="Times New Roman"/>
          <w:szCs w:val="24"/>
          <w:lang w:eastAsia="en-IN"/>
        </w:rPr>
        <w:t xml:space="preserve">Leatherbarrow, C., Fletcher, J., Currie, D. (2014). </w:t>
      </w:r>
      <w:r w:rsidRPr="00001266">
        <w:rPr>
          <w:rFonts w:eastAsia="Times New Roman"/>
          <w:i/>
          <w:szCs w:val="24"/>
          <w:lang w:eastAsia="en-IN"/>
        </w:rPr>
        <w:t>Introduction to Human Resource Management: A Guide to HR Practice</w:t>
      </w:r>
      <w:r w:rsidRPr="00001266">
        <w:rPr>
          <w:rFonts w:eastAsia="Times New Roman"/>
          <w:szCs w:val="24"/>
          <w:lang w:eastAsia="en-IN"/>
        </w:rPr>
        <w:t>. 3</w:t>
      </w:r>
      <w:r w:rsidRPr="00001266">
        <w:rPr>
          <w:rFonts w:eastAsia="Times New Roman"/>
          <w:szCs w:val="24"/>
          <w:lang w:eastAsia="en-IN"/>
        </w:rPr>
        <w:t>rd</w:t>
      </w:r>
      <w:r w:rsidRPr="00001266">
        <w:rPr>
          <w:rFonts w:eastAsia="Times New Roman"/>
          <w:szCs w:val="24"/>
          <w:lang w:eastAsia="en-IN"/>
        </w:rPr>
        <w:t xml:space="preserve"> Edition. CIPD: UK.</w:t>
      </w:r>
    </w:p>
    <w:p w:rsidR="00001266" w:rsidRPr="00001266" w:rsidP="00001266" w14:paraId="602AC823" w14:textId="77777777">
      <w:pPr>
        <w:spacing w:after="0"/>
        <w:rPr>
          <w:rFonts w:eastAsia="Times New Roman"/>
          <w:szCs w:val="24"/>
          <w:lang w:eastAsia="en-IN"/>
        </w:rPr>
      </w:pPr>
      <w:r w:rsidRPr="00001266">
        <w:rPr>
          <w:rFonts w:eastAsia="Times New Roman"/>
          <w:szCs w:val="24"/>
          <w:lang w:eastAsia="en-IN"/>
        </w:rPr>
        <w:t>Mcleod</w:t>
      </w:r>
      <w:r w:rsidRPr="00001266">
        <w:rPr>
          <w:rFonts w:eastAsia="Times New Roman"/>
          <w:szCs w:val="24"/>
          <w:lang w:eastAsia="en-IN"/>
        </w:rPr>
        <w:t xml:space="preserve">, S., (2023). </w:t>
      </w:r>
      <w:r w:rsidRPr="00001266">
        <w:rPr>
          <w:rFonts w:eastAsia="Times New Roman"/>
          <w:i/>
          <w:szCs w:val="24"/>
          <w:lang w:eastAsia="en-IN"/>
        </w:rPr>
        <w:t xml:space="preserve">Maslow’s Hierarchy </w:t>
      </w:r>
      <w:r w:rsidRPr="00001266">
        <w:rPr>
          <w:rFonts w:eastAsia="Times New Roman"/>
          <w:i/>
          <w:szCs w:val="24"/>
          <w:lang w:eastAsia="en-IN"/>
        </w:rPr>
        <w:t>Of</w:t>
      </w:r>
      <w:r w:rsidRPr="00001266">
        <w:rPr>
          <w:rFonts w:eastAsia="Times New Roman"/>
          <w:i/>
          <w:szCs w:val="24"/>
          <w:lang w:eastAsia="en-IN"/>
        </w:rPr>
        <w:t xml:space="preserve"> Needs</w:t>
      </w:r>
      <w:r w:rsidRPr="00001266">
        <w:rPr>
          <w:rFonts w:eastAsia="Times New Roman"/>
          <w:szCs w:val="24"/>
          <w:lang w:eastAsia="en-IN"/>
        </w:rPr>
        <w:t>. Available at: https://www.simplypsychology.org/maslow.html [Accessed on: 28.4.23]</w:t>
      </w:r>
    </w:p>
    <w:p w:rsidR="00001266" w:rsidRPr="00001266" w:rsidP="00001266" w14:paraId="644CD455" w14:textId="77777777">
      <w:pPr>
        <w:spacing w:after="0"/>
        <w:rPr>
          <w:rFonts w:eastAsia="Times New Roman"/>
          <w:szCs w:val="24"/>
          <w:lang w:eastAsia="en-IN"/>
        </w:rPr>
      </w:pPr>
      <w:r w:rsidRPr="00001266">
        <w:rPr>
          <w:rFonts w:eastAsia="Times New Roman"/>
          <w:szCs w:val="24"/>
          <w:lang w:eastAsia="en-IN"/>
        </w:rPr>
        <w:t xml:space="preserve">Mullins, L. J. (2016). </w:t>
      </w:r>
      <w:r w:rsidRPr="00001266">
        <w:rPr>
          <w:rFonts w:eastAsia="Times New Roman"/>
          <w:i/>
          <w:szCs w:val="24"/>
          <w:lang w:eastAsia="en-IN"/>
        </w:rPr>
        <w:t>Management and Organisational Behaviour</w:t>
      </w:r>
      <w:r w:rsidRPr="00001266">
        <w:rPr>
          <w:rFonts w:eastAsia="Times New Roman"/>
          <w:szCs w:val="24"/>
          <w:lang w:eastAsia="en-IN"/>
        </w:rPr>
        <w:t>. 10th ed: Pearson UK.</w:t>
      </w:r>
    </w:p>
    <w:p w:rsidR="00001266" w:rsidRPr="00001266" w:rsidP="00001266" w14:paraId="727AB71D" w14:textId="77777777">
      <w:pPr>
        <w:spacing w:after="0"/>
        <w:rPr>
          <w:rFonts w:eastAsia="Times New Roman"/>
          <w:szCs w:val="24"/>
          <w:lang w:eastAsia="en-IN"/>
        </w:rPr>
      </w:pPr>
      <w:r w:rsidRPr="00001266">
        <w:rPr>
          <w:rFonts w:eastAsia="Times New Roman"/>
          <w:szCs w:val="24"/>
          <w:lang w:eastAsia="en-IN"/>
        </w:rPr>
        <w:t xml:space="preserve">Rehman, S., Sehar, S. and Afzal, M., (2019). Performance Appraisal; Application of Victor Vroom Expectancy Theory. </w:t>
      </w:r>
      <w:r w:rsidRPr="00001266">
        <w:rPr>
          <w:rFonts w:eastAsia="Times New Roman"/>
          <w:i/>
          <w:szCs w:val="24"/>
          <w:lang w:eastAsia="en-IN"/>
        </w:rPr>
        <w:t>Saudi Journal of Nursing and Health Care</w:t>
      </w:r>
      <w:r w:rsidRPr="00001266">
        <w:rPr>
          <w:rFonts w:eastAsia="Times New Roman"/>
          <w:szCs w:val="24"/>
          <w:lang w:eastAsia="en-IN"/>
        </w:rPr>
        <w:t>, 2(12), pp.431-434.</w:t>
      </w:r>
    </w:p>
    <w:p w:rsidR="00001266" w:rsidRPr="00001266" w:rsidP="00001266" w14:paraId="68CFC580" w14:textId="77777777">
      <w:pPr>
        <w:spacing w:after="0"/>
        <w:rPr>
          <w:rFonts w:eastAsia="Times New Roman"/>
          <w:szCs w:val="24"/>
          <w:lang w:eastAsia="en-IN"/>
        </w:rPr>
      </w:pPr>
      <w:r w:rsidRPr="00001266">
        <w:rPr>
          <w:rFonts w:eastAsia="Times New Roman"/>
          <w:szCs w:val="24"/>
          <w:lang w:eastAsia="en-IN"/>
        </w:rPr>
        <w:t>Sbeih</w:t>
      </w:r>
      <w:r w:rsidRPr="00001266">
        <w:rPr>
          <w:rFonts w:eastAsia="Times New Roman"/>
          <w:szCs w:val="24"/>
          <w:lang w:eastAsia="en-IN"/>
        </w:rPr>
        <w:t xml:space="preserve">, A. and Jones, A., (2021). THE IMPACT OF LEADERS’BEHAVIORS ON ORGANIZATIONAL PERFORMANCE AT GOVERNMENT ORGANIZATIONS IN DUBAI. </w:t>
      </w:r>
      <w:r w:rsidRPr="00001266">
        <w:rPr>
          <w:rFonts w:eastAsia="Times New Roman"/>
          <w:i/>
          <w:szCs w:val="24"/>
          <w:lang w:eastAsia="en-IN"/>
        </w:rPr>
        <w:t xml:space="preserve">International Journal of Management </w:t>
      </w:r>
      <w:r w:rsidRPr="00001266">
        <w:rPr>
          <w:rFonts w:eastAsia="Times New Roman"/>
          <w:szCs w:val="24"/>
          <w:lang w:eastAsia="en-IN"/>
        </w:rPr>
        <w:t>(IJM), 12(4).</w:t>
      </w:r>
    </w:p>
    <w:p w:rsidR="00001266" w:rsidRPr="00001266" w:rsidP="00001266" w14:paraId="05D8A3FC" w14:textId="77777777">
      <w:pPr>
        <w:spacing w:after="0"/>
        <w:rPr>
          <w:rFonts w:eastAsia="Times New Roman"/>
          <w:szCs w:val="24"/>
          <w:lang w:eastAsia="en-IN"/>
        </w:rPr>
      </w:pPr>
      <w:r w:rsidRPr="00001266">
        <w:rPr>
          <w:rFonts w:eastAsia="Times New Roman"/>
          <w:szCs w:val="24"/>
          <w:lang w:eastAsia="en-IN"/>
        </w:rPr>
        <w:t xml:space="preserve">Simplypsychology.org, (2023). </w:t>
      </w:r>
      <w:r w:rsidRPr="00001266">
        <w:rPr>
          <w:rFonts w:eastAsia="Times New Roman"/>
          <w:i/>
          <w:szCs w:val="24"/>
          <w:lang w:eastAsia="en-IN"/>
        </w:rPr>
        <w:t>Motivation</w:t>
      </w:r>
      <w:r w:rsidRPr="00001266">
        <w:rPr>
          <w:rFonts w:eastAsia="Times New Roman"/>
          <w:szCs w:val="24"/>
          <w:lang w:eastAsia="en-IN"/>
        </w:rPr>
        <w:t>. Available at: https://www.simplypsychology.org/theories/motivation-theories [Accessed on: 28.4.23]</w:t>
      </w:r>
    </w:p>
    <w:p w:rsidR="00001266" w:rsidRPr="00001266" w:rsidP="00001266" w14:paraId="63179DE9" w14:textId="77777777">
      <w:pPr>
        <w:spacing w:after="0"/>
        <w:rPr>
          <w:rFonts w:eastAsia="Times New Roman"/>
          <w:szCs w:val="24"/>
          <w:lang w:eastAsia="en-IN"/>
        </w:rPr>
      </w:pPr>
      <w:r w:rsidRPr="00001266">
        <w:rPr>
          <w:rFonts w:eastAsia="Times New Roman"/>
          <w:szCs w:val="24"/>
          <w:lang w:eastAsia="en-IN"/>
        </w:rPr>
        <w:t>Uslu, O., (2019). A general overview of leadership theories from a critical perspective.</w:t>
      </w:r>
    </w:p>
    <w:p w:rsidR="00001266" w:rsidRPr="00001266" w:rsidP="00001266" w14:paraId="1C11E9A9" w14:textId="77777777">
      <w:pPr>
        <w:spacing w:after="0"/>
        <w:rPr>
          <w:rFonts w:eastAsia="Times New Roman"/>
          <w:szCs w:val="24"/>
          <w:lang w:eastAsia="en-IN"/>
        </w:rPr>
      </w:pPr>
      <w:r w:rsidRPr="00001266">
        <w:rPr>
          <w:rFonts w:eastAsia="Times New Roman"/>
          <w:szCs w:val="24"/>
          <w:lang w:eastAsia="en-IN"/>
        </w:rPr>
        <w:t xml:space="preserve">Wang, T.C., Chen, W.T., Kang, Y.N., Lin, C.W., Cheng, C.Y., Suk, F.M., Chen, H.Y., Hsu, C.W., Fong, T.H. and Huang, W.C., (2021). Why do pre-clinical medical students learn ultrasound? Exploring learning motivation through ERG theory. </w:t>
      </w:r>
      <w:r w:rsidRPr="00001266">
        <w:rPr>
          <w:rFonts w:eastAsia="Times New Roman"/>
          <w:i/>
          <w:szCs w:val="24"/>
          <w:lang w:eastAsia="en-IN"/>
        </w:rPr>
        <w:t>BMC medical education</w:t>
      </w:r>
      <w:r w:rsidRPr="00001266">
        <w:rPr>
          <w:rFonts w:eastAsia="Times New Roman"/>
          <w:szCs w:val="24"/>
          <w:lang w:eastAsia="en-IN"/>
        </w:rPr>
        <w:t>, 21(1), pp.1-9.</w:t>
      </w:r>
    </w:p>
    <w:p w:rsidR="00001266" w:rsidRPr="00001266" w:rsidP="00001266" w14:paraId="763DAF17" w14:textId="77777777">
      <w:pPr>
        <w:spacing w:after="0"/>
        <w:rPr>
          <w:rFonts w:eastAsia="Times New Roman"/>
          <w:szCs w:val="24"/>
          <w:lang w:eastAsia="en-IN"/>
        </w:rPr>
      </w:pPr>
      <w:r w:rsidRPr="00001266">
        <w:rPr>
          <w:rFonts w:eastAsia="Times New Roman"/>
          <w:szCs w:val="24"/>
          <w:lang w:eastAsia="en-IN"/>
        </w:rPr>
        <w:t xml:space="preserve">Wangdi, T. and Tobgay, S., (2022). The impact of McGregor's theory X/Y on the level of job satisfaction of teachers and principals. </w:t>
      </w:r>
      <w:r w:rsidRPr="00001266">
        <w:rPr>
          <w:rFonts w:eastAsia="Times New Roman"/>
          <w:i/>
          <w:szCs w:val="24"/>
          <w:lang w:eastAsia="en-IN"/>
        </w:rPr>
        <w:t>Shanlax</w:t>
      </w:r>
      <w:r w:rsidRPr="00001266">
        <w:rPr>
          <w:rFonts w:eastAsia="Times New Roman"/>
          <w:i/>
          <w:szCs w:val="24"/>
          <w:lang w:eastAsia="en-IN"/>
        </w:rPr>
        <w:t xml:space="preserve"> International Journal of Management</w:t>
      </w:r>
      <w:r w:rsidRPr="00001266">
        <w:rPr>
          <w:rFonts w:eastAsia="Times New Roman"/>
          <w:szCs w:val="24"/>
          <w:lang w:eastAsia="en-IN"/>
        </w:rPr>
        <w:t>, 9(3), pp.34-40.</w:t>
      </w:r>
    </w:p>
    <w:sectPr>
      <w:footerReference w:type="default" r:id="rId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383021771"/>
      <w:docPartObj>
        <w:docPartGallery w:val="Page Numbers (Bottom of Page)"/>
        <w:docPartUnique/>
      </w:docPartObj>
    </w:sdtPr>
    <w:sdtEndPr>
      <w:rPr>
        <w:noProof/>
      </w:rPr>
    </w:sdtEndPr>
    <w:sdtContent>
      <w:p w:rsidR="00DA6F72" w14:paraId="72F43338"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A6F72" w14:paraId="1D5DCFFA" w14:textId="77777777">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266"/>
    <w:rsid w:val="00001266"/>
    <w:rsid w:val="002075EF"/>
    <w:rsid w:val="00351557"/>
    <w:rsid w:val="00364C6B"/>
    <w:rsid w:val="008903BB"/>
    <w:rsid w:val="00923A9A"/>
    <w:rsid w:val="00DA6F72"/>
    <w:rsid w:val="00EA0CD9"/>
    <w:rsid w:val="00F178D1"/>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375DA868"/>
  <w15:chartTrackingRefBased/>
  <w15:docId w15:val="{54251F91-742D-4EEA-B34F-3CB03588C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eastAsia="Calibri" w:ascii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03BB"/>
    <w:pPr>
      <w:spacing w:after="200" w:line="360" w:lineRule="auto"/>
      <w:jc w:val="both"/>
    </w:pPr>
    <w:rPr>
      <w:rFonts w:ascii="Times New Roman" w:hAnsi="Times New Roman" w:cs="Times New Roman"/>
      <w:sz w:val="24"/>
      <w:lang w:val="en-GB"/>
    </w:rPr>
  </w:style>
  <w:style w:type="paragraph" w:styleId="Heading1">
    <w:name w:val="heading 1"/>
    <w:basedOn w:val="Normal"/>
    <w:next w:val="Normal"/>
    <w:link w:val="Heading1Char"/>
    <w:uiPriority w:val="9"/>
    <w:qFormat/>
    <w:rsid w:val="0035155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51557"/>
    <w:pPr>
      <w:keepNext/>
      <w:keepLines/>
      <w:spacing w:before="40" w:after="0"/>
      <w:outlineLvl w:val="1"/>
    </w:pPr>
    <w:rPr>
      <w:rFonts w:eastAsiaTheme="majorEastAsia" w:cstheme="majorBidi"/>
      <w:b/>
      <w:i/>
      <w:szCs w:val="26"/>
    </w:rPr>
  </w:style>
  <w:style w:type="paragraph" w:styleId="Heading3">
    <w:name w:val="heading 3"/>
    <w:basedOn w:val="Normal"/>
    <w:next w:val="Normal"/>
    <w:link w:val="Heading3Char"/>
    <w:uiPriority w:val="9"/>
    <w:semiHidden/>
    <w:unhideWhenUsed/>
    <w:qFormat/>
    <w:rsid w:val="00351557"/>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next w:val="Normal"/>
    <w:uiPriority w:val="1"/>
    <w:qFormat/>
    <w:rsid w:val="00351557"/>
    <w:pPr>
      <w:spacing w:after="0"/>
    </w:pPr>
    <w:rPr>
      <w:b/>
    </w:rPr>
  </w:style>
  <w:style w:type="character" w:customStyle="1" w:styleId="Heading1Char">
    <w:name w:val="Heading 1 Char"/>
    <w:basedOn w:val="DefaultParagraphFont"/>
    <w:link w:val="Heading1"/>
    <w:uiPriority w:val="9"/>
    <w:rsid w:val="00351557"/>
    <w:rPr>
      <w:rFonts w:ascii="Times New Roman" w:hAnsi="Times New Roman" w:eastAsiaTheme="majorEastAsia" w:cstheme="majorBidi"/>
      <w:b/>
      <w:sz w:val="24"/>
      <w:szCs w:val="32"/>
    </w:rPr>
  </w:style>
  <w:style w:type="character" w:customStyle="1" w:styleId="Heading2Char">
    <w:name w:val="Heading 2 Char"/>
    <w:basedOn w:val="DefaultParagraphFont"/>
    <w:link w:val="Heading2"/>
    <w:uiPriority w:val="9"/>
    <w:rsid w:val="00351557"/>
    <w:rPr>
      <w:rFonts w:ascii="Times New Roman" w:hAnsi="Times New Roman" w:eastAsiaTheme="majorEastAsia" w:cstheme="majorBidi"/>
      <w:b/>
      <w:i/>
      <w:sz w:val="24"/>
      <w:szCs w:val="26"/>
    </w:rPr>
  </w:style>
  <w:style w:type="character" w:customStyle="1" w:styleId="Heading3Char">
    <w:name w:val="Heading 3 Char"/>
    <w:basedOn w:val="DefaultParagraphFont"/>
    <w:link w:val="Heading3"/>
    <w:uiPriority w:val="9"/>
    <w:semiHidden/>
    <w:rsid w:val="00351557"/>
    <w:rPr>
      <w:rFonts w:ascii="Times New Roman" w:hAnsi="Times New Roman" w:eastAsiaTheme="majorEastAsia" w:cstheme="majorBidi"/>
      <w:b/>
      <w:sz w:val="24"/>
      <w:szCs w:val="24"/>
    </w:rPr>
  </w:style>
  <w:style w:type="paragraph" w:styleId="Title">
    <w:name w:val="Title"/>
    <w:basedOn w:val="Normal"/>
    <w:next w:val="Subtitle"/>
    <w:link w:val="TitleChar"/>
    <w:uiPriority w:val="10"/>
    <w:qFormat/>
    <w:rsid w:val="002075EF"/>
    <w:pPr>
      <w:spacing w:after="0"/>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075EF"/>
    <w:rPr>
      <w:rFonts w:ascii="Times New Roman" w:hAnsi="Times New Roman" w:eastAsiaTheme="majorEastAsia" w:cstheme="majorBidi"/>
      <w:b/>
      <w:spacing w:val="-10"/>
      <w:kern w:val="28"/>
      <w:sz w:val="36"/>
      <w:szCs w:val="56"/>
    </w:rPr>
  </w:style>
  <w:style w:type="paragraph" w:styleId="Subtitle">
    <w:name w:val="Subtitle"/>
    <w:basedOn w:val="Normal"/>
    <w:next w:val="Normal"/>
    <w:link w:val="SubtitleChar"/>
    <w:uiPriority w:val="11"/>
    <w:qFormat/>
    <w:rsid w:val="00364C6B"/>
    <w:pPr>
      <w:numPr>
        <w:ilvl w:val="1"/>
      </w:numPr>
      <w:jc w:val="center"/>
    </w:pPr>
    <w:rPr>
      <w:rFonts w:eastAsiaTheme="minorEastAsia"/>
      <w:b/>
      <w:color w:val="5A5A5A" w:themeColor="text1" w:themeTint="A5"/>
      <w:spacing w:val="15"/>
      <w:sz w:val="32"/>
    </w:rPr>
  </w:style>
  <w:style w:type="character" w:customStyle="1" w:styleId="SubtitleChar">
    <w:name w:val="Subtitle Char"/>
    <w:basedOn w:val="DefaultParagraphFont"/>
    <w:link w:val="Subtitle"/>
    <w:uiPriority w:val="11"/>
    <w:rsid w:val="00364C6B"/>
    <w:rPr>
      <w:rFonts w:ascii="Times New Roman" w:hAnsi="Times New Roman" w:eastAsiaTheme="minorEastAsia" w:cs="Times New Roman"/>
      <w:b/>
      <w:color w:val="5A5A5A" w:themeColor="text1" w:themeTint="A5"/>
      <w:spacing w:val="15"/>
      <w:sz w:val="32"/>
      <w:lang w:val="en-GB"/>
    </w:rPr>
  </w:style>
  <w:style w:type="paragraph" w:styleId="TOCHeading">
    <w:name w:val="TOC Heading"/>
    <w:basedOn w:val="Heading1"/>
    <w:next w:val="Normal"/>
    <w:uiPriority w:val="39"/>
    <w:unhideWhenUsed/>
    <w:qFormat/>
    <w:rsid w:val="00DA6F72"/>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A6F72"/>
    <w:pPr>
      <w:spacing w:after="100"/>
    </w:pPr>
  </w:style>
  <w:style w:type="character" w:styleId="Hyperlink">
    <w:name w:val="Hyperlink"/>
    <w:basedOn w:val="DefaultParagraphFont"/>
    <w:uiPriority w:val="99"/>
    <w:unhideWhenUsed/>
    <w:rsid w:val="00DA6F72"/>
    <w:rPr>
      <w:color w:val="0563C1" w:themeColor="hyperlink"/>
      <w:u w:val="single"/>
    </w:rPr>
  </w:style>
  <w:style w:type="paragraph" w:styleId="Header">
    <w:name w:val="header"/>
    <w:basedOn w:val="Normal"/>
    <w:link w:val="HeaderChar"/>
    <w:uiPriority w:val="99"/>
    <w:unhideWhenUsed/>
    <w:rsid w:val="00DA6F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F72"/>
    <w:rPr>
      <w:rFonts w:ascii="Times New Roman" w:hAnsi="Times New Roman" w:cs="Times New Roman"/>
      <w:sz w:val="24"/>
      <w:lang w:val="en-GB"/>
    </w:rPr>
  </w:style>
  <w:style w:type="paragraph" w:styleId="Footer">
    <w:name w:val="footer"/>
    <w:basedOn w:val="Normal"/>
    <w:link w:val="FooterChar"/>
    <w:uiPriority w:val="99"/>
    <w:unhideWhenUsed/>
    <w:rsid w:val="00DA6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F72"/>
    <w:rPr>
      <w:rFonts w:ascii="Times New Roman" w:hAnsi="Times New Roman" w:cs="Times New Roman"/>
      <w:sz w:val="24"/>
      <w:lang w:val="en-GB"/>
    </w:rPr>
  </w:style>
  <w:style w:type="paragraph" w:styleId="TOC2">
    <w:name w:val="toc 2"/>
    <w:basedOn w:val="Normal"/>
    <w:next w:val="Normal"/>
    <w:autoRedefine/>
    <w:uiPriority w:val="39"/>
    <w:unhideWhenUsed/>
    <w:rsid w:val="00001266"/>
    <w:pPr>
      <w:spacing w:after="100"/>
      <w:ind w:left="240"/>
    </w:pPr>
  </w:style>
  <w:style w:type="paragraph" w:styleId="TOC3">
    <w:name w:val="toc 3"/>
    <w:basedOn w:val="Normal"/>
    <w:next w:val="Normal"/>
    <w:autoRedefine/>
    <w:uiPriority w:val="39"/>
    <w:unhideWhenUsed/>
    <w:rsid w:val="0000126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footer" Target="footer1.xml" /><Relationship Id="rId22" Type="http://schemas.openxmlformats.org/officeDocument/2006/relationships/theme" Target="theme/theme1.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settings.xml.rels><?xml version="1.0" encoding="utf-8" standalone="yes"?><Relationships xmlns="http://schemas.openxmlformats.org/package/2006/relationships"><Relationship Id="rId1" Type="http://schemas.openxmlformats.org/officeDocument/2006/relationships/attachedTemplate" Target="file:///C:\Users\VISHAL%20GHOSH\Documents\Custom%20Office%20Templates\Harvard.do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4D222-BE00-4175-A8FB-A225B5FA5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Harvard.dotm</Template>
  <TotalTime>2</TotalTime>
  <Pages>18</Pages>
  <Words>2327</Words>
  <Characters>13267</Characters>
  <Application>Microsoft Office Word</Application>
  <DocSecurity>0</DocSecurity>
  <Lines>110</Lines>
  <Paragraphs>31</Paragraphs>
  <ScaleCrop>false</ScaleCrop>
  <Company/>
  <LinksUpToDate>false</LinksUpToDate>
  <CharactersWithSpaces>15563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2023-04-28T13:56:00Z</dcterms:created>
  <dcterms:modified xsi:type="dcterms:W3CDTF">2023-04-28T13:58:00Z</dcterms:modified>
</cp:coreProperties>
</file>