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fração JJM 2E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so Inquilino da fração JJM 2E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13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AM/2312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Morada so Inquilino da fração JJM 2E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