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CGG,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Janeiro De 2024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113234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CGG,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481,00 €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