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PBC - 105 2D  - Joaquim Matias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 2870 101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225588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344,89 €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351,79 €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Mmm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