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344,89 €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351,79 €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Julho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