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CGG 1C - Nelson Sousa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45465546</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07/03/2025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CGG 1C</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01/05/1985</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do Inquilino CGG 1C - Nídia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9874654</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07/03/2026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do Fiador - Inquilino CGG 1C</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Fte</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2</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Fte</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CGG, 58</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 e Afonsoeiro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447711</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117744</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jan</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jan</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e8521b30-3daa-45a5-a701-5045d8b9c434"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5ee52650-dac6-443d-8e6c-27aa7ebb2b5c"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e8bc4ab6-3ac3-4c6d-ae16-a818893bd818"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