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7 De Abril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sz w:val="24"/>
          <w:szCs w:val="24"/>
        </w:rPr>
        <w:t xml:space="preserve">. º(ª)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07FF8062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01/05/2018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R JOSE JOAQUIM MARQUES, 4  3  Esq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03/04/2026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16</TotalTime>
  <Pages>1</Pages>
  <Words>165</Words>
  <Characters>892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6</cp:revision>
  <dcterms:created xsi:type="dcterms:W3CDTF">2023-02-13T16:22:00Z</dcterms:created>
  <dcterms:modified xsi:type="dcterms:W3CDTF">2023-02-14T20:25:00Z</dcterms:modified>
</cp:coreProperties>
</file>