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1A" w:rsidRDefault="004B501A" w:rsidP="004B501A"/>
    <w:p w:rsidR="00587A4C" w:rsidRDefault="00587A4C" w:rsidP="00587A4C">
      <w:r>
        <w:t xml:space="preserve">select </w:t>
      </w:r>
    </w:p>
    <w:p w:rsidR="00587A4C" w:rsidRDefault="00587A4C" w:rsidP="00587A4C">
      <w:r>
        <w:t xml:space="preserve">    non empty {[usuario].[Login].Members} on columns,</w:t>
      </w:r>
    </w:p>
    <w:p w:rsidR="00587A4C" w:rsidRDefault="00587A4C" w:rsidP="00587A4C">
      <w:r>
        <w:t xml:space="preserve">    non empty  { [departamento].Members} on rows</w:t>
      </w:r>
    </w:p>
    <w:p w:rsidR="00587A4C" w:rsidRDefault="00587A4C" w:rsidP="00587A4C">
      <w:r>
        <w:t>from idw_arfs</w:t>
      </w:r>
    </w:p>
    <w:p w:rsidR="00587A4C" w:rsidRDefault="00587A4C" w:rsidP="00587A4C">
      <w:r>
        <w:t>where [Measures].[Quantidade]</w:t>
      </w:r>
    </w:p>
    <w:p w:rsidR="00587A4C" w:rsidRDefault="00587A4C" w:rsidP="00587A4C"/>
    <w:p w:rsidR="00587A4C" w:rsidRDefault="00587A4C" w:rsidP="004B501A">
      <w:r>
        <w:t>Dez departamentos mais custosos por tempo</w:t>
      </w:r>
    </w:p>
    <w:p w:rsidR="00587A4C" w:rsidRDefault="00587A4C" w:rsidP="00587A4C">
      <w:r>
        <w:t>SELECT</w:t>
      </w:r>
    </w:p>
    <w:p w:rsidR="00587A4C" w:rsidRDefault="00587A4C" w:rsidP="00587A4C">
      <w:r>
        <w:t xml:space="preserve">   {[tempo].[Year].Members} ON COLUMNS,</w:t>
      </w:r>
    </w:p>
    <w:p w:rsidR="00587A4C" w:rsidRDefault="00587A4C" w:rsidP="00587A4C">
      <w:r>
        <w:t>{TOPCOUNT([departamento].[Departamento].Members, 10, [Measures].[Custo])} ON ROWS</w:t>
      </w:r>
    </w:p>
    <w:p w:rsidR="00587A4C" w:rsidRDefault="00587A4C" w:rsidP="00587A4C">
      <w:r>
        <w:t>FROM</w:t>
      </w:r>
    </w:p>
    <w:p w:rsidR="00587A4C" w:rsidRDefault="00587A4C" w:rsidP="00587A4C">
      <w:r>
        <w:t xml:space="preserve">    [idw_arfs]</w:t>
      </w:r>
    </w:p>
    <w:p w:rsidR="00587A4C" w:rsidRDefault="00587A4C" w:rsidP="00587A4C">
      <w:r>
        <w:t>Dez dptos de maior quantidades de todos os tempos</w:t>
      </w:r>
    </w:p>
    <w:p w:rsidR="00587A4C" w:rsidRDefault="00587A4C" w:rsidP="00587A4C">
      <w:r>
        <w:t>SELECT</w:t>
      </w:r>
    </w:p>
    <w:p w:rsidR="00587A4C" w:rsidRDefault="00587A4C" w:rsidP="00587A4C">
      <w:r>
        <w:t xml:space="preserve">   {[tempo].[All tempo]} ON COLUMNS,</w:t>
      </w:r>
    </w:p>
    <w:p w:rsidR="00587A4C" w:rsidRDefault="00587A4C" w:rsidP="00587A4C">
      <w:r>
        <w:t>{TOPCOUNT([departamento].[Departamento].Members, 10, [Measures].[Quantidade])} ON ROWS</w:t>
      </w:r>
    </w:p>
    <w:p w:rsidR="00587A4C" w:rsidRDefault="00587A4C" w:rsidP="00587A4C">
      <w:r>
        <w:t>FROM</w:t>
      </w:r>
    </w:p>
    <w:p w:rsidR="00587A4C" w:rsidRDefault="00587A4C" w:rsidP="00587A4C">
      <w:r>
        <w:t xml:space="preserve">    [idw_arfs]</w:t>
      </w:r>
    </w:p>
    <w:p w:rsidR="00587A4C" w:rsidRDefault="00587A4C" w:rsidP="00587A4C"/>
    <w:p w:rsidR="00587A4C" w:rsidRDefault="00587A4C" w:rsidP="00587A4C">
      <w:r>
        <w:t>Dez departamentos mais custos de 2003</w:t>
      </w:r>
    </w:p>
    <w:p w:rsidR="00587A4C" w:rsidRDefault="00587A4C" w:rsidP="00587A4C">
      <w:r>
        <w:t>SELECT</w:t>
      </w:r>
    </w:p>
    <w:p w:rsidR="00587A4C" w:rsidRDefault="00587A4C" w:rsidP="00587A4C">
      <w:r>
        <w:t>{ [Measures].[Custo]} ON COLUMNS,</w:t>
      </w:r>
    </w:p>
    <w:p w:rsidR="00587A4C" w:rsidRDefault="00587A4C" w:rsidP="00587A4C">
      <w:r>
        <w:t>{TOPCOUNT([departamento].[Departamento].Members, 10, [Measures].[Custo])} ON ROWS</w:t>
      </w:r>
    </w:p>
    <w:p w:rsidR="00587A4C" w:rsidRDefault="00587A4C" w:rsidP="00587A4C">
      <w:r>
        <w:t>FROM</w:t>
      </w:r>
    </w:p>
    <w:p w:rsidR="00587A4C" w:rsidRDefault="00587A4C" w:rsidP="00587A4C">
      <w:r>
        <w:t xml:space="preserve">    [idw_arfs]</w:t>
      </w:r>
    </w:p>
    <w:p w:rsidR="00587A4C" w:rsidRDefault="00587A4C" w:rsidP="00587A4C">
      <w:r>
        <w:t>where [tempo].[All tempo].[2003]</w:t>
      </w:r>
    </w:p>
    <w:p w:rsidR="00587A4C" w:rsidRDefault="00587A4C" w:rsidP="00587A4C"/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--Retorna os logins de todos os usuarios cuja quantidade de pedidos 50% do total 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TOPPERCENT({[usuario].[Login].members}, 50, [Measures].[Quantidade]) ON COLUMNS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FROM idw_arfs</w:t>
      </w:r>
    </w:p>
    <w:p w:rsidR="00587A4C" w:rsidRDefault="00587A4C" w:rsidP="00587A4C">
      <w:r w:rsidRPr="008F2E3E">
        <w:rPr>
          <w:highlight w:val="yellow"/>
        </w:rPr>
        <w:t xml:space="preserve">     where ([Measures].[Quantidade])</w:t>
      </w:r>
    </w:p>
    <w:p w:rsidR="00587A4C" w:rsidRDefault="00587A4C" w:rsidP="00587A4C"/>
    <w:p w:rsidR="00587A4C" w:rsidRDefault="00587A4C" w:rsidP="00587A4C"/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--Retorna a quantidade de pedidos dos deparatamento, em todos os tempos que superaram 100 pedidos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   TOPSUM({[departamento].Children}, 500, [Measures].[Quantidade]) ON COLUMNS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FROM idw_arfs</w:t>
      </w:r>
    </w:p>
    <w:p w:rsidR="00587A4C" w:rsidRDefault="00587A4C" w:rsidP="00587A4C">
      <w:r w:rsidRPr="008F2E3E">
        <w:rPr>
          <w:highlight w:val="yellow"/>
        </w:rPr>
        <w:t xml:space="preserve">     --where ([Quantidade])</w:t>
      </w:r>
    </w:p>
    <w:p w:rsidR="00587A4C" w:rsidRDefault="00587A4C" w:rsidP="00587A4C"/>
    <w:p w:rsidR="00587A4C" w:rsidRDefault="00587A4C" w:rsidP="00587A4C"/>
    <w:p w:rsidR="00587A4C" w:rsidRDefault="00587A4C" w:rsidP="00587A4C"/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{[Measures].[Quantidade]} ON COLUMNS,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{TOPSUM([departamento].Children, 15000, [Measures].[Quantidade])} ON ROWS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FROM</w:t>
      </w:r>
    </w:p>
    <w:p w:rsidR="00587A4C" w:rsidRDefault="00587A4C" w:rsidP="00587A4C">
      <w:r w:rsidRPr="008F2E3E">
        <w:rPr>
          <w:highlight w:val="yellow"/>
        </w:rPr>
        <w:t xml:space="preserve">      [idw_arfs]</w:t>
      </w:r>
    </w:p>
    <w:p w:rsidR="00587A4C" w:rsidRDefault="00587A4C" w:rsidP="00587A4C"/>
    <w:p w:rsidR="00587A4C" w:rsidRDefault="00587A4C" w:rsidP="00587A4C"/>
    <w:p w:rsidR="00587A4C" w:rsidRDefault="00587A4C" w:rsidP="00587A4C">
      <w:r>
        <w:t>SELECT</w:t>
      </w:r>
    </w:p>
    <w:p w:rsidR="00587A4C" w:rsidRDefault="00587A4C" w:rsidP="00587A4C">
      <w:r>
        <w:t xml:space="preserve">      {[Measures].[Quantidade]} ON COLUMNS,</w:t>
      </w:r>
    </w:p>
    <w:p w:rsidR="00587A4C" w:rsidRDefault="00587A4C" w:rsidP="00587A4C">
      <w:r>
        <w:t xml:space="preserve">      TOPSUM([tempo].[Year].Members, 2000, [Measures].[Quantidade]) ON ROWS</w:t>
      </w:r>
    </w:p>
    <w:p w:rsidR="00587A4C" w:rsidRDefault="00587A4C" w:rsidP="00587A4C">
      <w:r>
        <w:t>FROM</w:t>
      </w:r>
    </w:p>
    <w:p w:rsidR="00587A4C" w:rsidRDefault="00587A4C" w:rsidP="00587A4C">
      <w:r>
        <w:lastRenderedPageBreak/>
        <w:t xml:space="preserve">      [idw_arfs]</w:t>
      </w:r>
    </w:p>
    <w:p w:rsidR="00587A4C" w:rsidRDefault="00587A4C" w:rsidP="00587A4C"/>
    <w:p w:rsidR="00587A4C" w:rsidRDefault="00587A4C" w:rsidP="00587A4C">
      <w:r>
        <w:t>-- Sum =&gt; Retorna o custo total de todas as lojas detalhado por ano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WITH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MEMBER MEASURES.[TOTAL DE PEDIDOS] AS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'SUM ({[USUARIO].CHILDREN}, [Measures].[Quantidade])'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CrossJoin 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( {[MEASURES].[TOTAL DE PEDIDOS]}, {[Tempo].[All Tempo].CHILDREN}) ON COLUMNS,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non empty (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Descendants ({[usuario].CHILDREN}) 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  ) ON ROWS</w:t>
      </w:r>
    </w:p>
    <w:p w:rsidR="00587A4C" w:rsidRDefault="00587A4C" w:rsidP="00587A4C">
      <w:r w:rsidRPr="008F2E3E">
        <w:rPr>
          <w:highlight w:val="yellow"/>
        </w:rPr>
        <w:t>FROM idw_arfs</w:t>
      </w:r>
    </w:p>
    <w:p w:rsidR="00587A4C" w:rsidRDefault="00587A4C" w:rsidP="00587A4C"/>
    <w:p w:rsidR="00587A4C" w:rsidRDefault="00587A4C" w:rsidP="00587A4C"/>
    <w:p w:rsidR="00587A4C" w:rsidRDefault="00587A4C" w:rsidP="00587A4C">
      <w:r>
        <w:t>WITH</w:t>
      </w:r>
    </w:p>
    <w:p w:rsidR="00587A4C" w:rsidRDefault="00587A4C" w:rsidP="00587A4C">
      <w:r>
        <w:t xml:space="preserve">    MEMBER MEASURES.[MEDIA DE CUSTO] AS</w:t>
      </w:r>
    </w:p>
    <w:p w:rsidR="00587A4C" w:rsidRDefault="00587A4C" w:rsidP="00587A4C">
      <w:r>
        <w:t xml:space="preserve">    'AVG ({[departamento].CHILDREN}, [Measures].[custo])'</w:t>
      </w:r>
    </w:p>
    <w:p w:rsidR="00587A4C" w:rsidRDefault="00587A4C" w:rsidP="00587A4C">
      <w:r>
        <w:t>SELECT</w:t>
      </w:r>
    </w:p>
    <w:p w:rsidR="00587A4C" w:rsidRDefault="00587A4C" w:rsidP="00587A4C">
      <w:r>
        <w:t xml:space="preserve">      CrossJoin</w:t>
      </w:r>
    </w:p>
    <w:p w:rsidR="00587A4C" w:rsidRDefault="00587A4C" w:rsidP="00587A4C">
      <w:r>
        <w:t xml:space="preserve">      ({[MEASURES].[MEDIA DE CUSTO]}, CrossJoin ({[Tempo].[All Tempo].CHILDREN},  {[usuario].[All usuario].CHILDREN})) ON COLUMNS,</w:t>
      </w:r>
    </w:p>
    <w:p w:rsidR="00587A4C" w:rsidRDefault="00587A4C" w:rsidP="00587A4C">
      <w:r>
        <w:t xml:space="preserve">        {[departamento].[Departamento].Members} ON ROWS</w:t>
      </w:r>
    </w:p>
    <w:p w:rsidR="00587A4C" w:rsidRDefault="00587A4C" w:rsidP="00587A4C">
      <w:r>
        <w:t>FROM idw_arfs</w:t>
      </w:r>
    </w:p>
    <w:p w:rsidR="00587A4C" w:rsidRDefault="00587A4C" w:rsidP="00587A4C"/>
    <w:p w:rsidR="00587A4C" w:rsidRDefault="00587A4C" w:rsidP="00587A4C"/>
    <w:p w:rsidR="00587A4C" w:rsidRDefault="00587A4C" w:rsidP="00587A4C"/>
    <w:p w:rsidR="00587A4C" w:rsidRDefault="00587A4C" w:rsidP="00587A4C"/>
    <w:p w:rsidR="00587A4C" w:rsidRDefault="00587A4C" w:rsidP="00587A4C"/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   non empty {[usuario].[Login].Members * [tempo].[year].Members} ON 0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FROM</w:t>
      </w:r>
    </w:p>
    <w:p w:rsidR="00587A4C" w:rsidRDefault="00587A4C" w:rsidP="00587A4C">
      <w:r w:rsidRPr="008F2E3E">
        <w:rPr>
          <w:highlight w:val="yellow"/>
        </w:rPr>
        <w:t xml:space="preserve">      [idw_arfs]</w:t>
      </w:r>
    </w:p>
    <w:p w:rsidR="00587A4C" w:rsidRDefault="00587A4C" w:rsidP="00587A4C"/>
    <w:p w:rsidR="00587A4C" w:rsidRDefault="00587A4C" w:rsidP="00587A4C"/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{[usuario].CurrentMember} ON COLUMNS,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 xml:space="preserve">  {[tempo].[All tempo].Children} ON ROWS</w:t>
      </w:r>
    </w:p>
    <w:p w:rsidR="00587A4C" w:rsidRPr="008F2E3E" w:rsidRDefault="00587A4C" w:rsidP="00587A4C">
      <w:pPr>
        <w:rPr>
          <w:highlight w:val="yellow"/>
        </w:rPr>
      </w:pPr>
      <w:r w:rsidRPr="008F2E3E">
        <w:rPr>
          <w:highlight w:val="yellow"/>
        </w:rPr>
        <w:t>from idw_arfs</w:t>
      </w:r>
    </w:p>
    <w:p w:rsidR="00587A4C" w:rsidRDefault="00587A4C" w:rsidP="00587A4C">
      <w:r w:rsidRPr="008F2E3E">
        <w:rPr>
          <w:highlight w:val="yellow"/>
        </w:rPr>
        <w:t>WHERE ([Measures].[Quantidade])</w:t>
      </w:r>
    </w:p>
    <w:p w:rsidR="00587A4C" w:rsidRDefault="00587A4C" w:rsidP="00587A4C"/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   {[Measures].[Quantidade]} ON COLUMNS,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   FILTER({[tempo].[Year].Members}, [Measures].[Quantidade] &gt;= AVG([tempo].[Year].Members,[Measures].[Quantidade])) ON ROWS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FROM</w:t>
      </w:r>
    </w:p>
    <w:p w:rsidR="00587A4C" w:rsidRDefault="008F2E3E" w:rsidP="008F2E3E">
      <w:r w:rsidRPr="008F2E3E">
        <w:rPr>
          <w:highlight w:val="yellow"/>
        </w:rPr>
        <w:t xml:space="preserve">      [idw_arfs]</w:t>
      </w:r>
    </w:p>
    <w:p w:rsidR="008F2E3E" w:rsidRDefault="008F2E3E" w:rsidP="008F2E3E"/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WITH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SET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[Leading10Usuarios] 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AS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'TopCount ([usuario].[Login].Members, 10, [Measures].[Quantidade])'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MEMBER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 [Usuario].[OverLeadingAvg] AS 'Avg ([Leading10Usuarios])'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>SELECT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lastRenderedPageBreak/>
        <w:t xml:space="preserve">   NON EMPTY { [Measures].[Quantidade] } ON COLUMNS,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NON EMPTY { [tempo].[Year].Members } ON ROWS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FROM </w:t>
      </w:r>
    </w:p>
    <w:p w:rsidR="008F2E3E" w:rsidRPr="008F2E3E" w:rsidRDefault="008F2E3E" w:rsidP="008F2E3E">
      <w:pPr>
        <w:rPr>
          <w:highlight w:val="yellow"/>
        </w:rPr>
      </w:pPr>
      <w:r w:rsidRPr="008F2E3E">
        <w:rPr>
          <w:highlight w:val="yellow"/>
        </w:rPr>
        <w:t xml:space="preserve">   [idw_arfs]</w:t>
      </w:r>
    </w:p>
    <w:p w:rsidR="008F2E3E" w:rsidRDefault="008F2E3E" w:rsidP="008F2E3E">
      <w:r w:rsidRPr="008F2E3E">
        <w:rPr>
          <w:highlight w:val="yellow"/>
        </w:rPr>
        <w:t>WHERE    ([Usuario].[OverLeadingAvg])</w:t>
      </w:r>
    </w:p>
    <w:sectPr w:rsidR="008F2E3E" w:rsidSect="00BF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compat/>
  <w:rsids>
    <w:rsidRoot w:val="004B501A"/>
    <w:rsid w:val="004B501A"/>
    <w:rsid w:val="00587A4C"/>
    <w:rsid w:val="008F2E3E"/>
    <w:rsid w:val="00BF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471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ARFS</dc:creator>
  <cp:lastModifiedBy>ARFS</cp:lastModifiedBy>
  <cp:revision>3</cp:revision>
  <dcterms:created xsi:type="dcterms:W3CDTF">2008-12-04T00:39:00Z</dcterms:created>
  <dcterms:modified xsi:type="dcterms:W3CDTF">2008-12-04T22:43:00Z</dcterms:modified>
</cp:coreProperties>
</file>