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412" w:rsidRDefault="003B3412" w:rsidP="003B3412">
      <w:pPr>
        <w:spacing w:after="0" w:line="320" w:lineRule="atLeast"/>
        <w:ind w:left="3620" w:right="40" w:hanging="3600"/>
        <w:rPr>
          <w:rFonts w:ascii="Arial" w:eastAsia="Times New Roman" w:hAnsi="Arial" w:cs="Arial"/>
          <w:b/>
          <w:bCs/>
          <w:color w:val="000000"/>
          <w:sz w:val="32"/>
          <w:szCs w:val="32"/>
          <w:shd w:val="clear" w:color="auto" w:fill="E6ECF9"/>
        </w:rPr>
      </w:pPr>
      <w:r w:rsidRPr="003B3412">
        <w:rPr>
          <w:rFonts w:ascii="Arial" w:eastAsia="Times New Roman" w:hAnsi="Arial" w:cs="Arial"/>
          <w:b/>
          <w:bCs/>
          <w:color w:val="000000"/>
          <w:sz w:val="32"/>
          <w:szCs w:val="32"/>
          <w:shd w:val="clear" w:color="auto" w:fill="E6ECF9"/>
        </w:rPr>
        <w:t xml:space="preserve">THE FORMAL STRUCTURE OF A </w:t>
      </w:r>
      <w:r>
        <w:rPr>
          <w:rFonts w:ascii="Arial" w:eastAsia="Times New Roman" w:hAnsi="Arial" w:cs="Arial"/>
          <w:b/>
          <w:bCs/>
          <w:color w:val="000000"/>
          <w:sz w:val="32"/>
          <w:szCs w:val="32"/>
          <w:shd w:val="clear" w:color="auto" w:fill="E6ECF9"/>
        </w:rPr>
        <w:t>MASTER</w:t>
      </w:r>
      <w:r w:rsidRPr="003B3412">
        <w:rPr>
          <w:rFonts w:ascii="Arial" w:eastAsia="Times New Roman" w:hAnsi="Arial" w:cs="Arial"/>
          <w:b/>
          <w:bCs/>
          <w:color w:val="000000"/>
          <w:sz w:val="32"/>
          <w:szCs w:val="32"/>
          <w:shd w:val="clear" w:color="auto" w:fill="E6ECF9"/>
        </w:rPr>
        <w:t xml:space="preserve">'S WORK </w:t>
      </w:r>
    </w:p>
    <w:p w:rsidR="003B3412" w:rsidRDefault="003B3412" w:rsidP="003B3412">
      <w:pPr>
        <w:spacing w:after="0" w:line="320" w:lineRule="atLeast"/>
        <w:ind w:left="3620" w:right="40" w:hanging="3600"/>
        <w:rPr>
          <w:rFonts w:ascii="Arial" w:eastAsia="Times New Roman" w:hAnsi="Arial" w:cs="Arial"/>
          <w:b/>
          <w:bCs/>
          <w:color w:val="000000"/>
          <w:sz w:val="32"/>
          <w:szCs w:val="32"/>
          <w:shd w:val="clear" w:color="auto" w:fill="E6ECF9"/>
        </w:rPr>
      </w:pPr>
      <w:r w:rsidRPr="003B3412">
        <w:rPr>
          <w:rFonts w:ascii="Arial" w:eastAsia="Times New Roman" w:hAnsi="Arial" w:cs="Arial"/>
          <w:b/>
          <w:bCs/>
          <w:color w:val="000000"/>
          <w:sz w:val="32"/>
          <w:szCs w:val="32"/>
          <w:shd w:val="clear" w:color="auto" w:fill="E6ECF9"/>
        </w:rPr>
        <w:t>- INFORMATION, SAMPLES, PATTERNS</w:t>
      </w:r>
    </w:p>
    <w:p w:rsidR="003B3412" w:rsidRDefault="003B3412" w:rsidP="003B3412">
      <w:pPr>
        <w:spacing w:after="0" w:line="320" w:lineRule="atLeast"/>
        <w:ind w:left="3620" w:right="40" w:hanging="3600"/>
        <w:rPr>
          <w:rFonts w:ascii="Arial" w:eastAsia="Times New Roman" w:hAnsi="Arial" w:cs="Arial"/>
          <w:b/>
          <w:bCs/>
          <w:color w:val="000000"/>
          <w:sz w:val="32"/>
          <w:szCs w:val="32"/>
          <w:shd w:val="clear" w:color="auto" w:fill="E6ECF9"/>
        </w:rPr>
      </w:pPr>
    </w:p>
    <w:p w:rsidR="003B3412" w:rsidRPr="003B3412" w:rsidRDefault="003B3412" w:rsidP="003B3412">
      <w:pPr>
        <w:spacing w:after="0" w:line="320" w:lineRule="atLeast"/>
        <w:ind w:left="3620" w:right="40" w:hanging="360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FF0000"/>
          <w:sz w:val="32"/>
          <w:szCs w:val="32"/>
        </w:rPr>
        <w:t>Different rules usually apply to design theses!</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Through the thesis, new opportunities for both practice and teaching: In the search for suitable subjects can work together effectively practice and teaching of local practitioners aware of the current problems of his region, the high school teacher discussions in research and teaching.</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With the</w:t>
      </w:r>
    </w:p>
    <w:p w:rsidR="003B3412" w:rsidRPr="003B3412" w:rsidRDefault="003B3412" w:rsidP="003B3412">
      <w:pPr>
        <w:spacing w:after="0" w:line="260" w:lineRule="atLeast"/>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4"/>
          <w:szCs w:val="24"/>
        </w:rPr>
        <w:t>Master</w:t>
      </w:r>
      <w:r w:rsidRPr="003B3412">
        <w:rPr>
          <w:rFonts w:ascii="Times New Roman" w:eastAsia="Times New Roman" w:hAnsi="Times New Roman" w:cs="Times New Roman"/>
          <w:color w:val="000000"/>
          <w:sz w:val="24"/>
          <w:szCs w:val="24"/>
        </w:rPr>
        <w:t xml:space="preserve"> thesis is given the option of a topic that </w:t>
      </w:r>
      <w:r w:rsidRPr="003B3412">
        <w:rPr>
          <w:rFonts w:ascii="Arial" w:eastAsia="Times New Roman" w:hAnsi="Arial" w:cs="Arial"/>
          <w:color w:val="000000"/>
          <w:sz w:val="24"/>
          <w:szCs w:val="24"/>
        </w:rPr>
        <w:t>should have</w:t>
      </w:r>
      <w:r w:rsidRPr="003B3412">
        <w:rPr>
          <w:rFonts w:ascii="Times New Roman" w:eastAsia="Times New Roman" w:hAnsi="Times New Roman" w:cs="Times New Roman"/>
          <w:color w:val="000000"/>
          <w:sz w:val="24"/>
          <w:szCs w:val="24"/>
        </w:rPr>
        <w:t> shares from practice </w:t>
      </w:r>
      <w:r w:rsidRPr="003B3412">
        <w:rPr>
          <w:rFonts w:ascii="Arial" w:eastAsia="Times New Roman" w:hAnsi="Arial" w:cs="Arial"/>
          <w:color w:val="000000"/>
          <w:sz w:val="24"/>
          <w:szCs w:val="24"/>
          <w:u w:val="single"/>
        </w:rPr>
        <w:t>and</w:t>
      </w:r>
      <w:r w:rsidRPr="003B3412">
        <w:rPr>
          <w:rFonts w:ascii="Times New Roman" w:eastAsia="Times New Roman" w:hAnsi="Times New Roman" w:cs="Times New Roman"/>
          <w:color w:val="000000"/>
          <w:sz w:val="24"/>
          <w:szCs w:val="24"/>
        </w:rPr>
        <w:t> </w:t>
      </w:r>
      <w:r w:rsidRPr="003B3412">
        <w:rPr>
          <w:rFonts w:ascii="Arial" w:eastAsia="Times New Roman" w:hAnsi="Arial" w:cs="Arial"/>
          <w:color w:val="000000"/>
          <w:sz w:val="24"/>
          <w:szCs w:val="24"/>
        </w:rPr>
        <w:t>science</w:t>
      </w:r>
      <w:r w:rsidRPr="003B3412">
        <w:rPr>
          <w:rFonts w:ascii="Times New Roman" w:eastAsia="Times New Roman" w:hAnsi="Times New Roman" w:cs="Times New Roman"/>
          <w:color w:val="000000"/>
          <w:sz w:val="24"/>
          <w:szCs w:val="24"/>
        </w:rPr>
        <w:t> as </w:t>
      </w:r>
      <w:r w:rsidRPr="003B3412">
        <w:rPr>
          <w:rFonts w:ascii="Arial" w:eastAsia="Times New Roman" w:hAnsi="Arial" w:cs="Arial"/>
          <w:color w:val="000000"/>
          <w:sz w:val="24"/>
          <w:szCs w:val="24"/>
        </w:rPr>
        <w:t>possible, subject to scientifically process.</w:t>
      </w:r>
    </w:p>
    <w:p w:rsidR="003B3412" w:rsidRPr="003B3412" w:rsidRDefault="003B3412" w:rsidP="003B3412">
      <w:pPr>
        <w:spacing w:after="0" w:line="240" w:lineRule="atLeast"/>
        <w:ind w:right="2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Despite the multiple university typical practical relevance, the thesis is a scholarly work that occur after the typical criteria for scientific work and is to be implemented.</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What does "working scientifically"?</w:t>
      </w:r>
    </w:p>
    <w:p w:rsidR="003B3412" w:rsidRPr="003B3412" w:rsidRDefault="003B3412" w:rsidP="003B3412">
      <w:pPr>
        <w:spacing w:after="0" w:line="240" w:lineRule="auto"/>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As the name says, it means work.</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Namely, the conscious development of own and others' thoughts.</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For this purpose one uses certain techniques and tools </w:t>
      </w:r>
      <w:r w:rsidRPr="003B3412">
        <w:rPr>
          <w:rFonts w:ascii="Arial" w:eastAsia="Times New Roman" w:hAnsi="Arial" w:cs="Arial"/>
          <w:b/>
          <w:bCs/>
          <w:color w:val="000000"/>
          <w:sz w:val="24"/>
          <w:szCs w:val="24"/>
        </w:rPr>
        <w:t>(receptive).</w:t>
      </w:r>
    </w:p>
    <w:p w:rsidR="003B3412" w:rsidRPr="003B3412" w:rsidRDefault="003B3412" w:rsidP="003B3412">
      <w:pPr>
        <w:spacing w:after="0" w:line="240" w:lineRule="auto"/>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And science has a lot to do with knowledge: using the above operation asks you own and other knowledge and tries to make it something new </w:t>
      </w:r>
      <w:r w:rsidRPr="003B3412">
        <w:rPr>
          <w:rFonts w:ascii="Arial" w:eastAsia="Times New Roman" w:hAnsi="Arial" w:cs="Arial"/>
          <w:b/>
          <w:bCs/>
          <w:color w:val="000000"/>
          <w:sz w:val="24"/>
          <w:szCs w:val="24"/>
        </w:rPr>
        <w:t>(creative).</w:t>
      </w:r>
    </w:p>
    <w:p w:rsidR="003B3412" w:rsidRPr="003B3412" w:rsidRDefault="003B3412" w:rsidP="003B3412">
      <w:pPr>
        <w:spacing w:after="0" w:line="260" w:lineRule="atLeast"/>
        <w:ind w:right="2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At the end of conscious and controlled process to work as a result of your thesis in front of you.</w:t>
      </w:r>
    </w:p>
    <w:p w:rsidR="003B3412" w:rsidRPr="003B3412" w:rsidRDefault="003B3412" w:rsidP="003B3412">
      <w:pPr>
        <w:spacing w:after="0" w:line="320" w:lineRule="atLeast"/>
        <w:jc w:val="both"/>
        <w:rPr>
          <w:rFonts w:ascii="Times New Roman" w:eastAsia="Times New Roman" w:hAnsi="Times New Roman" w:cs="Times New Roman"/>
          <w:color w:val="000000"/>
          <w:sz w:val="27"/>
          <w:szCs w:val="27"/>
        </w:rPr>
      </w:pPr>
      <w:r w:rsidRPr="003B3412">
        <w:rPr>
          <w:rFonts w:ascii="Arial" w:eastAsia="Times New Roman" w:hAnsi="Arial" w:cs="Arial"/>
          <w:color w:val="000000"/>
          <w:sz w:val="24"/>
          <w:szCs w:val="24"/>
        </w:rPr>
        <w:t>It is typical of the scientific work that it contains a well-defined object of study "original" statements. Originated here means that the scientific work shall contain a fundamentally new idea or a fundamentally new knowledge. Ideally, this knowledge is "from practice for practice "immediately usable.</w:t>
      </w:r>
      <w:r w:rsidRPr="003B3412">
        <w:rPr>
          <w:rFonts w:ascii="Times New Roman" w:eastAsia="Times New Roman" w:hAnsi="Times New Roman" w:cs="Times New Roman"/>
          <w:color w:val="000000"/>
          <w:sz w:val="27"/>
          <w:szCs w:val="27"/>
        </w:rPr>
        <w:t> </w:t>
      </w:r>
      <w:hyperlink r:id="rId4" w:anchor="page1" w:tooltip="page1" w:history="1">
        <w:r w:rsidRPr="003B3412">
          <w:rPr>
            <w:rFonts w:ascii="Times New Roman" w:eastAsia="Times New Roman" w:hAnsi="Times New Roman" w:cs="Times New Roman"/>
            <w:color w:val="0000FF"/>
            <w:sz w:val="32"/>
            <w:szCs w:val="32"/>
            <w:u w:val="single"/>
            <w:vertAlign w:val="superscript"/>
          </w:rPr>
          <w:t>1</w:t>
        </w:r>
      </w:hyperlink>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As stated above, the scientific work technique known as</w:t>
      </w:r>
    </w:p>
    <w:p w:rsidR="003B3412" w:rsidRPr="003B3412" w:rsidRDefault="003B3412" w:rsidP="003B3412">
      <w:pPr>
        <w:spacing w:after="0" w:line="240" w:lineRule="auto"/>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 xml:space="preserve">Result provides a document of receptive and creative parts, </w:t>
      </w:r>
      <w:proofErr w:type="spellStart"/>
      <w:r w:rsidRPr="003B3412">
        <w:rPr>
          <w:rFonts w:ascii="Times New Roman" w:eastAsia="Times New Roman" w:hAnsi="Times New Roman" w:cs="Times New Roman"/>
          <w:color w:val="000000"/>
          <w:sz w:val="24"/>
          <w:szCs w:val="24"/>
        </w:rPr>
        <w:t>ie</w:t>
      </w:r>
      <w:proofErr w:type="spellEnd"/>
      <w:r w:rsidRPr="003B3412">
        <w:rPr>
          <w:rFonts w:ascii="Times New Roman" w:eastAsia="Times New Roman" w:hAnsi="Times New Roman" w:cs="Times New Roman"/>
          <w:color w:val="000000"/>
          <w:sz w:val="24"/>
          <w:szCs w:val="24"/>
        </w:rPr>
        <w:t xml:space="preserve"> the knowledge of foreign literature sources and awareness of own thoughts as well as their implementation.</w:t>
      </w:r>
    </w:p>
    <w:p w:rsidR="003B3412" w:rsidRPr="003B3412" w:rsidRDefault="003B3412" w:rsidP="003B3412">
      <w:pPr>
        <w:spacing w:after="0" w:line="260" w:lineRule="atLeast"/>
        <w:ind w:right="2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Both are inseparable, but belong to one and the same work process, go virtually side by side and interlock.</w:t>
      </w:r>
    </w:p>
    <w:p w:rsidR="003B3412" w:rsidRPr="003B3412" w:rsidRDefault="003B3412" w:rsidP="003B3412">
      <w:pPr>
        <w:spacing w:after="0" w:line="240" w:lineRule="atLeast"/>
        <w:rPr>
          <w:rFonts w:ascii="Times New Roman" w:eastAsia="Times New Roman" w:hAnsi="Times New Roman" w:cs="Times New Roman"/>
          <w:color w:val="000000"/>
          <w:sz w:val="27"/>
          <w:szCs w:val="27"/>
        </w:rPr>
      </w:pPr>
      <w:bookmarkStart w:id="0" w:name="graphic11"/>
      <w:bookmarkEnd w:id="0"/>
      <w:r w:rsidRPr="003B3412">
        <w:rPr>
          <w:rFonts w:ascii="Times New Roman" w:eastAsia="Times New Roman" w:hAnsi="Times New Roman" w:cs="Times New Roman"/>
          <w:noProof/>
          <w:color w:val="000000"/>
          <w:sz w:val="24"/>
          <w:szCs w:val="24"/>
        </w:rPr>
        <mc:AlternateContent>
          <mc:Choice Requires="wps">
            <w:drawing>
              <wp:inline distT="0" distB="0" distL="0" distR="0">
                <wp:extent cx="8255" cy="8255"/>
                <wp:effectExtent l="0" t="0" r="0" b="0"/>
                <wp:docPr id="4" name="Rectangle 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B4269" id="Rectangle 4" o:spid="_x0000_s1026" alt="image"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" filled="f" stroked="f">
                <o:lock v:ext="edit" aspectratio="t"/>
                <w10:anchorlock/>
              </v:rect>
            </w:pict>
          </mc:Fallback>
        </mc:AlternateContent>
      </w:r>
    </w:p>
    <w:p w:rsidR="003B3412" w:rsidRPr="003B3412" w:rsidRDefault="003B3412" w:rsidP="003B3412">
      <w:pPr>
        <w:spacing w:after="0" w:line="320" w:lineRule="atLeast"/>
        <w:ind w:right="20"/>
        <w:jc w:val="both"/>
        <w:rPr>
          <w:rFonts w:ascii="Times New Roman" w:eastAsia="Times New Roman" w:hAnsi="Times New Roman" w:cs="Times New Roman"/>
          <w:color w:val="000000"/>
          <w:sz w:val="27"/>
          <w:szCs w:val="27"/>
        </w:rPr>
      </w:pPr>
      <w:r w:rsidRPr="003B3412">
        <w:rPr>
          <w:rFonts w:ascii="Arial" w:eastAsia="Times New Roman" w:hAnsi="Arial" w:cs="Arial"/>
          <w:color w:val="000000"/>
          <w:sz w:val="32"/>
          <w:szCs w:val="32"/>
          <w:vertAlign w:val="superscript"/>
        </w:rPr>
        <w:t>1</w:t>
      </w:r>
      <w:r w:rsidRPr="003B3412">
        <w:rPr>
          <w:rFonts w:ascii="Times New Roman" w:eastAsia="Times New Roman" w:hAnsi="Times New Roman" w:cs="Times New Roman"/>
          <w:color w:val="000000"/>
          <w:sz w:val="27"/>
          <w:szCs w:val="27"/>
        </w:rPr>
        <w:t> </w:t>
      </w:r>
      <w:r w:rsidRPr="003B3412">
        <w:rPr>
          <w:rFonts w:ascii="Arial" w:eastAsia="Times New Roman" w:hAnsi="Arial" w:cs="Arial"/>
          <w:color w:val="000000"/>
          <w:sz w:val="20"/>
          <w:szCs w:val="20"/>
        </w:rPr>
        <w:t>For example, created a graduate of a paper on the question of cultural promotion in a big city.</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0"/>
          <w:szCs w:val="20"/>
        </w:rPr>
        <w:t>The work examines the models of funding are conceivable in principle, the graduate chooses the optimal time situations.</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0"/>
          <w:szCs w:val="20"/>
        </w:rPr>
        <w:t xml:space="preserve">She </w:t>
      </w:r>
      <w:proofErr w:type="gramStart"/>
      <w:r w:rsidRPr="003B3412">
        <w:rPr>
          <w:rFonts w:ascii="Times New Roman" w:eastAsia="Times New Roman" w:hAnsi="Times New Roman" w:cs="Times New Roman"/>
          <w:color w:val="000000"/>
          <w:sz w:val="20"/>
          <w:szCs w:val="20"/>
        </w:rPr>
        <w:t>works</w:t>
      </w:r>
      <w:proofErr w:type="gramEnd"/>
      <w:r w:rsidRPr="003B3412">
        <w:rPr>
          <w:rFonts w:ascii="Times New Roman" w:eastAsia="Times New Roman" w:hAnsi="Times New Roman" w:cs="Times New Roman"/>
          <w:color w:val="000000"/>
          <w:sz w:val="20"/>
          <w:szCs w:val="20"/>
        </w:rPr>
        <w:t xml:space="preserve"> the "Directive of the city C to promote art and culture" in the wording of. This policy is adopted by the City Council with a few changes and used in the future </w:t>
      </w:r>
      <w:proofErr w:type="spellStart"/>
      <w:r w:rsidRPr="003B3412">
        <w:rPr>
          <w:rFonts w:ascii="Times New Roman" w:eastAsia="Times New Roman" w:hAnsi="Times New Roman" w:cs="Times New Roman"/>
          <w:color w:val="000000"/>
          <w:sz w:val="20"/>
          <w:szCs w:val="20"/>
        </w:rPr>
        <w:t>maßgerechten</w:t>
      </w:r>
      <w:proofErr w:type="spellEnd"/>
      <w:r w:rsidRPr="003B3412">
        <w:rPr>
          <w:rFonts w:ascii="Times New Roman" w:eastAsia="Times New Roman" w:hAnsi="Times New Roman" w:cs="Times New Roman"/>
          <w:color w:val="000000"/>
          <w:sz w:val="20"/>
          <w:szCs w:val="20"/>
        </w:rPr>
        <w:t xml:space="preserve"> Grantor in this city.</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7"/>
          <w:szCs w:val="27"/>
        </w:rPr>
        <w:br w:type="page"/>
      </w:r>
    </w:p>
    <w:p w:rsidR="003B3412" w:rsidRPr="003B3412" w:rsidRDefault="003B3412" w:rsidP="003B3412">
      <w:pPr>
        <w:spacing w:after="0" w:line="240" w:lineRule="auto"/>
        <w:ind w:left="4480"/>
        <w:rPr>
          <w:rFonts w:ascii="Times New Roman" w:eastAsia="Times New Roman" w:hAnsi="Times New Roman" w:cs="Times New Roman"/>
          <w:color w:val="000000"/>
          <w:sz w:val="27"/>
          <w:szCs w:val="27"/>
        </w:rPr>
      </w:pPr>
      <w:bookmarkStart w:id="1" w:name="page2"/>
      <w:bookmarkEnd w:id="1"/>
      <w:r w:rsidRPr="003B3412">
        <w:rPr>
          <w:rFonts w:ascii="Times New Roman" w:eastAsia="Times New Roman" w:hAnsi="Times New Roman" w:cs="Times New Roman"/>
          <w:color w:val="000000"/>
          <w:sz w:val="20"/>
          <w:szCs w:val="20"/>
        </w:rPr>
        <w:lastRenderedPageBreak/>
        <w:t>2</w:t>
      </w:r>
    </w:p>
    <w:p w:rsidR="003B3412" w:rsidRPr="003B3412" w:rsidRDefault="003B3412" w:rsidP="003B3412">
      <w:pPr>
        <w:spacing w:after="0" w:line="320" w:lineRule="atLeast"/>
        <w:jc w:val="both"/>
        <w:rPr>
          <w:rFonts w:ascii="Times New Roman" w:eastAsia="Times New Roman" w:hAnsi="Times New Roman" w:cs="Times New Roman"/>
          <w:color w:val="000000"/>
          <w:sz w:val="27"/>
          <w:szCs w:val="27"/>
        </w:rPr>
      </w:pPr>
      <w:r w:rsidRPr="003B3412">
        <w:rPr>
          <w:rFonts w:ascii="Arial" w:eastAsia="Times New Roman" w:hAnsi="Arial" w:cs="Arial"/>
          <w:color w:val="000000"/>
          <w:sz w:val="24"/>
          <w:szCs w:val="24"/>
        </w:rPr>
        <w:t>At the beginning of each academic work a work plan should be,</w:t>
      </w:r>
      <w:r w:rsidRPr="003B3412">
        <w:rPr>
          <w:rFonts w:ascii="Times New Roman" w:eastAsia="Times New Roman" w:hAnsi="Times New Roman" w:cs="Times New Roman"/>
          <w:color w:val="000000"/>
          <w:sz w:val="27"/>
          <w:szCs w:val="27"/>
        </w:rPr>
        <w:t> </w:t>
      </w:r>
      <w:hyperlink r:id="rId5" w:anchor="page2" w:tooltip="page2" w:history="1">
        <w:r w:rsidRPr="003B3412">
          <w:rPr>
            <w:rFonts w:ascii="Times New Roman" w:eastAsia="Times New Roman" w:hAnsi="Times New Roman" w:cs="Times New Roman"/>
            <w:color w:val="0000FF"/>
            <w:sz w:val="32"/>
            <w:szCs w:val="32"/>
            <w:u w:val="single"/>
            <w:vertAlign w:val="superscript"/>
          </w:rPr>
          <w:t>2</w:t>
        </w:r>
      </w:hyperlink>
      <w:r w:rsidRPr="003B3412">
        <w:rPr>
          <w:rFonts w:ascii="Times New Roman" w:eastAsia="Times New Roman" w:hAnsi="Times New Roman" w:cs="Times New Roman"/>
          <w:color w:val="000000"/>
          <w:sz w:val="27"/>
          <w:szCs w:val="27"/>
        </w:rPr>
        <w:t> the based on the individual circumstances and the particular work progress is adjusted / is.</w:t>
      </w:r>
    </w:p>
    <w:p w:rsidR="003B3412" w:rsidRPr="003B3412" w:rsidRDefault="003B3412" w:rsidP="003B3412">
      <w:pPr>
        <w:spacing w:after="0" w:line="320" w:lineRule="atLeast"/>
        <w:ind w:right="20"/>
        <w:jc w:val="both"/>
        <w:rPr>
          <w:rFonts w:ascii="Times New Roman" w:eastAsia="Times New Roman" w:hAnsi="Times New Roman" w:cs="Times New Roman"/>
          <w:color w:val="000000"/>
          <w:sz w:val="27"/>
          <w:szCs w:val="27"/>
        </w:rPr>
      </w:pPr>
      <w:r w:rsidRPr="003B3412">
        <w:rPr>
          <w:rFonts w:ascii="Arial" w:eastAsia="Times New Roman" w:hAnsi="Arial" w:cs="Arial"/>
          <w:color w:val="000000"/>
          <w:sz w:val="24"/>
          <w:szCs w:val="24"/>
        </w:rPr>
        <w:t>This work plan takes into account the different phases in which your thesis will be built.</w:t>
      </w:r>
      <w:r w:rsidRPr="003B3412">
        <w:rPr>
          <w:rFonts w:ascii="Times New Roman" w:eastAsia="Times New Roman" w:hAnsi="Times New Roman" w:cs="Times New Roman"/>
          <w:color w:val="000000"/>
          <w:sz w:val="27"/>
          <w:szCs w:val="27"/>
        </w:rPr>
        <w:t> </w:t>
      </w:r>
      <w:hyperlink r:id="rId6" w:anchor="page2" w:tooltip="page2" w:history="1">
        <w:r w:rsidRPr="003B3412">
          <w:rPr>
            <w:rFonts w:ascii="Times New Roman" w:eastAsia="Times New Roman" w:hAnsi="Times New Roman" w:cs="Times New Roman"/>
            <w:color w:val="0000FF"/>
            <w:sz w:val="32"/>
            <w:szCs w:val="32"/>
            <w:u w:val="single"/>
            <w:vertAlign w:val="superscript"/>
          </w:rPr>
          <w:t>3</w:t>
        </w:r>
      </w:hyperlink>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1st Phase:</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Topics Search / topic selection / determination of objective knowledge</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2nd Phase:</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Material Search / Material Overview (own and others' thoughts)</w:t>
      </w:r>
    </w:p>
    <w:p w:rsidR="003B3412" w:rsidRPr="003B3412" w:rsidRDefault="003B3412" w:rsidP="003B3412">
      <w:pPr>
        <w:spacing w:after="0" w:line="240" w:lineRule="auto"/>
        <w:ind w:left="142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Material selection</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3rd phase</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Practical part (</w:t>
      </w:r>
      <w:proofErr w:type="spellStart"/>
      <w:r w:rsidRPr="003B3412">
        <w:rPr>
          <w:rFonts w:ascii="Times New Roman" w:eastAsia="Times New Roman" w:hAnsi="Times New Roman" w:cs="Times New Roman"/>
          <w:color w:val="000000"/>
          <w:sz w:val="24"/>
          <w:szCs w:val="24"/>
        </w:rPr>
        <w:t>eg</w:t>
      </w:r>
      <w:proofErr w:type="spellEnd"/>
      <w:r w:rsidRPr="003B3412">
        <w:rPr>
          <w:rFonts w:ascii="Times New Roman" w:eastAsia="Times New Roman" w:hAnsi="Times New Roman" w:cs="Times New Roman"/>
          <w:color w:val="000000"/>
          <w:sz w:val="24"/>
          <w:szCs w:val="24"/>
        </w:rPr>
        <w:t xml:space="preserve"> experiment, coding, survey, measurement)</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 xml:space="preserve">4 </w:t>
      </w:r>
      <w:proofErr w:type="spellStart"/>
      <w:proofErr w:type="gramStart"/>
      <w:r w:rsidRPr="003B3412">
        <w:rPr>
          <w:rFonts w:ascii="Times New Roman" w:eastAsia="Times New Roman" w:hAnsi="Times New Roman" w:cs="Times New Roman"/>
          <w:color w:val="000000"/>
          <w:sz w:val="24"/>
          <w:szCs w:val="24"/>
        </w:rPr>
        <w:t>th</w:t>
      </w:r>
      <w:proofErr w:type="spellEnd"/>
      <w:proofErr w:type="gramEnd"/>
      <w:r w:rsidRPr="003B3412">
        <w:rPr>
          <w:rFonts w:ascii="Times New Roman" w:eastAsia="Times New Roman" w:hAnsi="Times New Roman" w:cs="Times New Roman"/>
          <w:color w:val="000000"/>
          <w:sz w:val="24"/>
          <w:szCs w:val="24"/>
        </w:rPr>
        <w:t xml:space="preserve"> phase:</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Rough outline / rough draft</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proofErr w:type="gramStart"/>
      <w:r w:rsidRPr="003B3412">
        <w:rPr>
          <w:rFonts w:ascii="Times New Roman" w:eastAsia="Times New Roman" w:hAnsi="Times New Roman" w:cs="Times New Roman"/>
          <w:color w:val="000000"/>
          <w:sz w:val="24"/>
          <w:szCs w:val="24"/>
        </w:rPr>
        <w:t>5.Phase</w:t>
      </w:r>
      <w:proofErr w:type="gramEnd"/>
      <w:r w:rsidRPr="003B3412">
        <w:rPr>
          <w:rFonts w:ascii="Times New Roman" w:eastAsia="Times New Roman" w:hAnsi="Times New Roman" w:cs="Times New Roman"/>
          <w:color w:val="000000"/>
          <w:sz w:val="24"/>
          <w:szCs w:val="24"/>
        </w:rPr>
        <w:t>:</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Material evaluation</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proofErr w:type="gramStart"/>
      <w:r w:rsidRPr="003B3412">
        <w:rPr>
          <w:rFonts w:ascii="Times New Roman" w:eastAsia="Times New Roman" w:hAnsi="Times New Roman" w:cs="Times New Roman"/>
          <w:color w:val="000000"/>
          <w:sz w:val="24"/>
          <w:szCs w:val="24"/>
        </w:rPr>
        <w:t>6.Phase</w:t>
      </w:r>
      <w:proofErr w:type="gramEnd"/>
      <w:r w:rsidRPr="003B3412">
        <w:rPr>
          <w:rFonts w:ascii="Times New Roman" w:eastAsia="Times New Roman" w:hAnsi="Times New Roman" w:cs="Times New Roman"/>
          <w:color w:val="000000"/>
          <w:sz w:val="24"/>
          <w:szCs w:val="24"/>
        </w:rPr>
        <w:t>:</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"Writing"</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proofErr w:type="gramStart"/>
      <w:r w:rsidRPr="003B3412">
        <w:rPr>
          <w:rFonts w:ascii="Times New Roman" w:eastAsia="Times New Roman" w:hAnsi="Times New Roman" w:cs="Times New Roman"/>
          <w:color w:val="000000"/>
          <w:sz w:val="24"/>
          <w:szCs w:val="24"/>
        </w:rPr>
        <w:t>7.Phase</w:t>
      </w:r>
      <w:proofErr w:type="gramEnd"/>
      <w:r w:rsidRPr="003B3412">
        <w:rPr>
          <w:rFonts w:ascii="Times New Roman" w:eastAsia="Times New Roman" w:hAnsi="Times New Roman" w:cs="Times New Roman"/>
          <w:color w:val="000000"/>
          <w:sz w:val="24"/>
          <w:szCs w:val="24"/>
        </w:rPr>
        <w:t>:</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Creating the final version / final editing (at least 2 weeks</w:t>
      </w:r>
    </w:p>
    <w:p w:rsidR="003B3412" w:rsidRPr="003B3412" w:rsidRDefault="003B3412" w:rsidP="003B3412">
      <w:pPr>
        <w:spacing w:after="0" w:line="240" w:lineRule="auto"/>
        <w:ind w:left="1420"/>
        <w:rPr>
          <w:rFonts w:ascii="Times New Roman" w:eastAsia="Times New Roman" w:hAnsi="Times New Roman" w:cs="Times New Roman"/>
          <w:color w:val="000000"/>
          <w:sz w:val="27"/>
          <w:szCs w:val="27"/>
        </w:rPr>
      </w:pPr>
      <w:proofErr w:type="gramStart"/>
      <w:r w:rsidRPr="003B3412">
        <w:rPr>
          <w:rFonts w:ascii="Times New Roman" w:eastAsia="Times New Roman" w:hAnsi="Times New Roman" w:cs="Times New Roman"/>
          <w:color w:val="000000"/>
          <w:sz w:val="24"/>
          <w:szCs w:val="24"/>
        </w:rPr>
        <w:t>schedule</w:t>
      </w:r>
      <w:proofErr w:type="gramEnd"/>
      <w:r w:rsidRPr="003B3412">
        <w:rPr>
          <w:rFonts w:ascii="Times New Roman" w:eastAsia="Times New Roman" w:hAnsi="Times New Roman" w:cs="Times New Roman"/>
          <w:color w:val="000000"/>
          <w:sz w:val="24"/>
          <w:szCs w:val="24"/>
        </w:rPr>
        <w:t>)</w:t>
      </w:r>
    </w:p>
    <w:p w:rsidR="003B3412" w:rsidRPr="003B3412" w:rsidRDefault="003B3412" w:rsidP="003B3412">
      <w:pPr>
        <w:spacing w:after="0" w:line="240" w:lineRule="auto"/>
        <w:ind w:right="2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This brochure is intended as a supplemental handout to get to know the usual formal specifications.</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It is the same template for each</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Mandatory components.</w:t>
      </w:r>
    </w:p>
    <w:p w:rsidR="003B3412" w:rsidRPr="003B3412" w:rsidRDefault="003B3412" w:rsidP="003B3412">
      <w:pPr>
        <w:spacing w:after="0" w:line="260" w:lineRule="atLeast"/>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4"/>
          <w:szCs w:val="24"/>
        </w:rPr>
        <w:t>Individual details (</w:t>
      </w:r>
      <w:proofErr w:type="spellStart"/>
      <w:r w:rsidRPr="003B3412">
        <w:rPr>
          <w:rFonts w:ascii="Times New Roman" w:eastAsia="Times New Roman" w:hAnsi="Times New Roman" w:cs="Times New Roman"/>
          <w:b/>
          <w:bCs/>
          <w:color w:val="000000"/>
          <w:sz w:val="24"/>
          <w:szCs w:val="24"/>
        </w:rPr>
        <w:t>eg</w:t>
      </w:r>
      <w:proofErr w:type="spellEnd"/>
      <w:r w:rsidRPr="003B3412">
        <w:rPr>
          <w:rFonts w:ascii="Times New Roman" w:eastAsia="Times New Roman" w:hAnsi="Times New Roman" w:cs="Times New Roman"/>
          <w:b/>
          <w:bCs/>
          <w:color w:val="000000"/>
          <w:sz w:val="24"/>
          <w:szCs w:val="24"/>
        </w:rPr>
        <w:t>, width of margins, etc.), also with regard to possible deviations from the specifications formulated here, please discuss with your supervisors.</w:t>
      </w:r>
    </w:p>
    <w:p w:rsidR="003B3412" w:rsidRPr="003B3412" w:rsidRDefault="003B3412" w:rsidP="003B3412">
      <w:pPr>
        <w:spacing w:after="0" w:line="240" w:lineRule="atLeast"/>
        <w:rPr>
          <w:rFonts w:ascii="Times New Roman" w:eastAsia="Times New Roman" w:hAnsi="Times New Roman" w:cs="Times New Roman"/>
          <w:color w:val="000000"/>
          <w:sz w:val="27"/>
          <w:szCs w:val="27"/>
        </w:rPr>
      </w:pPr>
      <w:bookmarkStart w:id="2" w:name="graphic12"/>
      <w:bookmarkEnd w:id="2"/>
      <w:r w:rsidRPr="003B3412">
        <w:rPr>
          <w:rFonts w:ascii="Times New Roman" w:eastAsia="Times New Roman" w:hAnsi="Times New Roman" w:cs="Times New Roman"/>
          <w:noProof/>
          <w:color w:val="000000"/>
          <w:sz w:val="24"/>
          <w:szCs w:val="24"/>
        </w:rPr>
        <mc:AlternateContent>
          <mc:Choice Requires="wps">
            <w:drawing>
              <wp:inline distT="0" distB="0" distL="0" distR="0">
                <wp:extent cx="8255" cy="8255"/>
                <wp:effectExtent l="0" t="0" r="0" b="0"/>
                <wp:docPr id="3" name="Rectangl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D9D4B" id="Rectangle 3" o:spid="_x0000_s1026" alt="image"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" filled="f" stroked="f">
                <o:lock v:ext="edit" aspectratio="t"/>
                <w10:anchorlock/>
              </v:rect>
            </w:pict>
          </mc:Fallback>
        </mc:AlternateContent>
      </w:r>
    </w:p>
    <w:p w:rsidR="003B3412" w:rsidRPr="003B3412" w:rsidRDefault="003B3412" w:rsidP="003B3412">
      <w:pPr>
        <w:spacing w:after="0" w:line="320" w:lineRule="atLeast"/>
        <w:ind w:right="20"/>
        <w:jc w:val="both"/>
        <w:rPr>
          <w:rFonts w:ascii="Times New Roman" w:eastAsia="Times New Roman" w:hAnsi="Times New Roman" w:cs="Times New Roman"/>
          <w:color w:val="000000"/>
          <w:sz w:val="27"/>
          <w:szCs w:val="27"/>
        </w:rPr>
      </w:pPr>
      <w:r w:rsidRPr="003B3412">
        <w:rPr>
          <w:rFonts w:ascii="Arial" w:eastAsia="Times New Roman" w:hAnsi="Arial" w:cs="Arial"/>
          <w:color w:val="000000"/>
          <w:sz w:val="32"/>
          <w:szCs w:val="32"/>
          <w:vertAlign w:val="superscript"/>
        </w:rPr>
        <w:t>2</w:t>
      </w:r>
      <w:r w:rsidRPr="003B3412">
        <w:rPr>
          <w:rFonts w:ascii="Times New Roman" w:eastAsia="Times New Roman" w:hAnsi="Times New Roman" w:cs="Times New Roman"/>
          <w:color w:val="000000"/>
          <w:sz w:val="27"/>
          <w:szCs w:val="27"/>
        </w:rPr>
        <w:t> </w:t>
      </w:r>
      <w:proofErr w:type="spellStart"/>
      <w:r w:rsidRPr="003B3412">
        <w:rPr>
          <w:rFonts w:ascii="Arial" w:eastAsia="Times New Roman" w:hAnsi="Arial" w:cs="Arial"/>
          <w:color w:val="000000"/>
          <w:sz w:val="20"/>
          <w:szCs w:val="20"/>
        </w:rPr>
        <w:t>Theisen</w:t>
      </w:r>
      <w:proofErr w:type="spellEnd"/>
      <w:r w:rsidRPr="003B3412">
        <w:rPr>
          <w:rFonts w:ascii="Arial" w:eastAsia="Times New Roman" w:hAnsi="Arial" w:cs="Arial"/>
          <w:color w:val="000000"/>
          <w:sz w:val="20"/>
          <w:szCs w:val="20"/>
        </w:rPr>
        <w:t>, Manuel René, Scientific Work.</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0"/>
          <w:szCs w:val="20"/>
        </w:rPr>
        <w:t>Technique - Methodology - form, 8</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0"/>
          <w:szCs w:val="20"/>
        </w:rPr>
        <w:t>Edition, Munich 1997</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Arial" w:eastAsia="Times New Roman" w:hAnsi="Arial" w:cs="Arial"/>
          <w:color w:val="000000"/>
          <w:sz w:val="32"/>
          <w:szCs w:val="32"/>
          <w:vertAlign w:val="superscript"/>
        </w:rPr>
        <w:t>3</w:t>
      </w:r>
      <w:r w:rsidRPr="003B3412">
        <w:rPr>
          <w:rFonts w:ascii="Times New Roman" w:eastAsia="Times New Roman" w:hAnsi="Times New Roman" w:cs="Times New Roman"/>
          <w:color w:val="000000"/>
          <w:sz w:val="27"/>
          <w:szCs w:val="27"/>
        </w:rPr>
        <w:t> </w:t>
      </w:r>
      <w:r w:rsidRPr="003B3412">
        <w:rPr>
          <w:rFonts w:ascii="Arial" w:eastAsia="Times New Roman" w:hAnsi="Arial" w:cs="Arial"/>
          <w:color w:val="000000"/>
          <w:sz w:val="20"/>
          <w:szCs w:val="20"/>
        </w:rPr>
        <w:t>ibid, p.20.</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7"/>
          <w:szCs w:val="27"/>
        </w:rPr>
        <w:br w:type="page"/>
      </w:r>
    </w:p>
    <w:p w:rsidR="003B3412" w:rsidRPr="003B3412" w:rsidRDefault="003B3412" w:rsidP="003B3412">
      <w:pPr>
        <w:spacing w:after="0" w:line="240" w:lineRule="auto"/>
        <w:ind w:left="4480" w:right="20"/>
        <w:rPr>
          <w:rFonts w:ascii="Times New Roman" w:eastAsia="Times New Roman" w:hAnsi="Times New Roman" w:cs="Times New Roman"/>
          <w:color w:val="000000"/>
          <w:sz w:val="27"/>
          <w:szCs w:val="27"/>
        </w:rPr>
      </w:pPr>
      <w:bookmarkStart w:id="3" w:name="page3"/>
      <w:bookmarkEnd w:id="3"/>
      <w:r w:rsidRPr="003B3412">
        <w:rPr>
          <w:rFonts w:ascii="Times New Roman" w:eastAsia="Times New Roman" w:hAnsi="Times New Roman" w:cs="Times New Roman"/>
          <w:color w:val="000000"/>
          <w:sz w:val="20"/>
          <w:szCs w:val="20"/>
        </w:rPr>
        <w:lastRenderedPageBreak/>
        <w:t>3</w:t>
      </w:r>
    </w:p>
    <w:p w:rsidR="003B3412" w:rsidRPr="003B3412" w:rsidRDefault="003B3412" w:rsidP="003B3412">
      <w:pPr>
        <w:spacing w:after="0" w:line="240" w:lineRule="auto"/>
        <w:ind w:right="20"/>
        <w:rPr>
          <w:rFonts w:ascii="Times New Roman" w:eastAsia="Times New Roman" w:hAnsi="Times New Roman" w:cs="Times New Roman"/>
          <w:color w:val="000000"/>
          <w:sz w:val="27"/>
          <w:szCs w:val="27"/>
        </w:rPr>
      </w:pPr>
      <w:r w:rsidRPr="003B3412">
        <w:rPr>
          <w:rFonts w:ascii="Arial" w:eastAsia="Times New Roman" w:hAnsi="Arial" w:cs="Arial"/>
          <w:b/>
          <w:bCs/>
          <w:color w:val="000000"/>
          <w:sz w:val="32"/>
          <w:szCs w:val="32"/>
        </w:rPr>
        <w:t>I</w:t>
      </w:r>
      <w:r w:rsidRPr="003B3412">
        <w:rPr>
          <w:rFonts w:ascii="Times New Roman" w:eastAsia="Times New Roman" w:hAnsi="Times New Roman" w:cs="Times New Roman"/>
          <w:color w:val="000000"/>
          <w:sz w:val="27"/>
          <w:szCs w:val="27"/>
        </w:rPr>
        <w:t> </w:t>
      </w:r>
      <w:r w:rsidRPr="003B3412">
        <w:rPr>
          <w:rFonts w:ascii="Arial" w:eastAsia="Times New Roman" w:hAnsi="Arial" w:cs="Arial"/>
          <w:b/>
          <w:bCs/>
          <w:color w:val="000000"/>
          <w:sz w:val="24"/>
          <w:szCs w:val="24"/>
        </w:rPr>
        <w:t>TABLE OF CONTENTS</w:t>
      </w:r>
    </w:p>
    <w:tbl>
      <w:tblPr>
        <w:tblW w:w="9060" w:type="dxa"/>
        <w:tblCellMar>
          <w:top w:w="15" w:type="dxa"/>
          <w:left w:w="15" w:type="dxa"/>
          <w:bottom w:w="15" w:type="dxa"/>
          <w:right w:w="15" w:type="dxa"/>
        </w:tblCellMar>
        <w:tblLook w:val="04A0" w:firstRow="1" w:lastRow="0" w:firstColumn="1" w:lastColumn="0" w:noHBand="0" w:noVBand="1"/>
      </w:tblPr>
      <w:tblGrid>
        <w:gridCol w:w="363"/>
        <w:gridCol w:w="7005"/>
        <w:gridCol w:w="1692"/>
      </w:tblGrid>
      <w:tr w:rsidR="003B3412" w:rsidRPr="003B3412" w:rsidTr="003B3412">
        <w:trPr>
          <w:trHeight w:val="195"/>
        </w:trPr>
        <w:tc>
          <w:tcPr>
            <w:tcW w:w="285" w:type="dxa"/>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bookmarkStart w:id="4" w:name="table01"/>
            <w:bookmarkEnd w:id="4"/>
            <w:r w:rsidRPr="003B3412">
              <w:rPr>
                <w:rFonts w:ascii="Times New Roman" w:eastAsia="Times New Roman" w:hAnsi="Times New Roman" w:cs="Times New Roman"/>
                <w:sz w:val="24"/>
                <w:szCs w:val="24"/>
              </w:rPr>
              <w:t>1</w:t>
            </w:r>
          </w:p>
        </w:tc>
        <w:tc>
          <w:tcPr>
            <w:tcW w:w="5505" w:type="dxa"/>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4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The external form of the thesis</w:t>
            </w:r>
          </w:p>
        </w:tc>
        <w:tc>
          <w:tcPr>
            <w:tcW w:w="1005" w:type="dxa"/>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06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4</w:t>
            </w:r>
          </w:p>
        </w:tc>
      </w:tr>
      <w:tr w:rsidR="003B3412" w:rsidRPr="003B3412" w:rsidTr="003B3412">
        <w:trPr>
          <w:trHeight w:val="195"/>
        </w:trPr>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4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The order of the thesis parts (formal structure)</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06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4</w:t>
            </w:r>
          </w:p>
        </w:tc>
      </w:tr>
      <w:tr w:rsidR="003B3412" w:rsidRPr="003B3412" w:rsidTr="003B3412">
        <w:trPr>
          <w:trHeight w:val="195"/>
        </w:trPr>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4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The page numbering</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06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5</w:t>
            </w:r>
          </w:p>
        </w:tc>
      </w:tr>
      <w:tr w:rsidR="003B3412" w:rsidRPr="003B3412" w:rsidTr="003B3412">
        <w:trPr>
          <w:trHeight w:val="195"/>
        </w:trPr>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4</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4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The title page (authentic)</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06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5</w:t>
            </w:r>
          </w:p>
        </w:tc>
      </w:tr>
      <w:tr w:rsidR="003B3412" w:rsidRPr="003B3412" w:rsidTr="003B3412">
        <w:trPr>
          <w:trHeight w:val="195"/>
        </w:trPr>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4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The breakdown</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06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7</w:t>
            </w:r>
          </w:p>
        </w:tc>
      </w:tr>
      <w:tr w:rsidR="003B3412" w:rsidRPr="003B3412" w:rsidTr="003B3412">
        <w:trPr>
          <w:trHeight w:val="195"/>
        </w:trPr>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4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The list of abbreviations</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06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9</w:t>
            </w:r>
          </w:p>
        </w:tc>
      </w:tr>
      <w:tr w:rsidR="003B3412" w:rsidRPr="003B3412" w:rsidTr="003B3412">
        <w:trPr>
          <w:trHeight w:val="195"/>
        </w:trPr>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7</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4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The text</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06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10</w:t>
            </w:r>
          </w:p>
        </w:tc>
      </w:tr>
      <w:tr w:rsidR="003B3412" w:rsidRPr="003B3412" w:rsidTr="003B3412">
        <w:trPr>
          <w:trHeight w:val="195"/>
        </w:trPr>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8</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4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The footnotes</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06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10</w:t>
            </w:r>
          </w:p>
        </w:tc>
      </w:tr>
      <w:tr w:rsidR="003B3412" w:rsidRPr="003B3412" w:rsidTr="003B3412">
        <w:trPr>
          <w:trHeight w:val="195"/>
        </w:trPr>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9</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4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The citation</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06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11</w:t>
            </w:r>
          </w:p>
        </w:tc>
      </w:tr>
      <w:tr w:rsidR="003B3412" w:rsidRPr="003B3412" w:rsidTr="003B3412">
        <w:trPr>
          <w:trHeight w:val="195"/>
        </w:trPr>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10</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4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The bibliography</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06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13</w:t>
            </w:r>
          </w:p>
        </w:tc>
      </w:tr>
      <w:tr w:rsidR="003B3412" w:rsidRPr="003B3412" w:rsidTr="003B3412">
        <w:trPr>
          <w:trHeight w:val="195"/>
        </w:trPr>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11</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4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The Annex</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06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15</w:t>
            </w:r>
          </w:p>
        </w:tc>
      </w:tr>
      <w:tr w:rsidR="003B3412" w:rsidRPr="003B3412" w:rsidTr="003B3412">
        <w:trPr>
          <w:trHeight w:val="225"/>
        </w:trPr>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12</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4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The affidavit</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06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15</w:t>
            </w:r>
          </w:p>
        </w:tc>
      </w:tr>
    </w:tbl>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7"/>
          <w:szCs w:val="27"/>
        </w:rPr>
        <w:br w:type="page"/>
      </w:r>
    </w:p>
    <w:p w:rsidR="003B3412" w:rsidRPr="003B3412" w:rsidRDefault="003B3412" w:rsidP="003B3412">
      <w:pPr>
        <w:spacing w:after="0" w:line="240" w:lineRule="auto"/>
        <w:ind w:left="4480"/>
        <w:rPr>
          <w:rFonts w:ascii="Times New Roman" w:eastAsia="Times New Roman" w:hAnsi="Times New Roman" w:cs="Times New Roman"/>
          <w:color w:val="000000"/>
          <w:sz w:val="27"/>
          <w:szCs w:val="27"/>
        </w:rPr>
      </w:pPr>
      <w:bookmarkStart w:id="5" w:name="page4"/>
      <w:bookmarkEnd w:id="5"/>
      <w:r w:rsidRPr="003B3412">
        <w:rPr>
          <w:rFonts w:ascii="Times New Roman" w:eastAsia="Times New Roman" w:hAnsi="Times New Roman" w:cs="Times New Roman"/>
          <w:color w:val="000000"/>
          <w:sz w:val="20"/>
          <w:szCs w:val="20"/>
        </w:rPr>
        <w:lastRenderedPageBreak/>
        <w:t>4</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8"/>
          <w:szCs w:val="28"/>
        </w:rPr>
        <w:t>1</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b/>
          <w:bCs/>
          <w:color w:val="000000"/>
          <w:sz w:val="28"/>
          <w:szCs w:val="28"/>
        </w:rPr>
        <w:t>The external form of the thesis</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According to the guidelines of the University contains two copies of the thesis for</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Deadline at the study office Examination office submitted.</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The two A4 deposit copies must be tied either cover sheets or in boards</w:t>
      </w:r>
    </w:p>
    <w:p w:rsidR="003B3412" w:rsidRPr="003B3412" w:rsidRDefault="003B3412" w:rsidP="003B3412">
      <w:pPr>
        <w:spacing w:after="0" w:line="320" w:lineRule="atLeast"/>
        <w:ind w:right="20"/>
        <w:rPr>
          <w:rFonts w:ascii="Times New Roman" w:eastAsia="Times New Roman" w:hAnsi="Times New Roman" w:cs="Times New Roman"/>
          <w:color w:val="000000"/>
          <w:sz w:val="27"/>
          <w:szCs w:val="27"/>
        </w:rPr>
      </w:pPr>
      <w:proofErr w:type="spellStart"/>
      <w:r w:rsidRPr="003B3412">
        <w:rPr>
          <w:rFonts w:ascii="Arial" w:eastAsia="Times New Roman" w:hAnsi="Arial" w:cs="Arial"/>
          <w:color w:val="000000"/>
          <w:sz w:val="24"/>
          <w:szCs w:val="24"/>
        </w:rPr>
        <w:t>Spiralheftung</w:t>
      </w:r>
      <w:proofErr w:type="spellEnd"/>
      <w:r w:rsidRPr="003B3412">
        <w:rPr>
          <w:rFonts w:ascii="Times New Roman" w:eastAsia="Times New Roman" w:hAnsi="Times New Roman" w:cs="Times New Roman"/>
          <w:color w:val="000000"/>
          <w:sz w:val="27"/>
          <w:szCs w:val="27"/>
        </w:rPr>
        <w:t> </w:t>
      </w:r>
      <w:hyperlink r:id="rId7" w:anchor="page4" w:tooltip="page4" w:history="1">
        <w:r w:rsidRPr="003B3412">
          <w:rPr>
            <w:rFonts w:ascii="Times New Roman" w:eastAsia="Times New Roman" w:hAnsi="Times New Roman" w:cs="Times New Roman"/>
            <w:color w:val="0000FF"/>
            <w:sz w:val="32"/>
            <w:szCs w:val="32"/>
            <w:u w:val="single"/>
            <w:vertAlign w:val="superscript"/>
          </w:rPr>
          <w:t>4</w:t>
        </w:r>
      </w:hyperlink>
      <w:r w:rsidRPr="003B3412">
        <w:rPr>
          <w:rFonts w:ascii="Times New Roman" w:eastAsia="Times New Roman" w:hAnsi="Times New Roman" w:cs="Times New Roman"/>
          <w:color w:val="000000"/>
          <w:sz w:val="27"/>
          <w:szCs w:val="27"/>
        </w:rPr>
        <w:t> . The affidavits in the works shall each bear the original signature of the author.</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The two instances is a disk (CD-ROM or DVD) with the</w:t>
      </w:r>
      <w:r>
        <w:rPr>
          <w:rFonts w:ascii="Times New Roman" w:eastAsia="Times New Roman" w:hAnsi="Times New Roman" w:cs="Times New Roman"/>
          <w:color w:val="000000"/>
          <w:sz w:val="24"/>
          <w:szCs w:val="24"/>
        </w:rPr>
        <w:t xml:space="preserve"> Master</w:t>
      </w:r>
      <w:r w:rsidRPr="003B3412">
        <w:rPr>
          <w:rFonts w:ascii="Times New Roman" w:eastAsia="Times New Roman" w:hAnsi="Times New Roman" w:cs="Times New Roman"/>
          <w:color w:val="000000"/>
          <w:sz w:val="24"/>
          <w:szCs w:val="24"/>
        </w:rPr>
        <w:t xml:space="preserve"> thesis and a brief summary of the thesis (about one page) leave.</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The short summary is also printed out the</w:t>
      </w:r>
      <w:r>
        <w:rPr>
          <w:rFonts w:ascii="Times New Roman" w:eastAsia="Times New Roman" w:hAnsi="Times New Roman" w:cs="Times New Roman"/>
          <w:color w:val="000000"/>
          <w:sz w:val="24"/>
          <w:szCs w:val="24"/>
        </w:rPr>
        <w:t xml:space="preserve"> </w:t>
      </w:r>
      <w:r w:rsidRPr="003B3412">
        <w:rPr>
          <w:rFonts w:ascii="Times New Roman" w:eastAsia="Times New Roman" w:hAnsi="Times New Roman" w:cs="Times New Roman"/>
          <w:color w:val="000000"/>
          <w:sz w:val="24"/>
          <w:szCs w:val="24"/>
        </w:rPr>
        <w:t>Print copy of the thesis loose with.</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The pages of the thesis are unilaterally provided with text.</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Note the choice of margin width on the text pages that enough in the binding</w:t>
      </w:r>
    </w:p>
    <w:p w:rsidR="003B3412" w:rsidRPr="003B3412" w:rsidRDefault="003B3412" w:rsidP="003B3412">
      <w:pPr>
        <w:spacing w:after="0" w:line="260" w:lineRule="atLeast"/>
        <w:ind w:right="2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Reserve is provided for the federal government waste.</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The leaves should not be cluttered with text.</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The outer shape of your thesis is your calling card!</w:t>
      </w:r>
    </w:p>
    <w:p w:rsidR="003B3412" w:rsidRPr="003B3412" w:rsidRDefault="003B3412" w:rsidP="003B3412">
      <w:pPr>
        <w:spacing w:after="0" w:line="240" w:lineRule="auto"/>
        <w:ind w:left="320" w:hanging="32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8"/>
          <w:szCs w:val="28"/>
        </w:rPr>
        <w:t>The order of the thesis parts (formal structure)</w:t>
      </w:r>
    </w:p>
    <w:p w:rsidR="003B3412" w:rsidRPr="003B3412" w:rsidRDefault="003B3412" w:rsidP="003B3412">
      <w:pPr>
        <w:spacing w:after="0" w:line="240" w:lineRule="auto"/>
        <w:ind w:left="700" w:hanging="34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Title page (according to pattern)</w:t>
      </w:r>
    </w:p>
    <w:p w:rsidR="003B3412" w:rsidRPr="003B3412" w:rsidRDefault="003B3412" w:rsidP="003B3412">
      <w:pPr>
        <w:spacing w:after="0" w:line="240" w:lineRule="auto"/>
        <w:ind w:left="700" w:hanging="340"/>
        <w:jc w:val="both"/>
        <w:rPr>
          <w:rFonts w:ascii="Times New Roman" w:eastAsia="Times New Roman" w:hAnsi="Times New Roman" w:cs="Times New Roman"/>
          <w:color w:val="000000"/>
          <w:sz w:val="27"/>
          <w:szCs w:val="27"/>
        </w:rPr>
      </w:pPr>
      <w:proofErr w:type="gramStart"/>
      <w:r w:rsidRPr="003B3412">
        <w:rPr>
          <w:rFonts w:ascii="Times New Roman" w:eastAsia="Times New Roman" w:hAnsi="Times New Roman" w:cs="Times New Roman"/>
          <w:color w:val="000000"/>
          <w:sz w:val="24"/>
          <w:szCs w:val="24"/>
        </w:rPr>
        <w:t>possibly</w:t>
      </w:r>
      <w:proofErr w:type="gramEnd"/>
      <w:r w:rsidRPr="003B3412">
        <w:rPr>
          <w:rFonts w:ascii="Times New Roman" w:eastAsia="Times New Roman" w:hAnsi="Times New Roman" w:cs="Times New Roman"/>
          <w:color w:val="000000"/>
          <w:sz w:val="24"/>
          <w:szCs w:val="24"/>
        </w:rPr>
        <w:t xml:space="preserve"> Preface / Dedication / Acknowledgements</w:t>
      </w:r>
    </w:p>
    <w:p w:rsidR="003B3412" w:rsidRPr="003B3412" w:rsidRDefault="003B3412" w:rsidP="003B3412">
      <w:pPr>
        <w:spacing w:after="0" w:line="240" w:lineRule="auto"/>
        <w:ind w:left="700" w:hanging="34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Outline / Table of Contents</w:t>
      </w:r>
    </w:p>
    <w:p w:rsidR="003B3412" w:rsidRPr="003B3412" w:rsidRDefault="003B3412" w:rsidP="003B3412">
      <w:pPr>
        <w:spacing w:after="0" w:line="240" w:lineRule="auto"/>
        <w:ind w:left="700" w:hanging="340"/>
        <w:jc w:val="both"/>
        <w:rPr>
          <w:rFonts w:ascii="Times New Roman" w:eastAsia="Times New Roman" w:hAnsi="Times New Roman" w:cs="Times New Roman"/>
          <w:color w:val="000000"/>
          <w:sz w:val="27"/>
          <w:szCs w:val="27"/>
        </w:rPr>
      </w:pPr>
      <w:proofErr w:type="gramStart"/>
      <w:r w:rsidRPr="003B3412">
        <w:rPr>
          <w:rFonts w:ascii="Times New Roman" w:eastAsia="Times New Roman" w:hAnsi="Times New Roman" w:cs="Times New Roman"/>
          <w:color w:val="000000"/>
          <w:sz w:val="24"/>
          <w:szCs w:val="24"/>
        </w:rPr>
        <w:t>possibly</w:t>
      </w:r>
      <w:proofErr w:type="gramEnd"/>
      <w:r w:rsidRPr="003B3412">
        <w:rPr>
          <w:rFonts w:ascii="Times New Roman" w:eastAsia="Times New Roman" w:hAnsi="Times New Roman" w:cs="Times New Roman"/>
          <w:color w:val="000000"/>
          <w:sz w:val="24"/>
          <w:szCs w:val="24"/>
        </w:rPr>
        <w:t xml:space="preserve"> presentation folder (graphics)</w:t>
      </w:r>
    </w:p>
    <w:p w:rsidR="003B3412" w:rsidRPr="003B3412" w:rsidRDefault="003B3412" w:rsidP="003B3412">
      <w:pPr>
        <w:spacing w:after="0" w:line="240" w:lineRule="auto"/>
        <w:ind w:left="700" w:hanging="34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List of abbreviations</w:t>
      </w:r>
    </w:p>
    <w:p w:rsidR="003B3412" w:rsidRPr="003B3412" w:rsidRDefault="003B3412" w:rsidP="003B3412">
      <w:pPr>
        <w:spacing w:after="0" w:line="240" w:lineRule="auto"/>
        <w:ind w:left="700" w:hanging="340"/>
        <w:jc w:val="both"/>
        <w:rPr>
          <w:rFonts w:ascii="Times New Roman" w:eastAsia="Times New Roman" w:hAnsi="Times New Roman" w:cs="Times New Roman"/>
          <w:color w:val="000000"/>
          <w:sz w:val="27"/>
          <w:szCs w:val="27"/>
        </w:rPr>
      </w:pPr>
      <w:r w:rsidRPr="003B3412">
        <w:rPr>
          <w:rFonts w:ascii="Arial" w:eastAsia="Times New Roman" w:hAnsi="Arial" w:cs="Arial"/>
          <w:color w:val="000000"/>
          <w:sz w:val="24"/>
          <w:szCs w:val="24"/>
        </w:rPr>
        <w:t>Text</w:t>
      </w:r>
      <w:r w:rsidRPr="003B3412">
        <w:rPr>
          <w:rFonts w:ascii="Times New Roman" w:eastAsia="Times New Roman" w:hAnsi="Times New Roman" w:cs="Times New Roman"/>
          <w:color w:val="000000"/>
          <w:sz w:val="27"/>
          <w:szCs w:val="27"/>
        </w:rPr>
        <w:t> </w:t>
      </w:r>
      <w:hyperlink r:id="rId8" w:anchor="page4" w:tooltip="page4" w:history="1">
        <w:r w:rsidRPr="003B3412">
          <w:rPr>
            <w:rFonts w:ascii="Times New Roman" w:eastAsia="Times New Roman" w:hAnsi="Times New Roman" w:cs="Times New Roman"/>
            <w:color w:val="0000FF"/>
            <w:sz w:val="32"/>
            <w:szCs w:val="32"/>
            <w:u w:val="single"/>
            <w:vertAlign w:val="superscript"/>
          </w:rPr>
          <w:t>5</w:t>
        </w:r>
      </w:hyperlink>
      <w:r w:rsidRPr="003B3412">
        <w:rPr>
          <w:rFonts w:ascii="Times New Roman" w:eastAsia="Times New Roman" w:hAnsi="Times New Roman" w:cs="Times New Roman"/>
          <w:color w:val="000000"/>
          <w:sz w:val="27"/>
          <w:szCs w:val="27"/>
        </w:rPr>
        <w:t> (Introduction, body, summary and outlook)</w:t>
      </w:r>
    </w:p>
    <w:p w:rsidR="003B3412" w:rsidRPr="003B3412" w:rsidRDefault="003B3412" w:rsidP="003B3412">
      <w:pPr>
        <w:spacing w:after="0" w:line="240" w:lineRule="auto"/>
        <w:ind w:left="700" w:hanging="340"/>
        <w:jc w:val="both"/>
        <w:rPr>
          <w:rFonts w:ascii="Times New Roman" w:eastAsia="Times New Roman" w:hAnsi="Times New Roman" w:cs="Times New Roman"/>
          <w:color w:val="000000"/>
          <w:sz w:val="27"/>
          <w:szCs w:val="27"/>
        </w:rPr>
      </w:pPr>
      <w:proofErr w:type="gramStart"/>
      <w:r w:rsidRPr="003B3412">
        <w:rPr>
          <w:rFonts w:ascii="Times New Roman" w:eastAsia="Times New Roman" w:hAnsi="Times New Roman" w:cs="Times New Roman"/>
          <w:color w:val="000000"/>
          <w:sz w:val="24"/>
          <w:szCs w:val="24"/>
        </w:rPr>
        <w:t>possibly</w:t>
      </w:r>
      <w:proofErr w:type="gramEnd"/>
      <w:r w:rsidRPr="003B3412">
        <w:rPr>
          <w:rFonts w:ascii="Times New Roman" w:eastAsia="Times New Roman" w:hAnsi="Times New Roman" w:cs="Times New Roman"/>
          <w:color w:val="000000"/>
          <w:sz w:val="24"/>
          <w:szCs w:val="24"/>
        </w:rPr>
        <w:t xml:space="preserve"> annex</w:t>
      </w:r>
    </w:p>
    <w:p w:rsidR="003B3412" w:rsidRPr="003B3412" w:rsidRDefault="003B3412" w:rsidP="003B3412">
      <w:pPr>
        <w:spacing w:after="0" w:line="240" w:lineRule="auto"/>
        <w:ind w:left="700" w:hanging="34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Bibliography</w:t>
      </w:r>
    </w:p>
    <w:p w:rsidR="003B3412" w:rsidRPr="003B3412" w:rsidRDefault="003B3412" w:rsidP="003B3412">
      <w:pPr>
        <w:spacing w:after="0" w:line="240" w:lineRule="auto"/>
        <w:ind w:left="700" w:hanging="34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Affidavit</w:t>
      </w:r>
    </w:p>
    <w:p w:rsidR="003B3412" w:rsidRPr="003B3412" w:rsidRDefault="003B3412" w:rsidP="003B3412">
      <w:pPr>
        <w:spacing w:after="0" w:line="240" w:lineRule="atLeast"/>
        <w:rPr>
          <w:rFonts w:ascii="Times New Roman" w:eastAsia="Times New Roman" w:hAnsi="Times New Roman" w:cs="Times New Roman"/>
          <w:color w:val="000000"/>
          <w:sz w:val="27"/>
          <w:szCs w:val="27"/>
        </w:rPr>
      </w:pPr>
      <w:bookmarkStart w:id="6" w:name="graphic13"/>
      <w:bookmarkEnd w:id="6"/>
      <w:r w:rsidRPr="003B3412">
        <w:rPr>
          <w:rFonts w:ascii="Times New Roman" w:eastAsia="Times New Roman" w:hAnsi="Times New Roman" w:cs="Times New Roman"/>
          <w:noProof/>
          <w:color w:val="000000"/>
          <w:sz w:val="24"/>
          <w:szCs w:val="24"/>
        </w:rPr>
        <mc:AlternateContent>
          <mc:Choice Requires="wps">
            <w:drawing>
              <wp:inline distT="0" distB="0" distL="0" distR="0">
                <wp:extent cx="8255" cy="8255"/>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A0BD6" id="Rectangle 2" o:spid="_x0000_s1026" alt="image"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" filled="f" stroked="f">
                <o:lock v:ext="edit" aspectratio="t"/>
                <w10:anchorlock/>
              </v:rect>
            </w:pict>
          </mc:Fallback>
        </mc:AlternateContent>
      </w:r>
    </w:p>
    <w:p w:rsidR="003B3412" w:rsidRPr="003B3412" w:rsidRDefault="003B3412" w:rsidP="003B3412">
      <w:pPr>
        <w:spacing w:after="0" w:line="320" w:lineRule="atLeast"/>
        <w:ind w:left="140" w:right="300" w:hanging="14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0"/>
          <w:szCs w:val="20"/>
        </w:rPr>
        <w:t>Loose-leaf binders, etc. do not meet the requirements.</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0"/>
          <w:szCs w:val="20"/>
        </w:rPr>
        <w:t xml:space="preserve">It is important that the individual sheets </w:t>
      </w:r>
      <w:proofErr w:type="spellStart"/>
      <w:r w:rsidRPr="003B3412">
        <w:rPr>
          <w:rFonts w:ascii="Times New Roman" w:eastAsia="Times New Roman" w:hAnsi="Times New Roman" w:cs="Times New Roman"/>
          <w:color w:val="000000"/>
          <w:sz w:val="20"/>
          <w:szCs w:val="20"/>
        </w:rPr>
        <w:t>can not</w:t>
      </w:r>
      <w:proofErr w:type="spellEnd"/>
      <w:r w:rsidRPr="003B3412">
        <w:rPr>
          <w:rFonts w:ascii="Times New Roman" w:eastAsia="Times New Roman" w:hAnsi="Times New Roman" w:cs="Times New Roman"/>
          <w:color w:val="000000"/>
          <w:sz w:val="20"/>
          <w:szCs w:val="20"/>
        </w:rPr>
        <w:t xml:space="preserve"> be changed.</w:t>
      </w:r>
    </w:p>
    <w:p w:rsidR="003B3412" w:rsidRPr="003B3412" w:rsidRDefault="003B3412" w:rsidP="003B3412">
      <w:pPr>
        <w:spacing w:after="0" w:line="300" w:lineRule="atLeast"/>
        <w:ind w:left="140" w:hanging="14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18"/>
          <w:szCs w:val="18"/>
        </w:rPr>
        <w:t>The scope is to be discussed with the examiner.</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7"/>
          <w:szCs w:val="27"/>
        </w:rPr>
        <w:br w:type="page"/>
      </w:r>
    </w:p>
    <w:p w:rsidR="003B3412" w:rsidRPr="003B3412" w:rsidRDefault="003B3412" w:rsidP="003B3412">
      <w:pPr>
        <w:spacing w:after="0" w:line="240" w:lineRule="auto"/>
        <w:ind w:left="4480"/>
        <w:rPr>
          <w:rFonts w:ascii="Times New Roman" w:eastAsia="Times New Roman" w:hAnsi="Times New Roman" w:cs="Times New Roman"/>
          <w:color w:val="000000"/>
          <w:sz w:val="27"/>
          <w:szCs w:val="27"/>
        </w:rPr>
      </w:pPr>
      <w:bookmarkStart w:id="7" w:name="page5"/>
      <w:bookmarkEnd w:id="7"/>
      <w:r w:rsidRPr="003B3412">
        <w:rPr>
          <w:rFonts w:ascii="Times New Roman" w:eastAsia="Times New Roman" w:hAnsi="Times New Roman" w:cs="Times New Roman"/>
          <w:color w:val="000000"/>
          <w:sz w:val="20"/>
          <w:szCs w:val="20"/>
        </w:rPr>
        <w:lastRenderedPageBreak/>
        <w:t>5</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8"/>
          <w:szCs w:val="28"/>
        </w:rPr>
        <w:t>3</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b/>
          <w:bCs/>
          <w:color w:val="000000"/>
          <w:sz w:val="28"/>
          <w:szCs w:val="28"/>
        </w:rPr>
        <w:t>The page numbering</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It should be numbered separately:</w:t>
      </w:r>
    </w:p>
    <w:p w:rsidR="003B3412" w:rsidRPr="003B3412" w:rsidRDefault="003B3412" w:rsidP="003B3412">
      <w:pPr>
        <w:spacing w:after="0" w:line="240" w:lineRule="auto"/>
        <w:ind w:left="640" w:hanging="280"/>
        <w:jc w:val="both"/>
        <w:rPr>
          <w:rFonts w:ascii="Times New Roman" w:eastAsia="Times New Roman" w:hAnsi="Times New Roman" w:cs="Times New Roman"/>
          <w:color w:val="000000"/>
          <w:sz w:val="27"/>
          <w:szCs w:val="27"/>
        </w:rPr>
      </w:pPr>
      <w:proofErr w:type="gramStart"/>
      <w:r w:rsidRPr="003B3412">
        <w:rPr>
          <w:rFonts w:ascii="Times New Roman" w:eastAsia="Times New Roman" w:hAnsi="Times New Roman" w:cs="Times New Roman"/>
          <w:color w:val="000000"/>
          <w:sz w:val="24"/>
          <w:szCs w:val="24"/>
        </w:rPr>
        <w:t>until</w:t>
      </w:r>
      <w:proofErr w:type="gramEnd"/>
      <w:r w:rsidRPr="003B3412">
        <w:rPr>
          <w:rFonts w:ascii="Times New Roman" w:eastAsia="Times New Roman" w:hAnsi="Times New Roman" w:cs="Times New Roman"/>
          <w:color w:val="000000"/>
          <w:sz w:val="24"/>
          <w:szCs w:val="24"/>
        </w:rPr>
        <w:t xml:space="preserve"> the start of text sides with Roman numerals,</w:t>
      </w:r>
    </w:p>
    <w:p w:rsidR="003B3412" w:rsidRPr="003B3412" w:rsidRDefault="003B3412" w:rsidP="003B3412">
      <w:pPr>
        <w:spacing w:after="0" w:line="240" w:lineRule="auto"/>
        <w:ind w:left="640" w:hanging="280"/>
        <w:jc w:val="both"/>
        <w:rPr>
          <w:rFonts w:ascii="Times New Roman" w:eastAsia="Times New Roman" w:hAnsi="Times New Roman" w:cs="Times New Roman"/>
          <w:color w:val="000000"/>
          <w:sz w:val="27"/>
          <w:szCs w:val="27"/>
        </w:rPr>
      </w:pPr>
      <w:proofErr w:type="gramStart"/>
      <w:r w:rsidRPr="003B3412">
        <w:rPr>
          <w:rFonts w:ascii="Times New Roman" w:eastAsia="Times New Roman" w:hAnsi="Times New Roman" w:cs="Times New Roman"/>
          <w:color w:val="000000"/>
          <w:sz w:val="24"/>
          <w:szCs w:val="24"/>
        </w:rPr>
        <w:t>the</w:t>
      </w:r>
      <w:proofErr w:type="gramEnd"/>
      <w:r w:rsidRPr="003B3412">
        <w:rPr>
          <w:rFonts w:ascii="Times New Roman" w:eastAsia="Times New Roman" w:hAnsi="Times New Roman" w:cs="Times New Roman"/>
          <w:color w:val="000000"/>
          <w:sz w:val="24"/>
          <w:szCs w:val="24"/>
        </w:rPr>
        <w:t xml:space="preserve"> text pages with Arabic numerals (with "1").</w:t>
      </w:r>
    </w:p>
    <w:p w:rsidR="003B3412" w:rsidRPr="003B3412" w:rsidRDefault="003B3412" w:rsidP="003B3412">
      <w:pPr>
        <w:spacing w:after="0" w:line="240" w:lineRule="atLeast"/>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The title page is counted as page "I", but received no visible page number. Empty pages (</w:t>
      </w:r>
      <w:proofErr w:type="spellStart"/>
      <w:r w:rsidRPr="003B3412">
        <w:rPr>
          <w:rFonts w:ascii="Times New Roman" w:eastAsia="Times New Roman" w:hAnsi="Times New Roman" w:cs="Times New Roman"/>
          <w:color w:val="000000"/>
          <w:sz w:val="24"/>
          <w:szCs w:val="24"/>
        </w:rPr>
        <w:t>Vakantseiten</w:t>
      </w:r>
      <w:proofErr w:type="spellEnd"/>
      <w:r w:rsidRPr="003B3412">
        <w:rPr>
          <w:rFonts w:ascii="Times New Roman" w:eastAsia="Times New Roman" w:hAnsi="Times New Roman" w:cs="Times New Roman"/>
          <w:color w:val="000000"/>
          <w:sz w:val="24"/>
          <w:szCs w:val="24"/>
        </w:rPr>
        <w:t>) are counted, but bear no visible page numbers.</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8"/>
          <w:szCs w:val="28"/>
        </w:rPr>
        <w:t>4</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b/>
          <w:bCs/>
          <w:color w:val="000000"/>
          <w:sz w:val="28"/>
          <w:szCs w:val="28"/>
        </w:rPr>
        <w:t>The title page (authentic)</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Ingredients:</w:t>
      </w:r>
    </w:p>
    <w:p w:rsidR="003B3412" w:rsidRPr="003B3412" w:rsidRDefault="003B3412" w:rsidP="003B3412">
      <w:pPr>
        <w:spacing w:after="0" w:line="240" w:lineRule="auto"/>
        <w:ind w:left="700" w:hanging="34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Title</w:t>
      </w:r>
    </w:p>
    <w:p w:rsidR="003B3412" w:rsidRPr="003B3412" w:rsidRDefault="003B3412" w:rsidP="003B3412">
      <w:pPr>
        <w:spacing w:after="0" w:line="240" w:lineRule="auto"/>
        <w:ind w:left="700" w:hanging="340"/>
        <w:jc w:val="both"/>
        <w:rPr>
          <w:rFonts w:ascii="Times New Roman" w:eastAsia="Times New Roman" w:hAnsi="Times New Roman" w:cs="Times New Roman"/>
          <w:color w:val="000000"/>
          <w:sz w:val="27"/>
          <w:szCs w:val="27"/>
        </w:rPr>
      </w:pPr>
      <w:proofErr w:type="gramStart"/>
      <w:r w:rsidRPr="003B3412">
        <w:rPr>
          <w:rFonts w:ascii="Times New Roman" w:eastAsia="Times New Roman" w:hAnsi="Times New Roman" w:cs="Times New Roman"/>
          <w:color w:val="000000"/>
          <w:sz w:val="24"/>
          <w:szCs w:val="24"/>
        </w:rPr>
        <w:t>possibly</w:t>
      </w:r>
      <w:proofErr w:type="gramEnd"/>
      <w:r w:rsidRPr="003B3412">
        <w:rPr>
          <w:rFonts w:ascii="Times New Roman" w:eastAsia="Times New Roman" w:hAnsi="Times New Roman" w:cs="Times New Roman"/>
          <w:color w:val="000000"/>
          <w:sz w:val="24"/>
          <w:szCs w:val="24"/>
        </w:rPr>
        <w:t xml:space="preserve"> subtitles</w:t>
      </w:r>
    </w:p>
    <w:p w:rsidR="003B3412" w:rsidRPr="003B3412" w:rsidRDefault="003B3412" w:rsidP="003B3412">
      <w:pPr>
        <w:spacing w:after="0" w:line="240" w:lineRule="auto"/>
        <w:ind w:left="700" w:hanging="34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"Thesis"</w:t>
      </w:r>
    </w:p>
    <w:p w:rsidR="003B3412" w:rsidRPr="003B3412" w:rsidRDefault="003B3412" w:rsidP="003B3412">
      <w:pPr>
        <w:spacing w:after="0" w:line="240" w:lineRule="atLeast"/>
        <w:ind w:left="700" w:hanging="34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"At the University of Applied Sciences Hof"</w:t>
      </w:r>
    </w:p>
    <w:p w:rsidR="003B3412" w:rsidRPr="003B3412" w:rsidRDefault="003B3412" w:rsidP="003B3412">
      <w:pPr>
        <w:spacing w:after="0" w:line="240" w:lineRule="auto"/>
        <w:ind w:left="720" w:hanging="360"/>
        <w:jc w:val="both"/>
        <w:rPr>
          <w:rFonts w:ascii="Times New Roman" w:eastAsia="Times New Roman" w:hAnsi="Times New Roman" w:cs="Times New Roman"/>
          <w:color w:val="000000"/>
          <w:sz w:val="27"/>
          <w:szCs w:val="27"/>
        </w:rPr>
      </w:pPr>
      <w:proofErr w:type="gramStart"/>
      <w:r w:rsidRPr="003B3412">
        <w:rPr>
          <w:rFonts w:ascii="Times New Roman" w:eastAsia="Times New Roman" w:hAnsi="Times New Roman" w:cs="Times New Roman"/>
          <w:color w:val="000000"/>
          <w:sz w:val="24"/>
          <w:szCs w:val="24"/>
        </w:rPr>
        <w:t>presented</w:t>
      </w:r>
      <w:proofErr w:type="gramEnd"/>
      <w:r w:rsidRPr="003B3412">
        <w:rPr>
          <w:rFonts w:ascii="Times New Roman" w:eastAsia="Times New Roman" w:hAnsi="Times New Roman" w:cs="Times New Roman"/>
          <w:color w:val="000000"/>
          <w:sz w:val="24"/>
          <w:szCs w:val="24"/>
        </w:rPr>
        <w:t xml:space="preserve"> at </w:t>
      </w:r>
      <w:r w:rsidRPr="003B3412">
        <w:rPr>
          <w:rFonts w:ascii="Arial" w:eastAsia="Times New Roman" w:hAnsi="Arial" w:cs="Arial"/>
          <w:i/>
          <w:iCs/>
          <w:color w:val="000000"/>
          <w:sz w:val="24"/>
          <w:szCs w:val="24"/>
        </w:rPr>
        <w:t>Name</w:t>
      </w:r>
    </w:p>
    <w:p w:rsidR="003B3412" w:rsidRPr="003B3412" w:rsidRDefault="003B3412" w:rsidP="003B3412">
      <w:pPr>
        <w:spacing w:after="0" w:line="240" w:lineRule="auto"/>
        <w:ind w:left="700" w:hanging="340"/>
        <w:jc w:val="both"/>
        <w:rPr>
          <w:rFonts w:ascii="Times New Roman" w:eastAsia="Times New Roman" w:hAnsi="Times New Roman" w:cs="Times New Roman"/>
          <w:color w:val="000000"/>
          <w:sz w:val="27"/>
          <w:szCs w:val="27"/>
        </w:rPr>
      </w:pPr>
      <w:proofErr w:type="gramStart"/>
      <w:r w:rsidRPr="003B3412">
        <w:rPr>
          <w:rFonts w:ascii="Times New Roman" w:eastAsia="Times New Roman" w:hAnsi="Times New Roman" w:cs="Times New Roman"/>
          <w:color w:val="000000"/>
          <w:sz w:val="24"/>
          <w:szCs w:val="24"/>
        </w:rPr>
        <w:t>presented</w:t>
      </w:r>
      <w:proofErr w:type="gramEnd"/>
      <w:r w:rsidRPr="003B3412">
        <w:rPr>
          <w:rFonts w:ascii="Times New Roman" w:eastAsia="Times New Roman" w:hAnsi="Times New Roman" w:cs="Times New Roman"/>
          <w:color w:val="000000"/>
          <w:sz w:val="24"/>
          <w:szCs w:val="24"/>
        </w:rPr>
        <w:t xml:space="preserve"> by </w:t>
      </w:r>
      <w:r w:rsidRPr="003B3412">
        <w:rPr>
          <w:rFonts w:ascii="Arial" w:eastAsia="Times New Roman" w:hAnsi="Arial" w:cs="Arial"/>
          <w:i/>
          <w:iCs/>
          <w:color w:val="000000"/>
          <w:sz w:val="24"/>
          <w:szCs w:val="24"/>
        </w:rPr>
        <w:t>first name last name</w:t>
      </w:r>
    </w:p>
    <w:p w:rsidR="003B3412" w:rsidRPr="003B3412" w:rsidRDefault="003B3412" w:rsidP="003B3412">
      <w:pPr>
        <w:spacing w:after="0" w:line="240" w:lineRule="auto"/>
        <w:ind w:left="700" w:hanging="340"/>
        <w:jc w:val="both"/>
        <w:rPr>
          <w:rFonts w:ascii="Times New Roman" w:eastAsia="Times New Roman" w:hAnsi="Times New Roman" w:cs="Times New Roman"/>
          <w:color w:val="000000"/>
          <w:sz w:val="27"/>
          <w:szCs w:val="27"/>
        </w:rPr>
      </w:pPr>
      <w:proofErr w:type="gramStart"/>
      <w:r w:rsidRPr="003B3412">
        <w:rPr>
          <w:rFonts w:ascii="Times New Roman" w:eastAsia="Times New Roman" w:hAnsi="Times New Roman" w:cs="Times New Roman"/>
          <w:color w:val="000000"/>
          <w:sz w:val="24"/>
          <w:szCs w:val="24"/>
        </w:rPr>
        <w:t>of</w:t>
      </w:r>
      <w:proofErr w:type="gramEnd"/>
      <w:r w:rsidRPr="003B3412">
        <w:rPr>
          <w:rFonts w:ascii="Times New Roman" w:eastAsia="Times New Roman" w:hAnsi="Times New Roman" w:cs="Times New Roman"/>
          <w:color w:val="000000"/>
          <w:sz w:val="24"/>
          <w:szCs w:val="24"/>
        </w:rPr>
        <w:t> </w:t>
      </w:r>
      <w:r w:rsidRPr="003B3412">
        <w:rPr>
          <w:rFonts w:ascii="Arial" w:eastAsia="Times New Roman" w:hAnsi="Arial" w:cs="Arial"/>
          <w:i/>
          <w:iCs/>
          <w:color w:val="000000"/>
          <w:sz w:val="24"/>
          <w:szCs w:val="24"/>
        </w:rPr>
        <w:t>residence</w:t>
      </w:r>
    </w:p>
    <w:p w:rsidR="003B3412" w:rsidRPr="003B3412" w:rsidRDefault="003B3412" w:rsidP="003B3412">
      <w:pPr>
        <w:spacing w:after="0" w:line="240" w:lineRule="auto"/>
        <w:ind w:left="700" w:hanging="340"/>
        <w:jc w:val="both"/>
        <w:rPr>
          <w:rFonts w:ascii="Times New Roman" w:eastAsia="Times New Roman" w:hAnsi="Times New Roman" w:cs="Times New Roman"/>
          <w:color w:val="000000"/>
          <w:sz w:val="27"/>
          <w:szCs w:val="27"/>
        </w:rPr>
      </w:pPr>
      <w:proofErr w:type="spellStart"/>
      <w:proofErr w:type="gramStart"/>
      <w:r>
        <w:rPr>
          <w:rFonts w:ascii="Times New Roman" w:eastAsia="Times New Roman" w:hAnsi="Times New Roman" w:cs="Times New Roman"/>
          <w:color w:val="000000"/>
          <w:sz w:val="24"/>
          <w:szCs w:val="24"/>
        </w:rPr>
        <w:t>hof</w:t>
      </w:r>
      <w:proofErr w:type="spellEnd"/>
      <w:proofErr w:type="gramEnd"/>
      <w:r w:rsidRPr="003B3412">
        <w:rPr>
          <w:rFonts w:ascii="Times New Roman" w:eastAsia="Times New Roman" w:hAnsi="Times New Roman" w:cs="Times New Roman"/>
          <w:color w:val="000000"/>
          <w:sz w:val="24"/>
          <w:szCs w:val="24"/>
        </w:rPr>
        <w:t>, </w:t>
      </w:r>
      <w:r w:rsidRPr="003B3412">
        <w:rPr>
          <w:rFonts w:ascii="Arial" w:eastAsia="Times New Roman" w:hAnsi="Arial" w:cs="Arial"/>
          <w:i/>
          <w:iCs/>
          <w:color w:val="000000"/>
          <w:sz w:val="24"/>
          <w:szCs w:val="24"/>
        </w:rPr>
        <w:t>day, month, year</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Margins:</w:t>
      </w:r>
    </w:p>
    <w:p w:rsidR="003B3412" w:rsidRPr="003B3412" w:rsidRDefault="003B3412" w:rsidP="003B3412">
      <w:pPr>
        <w:spacing w:after="0" w:line="240" w:lineRule="auto"/>
        <w:ind w:left="700" w:hanging="340"/>
        <w:jc w:val="both"/>
        <w:rPr>
          <w:rFonts w:ascii="Times New Roman" w:eastAsia="Times New Roman" w:hAnsi="Times New Roman" w:cs="Times New Roman"/>
          <w:color w:val="000000"/>
          <w:sz w:val="27"/>
          <w:szCs w:val="27"/>
        </w:rPr>
      </w:pPr>
      <w:proofErr w:type="gramStart"/>
      <w:r w:rsidRPr="003B3412">
        <w:rPr>
          <w:rFonts w:ascii="Times New Roman" w:eastAsia="Times New Roman" w:hAnsi="Times New Roman" w:cs="Times New Roman"/>
          <w:color w:val="000000"/>
          <w:sz w:val="24"/>
          <w:szCs w:val="24"/>
        </w:rPr>
        <w:t>above</w:t>
      </w:r>
      <w:proofErr w:type="gramEnd"/>
      <w:r w:rsidRPr="003B3412">
        <w:rPr>
          <w:rFonts w:ascii="Times New Roman" w:eastAsia="Times New Roman" w:hAnsi="Times New Roman" w:cs="Times New Roman"/>
          <w:color w:val="000000"/>
          <w:sz w:val="24"/>
          <w:szCs w:val="24"/>
        </w:rPr>
        <w:t xml:space="preserve"> about 10 cm</w:t>
      </w:r>
    </w:p>
    <w:p w:rsidR="003B3412" w:rsidRPr="003B3412" w:rsidRDefault="003B3412" w:rsidP="003B3412">
      <w:pPr>
        <w:spacing w:after="0" w:line="240" w:lineRule="auto"/>
        <w:ind w:left="700" w:hanging="340"/>
        <w:jc w:val="both"/>
        <w:rPr>
          <w:rFonts w:ascii="Times New Roman" w:eastAsia="Times New Roman" w:hAnsi="Times New Roman" w:cs="Times New Roman"/>
          <w:color w:val="000000"/>
          <w:sz w:val="27"/>
          <w:szCs w:val="27"/>
        </w:rPr>
      </w:pPr>
      <w:proofErr w:type="gramStart"/>
      <w:r w:rsidRPr="003B3412">
        <w:rPr>
          <w:rFonts w:ascii="Times New Roman" w:eastAsia="Times New Roman" w:hAnsi="Times New Roman" w:cs="Times New Roman"/>
          <w:color w:val="000000"/>
          <w:sz w:val="24"/>
          <w:szCs w:val="24"/>
        </w:rPr>
        <w:t>below</w:t>
      </w:r>
      <w:proofErr w:type="gramEnd"/>
      <w:r w:rsidRPr="003B3412">
        <w:rPr>
          <w:rFonts w:ascii="Times New Roman" w:eastAsia="Times New Roman" w:hAnsi="Times New Roman" w:cs="Times New Roman"/>
          <w:color w:val="000000"/>
          <w:sz w:val="24"/>
          <w:szCs w:val="24"/>
        </w:rPr>
        <w:t xml:space="preserve"> about 5.5 cm</w:t>
      </w:r>
    </w:p>
    <w:p w:rsidR="003B3412" w:rsidRPr="003B3412" w:rsidRDefault="003B3412" w:rsidP="003B3412">
      <w:pPr>
        <w:spacing w:after="0" w:line="240" w:lineRule="auto"/>
        <w:ind w:left="700" w:hanging="340"/>
        <w:jc w:val="both"/>
        <w:rPr>
          <w:rFonts w:ascii="Times New Roman" w:eastAsia="Times New Roman" w:hAnsi="Times New Roman" w:cs="Times New Roman"/>
          <w:color w:val="000000"/>
          <w:sz w:val="27"/>
          <w:szCs w:val="27"/>
        </w:rPr>
      </w:pPr>
      <w:proofErr w:type="gramStart"/>
      <w:r w:rsidRPr="003B3412">
        <w:rPr>
          <w:rFonts w:ascii="Times New Roman" w:eastAsia="Times New Roman" w:hAnsi="Times New Roman" w:cs="Times New Roman"/>
          <w:color w:val="000000"/>
          <w:sz w:val="24"/>
          <w:szCs w:val="24"/>
        </w:rPr>
        <w:t>left</w:t>
      </w:r>
      <w:proofErr w:type="gramEnd"/>
      <w:r w:rsidRPr="003B3412">
        <w:rPr>
          <w:rFonts w:ascii="Times New Roman" w:eastAsia="Times New Roman" w:hAnsi="Times New Roman" w:cs="Times New Roman"/>
          <w:color w:val="000000"/>
          <w:sz w:val="24"/>
          <w:szCs w:val="24"/>
        </w:rPr>
        <w:t xml:space="preserve"> and right at least 3 cm</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Formatting / font sizes:</w:t>
      </w:r>
    </w:p>
    <w:p w:rsidR="003B3412" w:rsidRPr="003B3412" w:rsidRDefault="003B3412" w:rsidP="003B3412">
      <w:pPr>
        <w:spacing w:after="0" w:line="240" w:lineRule="auto"/>
        <w:ind w:left="700" w:hanging="34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All parts of the title page inscription centered relative to the page width.</w:t>
      </w:r>
    </w:p>
    <w:p w:rsidR="003B3412" w:rsidRPr="003B3412" w:rsidRDefault="003B3412" w:rsidP="003B3412">
      <w:pPr>
        <w:spacing w:after="0" w:line="240" w:lineRule="auto"/>
        <w:ind w:left="700" w:right="640" w:hanging="34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If the thesis is written with a method that does not allow for scalable fonts, the following specification is invalid.</w:t>
      </w:r>
    </w:p>
    <w:p w:rsidR="003B3412" w:rsidRPr="003B3412" w:rsidRDefault="003B3412" w:rsidP="003B3412">
      <w:pPr>
        <w:spacing w:after="0" w:line="240" w:lineRule="auto"/>
        <w:ind w:left="700" w:hanging="34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 xml:space="preserve">Title 16 </w:t>
      </w:r>
      <w:proofErr w:type="spellStart"/>
      <w:r w:rsidRPr="003B3412">
        <w:rPr>
          <w:rFonts w:ascii="Times New Roman" w:eastAsia="Times New Roman" w:hAnsi="Times New Roman" w:cs="Times New Roman"/>
          <w:color w:val="000000"/>
          <w:sz w:val="24"/>
          <w:szCs w:val="24"/>
        </w:rPr>
        <w:t>pt</w:t>
      </w:r>
      <w:proofErr w:type="spellEnd"/>
      <w:r w:rsidRPr="003B3412">
        <w:rPr>
          <w:rFonts w:ascii="Times New Roman" w:eastAsia="Times New Roman" w:hAnsi="Times New Roman" w:cs="Times New Roman"/>
          <w:color w:val="000000"/>
          <w:sz w:val="24"/>
          <w:szCs w:val="24"/>
        </w:rPr>
        <w:t xml:space="preserve">, 14 </w:t>
      </w:r>
      <w:proofErr w:type="spellStart"/>
      <w:r w:rsidRPr="003B3412">
        <w:rPr>
          <w:rFonts w:ascii="Times New Roman" w:eastAsia="Times New Roman" w:hAnsi="Times New Roman" w:cs="Times New Roman"/>
          <w:color w:val="000000"/>
          <w:sz w:val="24"/>
          <w:szCs w:val="24"/>
        </w:rPr>
        <w:t>pt</w:t>
      </w:r>
      <w:proofErr w:type="spellEnd"/>
      <w:r w:rsidRPr="003B3412">
        <w:rPr>
          <w:rFonts w:ascii="Times New Roman" w:eastAsia="Times New Roman" w:hAnsi="Times New Roman" w:cs="Times New Roman"/>
          <w:color w:val="000000"/>
          <w:sz w:val="24"/>
          <w:szCs w:val="24"/>
        </w:rPr>
        <w:t xml:space="preserve"> subtitles, set in bold.</w:t>
      </w:r>
    </w:p>
    <w:p w:rsidR="003B3412" w:rsidRPr="003B3412" w:rsidRDefault="003B3412" w:rsidP="003B3412">
      <w:pPr>
        <w:spacing w:after="0" w:line="240" w:lineRule="auto"/>
        <w:ind w:left="700" w:right="1440" w:hanging="34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 xml:space="preserve">"Thesis" 14 </w:t>
      </w:r>
      <w:proofErr w:type="spellStart"/>
      <w:r w:rsidRPr="003B3412">
        <w:rPr>
          <w:rFonts w:ascii="Times New Roman" w:eastAsia="Times New Roman" w:hAnsi="Times New Roman" w:cs="Times New Roman"/>
          <w:color w:val="000000"/>
          <w:sz w:val="24"/>
          <w:szCs w:val="24"/>
        </w:rPr>
        <w:t>pt</w:t>
      </w:r>
      <w:proofErr w:type="spellEnd"/>
      <w:r w:rsidRPr="003B3412">
        <w:rPr>
          <w:rFonts w:ascii="Times New Roman" w:eastAsia="Times New Roman" w:hAnsi="Times New Roman" w:cs="Times New Roman"/>
          <w:color w:val="000000"/>
          <w:sz w:val="24"/>
          <w:szCs w:val="24"/>
        </w:rPr>
        <w:t xml:space="preserve">, bold, locked or write extended by 4 </w:t>
      </w:r>
      <w:proofErr w:type="spellStart"/>
      <w:r w:rsidRPr="003B3412">
        <w:rPr>
          <w:rFonts w:ascii="Times New Roman" w:eastAsia="Times New Roman" w:hAnsi="Times New Roman" w:cs="Times New Roman"/>
          <w:color w:val="000000"/>
          <w:sz w:val="24"/>
          <w:szCs w:val="24"/>
        </w:rPr>
        <w:t>pt</w:t>
      </w:r>
      <w:proofErr w:type="spellEnd"/>
      <w:r w:rsidRPr="003B3412">
        <w:rPr>
          <w:rFonts w:ascii="Times New Roman" w:eastAsia="Times New Roman" w:hAnsi="Times New Roman" w:cs="Times New Roman"/>
          <w:color w:val="000000"/>
          <w:sz w:val="24"/>
          <w:szCs w:val="24"/>
        </w:rPr>
        <w:t xml:space="preserve"> character spacing.</w:t>
      </w:r>
    </w:p>
    <w:p w:rsidR="003B3412" w:rsidRPr="003B3412" w:rsidRDefault="003B3412" w:rsidP="003B3412">
      <w:pPr>
        <w:spacing w:after="0" w:line="240" w:lineRule="auto"/>
        <w:ind w:left="700" w:hanging="340"/>
        <w:jc w:val="both"/>
        <w:rPr>
          <w:rFonts w:ascii="Times New Roman" w:eastAsia="Times New Roman" w:hAnsi="Times New Roman" w:cs="Times New Roman"/>
          <w:color w:val="000000"/>
          <w:sz w:val="27"/>
          <w:szCs w:val="27"/>
        </w:rPr>
      </w:pPr>
      <w:proofErr w:type="spellStart"/>
      <w:r w:rsidRPr="003B3412">
        <w:rPr>
          <w:rFonts w:ascii="Times New Roman" w:eastAsia="Times New Roman" w:hAnsi="Times New Roman" w:cs="Times New Roman"/>
          <w:color w:val="000000"/>
          <w:sz w:val="24"/>
          <w:szCs w:val="24"/>
        </w:rPr>
        <w:t>Pt</w:t>
      </w:r>
      <w:proofErr w:type="spellEnd"/>
      <w:r w:rsidRPr="003B3412">
        <w:rPr>
          <w:rFonts w:ascii="Times New Roman" w:eastAsia="Times New Roman" w:hAnsi="Times New Roman" w:cs="Times New Roman"/>
          <w:color w:val="000000"/>
          <w:sz w:val="24"/>
          <w:szCs w:val="24"/>
        </w:rPr>
        <w:t xml:space="preserve"> "on the ..." until the date of 12, bolding.</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Arial" w:eastAsia="Times New Roman" w:hAnsi="Arial" w:cs="Arial"/>
          <w:b/>
          <w:bCs/>
          <w:i/>
          <w:iCs/>
          <w:color w:val="000000"/>
          <w:sz w:val="24"/>
          <w:szCs w:val="24"/>
        </w:rPr>
        <w:t>Example,</w:t>
      </w:r>
      <w:r w:rsidRPr="003B3412">
        <w:rPr>
          <w:rFonts w:ascii="Times New Roman" w:eastAsia="Times New Roman" w:hAnsi="Times New Roman" w:cs="Times New Roman"/>
          <w:color w:val="000000"/>
          <w:sz w:val="27"/>
          <w:szCs w:val="27"/>
        </w:rPr>
        <w:t> </w:t>
      </w:r>
      <w:r w:rsidRPr="003B3412">
        <w:rPr>
          <w:rFonts w:ascii="Arial" w:eastAsia="Times New Roman" w:hAnsi="Arial" w:cs="Arial"/>
          <w:color w:val="000000"/>
          <w:sz w:val="24"/>
          <w:szCs w:val="24"/>
        </w:rPr>
        <w:t>see the following page:</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7"/>
          <w:szCs w:val="27"/>
        </w:rPr>
        <w:br w:type="page"/>
      </w:r>
    </w:p>
    <w:p w:rsidR="003B3412" w:rsidRPr="003B3412" w:rsidRDefault="003B3412" w:rsidP="003B3412">
      <w:pPr>
        <w:spacing w:after="0" w:line="240" w:lineRule="auto"/>
        <w:ind w:left="4480" w:right="180"/>
        <w:rPr>
          <w:rFonts w:ascii="Times New Roman" w:eastAsia="Times New Roman" w:hAnsi="Times New Roman" w:cs="Times New Roman"/>
          <w:color w:val="000000"/>
          <w:sz w:val="27"/>
          <w:szCs w:val="27"/>
        </w:rPr>
      </w:pPr>
      <w:bookmarkStart w:id="8" w:name="page6"/>
      <w:bookmarkEnd w:id="8"/>
      <w:r w:rsidRPr="003B3412">
        <w:rPr>
          <w:rFonts w:ascii="Times New Roman" w:eastAsia="Times New Roman" w:hAnsi="Times New Roman" w:cs="Times New Roman"/>
          <w:color w:val="000000"/>
          <w:sz w:val="20"/>
          <w:szCs w:val="20"/>
        </w:rPr>
        <w:lastRenderedPageBreak/>
        <w:t>6</w:t>
      </w:r>
    </w:p>
    <w:p w:rsidR="003B3412" w:rsidRPr="003B3412" w:rsidRDefault="003B3412" w:rsidP="003B3412">
      <w:pPr>
        <w:spacing w:after="0" w:line="240" w:lineRule="auto"/>
        <w:ind w:left="660" w:right="180"/>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32"/>
          <w:szCs w:val="32"/>
        </w:rPr>
        <w:t>Letter of the law - Laws of letters</w:t>
      </w:r>
    </w:p>
    <w:p w:rsidR="003B3412" w:rsidRPr="003B3412" w:rsidRDefault="003B3412" w:rsidP="003B3412">
      <w:pPr>
        <w:spacing w:after="0" w:line="240" w:lineRule="auto"/>
        <w:ind w:left="1940" w:right="180"/>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8"/>
          <w:szCs w:val="28"/>
        </w:rPr>
        <w:t>On the relationship between literature and law</w:t>
      </w:r>
    </w:p>
    <w:p w:rsidR="003B3412" w:rsidRPr="003B3412" w:rsidRDefault="003B3412" w:rsidP="003B3412">
      <w:pPr>
        <w:spacing w:after="0" w:line="240" w:lineRule="auto"/>
        <w:ind w:left="3000" w:right="180"/>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8"/>
          <w:szCs w:val="28"/>
        </w:rPr>
        <w:t xml:space="preserve">B </w:t>
      </w:r>
      <w:proofErr w:type="spellStart"/>
      <w:r w:rsidRPr="003B3412">
        <w:rPr>
          <w:rFonts w:ascii="Times New Roman" w:eastAsia="Times New Roman" w:hAnsi="Times New Roman" w:cs="Times New Roman"/>
          <w:b/>
          <w:bCs/>
          <w:color w:val="000000"/>
          <w:sz w:val="28"/>
          <w:szCs w:val="28"/>
        </w:rPr>
        <w:t>achelorarbeit</w:t>
      </w:r>
      <w:proofErr w:type="spellEnd"/>
    </w:p>
    <w:p w:rsidR="003B3412" w:rsidRPr="003B3412" w:rsidRDefault="003B3412" w:rsidP="003B3412">
      <w:pPr>
        <w:spacing w:after="0" w:line="240" w:lineRule="auto"/>
        <w:ind w:left="3460" w:right="1360" w:hanging="2100"/>
        <w:rPr>
          <w:rFonts w:ascii="Times New Roman" w:eastAsia="Times New Roman" w:hAnsi="Times New Roman" w:cs="Times New Roman"/>
          <w:color w:val="000000"/>
          <w:sz w:val="27"/>
          <w:szCs w:val="27"/>
        </w:rPr>
      </w:pPr>
      <w:proofErr w:type="gramStart"/>
      <w:r w:rsidRPr="003B3412">
        <w:rPr>
          <w:rFonts w:ascii="Times New Roman" w:eastAsia="Times New Roman" w:hAnsi="Times New Roman" w:cs="Times New Roman"/>
          <w:b/>
          <w:bCs/>
          <w:color w:val="000000"/>
          <w:sz w:val="24"/>
          <w:szCs w:val="24"/>
        </w:rPr>
        <w:t>at</w:t>
      </w:r>
      <w:proofErr w:type="gramEnd"/>
      <w:r w:rsidRPr="003B3412">
        <w:rPr>
          <w:rFonts w:ascii="Times New Roman" w:eastAsia="Times New Roman" w:hAnsi="Times New Roman" w:cs="Times New Roman"/>
          <w:b/>
          <w:bCs/>
          <w:color w:val="000000"/>
          <w:sz w:val="24"/>
          <w:szCs w:val="24"/>
        </w:rPr>
        <w:t xml:space="preserve"> the University of Applied Sciences Hof Faculty of Economics</w:t>
      </w:r>
    </w:p>
    <w:p w:rsidR="003B3412" w:rsidRPr="003B3412" w:rsidRDefault="003B3412" w:rsidP="003B3412">
      <w:pPr>
        <w:spacing w:after="0" w:line="240" w:lineRule="auto"/>
        <w:ind w:left="2380" w:right="180"/>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4"/>
          <w:szCs w:val="24"/>
        </w:rPr>
        <w:t>Study of Business Administration</w:t>
      </w:r>
    </w:p>
    <w:p w:rsidR="003B3412" w:rsidRPr="003B3412" w:rsidRDefault="003B3412" w:rsidP="003B3412">
      <w:pPr>
        <w:spacing w:after="0" w:line="240" w:lineRule="auto"/>
        <w:ind w:right="180"/>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4"/>
          <w:szCs w:val="24"/>
        </w:rPr>
        <w:t>Presented at</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b/>
          <w:bCs/>
          <w:color w:val="000000"/>
          <w:sz w:val="24"/>
          <w:szCs w:val="24"/>
        </w:rPr>
        <w:t>presented by</w:t>
      </w:r>
    </w:p>
    <w:p w:rsidR="003B3412" w:rsidRPr="003B3412" w:rsidRDefault="003B3412" w:rsidP="003B3412">
      <w:pPr>
        <w:spacing w:after="0" w:line="240" w:lineRule="auto"/>
        <w:ind w:right="180"/>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4"/>
          <w:szCs w:val="24"/>
        </w:rPr>
        <w:t>Prof. Dr. pattern</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b/>
          <w:bCs/>
          <w:color w:val="000000"/>
          <w:sz w:val="24"/>
          <w:szCs w:val="24"/>
        </w:rPr>
        <w:t>John Example</w:t>
      </w:r>
    </w:p>
    <w:p w:rsidR="003B3412" w:rsidRPr="003B3412" w:rsidRDefault="003B3412" w:rsidP="003B3412">
      <w:pPr>
        <w:spacing w:after="0" w:line="240" w:lineRule="auto"/>
        <w:ind w:right="180"/>
        <w:rPr>
          <w:rFonts w:ascii="Times New Roman" w:eastAsia="Times New Roman" w:hAnsi="Times New Roman" w:cs="Times New Roman"/>
          <w:color w:val="000000"/>
          <w:sz w:val="27"/>
          <w:szCs w:val="27"/>
        </w:rPr>
      </w:pPr>
      <w:proofErr w:type="spellStart"/>
      <w:r w:rsidRPr="003B3412">
        <w:rPr>
          <w:rFonts w:ascii="Times New Roman" w:eastAsia="Times New Roman" w:hAnsi="Times New Roman" w:cs="Times New Roman"/>
          <w:b/>
          <w:bCs/>
          <w:color w:val="000000"/>
          <w:sz w:val="24"/>
          <w:szCs w:val="24"/>
        </w:rPr>
        <w:t>Alfons</w:t>
      </w:r>
      <w:proofErr w:type="spellEnd"/>
      <w:r w:rsidRPr="003B3412">
        <w:rPr>
          <w:rFonts w:ascii="Times New Roman" w:eastAsia="Times New Roman" w:hAnsi="Times New Roman" w:cs="Times New Roman"/>
          <w:b/>
          <w:bCs/>
          <w:color w:val="000000"/>
          <w:sz w:val="24"/>
          <w:szCs w:val="24"/>
        </w:rPr>
        <w:t xml:space="preserve"> </w:t>
      </w:r>
      <w:proofErr w:type="spellStart"/>
      <w:r w:rsidRPr="003B3412">
        <w:rPr>
          <w:rFonts w:ascii="Times New Roman" w:eastAsia="Times New Roman" w:hAnsi="Times New Roman" w:cs="Times New Roman"/>
          <w:b/>
          <w:bCs/>
          <w:color w:val="000000"/>
          <w:sz w:val="24"/>
          <w:szCs w:val="24"/>
        </w:rPr>
        <w:t>Goppel-Platz</w:t>
      </w:r>
      <w:proofErr w:type="spellEnd"/>
      <w:r w:rsidRPr="003B3412">
        <w:rPr>
          <w:rFonts w:ascii="Times New Roman" w:eastAsia="Times New Roman" w:hAnsi="Times New Roman" w:cs="Times New Roman"/>
          <w:b/>
          <w:bCs/>
          <w:color w:val="000000"/>
          <w:sz w:val="24"/>
          <w:szCs w:val="24"/>
        </w:rPr>
        <w:t xml:space="preserve"> 1</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b/>
          <w:bCs/>
          <w:color w:val="000000"/>
        </w:rPr>
        <w:t>Sample Street 10</w:t>
      </w:r>
    </w:p>
    <w:p w:rsidR="003B3412" w:rsidRPr="003B3412" w:rsidRDefault="003B3412" w:rsidP="003B3412">
      <w:pPr>
        <w:spacing w:after="0" w:line="240" w:lineRule="auto"/>
        <w:ind w:right="180"/>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4"/>
          <w:szCs w:val="24"/>
        </w:rPr>
        <w:t>95028 Hof</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b/>
          <w:bCs/>
          <w:color w:val="000000"/>
          <w:sz w:val="24"/>
          <w:szCs w:val="24"/>
        </w:rPr>
        <w:t>12345 city</w:t>
      </w:r>
    </w:p>
    <w:p w:rsidR="003B3412" w:rsidRPr="003B3412" w:rsidRDefault="003B3412" w:rsidP="003B3412">
      <w:pPr>
        <w:spacing w:after="0" w:line="240" w:lineRule="auto"/>
        <w:ind w:left="3660" w:right="18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Hof</w:t>
      </w:r>
      <w:r w:rsidRPr="003B3412">
        <w:rPr>
          <w:rFonts w:ascii="Times New Roman" w:eastAsia="Times New Roman" w:hAnsi="Times New Roman" w:cs="Times New Roman"/>
          <w:b/>
          <w:bCs/>
          <w:color w:val="000000"/>
          <w:sz w:val="24"/>
          <w:szCs w:val="24"/>
        </w:rPr>
        <w:t>, 28.02.2013</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7"/>
          <w:szCs w:val="27"/>
        </w:rPr>
        <w:br w:type="page"/>
      </w:r>
    </w:p>
    <w:p w:rsidR="003B3412" w:rsidRPr="003B3412" w:rsidRDefault="003B3412" w:rsidP="003B3412">
      <w:pPr>
        <w:spacing w:after="0" w:line="240" w:lineRule="auto"/>
        <w:ind w:left="4480"/>
        <w:rPr>
          <w:rFonts w:ascii="Times New Roman" w:eastAsia="Times New Roman" w:hAnsi="Times New Roman" w:cs="Times New Roman"/>
          <w:color w:val="000000"/>
          <w:sz w:val="27"/>
          <w:szCs w:val="27"/>
        </w:rPr>
      </w:pPr>
      <w:bookmarkStart w:id="9" w:name="page7"/>
      <w:bookmarkEnd w:id="9"/>
      <w:r w:rsidRPr="003B3412">
        <w:rPr>
          <w:rFonts w:ascii="Times New Roman" w:eastAsia="Times New Roman" w:hAnsi="Times New Roman" w:cs="Times New Roman"/>
          <w:color w:val="000000"/>
          <w:sz w:val="20"/>
          <w:szCs w:val="20"/>
        </w:rPr>
        <w:lastRenderedPageBreak/>
        <w:t>7</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8"/>
          <w:szCs w:val="28"/>
        </w:rPr>
        <w:t>5</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b/>
          <w:bCs/>
          <w:color w:val="000000"/>
          <w:sz w:val="28"/>
          <w:szCs w:val="28"/>
        </w:rPr>
        <w:t>The breakdown</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Recommended formal structure:</w:t>
      </w:r>
    </w:p>
    <w:p w:rsidR="003B3412" w:rsidRPr="003B3412" w:rsidRDefault="003B3412" w:rsidP="003B3412">
      <w:pPr>
        <w:spacing w:after="0" w:line="240" w:lineRule="auto"/>
        <w:ind w:left="36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1</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First Chapter</w:t>
      </w:r>
    </w:p>
    <w:p w:rsidR="003B3412" w:rsidRPr="003B3412" w:rsidRDefault="003B3412" w:rsidP="003B3412">
      <w:pPr>
        <w:spacing w:after="0" w:line="240" w:lineRule="auto"/>
        <w:ind w:left="36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1.1 First Section</w:t>
      </w:r>
    </w:p>
    <w:p w:rsidR="003B3412" w:rsidRPr="003B3412" w:rsidRDefault="003B3412" w:rsidP="003B3412">
      <w:pPr>
        <w:spacing w:after="0" w:line="240" w:lineRule="auto"/>
        <w:ind w:left="70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(Within the first chapter)</w:t>
      </w:r>
    </w:p>
    <w:p w:rsidR="003B3412" w:rsidRPr="003B3412" w:rsidRDefault="003B3412" w:rsidP="003B3412">
      <w:pPr>
        <w:spacing w:after="0" w:line="240" w:lineRule="auto"/>
        <w:ind w:left="36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 xml:space="preserve">1.1.1 </w:t>
      </w:r>
      <w:proofErr w:type="gramStart"/>
      <w:r w:rsidRPr="003B3412">
        <w:rPr>
          <w:rFonts w:ascii="Times New Roman" w:eastAsia="Times New Roman" w:hAnsi="Times New Roman" w:cs="Times New Roman"/>
          <w:color w:val="000000"/>
          <w:sz w:val="24"/>
          <w:szCs w:val="24"/>
        </w:rPr>
        <w:t>first</w:t>
      </w:r>
      <w:proofErr w:type="gramEnd"/>
      <w:r w:rsidRPr="003B3412">
        <w:rPr>
          <w:rFonts w:ascii="Times New Roman" w:eastAsia="Times New Roman" w:hAnsi="Times New Roman" w:cs="Times New Roman"/>
          <w:color w:val="000000"/>
          <w:sz w:val="24"/>
          <w:szCs w:val="24"/>
        </w:rPr>
        <w:t xml:space="preserve"> subsection</w:t>
      </w:r>
    </w:p>
    <w:p w:rsidR="003B3412" w:rsidRPr="003B3412" w:rsidRDefault="003B3412" w:rsidP="003B3412">
      <w:pPr>
        <w:spacing w:after="0" w:line="240" w:lineRule="auto"/>
        <w:ind w:left="70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(Within the first section of the first chapter)</w:t>
      </w:r>
    </w:p>
    <w:p w:rsidR="003B3412" w:rsidRPr="003B3412" w:rsidRDefault="003B3412" w:rsidP="003B3412">
      <w:pPr>
        <w:spacing w:after="0" w:line="240" w:lineRule="auto"/>
        <w:ind w:left="36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1.1.2 Second Subdivision</w:t>
      </w:r>
    </w:p>
    <w:p w:rsidR="003B3412" w:rsidRPr="003B3412" w:rsidRDefault="003B3412" w:rsidP="003B3412">
      <w:pPr>
        <w:spacing w:after="0" w:line="240" w:lineRule="auto"/>
        <w:ind w:left="70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(Within the first section of the first chapter)</w:t>
      </w:r>
    </w:p>
    <w:p w:rsidR="003B3412" w:rsidRPr="003B3412" w:rsidRDefault="003B3412" w:rsidP="003B3412">
      <w:pPr>
        <w:spacing w:after="0" w:line="240" w:lineRule="auto"/>
        <w:ind w:left="36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1.2 Section Two</w:t>
      </w:r>
    </w:p>
    <w:p w:rsidR="003B3412" w:rsidRPr="003B3412" w:rsidRDefault="003B3412" w:rsidP="003B3412">
      <w:pPr>
        <w:spacing w:after="0" w:line="260" w:lineRule="atLeast"/>
        <w:ind w:left="360" w:right="5120" w:firstLine="34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(Within the first chapter), etc.</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Arial" w:eastAsia="Times New Roman" w:hAnsi="Arial" w:cs="Arial"/>
          <w:b/>
          <w:bCs/>
          <w:color w:val="000000"/>
          <w:sz w:val="24"/>
          <w:szCs w:val="24"/>
        </w:rPr>
        <w:t>Note:</w:t>
      </w:r>
      <w:r w:rsidRPr="003B3412">
        <w:rPr>
          <w:rFonts w:ascii="Times New Roman" w:eastAsia="Times New Roman" w:hAnsi="Times New Roman" w:cs="Times New Roman"/>
          <w:color w:val="000000"/>
          <w:sz w:val="27"/>
          <w:szCs w:val="27"/>
        </w:rPr>
        <w:t> </w:t>
      </w:r>
      <w:r w:rsidRPr="003B3412">
        <w:rPr>
          <w:rFonts w:ascii="Arial" w:eastAsia="Times New Roman" w:hAnsi="Arial" w:cs="Arial"/>
          <w:color w:val="000000"/>
          <w:sz w:val="24"/>
          <w:szCs w:val="24"/>
        </w:rPr>
        <w:t>Take in the thesis if possible no "deeper"</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Outlines ago.</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i/>
          <w:iCs/>
          <w:color w:val="000000"/>
          <w:sz w:val="24"/>
          <w:szCs w:val="24"/>
        </w:rPr>
        <w:t>Example:</w:t>
      </w:r>
    </w:p>
    <w:tbl>
      <w:tblPr>
        <w:tblW w:w="10485" w:type="dxa"/>
        <w:tblCellMar>
          <w:top w:w="15" w:type="dxa"/>
          <w:left w:w="15" w:type="dxa"/>
          <w:bottom w:w="15" w:type="dxa"/>
          <w:right w:w="15" w:type="dxa"/>
        </w:tblCellMar>
        <w:tblLook w:val="04A0" w:firstRow="1" w:lastRow="0" w:firstColumn="1" w:lastColumn="0" w:noHBand="0" w:noVBand="1"/>
      </w:tblPr>
      <w:tblGrid>
        <w:gridCol w:w="610"/>
        <w:gridCol w:w="629"/>
        <w:gridCol w:w="876"/>
        <w:gridCol w:w="5295"/>
        <w:gridCol w:w="1723"/>
        <w:gridCol w:w="1352"/>
      </w:tblGrid>
      <w:tr w:rsidR="003B3412" w:rsidRPr="003B3412" w:rsidTr="003B3412">
        <w:trPr>
          <w:trHeight w:val="240"/>
        </w:trPr>
        <w:tc>
          <w:tcPr>
            <w:tcW w:w="480" w:type="dxa"/>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color w:val="000000"/>
                <w:sz w:val="27"/>
                <w:szCs w:val="27"/>
              </w:rPr>
            </w:pPr>
            <w:bookmarkStart w:id="10" w:name="table02"/>
            <w:bookmarkEnd w:id="10"/>
          </w:p>
        </w:tc>
        <w:tc>
          <w:tcPr>
            <w:tcW w:w="495" w:type="dxa"/>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0"/>
                <w:szCs w:val="20"/>
              </w:rPr>
            </w:pPr>
          </w:p>
        </w:tc>
        <w:tc>
          <w:tcPr>
            <w:tcW w:w="600" w:type="dxa"/>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0"/>
                <w:szCs w:val="20"/>
              </w:rPr>
            </w:pPr>
          </w:p>
        </w:tc>
        <w:tc>
          <w:tcPr>
            <w:tcW w:w="4170" w:type="dxa"/>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400"/>
              <w:rPr>
                <w:rFonts w:ascii="Times New Roman" w:eastAsia="Times New Roman" w:hAnsi="Times New Roman" w:cs="Times New Roman"/>
                <w:sz w:val="24"/>
                <w:szCs w:val="24"/>
              </w:rPr>
            </w:pPr>
            <w:r w:rsidRPr="003B3412">
              <w:rPr>
                <w:rFonts w:ascii="Times New Roman" w:eastAsia="Times New Roman" w:hAnsi="Times New Roman" w:cs="Times New Roman"/>
                <w:b/>
                <w:bCs/>
                <w:sz w:val="24"/>
                <w:szCs w:val="24"/>
              </w:rPr>
              <w:t>Contents</w:t>
            </w:r>
          </w:p>
        </w:tc>
        <w:tc>
          <w:tcPr>
            <w:tcW w:w="1050" w:type="dxa"/>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p>
        </w:tc>
        <w:tc>
          <w:tcPr>
            <w:tcW w:w="1065" w:type="dxa"/>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0"/>
                <w:szCs w:val="20"/>
              </w:rPr>
            </w:pPr>
          </w:p>
        </w:tc>
      </w:tr>
      <w:tr w:rsidR="003B3412" w:rsidRPr="003B3412" w:rsidTr="003B3412">
        <w:trPr>
          <w:trHeight w:val="390"/>
        </w:trPr>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86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Page</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p>
        </w:tc>
      </w:tr>
      <w:tr w:rsidR="003B3412" w:rsidRPr="003B3412" w:rsidTr="003B3412">
        <w:trPr>
          <w:trHeight w:val="345"/>
        </w:trPr>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1</w:t>
            </w:r>
          </w:p>
        </w:tc>
        <w:tc>
          <w:tcPr>
            <w:tcW w:w="0" w:type="auto"/>
            <w:gridSpan w:val="3"/>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4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Entities</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700"/>
              <w:jc w:val="center"/>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p>
        </w:tc>
      </w:tr>
      <w:tr w:rsidR="003B3412" w:rsidRPr="003B3412" w:rsidTr="003B3412">
        <w:trPr>
          <w:trHeight w:val="195"/>
        </w:trPr>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4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1.1</w:t>
            </w:r>
          </w:p>
        </w:tc>
        <w:tc>
          <w:tcPr>
            <w:tcW w:w="0" w:type="auto"/>
            <w:gridSpan w:val="2"/>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8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Individuals</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700"/>
              <w:jc w:val="center"/>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4</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p>
        </w:tc>
      </w:tr>
      <w:tr w:rsidR="003B3412" w:rsidRPr="003B3412" w:rsidTr="003B3412">
        <w:trPr>
          <w:trHeight w:val="195"/>
        </w:trPr>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8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1.1.1</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0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Legal capacity</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700"/>
              <w:jc w:val="center"/>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p>
        </w:tc>
      </w:tr>
      <w:tr w:rsidR="003B3412" w:rsidRPr="003B3412" w:rsidTr="003B3412">
        <w:trPr>
          <w:trHeight w:val="195"/>
        </w:trPr>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8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1.1.2</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0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Ability to act</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700"/>
              <w:jc w:val="center"/>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7</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p>
        </w:tc>
      </w:tr>
      <w:tr w:rsidR="003B3412" w:rsidRPr="003B3412" w:rsidTr="003B3412">
        <w:trPr>
          <w:trHeight w:val="195"/>
        </w:trPr>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4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1.2</w:t>
            </w:r>
          </w:p>
        </w:tc>
        <w:tc>
          <w:tcPr>
            <w:tcW w:w="0" w:type="auto"/>
            <w:gridSpan w:val="2"/>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8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Legal persons</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700"/>
              <w:jc w:val="center"/>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9</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p>
        </w:tc>
      </w:tr>
      <w:tr w:rsidR="003B3412" w:rsidRPr="003B3412" w:rsidTr="003B3412">
        <w:trPr>
          <w:trHeight w:val="195"/>
        </w:trPr>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0"/>
                <w:szCs w:val="20"/>
              </w:rPr>
            </w:pPr>
          </w:p>
        </w:tc>
        <w:tc>
          <w:tcPr>
            <w:tcW w:w="0" w:type="auto"/>
            <w:gridSpan w:val="2"/>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8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1.2.1 Concept and types of legal persons</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700"/>
              <w:jc w:val="center"/>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11</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p>
        </w:tc>
      </w:tr>
      <w:tr w:rsidR="003B3412" w:rsidRPr="003B3412" w:rsidTr="003B3412">
        <w:trPr>
          <w:trHeight w:val="195"/>
        </w:trPr>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60" w:lineRule="atLeast"/>
              <w:ind w:left="18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1.2.2</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60" w:lineRule="atLeast"/>
              <w:ind w:left="10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Legal capacity clubs</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60" w:lineRule="atLeast"/>
              <w:ind w:left="700"/>
              <w:jc w:val="center"/>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12</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p>
        </w:tc>
      </w:tr>
      <w:tr w:rsidR="003B3412" w:rsidRPr="003B3412" w:rsidTr="003B3412">
        <w:trPr>
          <w:trHeight w:val="195"/>
        </w:trPr>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8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1.2.3</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0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Foundations</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700"/>
              <w:jc w:val="center"/>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13</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p>
        </w:tc>
      </w:tr>
      <w:tr w:rsidR="003B3412" w:rsidRPr="003B3412" w:rsidTr="003B3412">
        <w:trPr>
          <w:trHeight w:val="195"/>
        </w:trPr>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2</w:t>
            </w:r>
          </w:p>
        </w:tc>
        <w:tc>
          <w:tcPr>
            <w:tcW w:w="0" w:type="auto"/>
            <w:gridSpan w:val="3"/>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4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Right objects</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700"/>
              <w:jc w:val="center"/>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13</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p>
        </w:tc>
      </w:tr>
      <w:tr w:rsidR="003B3412" w:rsidRPr="003B3412" w:rsidTr="003B3412">
        <w:tc>
          <w:tcPr>
            <w:tcW w:w="0" w:type="auto"/>
            <w:vMerge w:val="restart"/>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etc.</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4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2.1</w:t>
            </w:r>
          </w:p>
        </w:tc>
        <w:tc>
          <w:tcPr>
            <w:tcW w:w="0" w:type="auto"/>
            <w:gridSpan w:val="2"/>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180"/>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Concept of things</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ind w:left="700"/>
              <w:jc w:val="center"/>
              <w:rPr>
                <w:rFonts w:ascii="Times New Roman" w:eastAsia="Times New Roman" w:hAnsi="Times New Roman" w:cs="Times New Roman"/>
                <w:sz w:val="24"/>
                <w:szCs w:val="24"/>
              </w:rPr>
            </w:pPr>
            <w:r w:rsidRPr="003B3412">
              <w:rPr>
                <w:rFonts w:ascii="Times New Roman" w:eastAsia="Times New Roman" w:hAnsi="Times New Roman" w:cs="Times New Roman"/>
                <w:sz w:val="24"/>
                <w:szCs w:val="24"/>
              </w:rPr>
              <w:t>15</w:t>
            </w: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p>
        </w:tc>
      </w:tr>
      <w:tr w:rsidR="003B3412" w:rsidRPr="003B3412" w:rsidTr="003B3412">
        <w:trPr>
          <w:trHeight w:val="195"/>
        </w:trPr>
        <w:tc>
          <w:tcPr>
            <w:tcW w:w="0" w:type="auto"/>
            <w:vMerge/>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hideMark/>
          </w:tcPr>
          <w:p w:rsidR="003B3412" w:rsidRPr="003B3412" w:rsidRDefault="003B3412" w:rsidP="003B3412">
            <w:pPr>
              <w:spacing w:after="0" w:line="240" w:lineRule="auto"/>
              <w:rPr>
                <w:rFonts w:ascii="Times New Roman" w:eastAsia="Times New Roman" w:hAnsi="Times New Roman" w:cs="Times New Roman"/>
                <w:sz w:val="20"/>
                <w:szCs w:val="20"/>
              </w:rPr>
            </w:pPr>
          </w:p>
        </w:tc>
      </w:tr>
    </w:tbl>
    <w:p w:rsidR="003B3412" w:rsidRPr="003B3412" w:rsidRDefault="003B3412" w:rsidP="003B3412">
      <w:pPr>
        <w:spacing w:after="0" w:line="240" w:lineRule="atLeast"/>
        <w:jc w:val="both"/>
        <w:rPr>
          <w:rFonts w:ascii="Times New Roman" w:eastAsia="Times New Roman" w:hAnsi="Times New Roman" w:cs="Times New Roman"/>
          <w:color w:val="000000"/>
          <w:sz w:val="27"/>
          <w:szCs w:val="27"/>
        </w:rPr>
      </w:pPr>
      <w:r w:rsidRPr="003B3412">
        <w:rPr>
          <w:rFonts w:ascii="Arial" w:eastAsia="Times New Roman" w:hAnsi="Arial" w:cs="Arial"/>
          <w:color w:val="000000"/>
          <w:sz w:val="24"/>
          <w:szCs w:val="24"/>
          <w:u w:val="single"/>
        </w:rPr>
        <w:t>Technical Design information for the table of </w:t>
      </w:r>
      <w:r w:rsidRPr="003B3412">
        <w:rPr>
          <w:rFonts w:ascii="Arial" w:eastAsia="Times New Roman" w:hAnsi="Arial" w:cs="Arial"/>
          <w:color w:val="000000"/>
          <w:sz w:val="24"/>
          <w:szCs w:val="24"/>
        </w:rPr>
        <w:t>contents:</w:t>
      </w:r>
      <w:r w:rsidRPr="003B3412">
        <w:rPr>
          <w:rFonts w:ascii="Times New Roman" w:eastAsia="Times New Roman" w:hAnsi="Times New Roman" w:cs="Times New Roman"/>
          <w:color w:val="000000"/>
          <w:sz w:val="27"/>
          <w:szCs w:val="27"/>
        </w:rPr>
        <w:t> </w:t>
      </w:r>
      <w:r w:rsidRPr="003B3412">
        <w:rPr>
          <w:rFonts w:ascii="Arial" w:eastAsia="Times New Roman" w:hAnsi="Arial" w:cs="Arial"/>
          <w:color w:val="000000"/>
          <w:sz w:val="24"/>
          <w:szCs w:val="24"/>
        </w:rPr>
        <w:t>you benefit if applicable, the table representation of a text processing system without a visible frame or the method of automatically creating a table of contents in the respective program.</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7"/>
          <w:szCs w:val="27"/>
        </w:rPr>
        <w:br w:type="page"/>
      </w:r>
    </w:p>
    <w:p w:rsidR="003B3412" w:rsidRPr="003B3412" w:rsidRDefault="003B3412" w:rsidP="003B3412">
      <w:pPr>
        <w:spacing w:after="0" w:line="240" w:lineRule="auto"/>
        <w:ind w:left="4480"/>
        <w:rPr>
          <w:rFonts w:ascii="Times New Roman" w:eastAsia="Times New Roman" w:hAnsi="Times New Roman" w:cs="Times New Roman"/>
          <w:color w:val="000000"/>
          <w:sz w:val="27"/>
          <w:szCs w:val="27"/>
        </w:rPr>
      </w:pPr>
      <w:bookmarkStart w:id="11" w:name="page8"/>
      <w:bookmarkEnd w:id="11"/>
      <w:r w:rsidRPr="003B3412">
        <w:rPr>
          <w:rFonts w:ascii="Times New Roman" w:eastAsia="Times New Roman" w:hAnsi="Times New Roman" w:cs="Times New Roman"/>
          <w:color w:val="000000"/>
          <w:sz w:val="20"/>
          <w:szCs w:val="20"/>
        </w:rPr>
        <w:lastRenderedPageBreak/>
        <w:t>8</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8"/>
          <w:szCs w:val="28"/>
        </w:rPr>
        <w:t>Alternative possibilities of a subject classification</w:t>
      </w:r>
    </w:p>
    <w:p w:rsidR="003B3412" w:rsidRPr="003B3412" w:rsidRDefault="003B3412" w:rsidP="003B3412">
      <w:pPr>
        <w:spacing w:after="0" w:line="240" w:lineRule="auto"/>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The topic of the thesis and the content structure are closely linked.</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xml:space="preserve">The appropriate structure is defined usefully individually and in consultation with the supervisor for each </w:t>
      </w:r>
      <w:r>
        <w:rPr>
          <w:rFonts w:ascii="Times New Roman" w:eastAsia="Times New Roman" w:hAnsi="Times New Roman" w:cs="Times New Roman"/>
          <w:color w:val="000000"/>
          <w:sz w:val="24"/>
          <w:szCs w:val="24"/>
        </w:rPr>
        <w:t>master’s</w:t>
      </w:r>
      <w:r w:rsidRPr="003B3412">
        <w:rPr>
          <w:rFonts w:ascii="Times New Roman" w:eastAsia="Times New Roman" w:hAnsi="Times New Roman" w:cs="Times New Roman"/>
          <w:color w:val="000000"/>
          <w:sz w:val="24"/>
          <w:szCs w:val="24"/>
        </w:rPr>
        <w:t xml:space="preserve"> thesis.</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Following</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Procedures include possible:</w:t>
      </w:r>
    </w:p>
    <w:p w:rsidR="003B3412" w:rsidRPr="003B3412" w:rsidRDefault="003B3412" w:rsidP="003B3412">
      <w:pPr>
        <w:spacing w:after="0" w:line="260" w:lineRule="atLeast"/>
        <w:jc w:val="both"/>
        <w:rPr>
          <w:rFonts w:ascii="Times New Roman" w:eastAsia="Times New Roman" w:hAnsi="Times New Roman" w:cs="Times New Roman"/>
          <w:color w:val="000000"/>
          <w:sz w:val="27"/>
          <w:szCs w:val="27"/>
        </w:rPr>
      </w:pPr>
      <w:r w:rsidRPr="003B3412">
        <w:rPr>
          <w:rFonts w:ascii="Arial" w:eastAsia="Times New Roman" w:hAnsi="Arial" w:cs="Arial"/>
          <w:i/>
          <w:iCs/>
          <w:color w:val="000000"/>
          <w:sz w:val="24"/>
          <w:szCs w:val="24"/>
        </w:rPr>
        <w:t>Chronological Outline:</w:t>
      </w:r>
      <w:r w:rsidRPr="003B3412">
        <w:rPr>
          <w:rFonts w:ascii="Times New Roman" w:eastAsia="Times New Roman" w:hAnsi="Times New Roman" w:cs="Times New Roman"/>
          <w:color w:val="000000"/>
          <w:sz w:val="27"/>
          <w:szCs w:val="27"/>
        </w:rPr>
        <w:t> </w:t>
      </w:r>
      <w:r w:rsidRPr="003B3412">
        <w:rPr>
          <w:rFonts w:ascii="Arial" w:eastAsia="Times New Roman" w:hAnsi="Arial" w:cs="Arial"/>
          <w:color w:val="000000"/>
          <w:sz w:val="24"/>
          <w:szCs w:val="24"/>
        </w:rPr>
        <w:t>The arrangement of the contents is made ​​according to the</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temporal sequence of events.</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Historical considerations on offer.</w:t>
      </w:r>
    </w:p>
    <w:p w:rsidR="003B3412" w:rsidRPr="003B3412" w:rsidRDefault="003B3412" w:rsidP="003B3412">
      <w:pPr>
        <w:spacing w:after="0" w:line="260" w:lineRule="atLeast"/>
        <w:ind w:right="20"/>
        <w:jc w:val="both"/>
        <w:rPr>
          <w:rFonts w:ascii="Times New Roman" w:eastAsia="Times New Roman" w:hAnsi="Times New Roman" w:cs="Times New Roman"/>
          <w:color w:val="000000"/>
          <w:sz w:val="27"/>
          <w:szCs w:val="27"/>
        </w:rPr>
      </w:pPr>
      <w:r w:rsidRPr="003B3412">
        <w:rPr>
          <w:rFonts w:ascii="Arial" w:eastAsia="Times New Roman" w:hAnsi="Arial" w:cs="Arial"/>
          <w:i/>
          <w:iCs/>
          <w:color w:val="000000"/>
          <w:sz w:val="24"/>
          <w:szCs w:val="24"/>
        </w:rPr>
        <w:t>From the general to the specific:</w:t>
      </w:r>
      <w:r w:rsidRPr="003B3412">
        <w:rPr>
          <w:rFonts w:ascii="Times New Roman" w:eastAsia="Times New Roman" w:hAnsi="Times New Roman" w:cs="Times New Roman"/>
          <w:color w:val="000000"/>
          <w:sz w:val="27"/>
          <w:szCs w:val="27"/>
        </w:rPr>
        <w:t> </w:t>
      </w:r>
      <w:r w:rsidRPr="003B3412">
        <w:rPr>
          <w:rFonts w:ascii="Arial" w:eastAsia="Times New Roman" w:hAnsi="Arial" w:cs="Arial"/>
          <w:color w:val="000000"/>
          <w:sz w:val="24"/>
          <w:szCs w:val="24"/>
        </w:rPr>
        <w:t>from a law or set of rules, starting</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the outline is designed to concrete cases.</w:t>
      </w:r>
    </w:p>
    <w:p w:rsidR="003B3412" w:rsidRPr="003B3412" w:rsidRDefault="003B3412" w:rsidP="003B3412">
      <w:pPr>
        <w:spacing w:after="0" w:line="260" w:lineRule="atLeast"/>
        <w:ind w:right="20"/>
        <w:jc w:val="both"/>
        <w:rPr>
          <w:rFonts w:ascii="Times New Roman" w:eastAsia="Times New Roman" w:hAnsi="Times New Roman" w:cs="Times New Roman"/>
          <w:color w:val="000000"/>
          <w:sz w:val="27"/>
          <w:szCs w:val="27"/>
        </w:rPr>
      </w:pPr>
      <w:r w:rsidRPr="003B3412">
        <w:rPr>
          <w:rFonts w:ascii="Arial" w:eastAsia="Times New Roman" w:hAnsi="Arial" w:cs="Arial"/>
          <w:i/>
          <w:iCs/>
          <w:color w:val="000000"/>
          <w:sz w:val="24"/>
          <w:szCs w:val="24"/>
        </w:rPr>
        <w:t>From particular to general:</w:t>
      </w:r>
      <w:r w:rsidRPr="003B3412">
        <w:rPr>
          <w:rFonts w:ascii="Times New Roman" w:eastAsia="Times New Roman" w:hAnsi="Times New Roman" w:cs="Times New Roman"/>
          <w:color w:val="000000"/>
          <w:sz w:val="27"/>
          <w:szCs w:val="27"/>
        </w:rPr>
        <w:t> </w:t>
      </w:r>
      <w:r w:rsidRPr="003B3412">
        <w:rPr>
          <w:rFonts w:ascii="Arial" w:eastAsia="Times New Roman" w:hAnsi="Arial" w:cs="Arial"/>
          <w:color w:val="000000"/>
          <w:sz w:val="24"/>
          <w:szCs w:val="24"/>
        </w:rPr>
        <w:t xml:space="preserve">is the basis of a practical case, </w:t>
      </w:r>
      <w:proofErr w:type="spellStart"/>
      <w:r w:rsidRPr="003B3412">
        <w:rPr>
          <w:rFonts w:ascii="Arial" w:eastAsia="Times New Roman" w:hAnsi="Arial" w:cs="Arial"/>
          <w:color w:val="000000"/>
          <w:sz w:val="24"/>
          <w:szCs w:val="24"/>
        </w:rPr>
        <w:t>eg</w:t>
      </w:r>
      <w:proofErr w:type="spellEnd"/>
      <w:r w:rsidRPr="003B3412">
        <w:rPr>
          <w:rFonts w:ascii="Arial" w:eastAsia="Times New Roman" w:hAnsi="Arial" w:cs="Arial"/>
          <w:color w:val="000000"/>
          <w:sz w:val="24"/>
          <w:szCs w:val="24"/>
        </w:rPr>
        <w:t>, a</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new abstract and general standard developed.</w:t>
      </w:r>
    </w:p>
    <w:p w:rsidR="003B3412" w:rsidRPr="003B3412" w:rsidRDefault="003B3412" w:rsidP="003B3412">
      <w:pPr>
        <w:spacing w:after="0" w:line="240" w:lineRule="atLeast"/>
        <w:jc w:val="both"/>
        <w:rPr>
          <w:rFonts w:ascii="Times New Roman" w:eastAsia="Times New Roman" w:hAnsi="Times New Roman" w:cs="Times New Roman"/>
          <w:color w:val="000000"/>
          <w:sz w:val="27"/>
          <w:szCs w:val="27"/>
        </w:rPr>
      </w:pPr>
      <w:r w:rsidRPr="003B3412">
        <w:rPr>
          <w:rFonts w:ascii="Arial" w:eastAsia="Times New Roman" w:hAnsi="Arial" w:cs="Arial"/>
          <w:i/>
          <w:iCs/>
          <w:color w:val="000000"/>
          <w:sz w:val="24"/>
          <w:szCs w:val="24"/>
        </w:rPr>
        <w:t>Dialectic: thesis - antithesis - synthesis:</w:t>
      </w:r>
      <w:r w:rsidRPr="003B3412">
        <w:rPr>
          <w:rFonts w:ascii="Times New Roman" w:eastAsia="Times New Roman" w:hAnsi="Times New Roman" w:cs="Times New Roman"/>
          <w:color w:val="000000"/>
          <w:sz w:val="27"/>
          <w:szCs w:val="27"/>
        </w:rPr>
        <w:t> </w:t>
      </w:r>
      <w:r w:rsidRPr="003B3412">
        <w:rPr>
          <w:rFonts w:ascii="Arial" w:eastAsia="Times New Roman" w:hAnsi="Arial" w:cs="Arial"/>
          <w:color w:val="000000"/>
          <w:sz w:val="24"/>
          <w:szCs w:val="24"/>
        </w:rPr>
        <w:t>The outline begins with sections</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a system of clear, clearly worded statements contain.</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These are compared to other sections.</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In a polemic by strictly logical rules of evidence new statements are developed.</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Arial" w:eastAsia="Times New Roman" w:hAnsi="Arial" w:cs="Arial"/>
          <w:i/>
          <w:iCs/>
          <w:color w:val="000000"/>
          <w:sz w:val="24"/>
          <w:szCs w:val="24"/>
        </w:rPr>
        <w:t>System Analysis: Target - Problem - Medium - side effects:</w:t>
      </w:r>
      <w:r w:rsidRPr="003B3412">
        <w:rPr>
          <w:rFonts w:ascii="Times New Roman" w:eastAsia="Times New Roman" w:hAnsi="Times New Roman" w:cs="Times New Roman"/>
          <w:color w:val="000000"/>
          <w:sz w:val="27"/>
          <w:szCs w:val="27"/>
        </w:rPr>
        <w:t> </w:t>
      </w:r>
      <w:r w:rsidRPr="003B3412">
        <w:rPr>
          <w:rFonts w:ascii="Arial" w:eastAsia="Times New Roman" w:hAnsi="Arial" w:cs="Arial"/>
          <w:color w:val="000000"/>
          <w:sz w:val="24"/>
          <w:szCs w:val="24"/>
        </w:rPr>
        <w:t>After specifying a</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Target position is done the problem outline of the topic.</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The suitable</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Means of problem solving are identified and evaluated.</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7"/>
          <w:szCs w:val="27"/>
        </w:rPr>
        <w:br w:type="page"/>
      </w:r>
    </w:p>
    <w:p w:rsidR="003B3412" w:rsidRPr="003B3412" w:rsidRDefault="003B3412" w:rsidP="003B3412">
      <w:pPr>
        <w:spacing w:after="0" w:line="240" w:lineRule="auto"/>
        <w:ind w:left="4480"/>
        <w:rPr>
          <w:rFonts w:ascii="Times New Roman" w:eastAsia="Times New Roman" w:hAnsi="Times New Roman" w:cs="Times New Roman"/>
          <w:color w:val="000000"/>
          <w:sz w:val="27"/>
          <w:szCs w:val="27"/>
        </w:rPr>
      </w:pPr>
      <w:bookmarkStart w:id="12" w:name="page9"/>
      <w:bookmarkEnd w:id="12"/>
      <w:r w:rsidRPr="003B3412">
        <w:rPr>
          <w:rFonts w:ascii="Times New Roman" w:eastAsia="Times New Roman" w:hAnsi="Times New Roman" w:cs="Times New Roman"/>
          <w:color w:val="000000"/>
          <w:sz w:val="20"/>
          <w:szCs w:val="20"/>
        </w:rPr>
        <w:lastRenderedPageBreak/>
        <w:t>9</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8"/>
          <w:szCs w:val="28"/>
        </w:rPr>
        <w:t>6</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b/>
          <w:bCs/>
          <w:color w:val="000000"/>
          <w:sz w:val="28"/>
          <w:szCs w:val="28"/>
        </w:rPr>
        <w:t>The list of abbreviations</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 xml:space="preserve">Permitted are all abbreviations that are in </w:t>
      </w:r>
      <w:proofErr w:type="spellStart"/>
      <w:r w:rsidRPr="003B3412">
        <w:rPr>
          <w:rFonts w:ascii="Times New Roman" w:eastAsia="Times New Roman" w:hAnsi="Times New Roman" w:cs="Times New Roman"/>
          <w:color w:val="000000"/>
          <w:sz w:val="24"/>
          <w:szCs w:val="24"/>
        </w:rPr>
        <w:t>MSDict</w:t>
      </w:r>
      <w:proofErr w:type="spellEnd"/>
      <w:r w:rsidRPr="003B3412">
        <w:rPr>
          <w:rFonts w:ascii="Times New Roman" w:eastAsia="Times New Roman" w:hAnsi="Times New Roman" w:cs="Times New Roman"/>
          <w:color w:val="000000"/>
          <w:sz w:val="24"/>
          <w:szCs w:val="24"/>
        </w:rPr>
        <w:t>.</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You must not enter the</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List of abbreviations are included.</w:t>
      </w:r>
    </w:p>
    <w:p w:rsidR="003B3412" w:rsidRPr="003B3412" w:rsidRDefault="003B3412" w:rsidP="003B3412">
      <w:pPr>
        <w:spacing w:after="0" w:line="240" w:lineRule="atLeast"/>
        <w:ind w:right="2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All other abbreviations should be included in the list of abbreviations.</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There are all abbreviations and symbols, that go beyond the language and usual in the art to include.</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Pure laziness abbreviations (</w:t>
      </w:r>
      <w:proofErr w:type="spellStart"/>
      <w:r w:rsidRPr="003B3412">
        <w:rPr>
          <w:rFonts w:ascii="Times New Roman" w:eastAsia="Times New Roman" w:hAnsi="Times New Roman" w:cs="Times New Roman"/>
          <w:color w:val="000000"/>
          <w:sz w:val="24"/>
          <w:szCs w:val="24"/>
        </w:rPr>
        <w:t>eg</w:t>
      </w:r>
      <w:proofErr w:type="spellEnd"/>
      <w:r w:rsidRPr="003B3412">
        <w:rPr>
          <w:rFonts w:ascii="Times New Roman" w:eastAsia="Times New Roman" w:hAnsi="Times New Roman" w:cs="Times New Roman"/>
          <w:color w:val="000000"/>
          <w:sz w:val="24"/>
          <w:szCs w:val="24"/>
        </w:rPr>
        <w:t xml:space="preserve"> economics, business administration) must not be used.</w:t>
      </w:r>
    </w:p>
    <w:p w:rsidR="003B3412" w:rsidRPr="003B3412" w:rsidRDefault="003B3412" w:rsidP="003B3412">
      <w:pPr>
        <w:spacing w:after="0" w:line="260" w:lineRule="atLeast"/>
        <w:ind w:right="2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The basic rule is: The readability of the work should not suffer from a flood of abbreviations.</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The list of abbreviations is recreate the table of contents.</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i/>
          <w:iCs/>
          <w:color w:val="000000"/>
          <w:sz w:val="24"/>
          <w:szCs w:val="24"/>
        </w:rPr>
        <w:t>Example:</w:t>
      </w:r>
    </w:p>
    <w:p w:rsidR="003B3412" w:rsidRPr="003B3412" w:rsidRDefault="003B3412" w:rsidP="003B3412">
      <w:pPr>
        <w:spacing w:after="0" w:line="240" w:lineRule="auto"/>
        <w:ind w:left="2960"/>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8"/>
          <w:szCs w:val="28"/>
        </w:rPr>
        <w:t>List of abbreviations</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AG</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Joint-stock company</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Terms and Conditions</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Terms and Conditions</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WCA</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Works Constitution Act</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proofErr w:type="spellStart"/>
      <w:r w:rsidRPr="003B3412">
        <w:rPr>
          <w:rFonts w:ascii="Times New Roman" w:eastAsia="Times New Roman" w:hAnsi="Times New Roman" w:cs="Times New Roman"/>
          <w:color w:val="000000"/>
          <w:sz w:val="24"/>
          <w:szCs w:val="24"/>
        </w:rPr>
        <w:t>BimSchG</w:t>
      </w:r>
      <w:proofErr w:type="spellEnd"/>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Federal Pollution</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proofErr w:type="gramStart"/>
      <w:r w:rsidRPr="003B3412">
        <w:rPr>
          <w:rFonts w:ascii="Times New Roman" w:eastAsia="Times New Roman" w:hAnsi="Times New Roman" w:cs="Times New Roman"/>
          <w:color w:val="000000"/>
          <w:sz w:val="24"/>
          <w:szCs w:val="24"/>
        </w:rPr>
        <w:t>eV</w:t>
      </w:r>
      <w:proofErr w:type="gramEnd"/>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registered association</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GBO</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proofErr w:type="spellStart"/>
      <w:r w:rsidRPr="003B3412">
        <w:rPr>
          <w:rFonts w:ascii="Times New Roman" w:eastAsia="Times New Roman" w:hAnsi="Times New Roman" w:cs="Times New Roman"/>
          <w:color w:val="000000"/>
          <w:sz w:val="24"/>
          <w:szCs w:val="24"/>
        </w:rPr>
        <w:t>Grundbuchordnung</w:t>
      </w:r>
      <w:proofErr w:type="spellEnd"/>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GG</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Basic law</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HGB</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Commercial Code</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MHG</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Law regulating the amount of rent</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NRV</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unincorporated association</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VOB</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Tender procedures for building works</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Code of Civil Procedure</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Code of Civil Procedure</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7"/>
          <w:szCs w:val="27"/>
        </w:rPr>
        <w:br w:type="page"/>
      </w:r>
    </w:p>
    <w:p w:rsidR="003B3412" w:rsidRPr="003B3412" w:rsidRDefault="003B3412" w:rsidP="003B3412">
      <w:pPr>
        <w:spacing w:after="0" w:line="240" w:lineRule="auto"/>
        <w:ind w:left="4420"/>
        <w:rPr>
          <w:rFonts w:ascii="Times New Roman" w:eastAsia="Times New Roman" w:hAnsi="Times New Roman" w:cs="Times New Roman"/>
          <w:color w:val="000000"/>
          <w:sz w:val="27"/>
          <w:szCs w:val="27"/>
        </w:rPr>
      </w:pPr>
      <w:bookmarkStart w:id="13" w:name="page10"/>
      <w:bookmarkEnd w:id="13"/>
      <w:r w:rsidRPr="003B3412">
        <w:rPr>
          <w:rFonts w:ascii="Times New Roman" w:eastAsia="Times New Roman" w:hAnsi="Times New Roman" w:cs="Times New Roman"/>
          <w:color w:val="000000"/>
          <w:sz w:val="20"/>
          <w:szCs w:val="20"/>
        </w:rPr>
        <w:lastRenderedPageBreak/>
        <w:t>10</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8"/>
          <w:szCs w:val="28"/>
        </w:rPr>
        <w:t>7</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b/>
          <w:bCs/>
          <w:color w:val="000000"/>
          <w:sz w:val="28"/>
          <w:szCs w:val="28"/>
        </w:rPr>
        <w:t>The text</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4"/>
          <w:szCs w:val="24"/>
        </w:rPr>
        <w:t>Specifications for the text:</w:t>
      </w:r>
    </w:p>
    <w:p w:rsidR="003B3412" w:rsidRPr="003B3412" w:rsidRDefault="003B3412" w:rsidP="003B3412">
      <w:pPr>
        <w:spacing w:after="0" w:line="240" w:lineRule="atLeast"/>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The side edges of the left and right are according to the guidelines with a total of 5 - to measure 6 cm.</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The left edge of 3 cm, and the right edge must be 2.5 cm wide.</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For the side edges of the top and bottom 2.5 cm or 3 cm are recommended.</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You should </w:t>
      </w:r>
      <w:r w:rsidRPr="003B3412">
        <w:rPr>
          <w:rFonts w:ascii="Arial" w:eastAsia="Times New Roman" w:hAnsi="Arial" w:cs="Arial"/>
          <w:b/>
          <w:bCs/>
          <w:color w:val="000000"/>
          <w:sz w:val="24"/>
          <w:szCs w:val="24"/>
        </w:rPr>
        <w:t xml:space="preserve">11 </w:t>
      </w:r>
      <w:proofErr w:type="spellStart"/>
      <w:r w:rsidRPr="003B3412">
        <w:rPr>
          <w:rFonts w:ascii="Arial" w:eastAsia="Times New Roman" w:hAnsi="Arial" w:cs="Arial"/>
          <w:b/>
          <w:bCs/>
          <w:color w:val="000000"/>
          <w:sz w:val="24"/>
          <w:szCs w:val="24"/>
        </w:rPr>
        <w:t>pt</w:t>
      </w:r>
      <w:proofErr w:type="spellEnd"/>
      <w:r w:rsidRPr="003B3412">
        <w:rPr>
          <w:rFonts w:ascii="Times New Roman" w:eastAsia="Times New Roman" w:hAnsi="Times New Roman" w:cs="Times New Roman"/>
          <w:color w:val="000000"/>
          <w:sz w:val="24"/>
          <w:szCs w:val="24"/>
        </w:rPr>
        <w:t> </w:t>
      </w:r>
      <w:r w:rsidRPr="003B3412">
        <w:rPr>
          <w:rFonts w:ascii="Arial" w:eastAsia="Times New Roman" w:hAnsi="Arial" w:cs="Arial"/>
          <w:color w:val="000000"/>
          <w:sz w:val="24"/>
          <w:szCs w:val="24"/>
        </w:rPr>
        <w:t>or</w:t>
      </w:r>
      <w:r w:rsidRPr="003B3412">
        <w:rPr>
          <w:rFonts w:ascii="Times New Roman" w:eastAsia="Times New Roman" w:hAnsi="Times New Roman" w:cs="Times New Roman"/>
          <w:color w:val="000000"/>
          <w:sz w:val="24"/>
          <w:szCs w:val="24"/>
        </w:rPr>
        <w:t> </w:t>
      </w:r>
      <w:r w:rsidRPr="003B3412">
        <w:rPr>
          <w:rFonts w:ascii="Arial" w:eastAsia="Times New Roman" w:hAnsi="Arial" w:cs="Arial"/>
          <w:b/>
          <w:bCs/>
          <w:color w:val="000000"/>
          <w:sz w:val="24"/>
          <w:szCs w:val="24"/>
        </w:rPr>
        <w:t xml:space="preserve">12 </w:t>
      </w:r>
      <w:proofErr w:type="spellStart"/>
      <w:r w:rsidRPr="003B3412">
        <w:rPr>
          <w:rFonts w:ascii="Arial" w:eastAsia="Times New Roman" w:hAnsi="Arial" w:cs="Arial"/>
          <w:b/>
          <w:bCs/>
          <w:color w:val="000000"/>
          <w:sz w:val="24"/>
          <w:szCs w:val="24"/>
        </w:rPr>
        <w:t>pt</w:t>
      </w:r>
      <w:proofErr w:type="spellEnd"/>
      <w:r w:rsidRPr="003B3412">
        <w:rPr>
          <w:rFonts w:ascii="Times New Roman" w:eastAsia="Times New Roman" w:hAnsi="Times New Roman" w:cs="Times New Roman"/>
          <w:color w:val="000000"/>
          <w:sz w:val="24"/>
          <w:szCs w:val="24"/>
        </w:rPr>
        <w:t> </w:t>
      </w:r>
      <w:r w:rsidRPr="003B3412">
        <w:rPr>
          <w:rFonts w:ascii="Arial" w:eastAsia="Times New Roman" w:hAnsi="Arial" w:cs="Arial"/>
          <w:color w:val="000000"/>
          <w:sz w:val="24"/>
          <w:szCs w:val="24"/>
        </w:rPr>
        <w:t>as font size and</w:t>
      </w:r>
      <w:r w:rsidRPr="003B3412">
        <w:rPr>
          <w:rFonts w:ascii="Times New Roman" w:eastAsia="Times New Roman" w:hAnsi="Times New Roman" w:cs="Times New Roman"/>
          <w:color w:val="000000"/>
          <w:sz w:val="24"/>
          <w:szCs w:val="24"/>
        </w:rPr>
        <w:t> </w:t>
      </w:r>
      <w:r w:rsidRPr="003B3412">
        <w:rPr>
          <w:rFonts w:ascii="Arial" w:eastAsia="Times New Roman" w:hAnsi="Arial" w:cs="Arial"/>
          <w:b/>
          <w:bCs/>
          <w:color w:val="000000"/>
          <w:sz w:val="24"/>
          <w:szCs w:val="24"/>
        </w:rPr>
        <w:t xml:space="preserve">"Times New </w:t>
      </w:r>
      <w:proofErr w:type="spellStart"/>
      <w:r w:rsidRPr="003B3412">
        <w:rPr>
          <w:rFonts w:ascii="Arial" w:eastAsia="Times New Roman" w:hAnsi="Arial" w:cs="Arial"/>
          <w:b/>
          <w:bCs/>
          <w:color w:val="000000"/>
          <w:sz w:val="24"/>
          <w:szCs w:val="24"/>
        </w:rPr>
        <w:t>Roman"</w:t>
      </w:r>
      <w:r w:rsidRPr="003B3412">
        <w:rPr>
          <w:rFonts w:ascii="Arial" w:eastAsia="Times New Roman" w:hAnsi="Arial" w:cs="Arial"/>
          <w:color w:val="000000"/>
          <w:sz w:val="24"/>
          <w:szCs w:val="24"/>
        </w:rPr>
        <w:t>as</w:t>
      </w:r>
      <w:proofErr w:type="spellEnd"/>
      <w:r w:rsidRPr="003B3412">
        <w:rPr>
          <w:rFonts w:ascii="Arial" w:eastAsia="Times New Roman" w:hAnsi="Arial" w:cs="Arial"/>
          <w:color w:val="000000"/>
          <w:sz w:val="24"/>
          <w:szCs w:val="24"/>
        </w:rPr>
        <w:t xml:space="preserve"> the font. Choose one 1/2-zeiligen distance. For other fonts, the font size must be comparable. Justified or ragged (left) are allowed and each consistent in work to maintain.</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The highlighting </w:t>
      </w:r>
      <w:r w:rsidRPr="003B3412">
        <w:rPr>
          <w:rFonts w:ascii="Arial" w:eastAsia="Times New Roman" w:hAnsi="Arial" w:cs="Arial"/>
          <w:b/>
          <w:bCs/>
          <w:color w:val="000000"/>
          <w:sz w:val="24"/>
          <w:szCs w:val="24"/>
        </w:rPr>
        <w:t>of individual</w:t>
      </w:r>
      <w:r w:rsidRPr="003B3412">
        <w:rPr>
          <w:rFonts w:ascii="Times New Roman" w:eastAsia="Times New Roman" w:hAnsi="Times New Roman" w:cs="Times New Roman"/>
          <w:color w:val="000000"/>
          <w:sz w:val="24"/>
          <w:szCs w:val="24"/>
        </w:rPr>
        <w:t> </w:t>
      </w:r>
      <w:r w:rsidRPr="003B3412">
        <w:rPr>
          <w:rFonts w:ascii="Arial" w:eastAsia="Times New Roman" w:hAnsi="Arial" w:cs="Arial"/>
          <w:color w:val="000000"/>
          <w:sz w:val="24"/>
          <w:szCs w:val="24"/>
        </w:rPr>
        <w:t>words is allowed.</w:t>
      </w:r>
    </w:p>
    <w:p w:rsidR="003B3412" w:rsidRPr="003B3412" w:rsidRDefault="003B3412" w:rsidP="003B3412">
      <w:pPr>
        <w:spacing w:after="0" w:line="340" w:lineRule="atLeast"/>
        <w:ind w:right="204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Page numbers appear at the top of the page, set mirror center.</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Chapter should begin on a new page.</w:t>
      </w:r>
    </w:p>
    <w:p w:rsidR="003B3412" w:rsidRPr="003B3412" w:rsidRDefault="003B3412" w:rsidP="003B3412">
      <w:pPr>
        <w:spacing w:after="0" w:line="260" w:lineRule="atLeast"/>
        <w:ind w:right="2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Section headings are to be deducted each by a blank line from the previous text and the text below.</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8"/>
          <w:szCs w:val="28"/>
        </w:rPr>
        <w:t>8</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b/>
          <w:bCs/>
          <w:color w:val="000000"/>
          <w:sz w:val="28"/>
          <w:szCs w:val="28"/>
        </w:rPr>
        <w:t>The footnotes</w:t>
      </w:r>
    </w:p>
    <w:p w:rsidR="003B3412" w:rsidRPr="003B3412" w:rsidRDefault="003B3412" w:rsidP="003B3412">
      <w:pPr>
        <w:spacing w:after="0" w:line="240" w:lineRule="atLeast"/>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Anything that disrupts the flow of the actual text, but is important for the work that takes place in a footnote (and only there!) Space.</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It is recommended not to include references in the body text, but to lead them both literal as well as for analogous quotations in the footnote!</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Only in </w:t>
      </w:r>
      <w:r w:rsidRPr="003B3412">
        <w:rPr>
          <w:rFonts w:ascii="Arial" w:eastAsia="Times New Roman" w:hAnsi="Arial" w:cs="Arial"/>
          <w:color w:val="000000"/>
          <w:sz w:val="24"/>
          <w:szCs w:val="24"/>
          <w:u w:val="single"/>
        </w:rPr>
        <w:t>exceptional cases</w:t>
      </w:r>
      <w:r w:rsidRPr="003B3412">
        <w:rPr>
          <w:rFonts w:ascii="Times New Roman" w:eastAsia="Times New Roman" w:hAnsi="Times New Roman" w:cs="Times New Roman"/>
          <w:color w:val="000000"/>
          <w:sz w:val="24"/>
          <w:szCs w:val="24"/>
        </w:rPr>
        <w:t> </w:t>
      </w:r>
      <w:r w:rsidRPr="003B3412">
        <w:rPr>
          <w:rFonts w:ascii="Arial" w:eastAsia="Times New Roman" w:hAnsi="Arial" w:cs="Arial"/>
          <w:color w:val="000000"/>
          <w:sz w:val="24"/>
          <w:szCs w:val="24"/>
        </w:rPr>
        <w:t>may be footnotes on one side longer than the actual text.</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The footnote number in the text displayed </w:t>
      </w:r>
      <w:r w:rsidRPr="003B3412">
        <w:rPr>
          <w:rFonts w:ascii="Arial" w:eastAsia="Times New Roman" w:hAnsi="Arial" w:cs="Arial"/>
          <w:color w:val="000000"/>
          <w:sz w:val="24"/>
          <w:szCs w:val="24"/>
          <w:u w:val="single"/>
        </w:rPr>
        <w:t>every</w:t>
      </w:r>
      <w:r w:rsidRPr="003B3412">
        <w:rPr>
          <w:rFonts w:ascii="Times New Roman" w:eastAsia="Times New Roman" w:hAnsi="Times New Roman" w:cs="Times New Roman"/>
          <w:color w:val="000000"/>
          <w:sz w:val="24"/>
          <w:szCs w:val="24"/>
        </w:rPr>
        <w:t> punctuation, if the footnote refers to the entire text, or immediately after the statement.</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Literal and analogous quotations can even be content of footnotes.</w:t>
      </w:r>
    </w:p>
    <w:p w:rsidR="003B3412" w:rsidRPr="003B3412" w:rsidRDefault="003B3412" w:rsidP="003B3412">
      <w:pPr>
        <w:spacing w:after="0" w:line="260" w:lineRule="atLeast"/>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Even opinions that are opposite to the concerns expressed in the text differ or, if necessary, should appear in a footnote.</w:t>
      </w:r>
    </w:p>
    <w:p w:rsidR="003B3412" w:rsidRPr="003B3412" w:rsidRDefault="003B3412" w:rsidP="003B3412">
      <w:pPr>
        <w:spacing w:after="0" w:line="320" w:lineRule="atLeast"/>
        <w:ind w:right="20"/>
        <w:jc w:val="both"/>
        <w:rPr>
          <w:rFonts w:ascii="Times New Roman" w:eastAsia="Times New Roman" w:hAnsi="Times New Roman" w:cs="Times New Roman"/>
          <w:color w:val="000000"/>
          <w:sz w:val="27"/>
          <w:szCs w:val="27"/>
        </w:rPr>
      </w:pPr>
      <w:r w:rsidRPr="003B3412">
        <w:rPr>
          <w:rFonts w:ascii="Arial" w:eastAsia="Times New Roman" w:hAnsi="Arial" w:cs="Arial"/>
          <w:color w:val="000000"/>
          <w:sz w:val="24"/>
          <w:szCs w:val="24"/>
        </w:rPr>
        <w:t>Further reading lists include in the footnote</w:t>
      </w:r>
      <w:r w:rsidRPr="003B3412">
        <w:rPr>
          <w:rFonts w:ascii="Times New Roman" w:eastAsia="Times New Roman" w:hAnsi="Times New Roman" w:cs="Times New Roman"/>
          <w:color w:val="000000"/>
          <w:sz w:val="27"/>
          <w:szCs w:val="27"/>
        </w:rPr>
        <w:t> </w:t>
      </w:r>
      <w:hyperlink r:id="rId9" w:anchor="page10" w:tooltip="Page10" w:history="1">
        <w:r w:rsidRPr="003B3412">
          <w:rPr>
            <w:rFonts w:ascii="Times New Roman" w:eastAsia="Times New Roman" w:hAnsi="Times New Roman" w:cs="Times New Roman"/>
            <w:color w:val="0000FF"/>
            <w:sz w:val="32"/>
            <w:szCs w:val="32"/>
            <w:u w:val="single"/>
            <w:vertAlign w:val="superscript"/>
          </w:rPr>
          <w:t>6</w:t>
        </w:r>
      </w:hyperlink>
      <w:r w:rsidRPr="003B3412">
        <w:rPr>
          <w:rFonts w:ascii="Times New Roman" w:eastAsia="Times New Roman" w:hAnsi="Times New Roman" w:cs="Times New Roman"/>
          <w:color w:val="000000"/>
          <w:sz w:val="27"/>
          <w:szCs w:val="27"/>
        </w:rPr>
        <w:t xml:space="preserve"> . Cross-references to other sections of the work, asides, additional information, </w:t>
      </w:r>
      <w:proofErr w:type="gramStart"/>
      <w:r w:rsidRPr="003B3412">
        <w:rPr>
          <w:rFonts w:ascii="Times New Roman" w:eastAsia="Times New Roman" w:hAnsi="Times New Roman" w:cs="Times New Roman"/>
          <w:color w:val="000000"/>
          <w:sz w:val="27"/>
          <w:szCs w:val="27"/>
        </w:rPr>
        <w:t>statistical</w:t>
      </w:r>
      <w:proofErr w:type="gramEnd"/>
      <w:r w:rsidRPr="003B3412">
        <w:rPr>
          <w:rFonts w:ascii="Times New Roman" w:eastAsia="Times New Roman" w:hAnsi="Times New Roman" w:cs="Times New Roman"/>
          <w:color w:val="000000"/>
          <w:sz w:val="27"/>
          <w:szCs w:val="27"/>
        </w:rPr>
        <w:t xml:space="preserve"> information may be subject to a footnote.</w:t>
      </w:r>
    </w:p>
    <w:p w:rsidR="003B3412" w:rsidRPr="003B3412" w:rsidRDefault="003B3412" w:rsidP="003B3412">
      <w:pPr>
        <w:spacing w:after="0" w:line="320" w:lineRule="atLeast"/>
        <w:rPr>
          <w:rFonts w:ascii="Times New Roman" w:eastAsia="Times New Roman" w:hAnsi="Times New Roman" w:cs="Times New Roman"/>
          <w:color w:val="000000"/>
          <w:sz w:val="27"/>
          <w:szCs w:val="27"/>
        </w:rPr>
      </w:pPr>
      <w:bookmarkStart w:id="14" w:name="graphic14"/>
      <w:bookmarkEnd w:id="14"/>
      <w:r w:rsidRPr="003B3412">
        <w:rPr>
          <w:rFonts w:ascii="Times New Roman" w:eastAsia="Times New Roman" w:hAnsi="Times New Roman" w:cs="Times New Roman"/>
          <w:noProof/>
          <w:color w:val="000000"/>
          <w:sz w:val="27"/>
          <w:szCs w:val="27"/>
        </w:rPr>
        <mc:AlternateContent>
          <mc:Choice Requires="wps">
            <w:drawing>
              <wp:inline distT="0" distB="0" distL="0" distR="0">
                <wp:extent cx="8255" cy="8255"/>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71A1E" id="Rectangle 1" o:spid="_x0000_s1026" alt="image"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" filled="f" stroked="f">
                <o:lock v:ext="edit" aspectratio="t"/>
                <w10:anchorlock/>
              </v:rect>
            </w:pict>
          </mc:Fallback>
        </mc:AlternateContent>
      </w:r>
    </w:p>
    <w:p w:rsidR="003B3412" w:rsidRPr="003B3412" w:rsidRDefault="003B3412" w:rsidP="003B3412">
      <w:pPr>
        <w:spacing w:after="0" w:line="320" w:lineRule="atLeast"/>
        <w:ind w:right="600"/>
        <w:rPr>
          <w:rFonts w:ascii="Times New Roman" w:eastAsia="Times New Roman" w:hAnsi="Times New Roman" w:cs="Times New Roman"/>
          <w:color w:val="000000"/>
          <w:sz w:val="27"/>
          <w:szCs w:val="27"/>
        </w:rPr>
      </w:pPr>
      <w:r w:rsidRPr="003B3412">
        <w:rPr>
          <w:rFonts w:ascii="Arial" w:eastAsia="Times New Roman" w:hAnsi="Arial" w:cs="Arial"/>
          <w:color w:val="000000"/>
          <w:sz w:val="32"/>
          <w:szCs w:val="32"/>
          <w:vertAlign w:val="superscript"/>
        </w:rPr>
        <w:t>6</w:t>
      </w:r>
      <w:r w:rsidRPr="003B3412">
        <w:rPr>
          <w:rFonts w:ascii="Times New Roman" w:eastAsia="Times New Roman" w:hAnsi="Times New Roman" w:cs="Times New Roman"/>
          <w:color w:val="000000"/>
          <w:sz w:val="27"/>
          <w:szCs w:val="27"/>
        </w:rPr>
        <w:t> </w:t>
      </w:r>
      <w:r w:rsidRPr="003B3412">
        <w:rPr>
          <w:rFonts w:ascii="Arial" w:eastAsia="Times New Roman" w:hAnsi="Arial" w:cs="Arial"/>
          <w:color w:val="000000"/>
          <w:sz w:val="20"/>
          <w:szCs w:val="20"/>
        </w:rPr>
        <w:t xml:space="preserve">fully recommended is the book of </w:t>
      </w:r>
      <w:proofErr w:type="spellStart"/>
      <w:r w:rsidRPr="003B3412">
        <w:rPr>
          <w:rFonts w:ascii="Arial" w:eastAsia="Times New Roman" w:hAnsi="Arial" w:cs="Arial"/>
          <w:color w:val="000000"/>
          <w:sz w:val="20"/>
          <w:szCs w:val="20"/>
        </w:rPr>
        <w:t>Theisen</w:t>
      </w:r>
      <w:proofErr w:type="spellEnd"/>
      <w:r w:rsidRPr="003B3412">
        <w:rPr>
          <w:rFonts w:ascii="Arial" w:eastAsia="Times New Roman" w:hAnsi="Arial" w:cs="Arial"/>
          <w:color w:val="000000"/>
          <w:sz w:val="20"/>
          <w:szCs w:val="20"/>
        </w:rPr>
        <w:t>, Manuel René: Scientific Work, 8</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0"/>
          <w:szCs w:val="20"/>
        </w:rPr>
        <w:t xml:space="preserve">Edition, </w:t>
      </w:r>
      <w:proofErr w:type="gramStart"/>
      <w:r w:rsidRPr="003B3412">
        <w:rPr>
          <w:rFonts w:ascii="Times New Roman" w:eastAsia="Times New Roman" w:hAnsi="Times New Roman" w:cs="Times New Roman"/>
          <w:color w:val="000000"/>
          <w:sz w:val="20"/>
          <w:szCs w:val="20"/>
        </w:rPr>
        <w:t>Munich</w:t>
      </w:r>
      <w:proofErr w:type="gramEnd"/>
      <w:r w:rsidRPr="003B3412">
        <w:rPr>
          <w:rFonts w:ascii="Times New Roman" w:eastAsia="Times New Roman" w:hAnsi="Times New Roman" w:cs="Times New Roman"/>
          <w:color w:val="000000"/>
          <w:sz w:val="20"/>
          <w:szCs w:val="20"/>
        </w:rPr>
        <w:t xml:space="preserve"> 1997</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7"/>
          <w:szCs w:val="27"/>
        </w:rPr>
        <w:br w:type="page"/>
      </w:r>
    </w:p>
    <w:p w:rsidR="003B3412" w:rsidRPr="003B3412" w:rsidRDefault="003B3412" w:rsidP="003B3412">
      <w:pPr>
        <w:spacing w:after="0" w:line="240" w:lineRule="auto"/>
        <w:ind w:left="4420"/>
        <w:rPr>
          <w:rFonts w:ascii="Times New Roman" w:eastAsia="Times New Roman" w:hAnsi="Times New Roman" w:cs="Times New Roman"/>
          <w:color w:val="000000"/>
          <w:sz w:val="27"/>
          <w:szCs w:val="27"/>
        </w:rPr>
      </w:pPr>
      <w:bookmarkStart w:id="15" w:name="page11"/>
      <w:bookmarkEnd w:id="15"/>
      <w:r w:rsidRPr="003B3412">
        <w:rPr>
          <w:rFonts w:ascii="Times New Roman" w:eastAsia="Times New Roman" w:hAnsi="Times New Roman" w:cs="Times New Roman"/>
          <w:color w:val="000000"/>
          <w:sz w:val="20"/>
          <w:szCs w:val="20"/>
        </w:rPr>
        <w:lastRenderedPageBreak/>
        <w:t>11</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8"/>
          <w:szCs w:val="28"/>
        </w:rPr>
        <w:t>9</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b/>
          <w:bCs/>
          <w:color w:val="000000"/>
          <w:sz w:val="28"/>
          <w:szCs w:val="28"/>
        </w:rPr>
        <w:t>The citation</w:t>
      </w:r>
    </w:p>
    <w:p w:rsidR="003B3412" w:rsidRPr="003B3412" w:rsidRDefault="003B3412" w:rsidP="003B3412">
      <w:pPr>
        <w:spacing w:after="0" w:line="240" w:lineRule="atLeast"/>
        <w:ind w:right="2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Foreign ideas must always be reported, regardless of the form in which it is present.</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A distinction is made ​​literal by analogous quotations.</w:t>
      </w:r>
    </w:p>
    <w:p w:rsidR="003B3412" w:rsidRPr="003B3412" w:rsidRDefault="003B3412" w:rsidP="003B3412">
      <w:pPr>
        <w:spacing w:after="0" w:line="240" w:lineRule="auto"/>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Quotations should be enclosed in quotes.</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"Literally" means an exact copy. Omissions are dots "..." and insertions in square</w:t>
      </w:r>
    </w:p>
    <w:p w:rsidR="003B3412" w:rsidRPr="003B3412" w:rsidRDefault="003B3412" w:rsidP="003B3412">
      <w:pPr>
        <w:spacing w:after="0" w:line="240" w:lineRule="atLeast"/>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Brackets [] below.</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The rules of grammar may lead to changes in the rate to be applied, which in turn, as indicated above, must be shown.</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Basic knowledge is not mandatory quoted.</w:t>
      </w:r>
    </w:p>
    <w:p w:rsidR="003B3412" w:rsidRPr="003B3412" w:rsidRDefault="003B3412" w:rsidP="003B3412">
      <w:pPr>
        <w:spacing w:after="0" w:line="240" w:lineRule="atLeast"/>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In analogous quotations formulation benefits may not be easily adopted as its own the other author.</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However, the intent and purpose of the statements of the foreign good thoughts must be preserved.</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References to meaning from statements with "</w:t>
      </w:r>
      <w:proofErr w:type="spellStart"/>
      <w:r w:rsidRPr="003B3412">
        <w:rPr>
          <w:rFonts w:ascii="Times New Roman" w:eastAsia="Times New Roman" w:hAnsi="Times New Roman" w:cs="Times New Roman"/>
          <w:color w:val="000000"/>
          <w:sz w:val="24"/>
          <w:szCs w:val="24"/>
        </w:rPr>
        <w:t>cf</w:t>
      </w:r>
      <w:proofErr w:type="spellEnd"/>
      <w:r w:rsidRPr="003B3412">
        <w:rPr>
          <w:rFonts w:ascii="Times New Roman" w:eastAsia="Times New Roman" w:hAnsi="Times New Roman" w:cs="Times New Roman"/>
          <w:color w:val="000000"/>
          <w:sz w:val="24"/>
          <w:szCs w:val="24"/>
        </w:rPr>
        <w:t>" (compare) initiate.</w:t>
      </w:r>
    </w:p>
    <w:p w:rsidR="003B3412" w:rsidRPr="003B3412" w:rsidRDefault="003B3412" w:rsidP="003B3412">
      <w:pPr>
        <w:spacing w:after="0" w:line="240" w:lineRule="auto"/>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If a source quoted several times, so it can be characterized by a unique abbreviation.</w:t>
      </w:r>
      <w:r w:rsidRPr="003B3412">
        <w:rPr>
          <w:rFonts w:ascii="Times New Roman" w:eastAsia="Times New Roman" w:hAnsi="Times New Roman" w:cs="Times New Roman"/>
          <w:color w:val="000000"/>
          <w:sz w:val="27"/>
          <w:szCs w:val="27"/>
        </w:rPr>
        <w:t> </w:t>
      </w:r>
      <w:proofErr w:type="spellStart"/>
      <w:r w:rsidRPr="003B3412">
        <w:rPr>
          <w:rFonts w:ascii="Times New Roman" w:eastAsia="Times New Roman" w:hAnsi="Times New Roman" w:cs="Times New Roman"/>
          <w:color w:val="000000"/>
          <w:sz w:val="24"/>
          <w:szCs w:val="24"/>
        </w:rPr>
        <w:t>Ua</w:t>
      </w:r>
      <w:proofErr w:type="spellEnd"/>
      <w:r w:rsidRPr="003B3412">
        <w:rPr>
          <w:rFonts w:ascii="Times New Roman" w:eastAsia="Times New Roman" w:hAnsi="Times New Roman" w:cs="Times New Roman"/>
          <w:color w:val="000000"/>
          <w:sz w:val="24"/>
          <w:szCs w:val="24"/>
        </w:rPr>
        <w:t xml:space="preserve"> here would be the so-called Harvard Citation recommended, after which the examples below would read:</w:t>
      </w:r>
    </w:p>
    <w:p w:rsidR="003B3412" w:rsidRPr="003B3412" w:rsidRDefault="003B3412" w:rsidP="003B3412">
      <w:pPr>
        <w:spacing w:after="0" w:line="260" w:lineRule="atLeast"/>
        <w:ind w:right="20"/>
        <w:jc w:val="both"/>
        <w:rPr>
          <w:rFonts w:ascii="Times New Roman" w:eastAsia="Times New Roman" w:hAnsi="Times New Roman" w:cs="Times New Roman"/>
          <w:color w:val="000000"/>
          <w:sz w:val="27"/>
          <w:szCs w:val="27"/>
        </w:rPr>
      </w:pPr>
      <w:proofErr w:type="spellStart"/>
      <w:r w:rsidRPr="003B3412">
        <w:rPr>
          <w:rFonts w:ascii="Times New Roman" w:eastAsia="Times New Roman" w:hAnsi="Times New Roman" w:cs="Times New Roman"/>
          <w:color w:val="000000"/>
          <w:sz w:val="24"/>
          <w:szCs w:val="24"/>
        </w:rPr>
        <w:t>Heinen</w:t>
      </w:r>
      <w:proofErr w:type="spellEnd"/>
      <w:r w:rsidRPr="003B3412">
        <w:rPr>
          <w:rFonts w:ascii="Times New Roman" w:eastAsia="Times New Roman" w:hAnsi="Times New Roman" w:cs="Times New Roman"/>
          <w:color w:val="000000"/>
          <w:sz w:val="24"/>
          <w:szCs w:val="24"/>
        </w:rPr>
        <w:t xml:space="preserve"> (1968), pp. 101 - 106</w:t>
      </w:r>
      <w:r w:rsidRPr="003B3412">
        <w:rPr>
          <w:rFonts w:ascii="Times New Roman" w:eastAsia="Times New Roman" w:hAnsi="Times New Roman" w:cs="Times New Roman"/>
          <w:color w:val="000000"/>
          <w:sz w:val="27"/>
          <w:szCs w:val="27"/>
        </w:rPr>
        <w:t> </w:t>
      </w:r>
      <w:proofErr w:type="gramStart"/>
      <w:r w:rsidRPr="003B3412">
        <w:rPr>
          <w:rFonts w:ascii="Times New Roman" w:eastAsia="Times New Roman" w:hAnsi="Times New Roman" w:cs="Times New Roman"/>
          <w:color w:val="000000"/>
          <w:sz w:val="24"/>
          <w:szCs w:val="24"/>
        </w:rPr>
        <w:t>This</w:t>
      </w:r>
      <w:proofErr w:type="gramEnd"/>
      <w:r w:rsidRPr="003B3412">
        <w:rPr>
          <w:rFonts w:ascii="Times New Roman" w:eastAsia="Times New Roman" w:hAnsi="Times New Roman" w:cs="Times New Roman"/>
          <w:color w:val="000000"/>
          <w:sz w:val="24"/>
          <w:szCs w:val="24"/>
        </w:rPr>
        <w:t xml:space="preserve"> short title is sure to take with the bibliography.</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 xml:space="preserve">For species </w:t>
      </w:r>
      <w:proofErr w:type="spellStart"/>
      <w:r w:rsidRPr="003B3412">
        <w:rPr>
          <w:rFonts w:ascii="Times New Roman" w:eastAsia="Times New Roman" w:hAnsi="Times New Roman" w:cs="Times New Roman"/>
          <w:color w:val="000000"/>
          <w:sz w:val="24"/>
          <w:szCs w:val="24"/>
        </w:rPr>
        <w:t>zitierbarer</w:t>
      </w:r>
      <w:proofErr w:type="spellEnd"/>
      <w:r w:rsidRPr="003B3412">
        <w:rPr>
          <w:rFonts w:ascii="Times New Roman" w:eastAsia="Times New Roman" w:hAnsi="Times New Roman" w:cs="Times New Roman"/>
          <w:color w:val="000000"/>
          <w:sz w:val="24"/>
          <w:szCs w:val="24"/>
        </w:rPr>
        <w:t xml:space="preserve"> literature with examples:</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4"/>
          <w:szCs w:val="24"/>
        </w:rPr>
        <w:t>Monographs</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Surname (s) of (r) Author (s), with more than 3 authors are mentioned with "including" any other;</w:t>
      </w:r>
    </w:p>
    <w:p w:rsidR="003B3412" w:rsidRPr="003B3412" w:rsidRDefault="003B3412" w:rsidP="003B3412">
      <w:pPr>
        <w:spacing w:after="0" w:line="240" w:lineRule="auto"/>
        <w:ind w:left="142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First name (s) of (r) Author (s), possibly only initials;</w:t>
      </w:r>
    </w:p>
    <w:p w:rsidR="003B3412" w:rsidRPr="003B3412" w:rsidRDefault="003B3412" w:rsidP="003B3412">
      <w:pPr>
        <w:spacing w:after="0" w:line="240" w:lineRule="auto"/>
        <w:ind w:left="142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Title of the monograph subtitles;</w:t>
      </w:r>
    </w:p>
    <w:p w:rsidR="003B3412" w:rsidRPr="003B3412" w:rsidRDefault="003B3412" w:rsidP="003B3412">
      <w:pPr>
        <w:spacing w:after="0" w:line="240" w:lineRule="auto"/>
        <w:ind w:left="142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Band, if necessary with subtitles;</w:t>
      </w:r>
    </w:p>
    <w:p w:rsidR="003B3412" w:rsidRPr="003B3412" w:rsidRDefault="003B3412" w:rsidP="003B3412">
      <w:pPr>
        <w:spacing w:after="0" w:line="240" w:lineRule="auto"/>
        <w:ind w:left="142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Edition;</w:t>
      </w:r>
    </w:p>
    <w:p w:rsidR="003B3412" w:rsidRPr="003B3412" w:rsidRDefault="003B3412" w:rsidP="003B3412">
      <w:pPr>
        <w:spacing w:after="0" w:line="240" w:lineRule="auto"/>
        <w:ind w:left="142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Place of publication (is not a place recognizable, then: "or place");</w:t>
      </w:r>
    </w:p>
    <w:p w:rsidR="003B3412" w:rsidRPr="003B3412" w:rsidRDefault="003B3412" w:rsidP="003B3412">
      <w:pPr>
        <w:spacing w:after="0" w:line="240" w:lineRule="auto"/>
        <w:ind w:left="1420" w:hanging="700"/>
        <w:jc w:val="both"/>
        <w:rPr>
          <w:rFonts w:ascii="Times New Roman" w:eastAsia="Times New Roman" w:hAnsi="Times New Roman" w:cs="Times New Roman"/>
          <w:color w:val="000000"/>
          <w:sz w:val="27"/>
          <w:szCs w:val="27"/>
        </w:rPr>
      </w:pPr>
      <w:proofErr w:type="gramStart"/>
      <w:r w:rsidRPr="003B3412">
        <w:rPr>
          <w:rFonts w:ascii="Times New Roman" w:eastAsia="Times New Roman" w:hAnsi="Times New Roman" w:cs="Times New Roman"/>
          <w:color w:val="000000"/>
          <w:sz w:val="24"/>
          <w:szCs w:val="24"/>
        </w:rPr>
        <w:t>possibly</w:t>
      </w:r>
      <w:proofErr w:type="gramEnd"/>
      <w:r w:rsidRPr="003B3412">
        <w:rPr>
          <w:rFonts w:ascii="Times New Roman" w:eastAsia="Times New Roman" w:hAnsi="Times New Roman" w:cs="Times New Roman"/>
          <w:color w:val="000000"/>
          <w:sz w:val="24"/>
          <w:szCs w:val="24"/>
        </w:rPr>
        <w:t xml:space="preserve"> </w:t>
      </w:r>
      <w:proofErr w:type="spellStart"/>
      <w:r w:rsidRPr="003B3412">
        <w:rPr>
          <w:rFonts w:ascii="Times New Roman" w:eastAsia="Times New Roman" w:hAnsi="Times New Roman" w:cs="Times New Roman"/>
          <w:color w:val="000000"/>
          <w:sz w:val="24"/>
          <w:szCs w:val="24"/>
        </w:rPr>
        <w:t>Verlag</w:t>
      </w:r>
      <w:proofErr w:type="spellEnd"/>
      <w:r w:rsidRPr="003B3412">
        <w:rPr>
          <w:rFonts w:ascii="Times New Roman" w:eastAsia="Times New Roman" w:hAnsi="Times New Roman" w:cs="Times New Roman"/>
          <w:color w:val="000000"/>
          <w:sz w:val="24"/>
          <w:szCs w:val="24"/>
        </w:rPr>
        <w:t>;</w:t>
      </w:r>
    </w:p>
    <w:p w:rsidR="003B3412" w:rsidRPr="003B3412" w:rsidRDefault="003B3412" w:rsidP="003B3412">
      <w:pPr>
        <w:spacing w:after="0" w:line="240" w:lineRule="auto"/>
        <w:ind w:left="142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Year of publication (year is not recognizable, then, "or the year").</w:t>
      </w:r>
    </w:p>
    <w:p w:rsidR="003B3412" w:rsidRPr="003B3412" w:rsidRDefault="003B3412" w:rsidP="003B3412">
      <w:pPr>
        <w:spacing w:after="0" w:line="260" w:lineRule="atLeast"/>
        <w:ind w:right="44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 xml:space="preserve">Example: </w:t>
      </w:r>
      <w:proofErr w:type="spellStart"/>
      <w:r w:rsidRPr="003B3412">
        <w:rPr>
          <w:rFonts w:ascii="Times New Roman" w:eastAsia="Times New Roman" w:hAnsi="Times New Roman" w:cs="Times New Roman"/>
          <w:color w:val="000000"/>
          <w:sz w:val="24"/>
          <w:szCs w:val="24"/>
        </w:rPr>
        <w:t>Heinen</w:t>
      </w:r>
      <w:proofErr w:type="spellEnd"/>
      <w:r w:rsidRPr="003B3412">
        <w:rPr>
          <w:rFonts w:ascii="Times New Roman" w:eastAsia="Times New Roman" w:hAnsi="Times New Roman" w:cs="Times New Roman"/>
          <w:color w:val="000000"/>
          <w:sz w:val="24"/>
          <w:szCs w:val="24"/>
        </w:rPr>
        <w:t xml:space="preserve">, Edmund: Introduction to Business Administration, Wiesbaden 1968, </w:t>
      </w:r>
      <w:proofErr w:type="gramStart"/>
      <w:r w:rsidRPr="003B3412">
        <w:rPr>
          <w:rFonts w:ascii="Times New Roman" w:eastAsia="Times New Roman" w:hAnsi="Times New Roman" w:cs="Times New Roman"/>
          <w:color w:val="000000"/>
          <w:sz w:val="24"/>
          <w:szCs w:val="24"/>
        </w:rPr>
        <w:t>p</w:t>
      </w:r>
      <w:proofErr w:type="gramEnd"/>
      <w:r w:rsidRPr="003B3412">
        <w:rPr>
          <w:rFonts w:ascii="Times New Roman" w:eastAsia="Times New Roman" w:hAnsi="Times New Roman" w:cs="Times New Roman"/>
          <w:color w:val="000000"/>
          <w:sz w:val="24"/>
          <w:szCs w:val="24"/>
        </w:rPr>
        <w:t xml:space="preserve"> 101-106</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7"/>
          <w:szCs w:val="27"/>
        </w:rPr>
        <w:br w:type="page"/>
      </w:r>
    </w:p>
    <w:p w:rsidR="003B3412" w:rsidRPr="003B3412" w:rsidRDefault="003B3412" w:rsidP="003B3412">
      <w:pPr>
        <w:spacing w:after="0" w:line="240" w:lineRule="auto"/>
        <w:ind w:left="4420" w:right="80"/>
        <w:rPr>
          <w:rFonts w:ascii="Times New Roman" w:eastAsia="Times New Roman" w:hAnsi="Times New Roman" w:cs="Times New Roman"/>
          <w:color w:val="000000"/>
          <w:sz w:val="27"/>
          <w:szCs w:val="27"/>
        </w:rPr>
      </w:pPr>
      <w:bookmarkStart w:id="16" w:name="page12"/>
      <w:bookmarkEnd w:id="16"/>
      <w:r w:rsidRPr="003B3412">
        <w:rPr>
          <w:rFonts w:ascii="Times New Roman" w:eastAsia="Times New Roman" w:hAnsi="Times New Roman" w:cs="Times New Roman"/>
          <w:color w:val="000000"/>
          <w:sz w:val="20"/>
          <w:szCs w:val="20"/>
        </w:rPr>
        <w:lastRenderedPageBreak/>
        <w:t>12</w:t>
      </w:r>
    </w:p>
    <w:p w:rsidR="003B3412" w:rsidRPr="003B3412" w:rsidRDefault="003B3412" w:rsidP="003B3412">
      <w:pPr>
        <w:spacing w:after="0" w:line="240" w:lineRule="auto"/>
        <w:ind w:right="80"/>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4"/>
          <w:szCs w:val="24"/>
        </w:rPr>
        <w:t>Magazines / newspapers:</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Surname (s) of (r) Author (s), with more than 3 authors are mentioned with "including" any other;</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First name (s) of (r) Author (s), possibly only initials;</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Title of the article;</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Journal name, preceded by "in";</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Number of the volume, volume of the vintage;</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Year of publication (in parentheses);</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proofErr w:type="gramStart"/>
      <w:r w:rsidRPr="003B3412">
        <w:rPr>
          <w:rFonts w:ascii="Times New Roman" w:eastAsia="Times New Roman" w:hAnsi="Times New Roman" w:cs="Times New Roman"/>
          <w:color w:val="000000"/>
          <w:sz w:val="24"/>
          <w:szCs w:val="24"/>
        </w:rPr>
        <w:t>possibly</w:t>
      </w:r>
      <w:proofErr w:type="gramEnd"/>
      <w:r w:rsidRPr="003B3412">
        <w:rPr>
          <w:rFonts w:ascii="Times New Roman" w:eastAsia="Times New Roman" w:hAnsi="Times New Roman" w:cs="Times New Roman"/>
          <w:color w:val="000000"/>
          <w:sz w:val="24"/>
          <w:szCs w:val="24"/>
        </w:rPr>
        <w:t xml:space="preserve"> magazine number if no continuous</w:t>
      </w:r>
    </w:p>
    <w:p w:rsidR="003B3412" w:rsidRPr="003B3412" w:rsidRDefault="003B3412" w:rsidP="003B3412">
      <w:pPr>
        <w:spacing w:after="0" w:line="240" w:lineRule="auto"/>
        <w:ind w:left="1420" w:right="80"/>
        <w:jc w:val="both"/>
        <w:rPr>
          <w:rFonts w:ascii="Times New Roman" w:eastAsia="Times New Roman" w:hAnsi="Times New Roman" w:cs="Times New Roman"/>
          <w:color w:val="000000"/>
          <w:sz w:val="27"/>
          <w:szCs w:val="27"/>
        </w:rPr>
      </w:pPr>
      <w:proofErr w:type="gramStart"/>
      <w:r w:rsidRPr="003B3412">
        <w:rPr>
          <w:rFonts w:ascii="Times New Roman" w:eastAsia="Times New Roman" w:hAnsi="Times New Roman" w:cs="Times New Roman"/>
          <w:color w:val="000000"/>
          <w:sz w:val="24"/>
          <w:szCs w:val="24"/>
        </w:rPr>
        <w:t>Years</w:t>
      </w:r>
      <w:proofErr w:type="gramEnd"/>
      <w:r w:rsidRPr="003B3412">
        <w:rPr>
          <w:rFonts w:ascii="Times New Roman" w:eastAsia="Times New Roman" w:hAnsi="Times New Roman" w:cs="Times New Roman"/>
          <w:color w:val="000000"/>
          <w:sz w:val="24"/>
          <w:szCs w:val="24"/>
        </w:rPr>
        <w:t xml:space="preserve"> pagination exists;</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proofErr w:type="gramStart"/>
      <w:r w:rsidRPr="003B3412">
        <w:rPr>
          <w:rFonts w:ascii="Times New Roman" w:eastAsia="Times New Roman" w:hAnsi="Times New Roman" w:cs="Times New Roman"/>
          <w:color w:val="000000"/>
          <w:sz w:val="24"/>
          <w:szCs w:val="24"/>
        </w:rPr>
        <w:t>in</w:t>
      </w:r>
      <w:proofErr w:type="gramEnd"/>
      <w:r w:rsidRPr="003B3412">
        <w:rPr>
          <w:rFonts w:ascii="Times New Roman" w:eastAsia="Times New Roman" w:hAnsi="Times New Roman" w:cs="Times New Roman"/>
          <w:color w:val="000000"/>
          <w:sz w:val="24"/>
          <w:szCs w:val="24"/>
        </w:rPr>
        <w:t xml:space="preserve"> newspapers of publication and edition are indicated;</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proofErr w:type="gramStart"/>
      <w:r w:rsidRPr="003B3412">
        <w:rPr>
          <w:rFonts w:ascii="Times New Roman" w:eastAsia="Times New Roman" w:hAnsi="Times New Roman" w:cs="Times New Roman"/>
          <w:color w:val="000000"/>
          <w:sz w:val="24"/>
          <w:szCs w:val="24"/>
        </w:rPr>
        <w:t>first</w:t>
      </w:r>
      <w:proofErr w:type="gramEnd"/>
      <w:r w:rsidRPr="003B3412">
        <w:rPr>
          <w:rFonts w:ascii="Times New Roman" w:eastAsia="Times New Roman" w:hAnsi="Times New Roman" w:cs="Times New Roman"/>
          <w:color w:val="000000"/>
          <w:sz w:val="24"/>
          <w:szCs w:val="24"/>
        </w:rPr>
        <w:t xml:space="preserve"> and last page of the source.</w:t>
      </w:r>
    </w:p>
    <w:p w:rsidR="003B3412" w:rsidRPr="003B3412" w:rsidRDefault="003B3412" w:rsidP="003B3412">
      <w:pPr>
        <w:spacing w:after="0" w:line="240" w:lineRule="auto"/>
        <w:ind w:right="8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Example (magazine):</w:t>
      </w:r>
    </w:p>
    <w:p w:rsidR="003B3412" w:rsidRPr="003B3412" w:rsidRDefault="003B3412" w:rsidP="003B3412">
      <w:pPr>
        <w:spacing w:after="0" w:line="260" w:lineRule="atLeast"/>
        <w:ind w:left="700" w:right="50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 xml:space="preserve">Seidel, </w:t>
      </w:r>
      <w:proofErr w:type="spellStart"/>
      <w:r w:rsidRPr="003B3412">
        <w:rPr>
          <w:rFonts w:ascii="Times New Roman" w:eastAsia="Times New Roman" w:hAnsi="Times New Roman" w:cs="Times New Roman"/>
          <w:color w:val="000000"/>
          <w:sz w:val="24"/>
          <w:szCs w:val="24"/>
        </w:rPr>
        <w:t>Eberhard</w:t>
      </w:r>
      <w:proofErr w:type="spellEnd"/>
      <w:r w:rsidRPr="003B3412">
        <w:rPr>
          <w:rFonts w:ascii="Times New Roman" w:eastAsia="Times New Roman" w:hAnsi="Times New Roman" w:cs="Times New Roman"/>
          <w:color w:val="000000"/>
          <w:sz w:val="24"/>
          <w:szCs w:val="24"/>
        </w:rPr>
        <w:t>: corporate culture.</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Warning against the self-destruction of a concept, in: ZFO, 56</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Born (1987), pp. 295-300</w:t>
      </w:r>
    </w:p>
    <w:p w:rsidR="003B3412" w:rsidRPr="003B3412" w:rsidRDefault="003B3412" w:rsidP="003B3412">
      <w:pPr>
        <w:spacing w:after="0" w:line="280" w:lineRule="atLeast"/>
        <w:ind w:left="700" w:right="260"/>
        <w:rPr>
          <w:rFonts w:ascii="Times New Roman" w:eastAsia="Times New Roman" w:hAnsi="Times New Roman" w:cs="Times New Roman"/>
          <w:color w:val="000000"/>
          <w:sz w:val="27"/>
          <w:szCs w:val="27"/>
        </w:rPr>
      </w:pPr>
      <w:proofErr w:type="spellStart"/>
      <w:r w:rsidRPr="003B3412">
        <w:rPr>
          <w:rFonts w:ascii="Times New Roman" w:eastAsia="Times New Roman" w:hAnsi="Times New Roman" w:cs="Times New Roman"/>
          <w:color w:val="000000"/>
        </w:rPr>
        <w:t>Mühlhans</w:t>
      </w:r>
      <w:proofErr w:type="spellEnd"/>
      <w:r w:rsidRPr="003B3412">
        <w:rPr>
          <w:rFonts w:ascii="Times New Roman" w:eastAsia="Times New Roman" w:hAnsi="Times New Roman" w:cs="Times New Roman"/>
          <w:color w:val="000000"/>
        </w:rPr>
        <w:t xml:space="preserve">, Edmund: approaches to cost reduction in rail freight transport, in: International Transportation, </w:t>
      </w:r>
      <w:proofErr w:type="spellStart"/>
      <w:r w:rsidRPr="003B3412">
        <w:rPr>
          <w:rFonts w:ascii="Times New Roman" w:eastAsia="Times New Roman" w:hAnsi="Times New Roman" w:cs="Times New Roman"/>
          <w:color w:val="000000"/>
        </w:rPr>
        <w:t>Vol</w:t>
      </w:r>
      <w:proofErr w:type="spellEnd"/>
      <w:r w:rsidRPr="003B3412">
        <w:rPr>
          <w:rFonts w:ascii="Times New Roman" w:eastAsia="Times New Roman" w:hAnsi="Times New Roman" w:cs="Times New Roman"/>
          <w:color w:val="000000"/>
        </w:rPr>
        <w:t xml:space="preserve"> 49 (1997), pp. 300 </w:t>
      </w:r>
      <w:proofErr w:type="spellStart"/>
      <w:r w:rsidRPr="003B3412">
        <w:rPr>
          <w:rFonts w:ascii="Times New Roman" w:eastAsia="Times New Roman" w:hAnsi="Times New Roman" w:cs="Times New Roman"/>
          <w:color w:val="000000"/>
        </w:rPr>
        <w:t>ff</w:t>
      </w:r>
      <w:proofErr w:type="spellEnd"/>
    </w:p>
    <w:p w:rsidR="003B3412" w:rsidRPr="003B3412" w:rsidRDefault="003B3412" w:rsidP="003B3412">
      <w:pPr>
        <w:spacing w:after="0" w:line="240" w:lineRule="auto"/>
        <w:ind w:right="8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Example (newspaper):</w:t>
      </w:r>
    </w:p>
    <w:p w:rsidR="003B3412" w:rsidRPr="003B3412" w:rsidRDefault="003B3412" w:rsidP="003B3412">
      <w:pPr>
        <w:spacing w:after="0" w:line="240" w:lineRule="auto"/>
        <w:ind w:left="700" w:right="80"/>
        <w:rPr>
          <w:rFonts w:ascii="Times New Roman" w:eastAsia="Times New Roman" w:hAnsi="Times New Roman" w:cs="Times New Roman"/>
          <w:color w:val="000000"/>
          <w:sz w:val="27"/>
          <w:szCs w:val="27"/>
        </w:rPr>
      </w:pPr>
      <w:proofErr w:type="spellStart"/>
      <w:r w:rsidRPr="003B3412">
        <w:rPr>
          <w:rFonts w:ascii="Times New Roman" w:eastAsia="Times New Roman" w:hAnsi="Times New Roman" w:cs="Times New Roman"/>
          <w:color w:val="000000"/>
          <w:sz w:val="24"/>
          <w:szCs w:val="24"/>
        </w:rPr>
        <w:t>Köhler</w:t>
      </w:r>
      <w:proofErr w:type="spellEnd"/>
      <w:r w:rsidRPr="003B3412">
        <w:rPr>
          <w:rFonts w:ascii="Times New Roman" w:eastAsia="Times New Roman" w:hAnsi="Times New Roman" w:cs="Times New Roman"/>
          <w:color w:val="000000"/>
          <w:sz w:val="24"/>
          <w:szCs w:val="24"/>
        </w:rPr>
        <w:t>, Rainer: Weaknesses in management.</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The leadership role of Japan in</w:t>
      </w:r>
    </w:p>
    <w:p w:rsidR="003B3412" w:rsidRPr="003B3412" w:rsidRDefault="003B3412" w:rsidP="003B3412">
      <w:pPr>
        <w:spacing w:after="0" w:line="240" w:lineRule="auto"/>
        <w:ind w:left="700" w:right="8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Asia is at stake, in: SZ No. 214 v. 16./17.9.1995, p 21</w:t>
      </w:r>
    </w:p>
    <w:p w:rsidR="003B3412" w:rsidRPr="003B3412" w:rsidRDefault="003B3412" w:rsidP="003B3412">
      <w:pPr>
        <w:spacing w:after="0" w:line="240" w:lineRule="auto"/>
        <w:ind w:right="80"/>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4"/>
          <w:szCs w:val="24"/>
        </w:rPr>
        <w:t>Collections, Commemorative, etc.:</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Surname (s) of (r) Author (s), with more than 3 authors are mentioned with "including" any other;</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First name (s) of (r) Author (s) ', possibly only initials;</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Title of the article;</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Title of Collective Work, preceded by "in";</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Name of the publisher (with the name "Edited");</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Band or number;</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Edition;</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Place of publication;</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proofErr w:type="gramStart"/>
      <w:r w:rsidRPr="003B3412">
        <w:rPr>
          <w:rFonts w:ascii="Times New Roman" w:eastAsia="Times New Roman" w:hAnsi="Times New Roman" w:cs="Times New Roman"/>
          <w:color w:val="000000"/>
          <w:sz w:val="24"/>
          <w:szCs w:val="24"/>
        </w:rPr>
        <w:t>possibly</w:t>
      </w:r>
      <w:proofErr w:type="gramEnd"/>
      <w:r w:rsidRPr="003B3412">
        <w:rPr>
          <w:rFonts w:ascii="Times New Roman" w:eastAsia="Times New Roman" w:hAnsi="Times New Roman" w:cs="Times New Roman"/>
          <w:color w:val="000000"/>
          <w:sz w:val="24"/>
          <w:szCs w:val="24"/>
        </w:rPr>
        <w:t xml:space="preserve"> </w:t>
      </w:r>
      <w:proofErr w:type="spellStart"/>
      <w:r w:rsidRPr="003B3412">
        <w:rPr>
          <w:rFonts w:ascii="Times New Roman" w:eastAsia="Times New Roman" w:hAnsi="Times New Roman" w:cs="Times New Roman"/>
          <w:color w:val="000000"/>
          <w:sz w:val="24"/>
          <w:szCs w:val="24"/>
        </w:rPr>
        <w:t>Verlag</w:t>
      </w:r>
      <w:proofErr w:type="spellEnd"/>
      <w:r w:rsidRPr="003B3412">
        <w:rPr>
          <w:rFonts w:ascii="Times New Roman" w:eastAsia="Times New Roman" w:hAnsi="Times New Roman" w:cs="Times New Roman"/>
          <w:color w:val="000000"/>
          <w:sz w:val="24"/>
          <w:szCs w:val="24"/>
        </w:rPr>
        <w:t>;</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Year of publication;</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First and last page or column.</w:t>
      </w:r>
    </w:p>
    <w:p w:rsidR="003B3412" w:rsidRPr="003B3412" w:rsidRDefault="003B3412" w:rsidP="003B3412">
      <w:pPr>
        <w:spacing w:after="0" w:line="240" w:lineRule="auto"/>
        <w:ind w:right="8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Example:</w:t>
      </w:r>
    </w:p>
    <w:p w:rsidR="003B3412" w:rsidRPr="003B3412" w:rsidRDefault="003B3412" w:rsidP="003B3412">
      <w:pPr>
        <w:spacing w:after="0" w:line="240" w:lineRule="auto"/>
        <w:ind w:left="700" w:right="40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 xml:space="preserve">King, </w:t>
      </w:r>
      <w:proofErr w:type="spellStart"/>
      <w:r w:rsidRPr="003B3412">
        <w:rPr>
          <w:rFonts w:ascii="Times New Roman" w:eastAsia="Times New Roman" w:hAnsi="Times New Roman" w:cs="Times New Roman"/>
          <w:color w:val="000000"/>
          <w:sz w:val="24"/>
          <w:szCs w:val="24"/>
        </w:rPr>
        <w:t>Eckard</w:t>
      </w:r>
      <w:proofErr w:type="spellEnd"/>
      <w:r w:rsidRPr="003B3412">
        <w:rPr>
          <w:rFonts w:ascii="Times New Roman" w:eastAsia="Times New Roman" w:hAnsi="Times New Roman" w:cs="Times New Roman"/>
          <w:color w:val="000000"/>
          <w:sz w:val="24"/>
          <w:szCs w:val="24"/>
        </w:rPr>
        <w:t xml:space="preserve">: Social competence, in: </w:t>
      </w:r>
      <w:proofErr w:type="spellStart"/>
      <w:r w:rsidRPr="003B3412">
        <w:rPr>
          <w:rFonts w:ascii="Times New Roman" w:eastAsia="Times New Roman" w:hAnsi="Times New Roman" w:cs="Times New Roman"/>
          <w:color w:val="000000"/>
          <w:sz w:val="24"/>
          <w:szCs w:val="24"/>
        </w:rPr>
        <w:t>Gaugler</w:t>
      </w:r>
      <w:proofErr w:type="spellEnd"/>
      <w:r w:rsidRPr="003B3412">
        <w:rPr>
          <w:rFonts w:ascii="Times New Roman" w:eastAsia="Times New Roman" w:hAnsi="Times New Roman" w:cs="Times New Roman"/>
          <w:color w:val="000000"/>
          <w:sz w:val="24"/>
          <w:szCs w:val="24"/>
        </w:rPr>
        <w:t xml:space="preserve">, Eduard / Weber, Wolfgang (ed.): </w:t>
      </w:r>
      <w:proofErr w:type="spellStart"/>
      <w:r w:rsidRPr="003B3412">
        <w:rPr>
          <w:rFonts w:ascii="Times New Roman" w:eastAsia="Times New Roman" w:hAnsi="Times New Roman" w:cs="Times New Roman"/>
          <w:color w:val="000000"/>
          <w:sz w:val="24"/>
          <w:szCs w:val="24"/>
        </w:rPr>
        <w:t>Encyclopaedia</w:t>
      </w:r>
      <w:proofErr w:type="spellEnd"/>
      <w:r w:rsidRPr="003B3412">
        <w:rPr>
          <w:rFonts w:ascii="Times New Roman" w:eastAsia="Times New Roman" w:hAnsi="Times New Roman" w:cs="Times New Roman"/>
          <w:color w:val="000000"/>
          <w:sz w:val="24"/>
          <w:szCs w:val="24"/>
        </w:rPr>
        <w:t xml:space="preserve"> of Human Resources, 2nd</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xml:space="preserve">Edition, Stuttgart 1992, </w:t>
      </w:r>
      <w:proofErr w:type="spellStart"/>
      <w:r w:rsidRPr="003B3412">
        <w:rPr>
          <w:rFonts w:ascii="Times New Roman" w:eastAsia="Times New Roman" w:hAnsi="Times New Roman" w:cs="Times New Roman"/>
          <w:color w:val="000000"/>
          <w:sz w:val="24"/>
          <w:szCs w:val="24"/>
        </w:rPr>
        <w:t>Sp</w:t>
      </w:r>
      <w:proofErr w:type="spellEnd"/>
    </w:p>
    <w:p w:rsidR="003B3412" w:rsidRPr="003B3412" w:rsidRDefault="003B3412" w:rsidP="003B3412">
      <w:pPr>
        <w:spacing w:after="0" w:line="240" w:lineRule="auto"/>
        <w:ind w:left="700" w:right="8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2046-2056</w:t>
      </w:r>
    </w:p>
    <w:p w:rsidR="003B3412" w:rsidRPr="003B3412" w:rsidRDefault="003B3412" w:rsidP="003B3412">
      <w:pPr>
        <w:spacing w:after="0" w:line="240" w:lineRule="auto"/>
        <w:ind w:right="80"/>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4"/>
          <w:szCs w:val="24"/>
        </w:rPr>
        <w:t>Database:</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Name of the database</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Provider</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Year</w:t>
      </w:r>
    </w:p>
    <w:p w:rsidR="003B3412" w:rsidRPr="003B3412" w:rsidRDefault="003B3412" w:rsidP="003B3412">
      <w:pPr>
        <w:spacing w:after="0" w:line="240" w:lineRule="auto"/>
        <w:ind w:left="1420" w:right="80" w:hanging="7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Document number, page or row.</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7"/>
          <w:szCs w:val="27"/>
        </w:rPr>
        <w:br w:type="page"/>
      </w:r>
    </w:p>
    <w:p w:rsidR="003B3412" w:rsidRPr="003B3412" w:rsidRDefault="003B3412" w:rsidP="003B3412">
      <w:pPr>
        <w:spacing w:after="0" w:line="240" w:lineRule="auto"/>
        <w:ind w:left="4420"/>
        <w:rPr>
          <w:rFonts w:ascii="Times New Roman" w:eastAsia="Times New Roman" w:hAnsi="Times New Roman" w:cs="Times New Roman"/>
          <w:color w:val="000000"/>
          <w:sz w:val="27"/>
          <w:szCs w:val="27"/>
        </w:rPr>
      </w:pPr>
      <w:bookmarkStart w:id="17" w:name="page13"/>
      <w:bookmarkEnd w:id="17"/>
      <w:r w:rsidRPr="003B3412">
        <w:rPr>
          <w:rFonts w:ascii="Times New Roman" w:eastAsia="Times New Roman" w:hAnsi="Times New Roman" w:cs="Times New Roman"/>
          <w:color w:val="000000"/>
          <w:sz w:val="20"/>
          <w:szCs w:val="20"/>
        </w:rPr>
        <w:lastRenderedPageBreak/>
        <w:t>13</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4"/>
          <w:szCs w:val="24"/>
        </w:rPr>
        <w:t>Internet:</w:t>
      </w:r>
    </w:p>
    <w:p w:rsidR="003B3412" w:rsidRPr="003B3412" w:rsidRDefault="003B3412" w:rsidP="003B3412">
      <w:pPr>
        <w:spacing w:after="0" w:line="240" w:lineRule="atLeast"/>
        <w:ind w:right="4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In the course of the growing information service on the Internet and information systems such as the World Wide Web (WWW), become a source of information as part of a Master's or Bachelor's thesis.</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xml:space="preserve">For quotations from information pages of the Internet is similar to the book quote the source, </w:t>
      </w:r>
      <w:proofErr w:type="spellStart"/>
      <w:r w:rsidRPr="003B3412">
        <w:rPr>
          <w:rFonts w:ascii="Times New Roman" w:eastAsia="Times New Roman" w:hAnsi="Times New Roman" w:cs="Times New Roman"/>
          <w:color w:val="000000"/>
          <w:sz w:val="24"/>
          <w:szCs w:val="24"/>
        </w:rPr>
        <w:t>ie</w:t>
      </w:r>
      <w:proofErr w:type="spellEnd"/>
      <w:r w:rsidRPr="003B3412">
        <w:rPr>
          <w:rFonts w:ascii="Times New Roman" w:eastAsia="Times New Roman" w:hAnsi="Times New Roman" w:cs="Times New Roman"/>
          <w:color w:val="000000"/>
          <w:sz w:val="24"/>
          <w:szCs w:val="24"/>
        </w:rPr>
        <w:t>, </w:t>
      </w:r>
      <w:r w:rsidRPr="003B3412">
        <w:rPr>
          <w:rFonts w:ascii="Arial" w:eastAsia="Times New Roman" w:hAnsi="Arial" w:cs="Arial"/>
          <w:color w:val="000000"/>
          <w:sz w:val="24"/>
          <w:szCs w:val="24"/>
        </w:rPr>
        <w:t>the</w:t>
      </w:r>
      <w:r w:rsidRPr="003B3412">
        <w:rPr>
          <w:rFonts w:ascii="Times New Roman" w:eastAsia="Times New Roman" w:hAnsi="Times New Roman" w:cs="Times New Roman"/>
          <w:color w:val="000000"/>
          <w:sz w:val="24"/>
          <w:szCs w:val="24"/>
        </w:rPr>
        <w:t> </w:t>
      </w:r>
      <w:proofErr w:type="spellStart"/>
      <w:r w:rsidRPr="003B3412">
        <w:rPr>
          <w:rFonts w:ascii="Arial" w:eastAsia="Times New Roman" w:hAnsi="Arial" w:cs="Arial"/>
          <w:color w:val="000000"/>
          <w:sz w:val="24"/>
          <w:szCs w:val="24"/>
          <w:u w:val="single"/>
        </w:rPr>
        <w:t>Uniform</w:t>
      </w:r>
      <w:r w:rsidRPr="003B3412">
        <w:rPr>
          <w:rFonts w:ascii="Arial" w:eastAsia="Times New Roman" w:hAnsi="Arial" w:cs="Arial"/>
          <w:color w:val="000000"/>
          <w:sz w:val="24"/>
          <w:szCs w:val="24"/>
        </w:rPr>
        <w:t>Resource</w:t>
      </w:r>
      <w:proofErr w:type="spellEnd"/>
      <w:r w:rsidRPr="003B3412">
        <w:rPr>
          <w:rFonts w:ascii="Arial" w:eastAsia="Times New Roman" w:hAnsi="Arial" w:cs="Arial"/>
          <w:color w:val="000000"/>
          <w:sz w:val="24"/>
          <w:szCs w:val="24"/>
        </w:rPr>
        <w:t xml:space="preserve"> Identifier, under which the information was found to indicate.</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In the bibliography cited pages should be under a separate heading</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w:t>
      </w:r>
      <w:proofErr w:type="spellStart"/>
      <w:r w:rsidRPr="003B3412">
        <w:rPr>
          <w:rFonts w:ascii="Times New Roman" w:eastAsia="Times New Roman" w:hAnsi="Times New Roman" w:cs="Times New Roman"/>
          <w:color w:val="000000"/>
          <w:sz w:val="24"/>
          <w:szCs w:val="24"/>
        </w:rPr>
        <w:t>Eg</w:t>
      </w:r>
      <w:proofErr w:type="spellEnd"/>
      <w:r w:rsidRPr="003B3412">
        <w:rPr>
          <w:rFonts w:ascii="Times New Roman" w:eastAsia="Times New Roman" w:hAnsi="Times New Roman" w:cs="Times New Roman"/>
          <w:color w:val="000000"/>
          <w:sz w:val="24"/>
          <w:szCs w:val="24"/>
        </w:rPr>
        <w:t xml:space="preserve"> "Internet sources") are arranged in alphabetical order.</w:t>
      </w:r>
    </w:p>
    <w:p w:rsidR="003B3412" w:rsidRPr="003B3412" w:rsidRDefault="003B3412" w:rsidP="003B3412">
      <w:pPr>
        <w:spacing w:after="0" w:line="240" w:lineRule="atLeast"/>
        <w:ind w:right="18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 xml:space="preserve">Because information can change quickly on the internet and possibly </w:t>
      </w:r>
      <w:proofErr w:type="spellStart"/>
      <w:r w:rsidRPr="003B3412">
        <w:rPr>
          <w:rFonts w:ascii="Times New Roman" w:eastAsia="Times New Roman" w:hAnsi="Times New Roman" w:cs="Times New Roman"/>
          <w:color w:val="000000"/>
          <w:sz w:val="24"/>
          <w:szCs w:val="24"/>
        </w:rPr>
        <w:t>can not</w:t>
      </w:r>
      <w:proofErr w:type="spellEnd"/>
      <w:r w:rsidRPr="003B3412">
        <w:rPr>
          <w:rFonts w:ascii="Times New Roman" w:eastAsia="Times New Roman" w:hAnsi="Times New Roman" w:cs="Times New Roman"/>
          <w:color w:val="000000"/>
          <w:sz w:val="24"/>
          <w:szCs w:val="24"/>
        </w:rPr>
        <w:t xml:space="preserve"> be seen when reading or correction of the study or thesis, moreover, a copy of the cited web pages must be annexed to the work.</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Example:</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see http://www.fh-hof.de/fachbereiche/fbbw/index.html</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8"/>
          <w:szCs w:val="28"/>
        </w:rPr>
        <w:t>10</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b/>
          <w:bCs/>
          <w:color w:val="000000"/>
          <w:sz w:val="28"/>
          <w:szCs w:val="28"/>
        </w:rPr>
        <w:t>The bibliography</w:t>
      </w:r>
    </w:p>
    <w:p w:rsidR="003B3412" w:rsidRPr="003B3412" w:rsidRDefault="003B3412" w:rsidP="003B3412">
      <w:pPr>
        <w:spacing w:after="0" w:line="240" w:lineRule="auto"/>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In the bibliography all sources must be included, and although usually in alphabetical order, without the character of the source (monograph,</w:t>
      </w:r>
    </w:p>
    <w:p w:rsidR="003B3412" w:rsidRPr="003B3412" w:rsidRDefault="003B3412" w:rsidP="003B3412">
      <w:pPr>
        <w:spacing w:after="0" w:line="240" w:lineRule="atLeast"/>
        <w:ind w:right="2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 xml:space="preserve">Magazine etc.) </w:t>
      </w:r>
      <w:proofErr w:type="gramStart"/>
      <w:r w:rsidRPr="003B3412">
        <w:rPr>
          <w:rFonts w:ascii="Times New Roman" w:eastAsia="Times New Roman" w:hAnsi="Times New Roman" w:cs="Times New Roman"/>
          <w:color w:val="000000"/>
          <w:sz w:val="24"/>
          <w:szCs w:val="24"/>
        </w:rPr>
        <w:t>to</w:t>
      </w:r>
      <w:proofErr w:type="gramEnd"/>
      <w:r w:rsidRPr="003B3412">
        <w:rPr>
          <w:rFonts w:ascii="Times New Roman" w:eastAsia="Times New Roman" w:hAnsi="Times New Roman" w:cs="Times New Roman"/>
          <w:color w:val="000000"/>
          <w:sz w:val="24"/>
          <w:szCs w:val="24"/>
        </w:rPr>
        <w:t xml:space="preserve"> take into consideration.</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Exception: Laws, regulations, etc., can be performed in a separate directory in alphabetical order and sorted within the alphabet by Release Date.</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Authors are cited without academic title!</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Further information on the support</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("Supplemented, completely revised" or similar) need not be mentioned.</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Binding order of bibliographic data:</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Arial" w:eastAsia="Times New Roman" w:hAnsi="Arial" w:cs="Arial"/>
          <w:i/>
          <w:iCs/>
          <w:color w:val="000000"/>
          <w:sz w:val="24"/>
          <w:szCs w:val="24"/>
        </w:rPr>
        <w:t>Name, first </w:t>
      </w:r>
      <w:r w:rsidRPr="003B3412">
        <w:rPr>
          <w:rFonts w:ascii="Arial" w:eastAsia="Times New Roman" w:hAnsi="Arial" w:cs="Arial"/>
          <w:color w:val="000000"/>
          <w:sz w:val="24"/>
          <w:szCs w:val="24"/>
        </w:rPr>
        <w:t>name.</w:t>
      </w:r>
      <w:r w:rsidRPr="003B3412">
        <w:rPr>
          <w:rFonts w:ascii="Times New Roman" w:eastAsia="Times New Roman" w:hAnsi="Times New Roman" w:cs="Times New Roman"/>
          <w:color w:val="000000"/>
          <w:sz w:val="27"/>
          <w:szCs w:val="27"/>
        </w:rPr>
        <w:t> </w:t>
      </w:r>
      <w:r w:rsidRPr="003B3412">
        <w:rPr>
          <w:rFonts w:ascii="Arial" w:eastAsia="Times New Roman" w:hAnsi="Arial" w:cs="Arial"/>
          <w:color w:val="000000"/>
          <w:sz w:val="24"/>
          <w:szCs w:val="24"/>
        </w:rPr>
        <w:t>Titles (if any) subtitles (if any) edition, place</w:t>
      </w:r>
    </w:p>
    <w:p w:rsidR="003B3412" w:rsidRPr="003B3412" w:rsidRDefault="003B3412" w:rsidP="003B3412">
      <w:pPr>
        <w:spacing w:after="0" w:line="240" w:lineRule="atLeast"/>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Year of publication</w:t>
      </w:r>
    </w:p>
    <w:p w:rsidR="003B3412" w:rsidRPr="003B3412" w:rsidRDefault="003B3412" w:rsidP="003B3412">
      <w:pPr>
        <w:spacing w:after="0" w:line="240" w:lineRule="atLeast"/>
        <w:ind w:right="20"/>
        <w:jc w:val="both"/>
        <w:rPr>
          <w:rFonts w:ascii="Times New Roman" w:eastAsia="Times New Roman" w:hAnsi="Times New Roman" w:cs="Times New Roman"/>
          <w:color w:val="000000"/>
          <w:sz w:val="27"/>
          <w:szCs w:val="27"/>
        </w:rPr>
      </w:pPr>
      <w:r w:rsidRPr="003B3412">
        <w:rPr>
          <w:rFonts w:ascii="Arial" w:eastAsia="Times New Roman" w:hAnsi="Arial" w:cs="Arial"/>
          <w:b/>
          <w:bCs/>
          <w:i/>
          <w:iCs/>
          <w:color w:val="000000"/>
          <w:sz w:val="24"/>
          <w:szCs w:val="24"/>
        </w:rPr>
        <w:t>Please note:</w:t>
      </w:r>
      <w:r w:rsidRPr="003B3412">
        <w:rPr>
          <w:rFonts w:ascii="Times New Roman" w:eastAsia="Times New Roman" w:hAnsi="Times New Roman" w:cs="Times New Roman"/>
          <w:color w:val="000000"/>
          <w:sz w:val="27"/>
          <w:szCs w:val="27"/>
        </w:rPr>
        <w:t> </w:t>
      </w:r>
      <w:r w:rsidRPr="003B3412">
        <w:rPr>
          <w:rFonts w:ascii="Arial" w:eastAsia="Times New Roman" w:hAnsi="Arial" w:cs="Arial"/>
          <w:i/>
          <w:iCs/>
          <w:color w:val="000000"/>
          <w:sz w:val="24"/>
          <w:szCs w:val="24"/>
        </w:rPr>
        <w:t>the bibliography of the author's name should be highlighted</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i/>
          <w:iCs/>
          <w:color w:val="000000"/>
          <w:sz w:val="24"/>
          <w:szCs w:val="24"/>
        </w:rPr>
        <w:t>be, if possible, and separated by a colon from the title.</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i/>
          <w:iCs/>
          <w:color w:val="000000"/>
          <w:sz w:val="24"/>
          <w:szCs w:val="24"/>
        </w:rPr>
        <w:t>The second line is drawn.</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Arial" w:eastAsia="Times New Roman" w:hAnsi="Arial" w:cs="Arial"/>
          <w:b/>
          <w:bCs/>
          <w:i/>
          <w:iCs/>
          <w:color w:val="000000"/>
          <w:sz w:val="24"/>
          <w:szCs w:val="24"/>
        </w:rPr>
        <w:t>Example,</w:t>
      </w:r>
      <w:r w:rsidRPr="003B3412">
        <w:rPr>
          <w:rFonts w:ascii="Times New Roman" w:eastAsia="Times New Roman" w:hAnsi="Times New Roman" w:cs="Times New Roman"/>
          <w:color w:val="000000"/>
          <w:sz w:val="27"/>
          <w:szCs w:val="27"/>
        </w:rPr>
        <w:t> </w:t>
      </w:r>
      <w:r w:rsidRPr="003B3412">
        <w:rPr>
          <w:rFonts w:ascii="Arial" w:eastAsia="Times New Roman" w:hAnsi="Arial" w:cs="Arial"/>
          <w:color w:val="000000"/>
          <w:sz w:val="24"/>
          <w:szCs w:val="24"/>
        </w:rPr>
        <w:t>see the following page</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7"/>
          <w:szCs w:val="27"/>
        </w:rPr>
        <w:br w:type="page"/>
      </w:r>
    </w:p>
    <w:p w:rsidR="003B3412" w:rsidRPr="003B3412" w:rsidRDefault="003B3412" w:rsidP="003B3412">
      <w:pPr>
        <w:spacing w:after="0" w:line="240" w:lineRule="auto"/>
        <w:ind w:left="4420" w:right="80"/>
        <w:rPr>
          <w:rFonts w:ascii="Times New Roman" w:eastAsia="Times New Roman" w:hAnsi="Times New Roman" w:cs="Times New Roman"/>
          <w:color w:val="000000"/>
          <w:sz w:val="27"/>
          <w:szCs w:val="27"/>
        </w:rPr>
      </w:pPr>
      <w:bookmarkStart w:id="18" w:name="page14"/>
      <w:bookmarkEnd w:id="18"/>
      <w:r w:rsidRPr="003B3412">
        <w:rPr>
          <w:rFonts w:ascii="Times New Roman" w:eastAsia="Times New Roman" w:hAnsi="Times New Roman" w:cs="Times New Roman"/>
          <w:color w:val="000000"/>
          <w:sz w:val="20"/>
          <w:szCs w:val="20"/>
        </w:rPr>
        <w:lastRenderedPageBreak/>
        <w:t>14</w:t>
      </w:r>
    </w:p>
    <w:p w:rsidR="003B3412" w:rsidRPr="003B3412" w:rsidRDefault="003B3412" w:rsidP="003B3412">
      <w:pPr>
        <w:spacing w:after="0" w:line="240" w:lineRule="auto"/>
        <w:ind w:left="3200" w:right="80"/>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8"/>
          <w:szCs w:val="28"/>
        </w:rPr>
        <w:t>Bibliography</w:t>
      </w:r>
    </w:p>
    <w:p w:rsidR="003B3412" w:rsidRPr="003B3412" w:rsidRDefault="003B3412" w:rsidP="003B3412">
      <w:pPr>
        <w:spacing w:after="0" w:line="240" w:lineRule="auto"/>
        <w:ind w:right="80"/>
        <w:rPr>
          <w:rFonts w:ascii="Times New Roman" w:eastAsia="Times New Roman" w:hAnsi="Times New Roman" w:cs="Times New Roman"/>
          <w:color w:val="000000"/>
          <w:sz w:val="27"/>
          <w:szCs w:val="27"/>
        </w:rPr>
      </w:pPr>
      <w:proofErr w:type="spellStart"/>
      <w:r w:rsidRPr="003B3412">
        <w:rPr>
          <w:rFonts w:ascii="Arial" w:eastAsia="Times New Roman" w:hAnsi="Arial" w:cs="Arial"/>
          <w:i/>
          <w:iCs/>
          <w:color w:val="000000"/>
        </w:rPr>
        <w:t>Bänsch</w:t>
      </w:r>
      <w:proofErr w:type="spellEnd"/>
      <w:r w:rsidRPr="003B3412">
        <w:rPr>
          <w:rFonts w:ascii="Arial" w:eastAsia="Times New Roman" w:hAnsi="Arial" w:cs="Arial"/>
          <w:i/>
          <w:iCs/>
          <w:color w:val="000000"/>
        </w:rPr>
        <w:t>, </w:t>
      </w:r>
      <w:r w:rsidRPr="003B3412">
        <w:rPr>
          <w:rFonts w:ascii="Arial" w:eastAsia="Times New Roman" w:hAnsi="Arial" w:cs="Arial"/>
          <w:color w:val="000000"/>
        </w:rPr>
        <w:t>Axel:</w:t>
      </w:r>
      <w:r w:rsidRPr="003B3412">
        <w:rPr>
          <w:rFonts w:ascii="Times New Roman" w:eastAsia="Times New Roman" w:hAnsi="Times New Roman" w:cs="Times New Roman"/>
          <w:color w:val="000000"/>
          <w:sz w:val="27"/>
          <w:szCs w:val="27"/>
        </w:rPr>
        <w:t> </w:t>
      </w:r>
      <w:r w:rsidRPr="003B3412">
        <w:rPr>
          <w:rFonts w:ascii="Arial" w:eastAsia="Times New Roman" w:hAnsi="Arial" w:cs="Arial"/>
          <w:color w:val="000000"/>
        </w:rPr>
        <w:t>Scientific Work.</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rPr>
        <w:t>Seminar and diploma theses, 2nd Edition,</w:t>
      </w:r>
    </w:p>
    <w:p w:rsidR="003B3412" w:rsidRPr="003B3412" w:rsidRDefault="003B3412" w:rsidP="003B3412">
      <w:pPr>
        <w:spacing w:after="0" w:line="240" w:lineRule="auto"/>
        <w:ind w:left="700" w:right="8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Munich / Vienna 1993</w:t>
      </w:r>
    </w:p>
    <w:p w:rsidR="003B3412" w:rsidRPr="003B3412" w:rsidRDefault="003B3412" w:rsidP="003B3412">
      <w:pPr>
        <w:spacing w:after="0" w:line="240" w:lineRule="atLeast"/>
        <w:ind w:left="700" w:right="120" w:hanging="700"/>
        <w:jc w:val="both"/>
        <w:rPr>
          <w:rFonts w:ascii="Times New Roman" w:eastAsia="Times New Roman" w:hAnsi="Times New Roman" w:cs="Times New Roman"/>
          <w:color w:val="000000"/>
          <w:sz w:val="27"/>
          <w:szCs w:val="27"/>
        </w:rPr>
      </w:pPr>
      <w:proofErr w:type="spellStart"/>
      <w:r w:rsidRPr="003B3412">
        <w:rPr>
          <w:rFonts w:ascii="Arial" w:eastAsia="Times New Roman" w:hAnsi="Arial" w:cs="Arial"/>
          <w:i/>
          <w:iCs/>
          <w:color w:val="000000"/>
          <w:sz w:val="24"/>
          <w:szCs w:val="24"/>
        </w:rPr>
        <w:t>Dils</w:t>
      </w:r>
      <w:proofErr w:type="spellEnd"/>
      <w:r w:rsidRPr="003B3412">
        <w:rPr>
          <w:rFonts w:ascii="Arial" w:eastAsia="Times New Roman" w:hAnsi="Arial" w:cs="Arial"/>
          <w:i/>
          <w:iCs/>
          <w:color w:val="000000"/>
          <w:sz w:val="24"/>
          <w:szCs w:val="24"/>
        </w:rPr>
        <w:t xml:space="preserve">, Thomas / </w:t>
      </w:r>
      <w:proofErr w:type="spellStart"/>
      <w:r w:rsidRPr="003B3412">
        <w:rPr>
          <w:rFonts w:ascii="Arial" w:eastAsia="Times New Roman" w:hAnsi="Arial" w:cs="Arial"/>
          <w:i/>
          <w:iCs/>
          <w:color w:val="000000"/>
          <w:sz w:val="24"/>
          <w:szCs w:val="24"/>
        </w:rPr>
        <w:t>Frohme</w:t>
      </w:r>
      <w:proofErr w:type="spellEnd"/>
      <w:r w:rsidRPr="003B3412">
        <w:rPr>
          <w:rFonts w:ascii="Arial" w:eastAsia="Times New Roman" w:hAnsi="Arial" w:cs="Arial"/>
          <w:i/>
          <w:iCs/>
          <w:color w:val="000000"/>
          <w:sz w:val="24"/>
          <w:szCs w:val="24"/>
        </w:rPr>
        <w:t xml:space="preserve">, Andreas / </w:t>
      </w:r>
      <w:proofErr w:type="spellStart"/>
      <w:r w:rsidRPr="003B3412">
        <w:rPr>
          <w:rFonts w:ascii="Arial" w:eastAsia="Times New Roman" w:hAnsi="Arial" w:cs="Arial"/>
          <w:i/>
          <w:iCs/>
          <w:color w:val="000000"/>
          <w:sz w:val="24"/>
          <w:szCs w:val="24"/>
        </w:rPr>
        <w:t>Renger</w:t>
      </w:r>
      <w:proofErr w:type="spellEnd"/>
      <w:r w:rsidRPr="003B3412">
        <w:rPr>
          <w:rFonts w:ascii="Arial" w:eastAsia="Times New Roman" w:hAnsi="Arial" w:cs="Arial"/>
          <w:i/>
          <w:iCs/>
          <w:color w:val="000000"/>
          <w:sz w:val="24"/>
          <w:szCs w:val="24"/>
        </w:rPr>
        <w:t>, </w:t>
      </w:r>
      <w:r w:rsidRPr="003B3412">
        <w:rPr>
          <w:rFonts w:ascii="Arial" w:eastAsia="Times New Roman" w:hAnsi="Arial" w:cs="Arial"/>
          <w:color w:val="000000"/>
          <w:sz w:val="24"/>
          <w:szCs w:val="24"/>
        </w:rPr>
        <w:t>Norman:</w:t>
      </w:r>
      <w:r w:rsidRPr="003B3412">
        <w:rPr>
          <w:rFonts w:ascii="Times New Roman" w:eastAsia="Times New Roman" w:hAnsi="Times New Roman" w:cs="Times New Roman"/>
          <w:color w:val="000000"/>
          <w:sz w:val="27"/>
          <w:szCs w:val="27"/>
        </w:rPr>
        <w:t> </w:t>
      </w:r>
      <w:r w:rsidRPr="003B3412">
        <w:rPr>
          <w:rFonts w:ascii="Arial" w:eastAsia="Times New Roman" w:hAnsi="Arial" w:cs="Arial"/>
          <w:color w:val="000000"/>
          <w:sz w:val="24"/>
          <w:szCs w:val="24"/>
        </w:rPr>
        <w:t>Legal papers with Word</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for Windows 2.0.</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xml:space="preserve">Methodology, formalities and practical support for the creation of legal papers, exercises and exam papers for the first and second state examination with document templates, macros, and text examples on diskette, </w:t>
      </w:r>
      <w:proofErr w:type="spellStart"/>
      <w:r w:rsidRPr="003B3412">
        <w:rPr>
          <w:rFonts w:ascii="Times New Roman" w:eastAsia="Times New Roman" w:hAnsi="Times New Roman" w:cs="Times New Roman"/>
          <w:color w:val="000000"/>
          <w:sz w:val="24"/>
          <w:szCs w:val="24"/>
        </w:rPr>
        <w:t>Fuldabrueck</w:t>
      </w:r>
      <w:proofErr w:type="spellEnd"/>
      <w:r w:rsidRPr="003B3412">
        <w:rPr>
          <w:rFonts w:ascii="Times New Roman" w:eastAsia="Times New Roman" w:hAnsi="Times New Roman" w:cs="Times New Roman"/>
          <w:color w:val="000000"/>
          <w:sz w:val="24"/>
          <w:szCs w:val="24"/>
        </w:rPr>
        <w:t xml:space="preserve"> 1993</w:t>
      </w:r>
    </w:p>
    <w:p w:rsidR="003B3412" w:rsidRPr="003B3412" w:rsidRDefault="003B3412" w:rsidP="003B3412">
      <w:pPr>
        <w:spacing w:after="0" w:line="260" w:lineRule="atLeast"/>
        <w:ind w:left="700" w:right="120" w:hanging="700"/>
        <w:jc w:val="both"/>
        <w:rPr>
          <w:rFonts w:ascii="Times New Roman" w:eastAsia="Times New Roman" w:hAnsi="Times New Roman" w:cs="Times New Roman"/>
          <w:color w:val="000000"/>
          <w:sz w:val="27"/>
          <w:szCs w:val="27"/>
        </w:rPr>
      </w:pPr>
      <w:r w:rsidRPr="003B3412">
        <w:rPr>
          <w:rFonts w:ascii="Arial" w:eastAsia="Times New Roman" w:hAnsi="Arial" w:cs="Arial"/>
          <w:i/>
          <w:iCs/>
          <w:color w:val="000000"/>
          <w:sz w:val="24"/>
          <w:szCs w:val="24"/>
        </w:rPr>
        <w:t>Eco, </w:t>
      </w:r>
      <w:r w:rsidRPr="003B3412">
        <w:rPr>
          <w:rFonts w:ascii="Arial" w:eastAsia="Times New Roman" w:hAnsi="Arial" w:cs="Arial"/>
          <w:color w:val="000000"/>
          <w:sz w:val="24"/>
          <w:szCs w:val="24"/>
        </w:rPr>
        <w:t>Umberto:</w:t>
      </w:r>
      <w:r w:rsidRPr="003B3412">
        <w:rPr>
          <w:rFonts w:ascii="Times New Roman" w:eastAsia="Times New Roman" w:hAnsi="Times New Roman" w:cs="Times New Roman"/>
          <w:color w:val="000000"/>
          <w:sz w:val="27"/>
          <w:szCs w:val="27"/>
        </w:rPr>
        <w:t> </w:t>
      </w:r>
      <w:r w:rsidRPr="003B3412">
        <w:rPr>
          <w:rFonts w:ascii="Arial" w:eastAsia="Times New Roman" w:hAnsi="Arial" w:cs="Arial"/>
          <w:color w:val="000000"/>
          <w:sz w:val="24"/>
          <w:szCs w:val="24"/>
        </w:rPr>
        <w:t>How to write a scientific thesis, 5th</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Edition,</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Heidelberg 1992</w:t>
      </w:r>
    </w:p>
    <w:p w:rsidR="003B3412" w:rsidRPr="003B3412" w:rsidRDefault="003B3412" w:rsidP="003B3412">
      <w:pPr>
        <w:spacing w:after="0" w:line="240" w:lineRule="auto"/>
        <w:ind w:right="80"/>
        <w:rPr>
          <w:rFonts w:ascii="Times New Roman" w:eastAsia="Times New Roman" w:hAnsi="Times New Roman" w:cs="Times New Roman"/>
          <w:color w:val="000000"/>
          <w:sz w:val="27"/>
          <w:szCs w:val="27"/>
        </w:rPr>
      </w:pPr>
      <w:proofErr w:type="spellStart"/>
      <w:r w:rsidRPr="003B3412">
        <w:rPr>
          <w:rFonts w:ascii="Arial" w:eastAsia="Times New Roman" w:hAnsi="Arial" w:cs="Arial"/>
          <w:i/>
          <w:iCs/>
          <w:color w:val="000000"/>
          <w:sz w:val="24"/>
          <w:szCs w:val="24"/>
        </w:rPr>
        <w:t>Greschat</w:t>
      </w:r>
      <w:proofErr w:type="spellEnd"/>
      <w:r w:rsidRPr="003B3412">
        <w:rPr>
          <w:rFonts w:ascii="Arial" w:eastAsia="Times New Roman" w:hAnsi="Arial" w:cs="Arial"/>
          <w:i/>
          <w:iCs/>
          <w:color w:val="000000"/>
          <w:sz w:val="24"/>
          <w:szCs w:val="24"/>
        </w:rPr>
        <w:t>, Peter, among </w:t>
      </w:r>
      <w:r w:rsidRPr="003B3412">
        <w:rPr>
          <w:rFonts w:ascii="Arial" w:eastAsia="Times New Roman" w:hAnsi="Arial" w:cs="Arial"/>
          <w:color w:val="000000"/>
          <w:sz w:val="24"/>
          <w:szCs w:val="24"/>
        </w:rPr>
        <w:t>others</w:t>
      </w:r>
      <w:proofErr w:type="gramStart"/>
      <w:r w:rsidRPr="003B3412">
        <w:rPr>
          <w:rFonts w:ascii="Arial" w:eastAsia="Times New Roman" w:hAnsi="Arial" w:cs="Arial"/>
          <w:color w:val="000000"/>
          <w:sz w:val="24"/>
          <w:szCs w:val="24"/>
        </w:rPr>
        <w:t>:.</w:t>
      </w:r>
      <w:proofErr w:type="gramEnd"/>
      <w:r w:rsidRPr="003B3412">
        <w:rPr>
          <w:rFonts w:ascii="Times New Roman" w:eastAsia="Times New Roman" w:hAnsi="Times New Roman" w:cs="Times New Roman"/>
          <w:color w:val="000000"/>
          <w:sz w:val="27"/>
          <w:szCs w:val="27"/>
        </w:rPr>
        <w:t> </w:t>
      </w:r>
      <w:r w:rsidRPr="003B3412">
        <w:rPr>
          <w:rFonts w:ascii="Arial" w:eastAsia="Times New Roman" w:hAnsi="Arial" w:cs="Arial"/>
          <w:color w:val="000000"/>
          <w:sz w:val="24"/>
          <w:szCs w:val="24"/>
        </w:rPr>
        <w:t>Studies and scientific work.</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A Guide</w:t>
      </w:r>
    </w:p>
    <w:p w:rsidR="003B3412" w:rsidRPr="003B3412" w:rsidRDefault="003B3412" w:rsidP="003B3412">
      <w:pPr>
        <w:spacing w:after="0" w:line="240" w:lineRule="auto"/>
        <w:ind w:left="700" w:right="80"/>
        <w:rPr>
          <w:rFonts w:ascii="Times New Roman" w:eastAsia="Times New Roman" w:hAnsi="Times New Roman" w:cs="Times New Roman"/>
          <w:color w:val="000000"/>
          <w:sz w:val="27"/>
          <w:szCs w:val="27"/>
        </w:rPr>
      </w:pPr>
      <w:proofErr w:type="spellStart"/>
      <w:r w:rsidRPr="003B3412">
        <w:rPr>
          <w:rFonts w:ascii="Times New Roman" w:eastAsia="Times New Roman" w:hAnsi="Times New Roman" w:cs="Times New Roman"/>
          <w:color w:val="000000"/>
          <w:sz w:val="24"/>
          <w:szCs w:val="24"/>
        </w:rPr>
        <w:t>Gütersloh</w:t>
      </w:r>
      <w:proofErr w:type="spellEnd"/>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 </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1970</w:t>
      </w:r>
    </w:p>
    <w:p w:rsidR="003B3412" w:rsidRPr="003B3412" w:rsidRDefault="003B3412" w:rsidP="003B3412">
      <w:pPr>
        <w:spacing w:after="0" w:line="260" w:lineRule="atLeast"/>
        <w:ind w:left="700" w:right="1320" w:hanging="700"/>
        <w:rPr>
          <w:rFonts w:ascii="Times New Roman" w:eastAsia="Times New Roman" w:hAnsi="Times New Roman" w:cs="Times New Roman"/>
          <w:color w:val="000000"/>
          <w:sz w:val="27"/>
          <w:szCs w:val="27"/>
        </w:rPr>
      </w:pPr>
      <w:proofErr w:type="spellStart"/>
      <w:r w:rsidRPr="003B3412">
        <w:rPr>
          <w:rFonts w:ascii="Arial" w:eastAsia="Times New Roman" w:hAnsi="Arial" w:cs="Arial"/>
          <w:i/>
          <w:iCs/>
          <w:color w:val="000000"/>
          <w:sz w:val="24"/>
          <w:szCs w:val="24"/>
        </w:rPr>
        <w:t>Seiffert</w:t>
      </w:r>
      <w:proofErr w:type="spellEnd"/>
      <w:r w:rsidRPr="003B3412">
        <w:rPr>
          <w:rFonts w:ascii="Arial" w:eastAsia="Times New Roman" w:hAnsi="Arial" w:cs="Arial"/>
          <w:i/>
          <w:iCs/>
          <w:color w:val="000000"/>
          <w:sz w:val="24"/>
          <w:szCs w:val="24"/>
        </w:rPr>
        <w:t>, </w:t>
      </w:r>
      <w:r w:rsidRPr="003B3412">
        <w:rPr>
          <w:rFonts w:ascii="Arial" w:eastAsia="Times New Roman" w:hAnsi="Arial" w:cs="Arial"/>
          <w:color w:val="000000"/>
          <w:sz w:val="24"/>
          <w:szCs w:val="24"/>
        </w:rPr>
        <w:t>Helmut:</w:t>
      </w:r>
      <w:r w:rsidRPr="003B3412">
        <w:rPr>
          <w:rFonts w:ascii="Times New Roman" w:eastAsia="Times New Roman" w:hAnsi="Times New Roman" w:cs="Times New Roman"/>
          <w:color w:val="000000"/>
          <w:sz w:val="27"/>
          <w:szCs w:val="27"/>
        </w:rPr>
        <w:t> </w:t>
      </w:r>
      <w:r w:rsidRPr="003B3412">
        <w:rPr>
          <w:rFonts w:ascii="Arial" w:eastAsia="Times New Roman" w:hAnsi="Arial" w:cs="Arial"/>
          <w:color w:val="000000"/>
          <w:sz w:val="24"/>
          <w:szCs w:val="24"/>
        </w:rPr>
        <w:t>Introduction to Academic Writing, 2nd Edition,</w:t>
      </w:r>
      <w:r w:rsidRPr="003B3412">
        <w:rPr>
          <w:rFonts w:ascii="Times New Roman" w:eastAsia="Times New Roman" w:hAnsi="Times New Roman" w:cs="Times New Roman"/>
          <w:color w:val="000000"/>
          <w:sz w:val="27"/>
          <w:szCs w:val="27"/>
        </w:rPr>
        <w:t> </w:t>
      </w:r>
      <w:proofErr w:type="spellStart"/>
      <w:r w:rsidRPr="003B3412">
        <w:rPr>
          <w:rFonts w:ascii="Times New Roman" w:eastAsia="Times New Roman" w:hAnsi="Times New Roman" w:cs="Times New Roman"/>
          <w:color w:val="000000"/>
          <w:sz w:val="24"/>
          <w:szCs w:val="24"/>
        </w:rPr>
        <w:t>Braunschweig</w:t>
      </w:r>
      <w:proofErr w:type="spellEnd"/>
      <w:r w:rsidRPr="003B3412">
        <w:rPr>
          <w:rFonts w:ascii="Times New Roman" w:eastAsia="Times New Roman" w:hAnsi="Times New Roman" w:cs="Times New Roman"/>
          <w:color w:val="000000"/>
          <w:sz w:val="24"/>
          <w:szCs w:val="24"/>
        </w:rPr>
        <w:t xml:space="preserve"> 1976</w:t>
      </w:r>
    </w:p>
    <w:p w:rsidR="003B3412" w:rsidRPr="003B3412" w:rsidRDefault="003B3412" w:rsidP="003B3412">
      <w:pPr>
        <w:spacing w:after="0" w:line="240" w:lineRule="auto"/>
        <w:ind w:right="80"/>
        <w:rPr>
          <w:rFonts w:ascii="Times New Roman" w:eastAsia="Times New Roman" w:hAnsi="Times New Roman" w:cs="Times New Roman"/>
          <w:color w:val="000000"/>
          <w:sz w:val="27"/>
          <w:szCs w:val="27"/>
        </w:rPr>
      </w:pPr>
      <w:proofErr w:type="spellStart"/>
      <w:r w:rsidRPr="003B3412">
        <w:rPr>
          <w:rFonts w:ascii="Arial" w:eastAsia="Times New Roman" w:hAnsi="Arial" w:cs="Arial"/>
          <w:i/>
          <w:iCs/>
          <w:color w:val="000000"/>
          <w:sz w:val="24"/>
          <w:szCs w:val="24"/>
        </w:rPr>
        <w:t>Tettinger</w:t>
      </w:r>
      <w:proofErr w:type="spellEnd"/>
      <w:r w:rsidRPr="003B3412">
        <w:rPr>
          <w:rFonts w:ascii="Arial" w:eastAsia="Times New Roman" w:hAnsi="Arial" w:cs="Arial"/>
          <w:i/>
          <w:iCs/>
          <w:color w:val="000000"/>
          <w:sz w:val="24"/>
          <w:szCs w:val="24"/>
        </w:rPr>
        <w:t>, Peter </w:t>
      </w:r>
      <w:r w:rsidRPr="003B3412">
        <w:rPr>
          <w:rFonts w:ascii="Arial" w:eastAsia="Times New Roman" w:hAnsi="Arial" w:cs="Arial"/>
          <w:color w:val="000000"/>
          <w:sz w:val="24"/>
          <w:szCs w:val="24"/>
        </w:rPr>
        <w:t>J</w:t>
      </w:r>
      <w:proofErr w:type="gramStart"/>
      <w:r w:rsidRPr="003B3412">
        <w:rPr>
          <w:rFonts w:ascii="Arial" w:eastAsia="Times New Roman" w:hAnsi="Arial" w:cs="Arial"/>
          <w:color w:val="000000"/>
          <w:sz w:val="24"/>
          <w:szCs w:val="24"/>
        </w:rPr>
        <w:t>:.</w:t>
      </w:r>
      <w:proofErr w:type="gramEnd"/>
      <w:r w:rsidRPr="003B3412">
        <w:rPr>
          <w:rFonts w:ascii="Times New Roman" w:eastAsia="Times New Roman" w:hAnsi="Times New Roman" w:cs="Times New Roman"/>
          <w:color w:val="000000"/>
          <w:sz w:val="27"/>
          <w:szCs w:val="27"/>
        </w:rPr>
        <w:t> </w:t>
      </w:r>
      <w:r w:rsidRPr="003B3412">
        <w:rPr>
          <w:rFonts w:ascii="Arial" w:eastAsia="Times New Roman" w:hAnsi="Arial" w:cs="Arial"/>
          <w:color w:val="000000"/>
          <w:sz w:val="24"/>
          <w:szCs w:val="24"/>
        </w:rPr>
        <w:t>Introduction to the legal work technology, 2nd edition, Munich</w:t>
      </w:r>
    </w:p>
    <w:p w:rsidR="003B3412" w:rsidRPr="003B3412" w:rsidRDefault="003B3412" w:rsidP="003B3412">
      <w:pPr>
        <w:spacing w:after="0" w:line="240" w:lineRule="auto"/>
        <w:ind w:left="700" w:right="8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1992</w:t>
      </w:r>
    </w:p>
    <w:p w:rsidR="003B3412" w:rsidRPr="003B3412" w:rsidRDefault="003B3412" w:rsidP="003B3412">
      <w:pPr>
        <w:spacing w:after="0" w:line="240" w:lineRule="auto"/>
        <w:ind w:right="80"/>
        <w:rPr>
          <w:rFonts w:ascii="Times New Roman" w:eastAsia="Times New Roman" w:hAnsi="Times New Roman" w:cs="Times New Roman"/>
          <w:color w:val="000000"/>
          <w:sz w:val="27"/>
          <w:szCs w:val="27"/>
        </w:rPr>
      </w:pPr>
      <w:proofErr w:type="spellStart"/>
      <w:r w:rsidRPr="003B3412">
        <w:rPr>
          <w:rFonts w:ascii="Arial" w:eastAsia="Times New Roman" w:hAnsi="Arial" w:cs="Arial"/>
          <w:i/>
          <w:iCs/>
          <w:color w:val="000000"/>
          <w:sz w:val="24"/>
          <w:szCs w:val="24"/>
        </w:rPr>
        <w:t>Theisen</w:t>
      </w:r>
      <w:proofErr w:type="spellEnd"/>
      <w:r w:rsidRPr="003B3412">
        <w:rPr>
          <w:rFonts w:ascii="Arial" w:eastAsia="Times New Roman" w:hAnsi="Arial" w:cs="Arial"/>
          <w:i/>
          <w:iCs/>
          <w:color w:val="000000"/>
          <w:sz w:val="24"/>
          <w:szCs w:val="24"/>
        </w:rPr>
        <w:t>, Manuel </w:t>
      </w:r>
      <w:r w:rsidRPr="003B3412">
        <w:rPr>
          <w:rFonts w:ascii="Arial" w:eastAsia="Times New Roman" w:hAnsi="Arial" w:cs="Arial"/>
          <w:color w:val="000000"/>
          <w:sz w:val="24"/>
          <w:szCs w:val="24"/>
        </w:rPr>
        <w:t>René:</w:t>
      </w:r>
      <w:r w:rsidRPr="003B3412">
        <w:rPr>
          <w:rFonts w:ascii="Times New Roman" w:eastAsia="Times New Roman" w:hAnsi="Times New Roman" w:cs="Times New Roman"/>
          <w:color w:val="000000"/>
          <w:sz w:val="27"/>
          <w:szCs w:val="27"/>
        </w:rPr>
        <w:t> </w:t>
      </w:r>
      <w:r w:rsidRPr="003B3412">
        <w:rPr>
          <w:rFonts w:ascii="Arial" w:eastAsia="Times New Roman" w:hAnsi="Arial" w:cs="Arial"/>
          <w:color w:val="000000"/>
          <w:sz w:val="24"/>
          <w:szCs w:val="24"/>
        </w:rPr>
        <w:t>Scientific Work, 8</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Edition, Munich 1997</w:t>
      </w:r>
    </w:p>
    <w:p w:rsidR="003B3412" w:rsidRPr="003B3412" w:rsidRDefault="003B3412" w:rsidP="003B3412">
      <w:pPr>
        <w:spacing w:after="0" w:line="240" w:lineRule="auto"/>
        <w:ind w:right="80"/>
        <w:rPr>
          <w:rFonts w:ascii="Times New Roman" w:eastAsia="Times New Roman" w:hAnsi="Times New Roman" w:cs="Times New Roman"/>
          <w:color w:val="000000"/>
          <w:sz w:val="27"/>
          <w:szCs w:val="27"/>
        </w:rPr>
      </w:pPr>
      <w:r w:rsidRPr="003B3412">
        <w:rPr>
          <w:rFonts w:ascii="Arial" w:eastAsia="Times New Roman" w:hAnsi="Arial" w:cs="Arial"/>
          <w:i/>
          <w:iCs/>
          <w:color w:val="000000"/>
          <w:sz w:val="24"/>
          <w:szCs w:val="24"/>
        </w:rPr>
        <w:t xml:space="preserve">Re </w:t>
      </w:r>
      <w:proofErr w:type="spellStart"/>
      <w:r w:rsidRPr="003B3412">
        <w:rPr>
          <w:rFonts w:ascii="Arial" w:eastAsia="Times New Roman" w:hAnsi="Arial" w:cs="Arial"/>
          <w:i/>
          <w:iCs/>
          <w:color w:val="000000"/>
          <w:sz w:val="24"/>
          <w:szCs w:val="24"/>
        </w:rPr>
        <w:t>Mayr</w:t>
      </w:r>
      <w:proofErr w:type="spellEnd"/>
      <w:r w:rsidRPr="003B3412">
        <w:rPr>
          <w:rFonts w:ascii="Arial" w:eastAsia="Times New Roman" w:hAnsi="Arial" w:cs="Arial"/>
          <w:i/>
          <w:iCs/>
          <w:color w:val="000000"/>
          <w:sz w:val="24"/>
          <w:szCs w:val="24"/>
        </w:rPr>
        <w:t>, Andrea:</w:t>
      </w:r>
      <w:r w:rsidRPr="003B3412">
        <w:rPr>
          <w:rFonts w:ascii="Times New Roman" w:eastAsia="Times New Roman" w:hAnsi="Times New Roman" w:cs="Times New Roman"/>
          <w:color w:val="000000"/>
          <w:sz w:val="27"/>
          <w:szCs w:val="27"/>
        </w:rPr>
        <w:t> </w:t>
      </w:r>
      <w:r w:rsidRPr="003B3412">
        <w:rPr>
          <w:rFonts w:ascii="Arial" w:eastAsia="Times New Roman" w:hAnsi="Arial" w:cs="Arial"/>
          <w:color w:val="000000"/>
          <w:sz w:val="24"/>
          <w:szCs w:val="24"/>
        </w:rPr>
        <w:t>The municipal Equality Officer in Bavaria, One</w:t>
      </w:r>
    </w:p>
    <w:p w:rsidR="003B3412" w:rsidRPr="003B3412" w:rsidRDefault="003B3412" w:rsidP="003B3412">
      <w:pPr>
        <w:spacing w:after="0" w:line="240" w:lineRule="auto"/>
        <w:ind w:left="700" w:right="8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 xml:space="preserve">Testing against the institutionalization of history, in: </w:t>
      </w:r>
      <w:proofErr w:type="spellStart"/>
      <w:r w:rsidRPr="003B3412">
        <w:rPr>
          <w:rFonts w:ascii="Times New Roman" w:eastAsia="Times New Roman" w:hAnsi="Times New Roman" w:cs="Times New Roman"/>
          <w:color w:val="000000"/>
          <w:sz w:val="24"/>
          <w:szCs w:val="24"/>
        </w:rPr>
        <w:t>BayVBl</w:t>
      </w:r>
      <w:proofErr w:type="spellEnd"/>
      <w:r w:rsidRPr="003B3412">
        <w:rPr>
          <w:rFonts w:ascii="Times New Roman" w:eastAsia="Times New Roman" w:hAnsi="Times New Roman" w:cs="Times New Roman"/>
          <w:color w:val="000000"/>
          <w:sz w:val="24"/>
          <w:szCs w:val="24"/>
        </w:rPr>
        <w:t>.</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1994</w:t>
      </w:r>
    </w:p>
    <w:p w:rsidR="003B3412" w:rsidRPr="003B3412" w:rsidRDefault="003B3412" w:rsidP="003B3412">
      <w:pPr>
        <w:spacing w:after="0" w:line="240" w:lineRule="auto"/>
        <w:ind w:left="700" w:right="8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Pp. 114-117</w:t>
      </w:r>
    </w:p>
    <w:p w:rsidR="003B3412" w:rsidRPr="003B3412" w:rsidRDefault="003B3412" w:rsidP="003B3412">
      <w:pPr>
        <w:spacing w:after="0" w:line="240" w:lineRule="auto"/>
        <w:ind w:right="80"/>
        <w:rPr>
          <w:rFonts w:ascii="Times New Roman" w:eastAsia="Times New Roman" w:hAnsi="Times New Roman" w:cs="Times New Roman"/>
          <w:color w:val="000000"/>
          <w:sz w:val="27"/>
          <w:szCs w:val="27"/>
        </w:rPr>
      </w:pPr>
      <w:r w:rsidRPr="003B3412">
        <w:rPr>
          <w:rFonts w:ascii="Arial" w:eastAsia="Times New Roman" w:hAnsi="Arial" w:cs="Arial"/>
          <w:b/>
          <w:bCs/>
          <w:i/>
          <w:iCs/>
          <w:color w:val="000000"/>
          <w:sz w:val="24"/>
          <w:szCs w:val="24"/>
        </w:rPr>
        <w:t>Such</w:t>
      </w:r>
      <w:r w:rsidRPr="003B3412">
        <w:rPr>
          <w:rFonts w:ascii="Times New Roman" w:eastAsia="Times New Roman" w:hAnsi="Times New Roman" w:cs="Times New Roman"/>
          <w:color w:val="000000"/>
          <w:sz w:val="27"/>
          <w:szCs w:val="27"/>
        </w:rPr>
        <w:t> </w:t>
      </w:r>
      <w:r w:rsidRPr="003B3412">
        <w:rPr>
          <w:rFonts w:ascii="Arial" w:eastAsia="Times New Roman" w:hAnsi="Arial" w:cs="Arial"/>
          <w:color w:val="000000"/>
          <w:sz w:val="24"/>
          <w:szCs w:val="24"/>
        </w:rPr>
        <w:t>a</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b/>
          <w:bCs/>
          <w:color w:val="000000"/>
          <w:sz w:val="24"/>
          <w:szCs w:val="24"/>
        </w:rPr>
        <w:t>Laws Directory:</w:t>
      </w:r>
    </w:p>
    <w:p w:rsidR="003B3412" w:rsidRPr="003B3412" w:rsidRDefault="003B3412" w:rsidP="003B3412">
      <w:pPr>
        <w:spacing w:after="0" w:line="260" w:lineRule="atLeast"/>
        <w:ind w:right="24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Administrative </w:t>
      </w:r>
      <w:r w:rsidRPr="003B3412">
        <w:rPr>
          <w:rFonts w:ascii="Arial" w:eastAsia="Times New Roman" w:hAnsi="Arial" w:cs="Arial"/>
          <w:i/>
          <w:iCs/>
          <w:color w:val="000000"/>
          <w:sz w:val="24"/>
          <w:szCs w:val="24"/>
        </w:rPr>
        <w:t>Procedure Code</w:t>
      </w:r>
      <w:r w:rsidRPr="003B3412">
        <w:rPr>
          <w:rFonts w:ascii="Times New Roman" w:eastAsia="Times New Roman" w:hAnsi="Times New Roman" w:cs="Times New Roman"/>
          <w:color w:val="000000"/>
          <w:sz w:val="24"/>
          <w:szCs w:val="24"/>
        </w:rPr>
        <w:t> </w:t>
      </w:r>
      <w:r w:rsidRPr="003B3412">
        <w:rPr>
          <w:rFonts w:ascii="Arial" w:eastAsia="Times New Roman" w:hAnsi="Arial" w:cs="Arial"/>
          <w:color w:val="000000"/>
          <w:sz w:val="24"/>
          <w:szCs w:val="24"/>
        </w:rPr>
        <w:t>(APC) in the version of 11</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January 1993, Federal Law Gazette I S.1126</w:t>
      </w:r>
    </w:p>
    <w:p w:rsidR="003B3412" w:rsidRPr="003B3412" w:rsidRDefault="003B3412" w:rsidP="003B3412">
      <w:pPr>
        <w:spacing w:after="0" w:line="260" w:lineRule="atLeast"/>
        <w:ind w:right="6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Administrative Expenses Act of the Free State of Saxony </w:t>
      </w:r>
      <w:r w:rsidRPr="003B3412">
        <w:rPr>
          <w:rFonts w:ascii="Arial" w:eastAsia="Times New Roman" w:hAnsi="Arial" w:cs="Arial"/>
          <w:i/>
          <w:iCs/>
          <w:color w:val="000000"/>
          <w:sz w:val="24"/>
          <w:szCs w:val="24"/>
        </w:rPr>
        <w:t>(</w:t>
      </w:r>
      <w:proofErr w:type="spellStart"/>
      <w:r w:rsidRPr="003B3412">
        <w:rPr>
          <w:rFonts w:ascii="Arial" w:eastAsia="Times New Roman" w:hAnsi="Arial" w:cs="Arial"/>
          <w:i/>
          <w:iCs/>
          <w:color w:val="000000"/>
          <w:sz w:val="24"/>
          <w:szCs w:val="24"/>
        </w:rPr>
        <w:t>SächsVwKG</w:t>
      </w:r>
      <w:proofErr w:type="spellEnd"/>
      <w:r w:rsidRPr="003B3412">
        <w:rPr>
          <w:rFonts w:ascii="Arial" w:eastAsia="Times New Roman" w:hAnsi="Arial" w:cs="Arial"/>
          <w:i/>
          <w:iCs/>
          <w:color w:val="000000"/>
          <w:sz w:val="24"/>
          <w:szCs w:val="24"/>
        </w:rPr>
        <w:t>)</w:t>
      </w:r>
      <w:r w:rsidRPr="003B3412">
        <w:rPr>
          <w:rFonts w:ascii="Arial" w:eastAsia="Times New Roman" w:hAnsi="Arial" w:cs="Arial"/>
          <w:color w:val="000000"/>
          <w:sz w:val="24"/>
          <w:szCs w:val="24"/>
        </w:rPr>
        <w:t> of 15</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April 1992, the Saxon.</w:t>
      </w:r>
      <w:r w:rsidRPr="003B3412">
        <w:rPr>
          <w:rFonts w:ascii="Times New Roman" w:eastAsia="Times New Roman" w:hAnsi="Times New Roman" w:cs="Times New Roman"/>
          <w:color w:val="000000"/>
          <w:sz w:val="27"/>
          <w:szCs w:val="27"/>
        </w:rPr>
        <w:t> </w:t>
      </w:r>
      <w:proofErr w:type="spellStart"/>
      <w:r w:rsidRPr="003B3412">
        <w:rPr>
          <w:rFonts w:ascii="Times New Roman" w:eastAsia="Times New Roman" w:hAnsi="Times New Roman" w:cs="Times New Roman"/>
          <w:color w:val="000000"/>
          <w:sz w:val="24"/>
          <w:szCs w:val="24"/>
        </w:rPr>
        <w:t>GVBl</w:t>
      </w:r>
      <w:proofErr w:type="spellEnd"/>
      <w:r w:rsidRPr="003B3412">
        <w:rPr>
          <w:rFonts w:ascii="Times New Roman" w:eastAsia="Times New Roman" w:hAnsi="Times New Roman" w:cs="Times New Roman"/>
          <w:color w:val="000000"/>
          <w:sz w:val="24"/>
          <w:szCs w:val="24"/>
        </w:rPr>
        <w:t>.</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1992, p.164</w:t>
      </w:r>
    </w:p>
    <w:p w:rsidR="003B3412" w:rsidRPr="003B3412" w:rsidRDefault="003B3412" w:rsidP="003B3412">
      <w:pPr>
        <w:spacing w:after="0" w:line="240" w:lineRule="atLeast"/>
        <w:ind w:right="420"/>
        <w:rPr>
          <w:rFonts w:ascii="Times New Roman" w:eastAsia="Times New Roman" w:hAnsi="Times New Roman" w:cs="Times New Roman"/>
          <w:color w:val="000000"/>
          <w:sz w:val="27"/>
          <w:szCs w:val="27"/>
        </w:rPr>
      </w:pPr>
      <w:r w:rsidRPr="003B3412">
        <w:rPr>
          <w:rFonts w:ascii="Arial" w:eastAsia="Times New Roman" w:hAnsi="Arial" w:cs="Arial"/>
          <w:b/>
          <w:bCs/>
          <w:color w:val="000000"/>
          <w:sz w:val="24"/>
          <w:szCs w:val="24"/>
        </w:rPr>
        <w:t>Note:</w:t>
      </w:r>
      <w:r w:rsidRPr="003B3412">
        <w:rPr>
          <w:rFonts w:ascii="Times New Roman" w:eastAsia="Times New Roman" w:hAnsi="Times New Roman" w:cs="Times New Roman"/>
          <w:color w:val="000000"/>
          <w:sz w:val="27"/>
          <w:szCs w:val="27"/>
        </w:rPr>
        <w:t> </w:t>
      </w:r>
      <w:r w:rsidRPr="003B3412">
        <w:rPr>
          <w:rFonts w:ascii="Arial" w:eastAsia="Times New Roman" w:hAnsi="Arial" w:cs="Arial"/>
          <w:color w:val="000000"/>
          <w:sz w:val="24"/>
          <w:szCs w:val="24"/>
        </w:rPr>
        <w:t>Enter each exactly the version of the law on which your work</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underlies!</w:t>
      </w:r>
    </w:p>
    <w:p w:rsidR="003B3412" w:rsidRPr="003B3412" w:rsidRDefault="003B3412" w:rsidP="003B3412">
      <w:pPr>
        <w:spacing w:after="0" w:line="240" w:lineRule="atLeast"/>
        <w:ind w:right="60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rPr>
        <w:t>Quotable only the law leaves the federal and state (no text issues) and legal (example above) for German law.</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rPr>
        <w:t>This strict rule does not apply to foreign laws.</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rPr>
        <w:t>Use in detecting only the official</w:t>
      </w:r>
    </w:p>
    <w:p w:rsidR="003B3412" w:rsidRPr="003B3412" w:rsidRDefault="003B3412" w:rsidP="003B3412">
      <w:pPr>
        <w:spacing w:after="0" w:line="240" w:lineRule="auto"/>
        <w:ind w:right="80"/>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Abbreviations!</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7"/>
          <w:szCs w:val="27"/>
        </w:rPr>
        <w:br w:type="page"/>
      </w:r>
    </w:p>
    <w:p w:rsidR="003B3412" w:rsidRPr="003B3412" w:rsidRDefault="003B3412" w:rsidP="003B3412">
      <w:pPr>
        <w:spacing w:after="0" w:line="240" w:lineRule="auto"/>
        <w:ind w:left="4420"/>
        <w:rPr>
          <w:rFonts w:ascii="Times New Roman" w:eastAsia="Times New Roman" w:hAnsi="Times New Roman" w:cs="Times New Roman"/>
          <w:color w:val="000000"/>
          <w:sz w:val="27"/>
          <w:szCs w:val="27"/>
        </w:rPr>
      </w:pPr>
      <w:bookmarkStart w:id="19" w:name="page15"/>
      <w:bookmarkEnd w:id="19"/>
      <w:r w:rsidRPr="003B3412">
        <w:rPr>
          <w:rFonts w:ascii="Times New Roman" w:eastAsia="Times New Roman" w:hAnsi="Times New Roman" w:cs="Times New Roman"/>
          <w:color w:val="000000"/>
          <w:sz w:val="20"/>
          <w:szCs w:val="20"/>
        </w:rPr>
        <w:lastRenderedPageBreak/>
        <w:t>15</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8"/>
          <w:szCs w:val="28"/>
        </w:rPr>
        <w:t>11</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b/>
          <w:bCs/>
          <w:color w:val="000000"/>
          <w:sz w:val="28"/>
          <w:szCs w:val="28"/>
        </w:rPr>
        <w:t>The Annex</w:t>
      </w:r>
    </w:p>
    <w:p w:rsidR="003B3412" w:rsidRPr="003B3412" w:rsidRDefault="003B3412" w:rsidP="003B3412">
      <w:pPr>
        <w:spacing w:after="0" w:line="240" w:lineRule="atLeast"/>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Are: questionnaires from empirical studies, documentation of data processing programs, copied documents, charts, tables, maps, charts, photographic material, etc.</w:t>
      </w:r>
    </w:p>
    <w:p w:rsidR="003B3412" w:rsidRPr="003B3412" w:rsidRDefault="003B3412" w:rsidP="003B3412">
      <w:pPr>
        <w:spacing w:after="0" w:line="240" w:lineRule="atLeast"/>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Content of the Annex counts anything that would disturb the flow of reading the text, but it is necessary to better understand the work.</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However: The Annex is no hidden reserve for remaining text.</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This may only be documented.</w:t>
      </w:r>
    </w:p>
    <w:p w:rsidR="003B3412" w:rsidRDefault="003B3412" w:rsidP="003B3412">
      <w:pPr>
        <w:spacing w:after="0" w:line="240" w:lineRule="atLeast"/>
        <w:jc w:val="both"/>
        <w:rPr>
          <w:rFonts w:ascii="Times New Roman" w:eastAsia="Times New Roman" w:hAnsi="Times New Roman" w:cs="Times New Roman"/>
          <w:color w:val="000000"/>
          <w:sz w:val="24"/>
          <w:szCs w:val="24"/>
        </w:rPr>
      </w:pPr>
      <w:r w:rsidRPr="003B3412">
        <w:rPr>
          <w:rFonts w:ascii="Times New Roman" w:eastAsia="Times New Roman" w:hAnsi="Times New Roman" w:cs="Times New Roman"/>
          <w:color w:val="000000"/>
          <w:sz w:val="24"/>
          <w:szCs w:val="24"/>
        </w:rPr>
        <w:t>The appendix must be ordered and numbered in itself.</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An overview should be included in the TOC.</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Each appendix begins on a new sheet.</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He is to be marked "Appendix ...</w:t>
      </w:r>
      <w:proofErr w:type="gramStart"/>
      <w:r w:rsidRPr="003B3412">
        <w:rPr>
          <w:rFonts w:ascii="Times New Roman" w:eastAsia="Times New Roman" w:hAnsi="Times New Roman" w:cs="Times New Roman"/>
          <w:color w:val="000000"/>
          <w:sz w:val="24"/>
          <w:szCs w:val="24"/>
        </w:rPr>
        <w:t>".</w:t>
      </w:r>
      <w:proofErr w:type="gramEnd"/>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Default="003B3412" w:rsidP="003B3412">
      <w:pPr>
        <w:spacing w:after="0" w:line="240" w:lineRule="atLeast"/>
        <w:jc w:val="both"/>
        <w:rPr>
          <w:rFonts w:ascii="Times New Roman" w:eastAsia="Times New Roman" w:hAnsi="Times New Roman" w:cs="Times New Roman"/>
          <w:color w:val="000000"/>
          <w:sz w:val="24"/>
          <w:szCs w:val="24"/>
        </w:rPr>
      </w:pPr>
    </w:p>
    <w:p w:rsidR="003B3412" w:rsidRPr="003B3412" w:rsidRDefault="003B3412" w:rsidP="003B3412">
      <w:pPr>
        <w:spacing w:after="0" w:line="240" w:lineRule="atLeast"/>
        <w:jc w:val="both"/>
        <w:rPr>
          <w:rFonts w:ascii="Times New Roman" w:eastAsia="Times New Roman" w:hAnsi="Times New Roman" w:cs="Times New Roman"/>
          <w:color w:val="000000"/>
          <w:sz w:val="27"/>
          <w:szCs w:val="27"/>
        </w:rPr>
      </w:pP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8"/>
          <w:szCs w:val="28"/>
        </w:rPr>
        <w:lastRenderedPageBreak/>
        <w:t>12</w:t>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b/>
          <w:bCs/>
          <w:color w:val="000000"/>
          <w:sz w:val="28"/>
          <w:szCs w:val="28"/>
        </w:rPr>
        <w:t xml:space="preserve">The </w:t>
      </w:r>
      <w:r>
        <w:rPr>
          <w:rFonts w:ascii="Times New Roman" w:eastAsia="Times New Roman" w:hAnsi="Times New Roman" w:cs="Times New Roman"/>
          <w:b/>
          <w:bCs/>
          <w:color w:val="000000"/>
          <w:sz w:val="28"/>
          <w:szCs w:val="28"/>
        </w:rPr>
        <w:t>A</w:t>
      </w:r>
      <w:bookmarkStart w:id="20" w:name="_GoBack"/>
      <w:bookmarkEnd w:id="20"/>
      <w:r w:rsidRPr="003B3412">
        <w:rPr>
          <w:rFonts w:ascii="Times New Roman" w:eastAsia="Times New Roman" w:hAnsi="Times New Roman" w:cs="Times New Roman"/>
          <w:b/>
          <w:bCs/>
          <w:color w:val="000000"/>
          <w:sz w:val="28"/>
          <w:szCs w:val="28"/>
        </w:rPr>
        <w:t>ffidavit</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One of the explanations is a mandatory part of the thesis.</w:t>
      </w:r>
    </w:p>
    <w:p w:rsidR="003B3412" w:rsidRPr="003B3412" w:rsidRDefault="003B3412" w:rsidP="003B3412">
      <w:pPr>
        <w:spacing w:after="0" w:line="280" w:lineRule="atLeast"/>
        <w:ind w:right="2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Depending on the type of work as individual or group work, please select the appropriate text according to the following </w:t>
      </w:r>
      <w:r w:rsidRPr="003B3412">
        <w:rPr>
          <w:rFonts w:ascii="Arial" w:eastAsia="Times New Roman" w:hAnsi="Arial" w:cs="Arial"/>
          <w:b/>
          <w:bCs/>
          <w:i/>
          <w:iCs/>
          <w:color w:val="000000"/>
          <w:sz w:val="24"/>
          <w:szCs w:val="24"/>
        </w:rPr>
        <w:t>patterns:</w:t>
      </w:r>
    </w:p>
    <w:p w:rsidR="003B3412" w:rsidRPr="003B3412" w:rsidRDefault="003B3412" w:rsidP="003B3412">
      <w:pPr>
        <w:spacing w:after="0" w:line="240" w:lineRule="auto"/>
        <w:ind w:left="3980"/>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4"/>
          <w:szCs w:val="24"/>
          <w:u w:val="single"/>
        </w:rPr>
        <w:t>Explanation</w:t>
      </w:r>
    </w:p>
    <w:p w:rsidR="003B3412" w:rsidRPr="003B3412" w:rsidRDefault="003B3412" w:rsidP="003B3412">
      <w:pPr>
        <w:spacing w:after="0" w:line="240" w:lineRule="auto"/>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 xml:space="preserve">I hereby declare that I prepared this thesis independently and without use of any aids specified, </w:t>
      </w:r>
      <w:proofErr w:type="gramStart"/>
      <w:r w:rsidRPr="003B3412">
        <w:rPr>
          <w:rFonts w:ascii="Times New Roman" w:eastAsia="Times New Roman" w:hAnsi="Times New Roman" w:cs="Times New Roman"/>
          <w:color w:val="000000"/>
          <w:sz w:val="24"/>
          <w:szCs w:val="24"/>
        </w:rPr>
        <w:t>the from</w:t>
      </w:r>
      <w:proofErr w:type="gramEnd"/>
      <w:r w:rsidRPr="003B3412">
        <w:rPr>
          <w:rFonts w:ascii="Times New Roman" w:eastAsia="Times New Roman" w:hAnsi="Times New Roman" w:cs="Times New Roman"/>
          <w:color w:val="000000"/>
          <w:sz w:val="24"/>
          <w:szCs w:val="24"/>
        </w:rPr>
        <w:t xml:space="preserve"> foreign sources taken directly or indirectly thoughts are identified as such.</w:t>
      </w:r>
    </w:p>
    <w:p w:rsidR="003B3412" w:rsidRPr="003B3412" w:rsidRDefault="003B3412" w:rsidP="003B3412">
      <w:pPr>
        <w:spacing w:after="0" w:line="260" w:lineRule="atLeast"/>
        <w:ind w:right="2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The thesis has not been submitted to any other examination board after my best knowledge in the same or similar form and not yet published.</w:t>
      </w:r>
    </w:p>
    <w:p w:rsidR="003B3412" w:rsidRDefault="003B3412" w:rsidP="003B341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Hof</w:t>
      </w:r>
      <w:r w:rsidRPr="003B3412">
        <w:rPr>
          <w:rFonts w:ascii="Times New Roman" w:eastAsia="Times New Roman" w:hAnsi="Times New Roman" w:cs="Times New Roman"/>
          <w:color w:val="000000"/>
          <w:sz w:val="24"/>
          <w:szCs w:val="24"/>
        </w:rPr>
        <w:t xml:space="preserve">, </w:t>
      </w:r>
    </w:p>
    <w:p w:rsidR="003B3412" w:rsidRDefault="003B3412" w:rsidP="003B3412">
      <w:pPr>
        <w:spacing w:after="0" w:line="240" w:lineRule="auto"/>
        <w:rPr>
          <w:rFonts w:ascii="Times New Roman" w:eastAsia="Times New Roman" w:hAnsi="Times New Roman" w:cs="Times New Roman"/>
          <w:color w:val="000000"/>
          <w:sz w:val="24"/>
          <w:szCs w:val="24"/>
        </w:rPr>
      </w:pP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4"/>
          <w:szCs w:val="24"/>
        </w:rPr>
        <w:t>_____________</w:t>
      </w:r>
      <w:r>
        <w:rPr>
          <w:rFonts w:ascii="Times New Roman" w:eastAsia="Times New Roman" w:hAnsi="Times New Roman" w:cs="Times New Roman"/>
          <w:color w:val="000000"/>
          <w:sz w:val="24"/>
          <w:szCs w:val="24"/>
        </w:rPr>
        <w:br/>
      </w:r>
      <w:r w:rsidRPr="003B3412">
        <w:rPr>
          <w:rFonts w:ascii="Times New Roman" w:eastAsia="Times New Roman" w:hAnsi="Times New Roman" w:cs="Times New Roman"/>
          <w:color w:val="000000"/>
          <w:sz w:val="27"/>
          <w:szCs w:val="27"/>
        </w:rPr>
        <w:t> </w:t>
      </w:r>
      <w:r w:rsidRPr="003B3412">
        <w:rPr>
          <w:rFonts w:ascii="Times New Roman" w:eastAsia="Times New Roman" w:hAnsi="Times New Roman" w:cs="Times New Roman"/>
          <w:color w:val="000000"/>
          <w:sz w:val="24"/>
          <w:szCs w:val="24"/>
        </w:rPr>
        <w:t>Signature</w:t>
      </w:r>
    </w:p>
    <w:p w:rsidR="003B3412" w:rsidRPr="003B3412" w:rsidRDefault="003B3412" w:rsidP="003B3412">
      <w:pPr>
        <w:spacing w:after="0" w:line="240" w:lineRule="auto"/>
        <w:ind w:left="3980"/>
        <w:rPr>
          <w:rFonts w:ascii="Times New Roman" w:eastAsia="Times New Roman" w:hAnsi="Times New Roman" w:cs="Times New Roman"/>
          <w:color w:val="000000"/>
          <w:sz w:val="27"/>
          <w:szCs w:val="27"/>
        </w:rPr>
      </w:pPr>
      <w:r w:rsidRPr="003B3412">
        <w:rPr>
          <w:rFonts w:ascii="Times New Roman" w:eastAsia="Times New Roman" w:hAnsi="Times New Roman" w:cs="Times New Roman"/>
          <w:b/>
          <w:bCs/>
          <w:color w:val="000000"/>
          <w:sz w:val="24"/>
          <w:szCs w:val="24"/>
          <w:u w:val="single"/>
        </w:rPr>
        <w:t>Explanation</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I hereby declare that I my post to this group work (Chapter</w:t>
      </w:r>
    </w:p>
    <w:p w:rsidR="003B3412" w:rsidRPr="003B3412" w:rsidRDefault="003B3412" w:rsidP="003B3412">
      <w:pPr>
        <w:spacing w:after="0" w:line="240" w:lineRule="auto"/>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 xml:space="preserve">...) </w:t>
      </w:r>
      <w:proofErr w:type="gramStart"/>
      <w:r w:rsidRPr="003B3412">
        <w:rPr>
          <w:rFonts w:ascii="Times New Roman" w:eastAsia="Times New Roman" w:hAnsi="Times New Roman" w:cs="Times New Roman"/>
          <w:color w:val="000000"/>
          <w:sz w:val="24"/>
          <w:szCs w:val="24"/>
        </w:rPr>
        <w:t>Have</w:t>
      </w:r>
      <w:proofErr w:type="gramEnd"/>
      <w:r w:rsidRPr="003B3412">
        <w:rPr>
          <w:rFonts w:ascii="Times New Roman" w:eastAsia="Times New Roman" w:hAnsi="Times New Roman" w:cs="Times New Roman"/>
          <w:color w:val="000000"/>
          <w:sz w:val="24"/>
          <w:szCs w:val="24"/>
        </w:rPr>
        <w:t xml:space="preserve"> prepared independently and without using any aids specified, and the same applies to the written jointly by the authors listed on the title page of the working parts (chapter ...).</w:t>
      </w:r>
      <w:r w:rsidRPr="003B3412">
        <w:rPr>
          <w:rFonts w:ascii="Times New Roman" w:eastAsia="Times New Roman" w:hAnsi="Times New Roman" w:cs="Times New Roman"/>
          <w:color w:val="000000"/>
          <w:sz w:val="27"/>
          <w:szCs w:val="27"/>
        </w:rPr>
        <w:t> </w:t>
      </w:r>
      <w:proofErr w:type="gramStart"/>
      <w:r w:rsidRPr="003B3412">
        <w:rPr>
          <w:rFonts w:ascii="Times New Roman" w:eastAsia="Times New Roman" w:hAnsi="Times New Roman" w:cs="Times New Roman"/>
          <w:color w:val="000000"/>
          <w:sz w:val="24"/>
          <w:szCs w:val="24"/>
        </w:rPr>
        <w:t>The from</w:t>
      </w:r>
      <w:proofErr w:type="gramEnd"/>
      <w:r w:rsidRPr="003B3412">
        <w:rPr>
          <w:rFonts w:ascii="Times New Roman" w:eastAsia="Times New Roman" w:hAnsi="Times New Roman" w:cs="Times New Roman"/>
          <w:color w:val="000000"/>
          <w:sz w:val="24"/>
          <w:szCs w:val="24"/>
        </w:rPr>
        <w:t xml:space="preserve"> foreign sources taken directly or indirectly thoughts are identified as such.</w:t>
      </w:r>
    </w:p>
    <w:p w:rsidR="003B3412" w:rsidRPr="003B3412" w:rsidRDefault="003B3412" w:rsidP="003B3412">
      <w:pPr>
        <w:spacing w:after="0" w:line="260" w:lineRule="atLeast"/>
        <w:ind w:right="20"/>
        <w:jc w:val="both"/>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The thesis has not been submitted to any other examination board after my best knowledge in the same or similar form and not yet published.</w:t>
      </w:r>
    </w:p>
    <w:p w:rsidR="003B3412" w:rsidRDefault="003B3412" w:rsidP="003B341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Hof</w:t>
      </w:r>
      <w:r w:rsidRPr="003B3412">
        <w:rPr>
          <w:rFonts w:ascii="Times New Roman" w:eastAsia="Times New Roman" w:hAnsi="Times New Roman" w:cs="Times New Roman"/>
          <w:color w:val="000000"/>
          <w:sz w:val="24"/>
          <w:szCs w:val="24"/>
        </w:rPr>
        <w:t xml:space="preserve">, </w:t>
      </w:r>
    </w:p>
    <w:p w:rsidR="003B3412" w:rsidRDefault="003B3412" w:rsidP="003B341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w:t>
      </w:r>
    </w:p>
    <w:p w:rsidR="003B3412" w:rsidRDefault="003B3412" w:rsidP="003B3412">
      <w:pPr>
        <w:spacing w:after="0" w:line="240" w:lineRule="auto"/>
        <w:rPr>
          <w:rFonts w:ascii="Times New Roman" w:eastAsia="Times New Roman" w:hAnsi="Times New Roman" w:cs="Times New Roman"/>
          <w:color w:val="000000"/>
          <w:sz w:val="24"/>
          <w:szCs w:val="24"/>
        </w:rPr>
      </w:pPr>
      <w:r w:rsidRPr="003B3412">
        <w:rPr>
          <w:rFonts w:ascii="Times New Roman" w:eastAsia="Times New Roman" w:hAnsi="Times New Roman" w:cs="Times New Roman"/>
          <w:color w:val="000000"/>
          <w:sz w:val="24"/>
          <w:szCs w:val="24"/>
        </w:rPr>
        <w:t>Signature</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Design Note: arrangement of the text in the top third on a separate</w:t>
      </w:r>
    </w:p>
    <w:p w:rsidR="003B3412" w:rsidRPr="003B3412" w:rsidRDefault="003B3412" w:rsidP="003B3412">
      <w:pPr>
        <w:spacing w:after="0" w:line="240" w:lineRule="auto"/>
        <w:rPr>
          <w:rFonts w:ascii="Times New Roman" w:eastAsia="Times New Roman" w:hAnsi="Times New Roman" w:cs="Times New Roman"/>
          <w:color w:val="000000"/>
          <w:sz w:val="27"/>
          <w:szCs w:val="27"/>
        </w:rPr>
      </w:pPr>
      <w:r w:rsidRPr="003B3412">
        <w:rPr>
          <w:rFonts w:ascii="Times New Roman" w:eastAsia="Times New Roman" w:hAnsi="Times New Roman" w:cs="Times New Roman"/>
          <w:color w:val="000000"/>
          <w:sz w:val="24"/>
          <w:szCs w:val="24"/>
        </w:rPr>
        <w:t>Sheet, firmly connected with the work, original signature on each test specimen.</w:t>
      </w:r>
    </w:p>
    <w:p w:rsidR="004B7068" w:rsidRDefault="003B3412"/>
    <w:sectPr w:rsidR="004B7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412"/>
    <w:rsid w:val="003B3412"/>
    <w:rsid w:val="00BA6D7A"/>
    <w:rsid w:val="00ED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C121C-237C-40F2-88BC-6ACF119F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4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3B3412"/>
  </w:style>
  <w:style w:type="character" w:customStyle="1" w:styleId="default0020paragraph0020fontchar">
    <w:name w:val="default_0020paragraph_0020font__char"/>
    <w:basedOn w:val="DefaultParagraphFont"/>
    <w:rsid w:val="003B3412"/>
  </w:style>
  <w:style w:type="character" w:customStyle="1" w:styleId="apple-converted-space">
    <w:name w:val="apple-converted-space"/>
    <w:basedOn w:val="DefaultParagraphFont"/>
    <w:rsid w:val="003B3412"/>
  </w:style>
  <w:style w:type="character" w:styleId="Hyperlink">
    <w:name w:val="Hyperlink"/>
    <w:basedOn w:val="DefaultParagraphFont"/>
    <w:uiPriority w:val="99"/>
    <w:semiHidden/>
    <w:unhideWhenUsed/>
    <w:rsid w:val="003B3412"/>
    <w:rPr>
      <w:color w:val="0000FF"/>
      <w:u w:val="single"/>
    </w:rPr>
  </w:style>
  <w:style w:type="character" w:styleId="FollowedHyperlink">
    <w:name w:val="FollowedHyperlink"/>
    <w:basedOn w:val="DefaultParagraphFont"/>
    <w:uiPriority w:val="99"/>
    <w:semiHidden/>
    <w:unhideWhenUsed/>
    <w:rsid w:val="003B341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641362">
      <w:bodyDiv w:val="1"/>
      <w:marLeft w:val="0"/>
      <w:marRight w:val="0"/>
      <w:marTop w:val="0"/>
      <w:marBottom w:val="0"/>
      <w:divBdr>
        <w:top w:val="none" w:sz="0" w:space="0" w:color="auto"/>
        <w:left w:val="none" w:sz="0" w:space="0" w:color="auto"/>
        <w:bottom w:val="none" w:sz="0" w:space="0" w:color="auto"/>
        <w:right w:val="none" w:sz="0" w:space="0" w:color="auto"/>
      </w:divBdr>
      <w:divsChild>
        <w:div w:id="1963993023">
          <w:marLeft w:val="0"/>
          <w:marRight w:val="0"/>
          <w:marTop w:val="0"/>
          <w:marBottom w:val="0"/>
          <w:divBdr>
            <w:top w:val="none" w:sz="0" w:space="0" w:color="auto"/>
            <w:left w:val="none" w:sz="0" w:space="0" w:color="auto"/>
            <w:bottom w:val="none" w:sz="0" w:space="0" w:color="auto"/>
            <w:right w:val="none" w:sz="0" w:space="0" w:color="auto"/>
          </w:divBdr>
        </w:div>
        <w:div w:id="316106987">
          <w:marLeft w:val="0"/>
          <w:marRight w:val="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nslate.googleusercontent.com/translate_f" TargetMode="External"/><Relationship Id="rId3" Type="http://schemas.openxmlformats.org/officeDocument/2006/relationships/webSettings" Target="webSettings.xml"/><Relationship Id="rId7" Type="http://schemas.openxmlformats.org/officeDocument/2006/relationships/hyperlink" Target="http://translate.googleusercontent.com/translate_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ranslate.googleusercontent.com/translate_f" TargetMode="External"/><Relationship Id="rId11" Type="http://schemas.openxmlformats.org/officeDocument/2006/relationships/theme" Target="theme/theme1.xml"/><Relationship Id="rId5" Type="http://schemas.openxmlformats.org/officeDocument/2006/relationships/hyperlink" Target="http://translate.googleusercontent.com/translate_f" TargetMode="External"/><Relationship Id="rId10" Type="http://schemas.openxmlformats.org/officeDocument/2006/relationships/fontTable" Target="fontTable.xml"/><Relationship Id="rId4" Type="http://schemas.openxmlformats.org/officeDocument/2006/relationships/hyperlink" Target="http://translate.googleusercontent.com/translate_f" TargetMode="External"/><Relationship Id="rId9" Type="http://schemas.openxmlformats.org/officeDocument/2006/relationships/hyperlink" Target="http://translate.googleusercontent.com/translate_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2953</Words>
  <Characters>16836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19750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Sarim Zafar</dc:creator>
  <cp:keywords/>
  <dc:description/>
  <cp:lastModifiedBy>Muhammad Sarim Zafar</cp:lastModifiedBy>
  <cp:revision>1</cp:revision>
  <dcterms:created xsi:type="dcterms:W3CDTF">2014-02-20T10:43:00Z</dcterms:created>
  <dcterms:modified xsi:type="dcterms:W3CDTF">2014-02-20T10:49:00Z</dcterms:modified>
</cp:coreProperties>
</file>