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E727" w14:textId="77777777" w:rsidR="009615F4" w:rsidRDefault="00375B65">
      <w:pPr>
        <w:ind w:left="2205" w:right="276"/>
        <w:jc w:val="center"/>
        <w:rPr>
          <w:b/>
          <w:sz w:val="24"/>
        </w:rPr>
      </w:pPr>
      <w:bookmarkStart w:id="0" w:name="_Hlk43645458"/>
      <w:bookmarkStart w:id="1" w:name="_Hlk43645590"/>
      <w:r>
        <w:rPr>
          <w:noProof/>
        </w:rPr>
        <w:drawing>
          <wp:anchor distT="0" distB="0" distL="0" distR="0" simplePos="0" relativeHeight="15729152" behindDoc="0" locked="0" layoutInCell="1" allowOverlap="1" wp14:anchorId="2DD68045" wp14:editId="1903AA77">
            <wp:simplePos x="0" y="0"/>
            <wp:positionH relativeFrom="page">
              <wp:posOffset>1066164</wp:posOffset>
            </wp:positionH>
            <wp:positionV relativeFrom="paragraph">
              <wp:posOffset>211494</wp:posOffset>
            </wp:positionV>
            <wp:extent cx="733424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Мытищинский филиал</w:t>
      </w:r>
    </w:p>
    <w:p w14:paraId="4C8C7931" w14:textId="77777777" w:rsidR="009615F4" w:rsidRDefault="00375B65">
      <w:pPr>
        <w:ind w:left="2205" w:right="272"/>
        <w:jc w:val="center"/>
        <w:rPr>
          <w:b/>
          <w:sz w:val="24"/>
        </w:rPr>
      </w:pPr>
      <w:r>
        <w:rPr>
          <w:b/>
          <w:sz w:val="24"/>
        </w:rPr>
        <w:t>Федерального государственного бюджетного образовательного учреждение</w:t>
      </w:r>
    </w:p>
    <w:p w14:paraId="44122537" w14:textId="77777777" w:rsidR="009615F4" w:rsidRDefault="00375B65">
      <w:pPr>
        <w:ind w:left="2205" w:right="272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072A95B6" w14:textId="77777777" w:rsidR="009615F4" w:rsidRDefault="00375B65">
      <w:pPr>
        <w:ind w:left="2769" w:right="837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07BE1BB8" w14:textId="77777777" w:rsidR="009615F4" w:rsidRDefault="00375B65">
      <w:pPr>
        <w:ind w:left="3328" w:right="1394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 (МФ МГТУ им. Н.Э. Баумана)</w:t>
      </w:r>
    </w:p>
    <w:p w14:paraId="233A28F4" w14:textId="77777777" w:rsidR="009615F4" w:rsidRDefault="00425255">
      <w:pPr>
        <w:pStyle w:val="a3"/>
        <w:spacing w:before="9"/>
        <w:rPr>
          <w:b/>
          <w:sz w:val="8"/>
        </w:rPr>
      </w:pPr>
      <w:r>
        <w:pict w14:anchorId="3CAF5113">
          <v:shape id="_x0000_s1034" style="position:absolute;margin-left:83.65pt;margin-top:7.05pt;width:470.75pt;height:4.45pt;z-index:-15728640;mso-wrap-distance-left:0;mso-wrap-distance-right:0;mso-position-horizontal-relative:page" coordorigin="1673,141" coordsize="9415,89" o:spt="100" adj="0,,0" path="m11088,215r-9415,l1673,229r9415,l11088,215xm11088,141r-9415,l1673,201r9415,l11088,14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41DA95" w14:textId="77777777" w:rsidR="009615F4" w:rsidRDefault="009615F4">
      <w:pPr>
        <w:pStyle w:val="a3"/>
        <w:spacing w:before="2"/>
        <w:rPr>
          <w:b/>
          <w:sz w:val="13"/>
        </w:rPr>
      </w:pPr>
    </w:p>
    <w:p w14:paraId="3E6B339C" w14:textId="77777777" w:rsidR="009615F4" w:rsidRDefault="00425255">
      <w:pPr>
        <w:tabs>
          <w:tab w:val="left" w:pos="9396"/>
        </w:tabs>
        <w:spacing w:before="89"/>
        <w:ind w:left="135"/>
        <w:rPr>
          <w:i/>
          <w:sz w:val="28"/>
        </w:rPr>
      </w:pPr>
      <w:r>
        <w:pict w14:anchorId="2CC6286F">
          <v:rect id="_x0000_s1033" style="position:absolute;left:0;text-align:left;margin-left:137.4pt;margin-top:19.1pt;width:386.1pt;height:.7pt;z-index:15729664;mso-position-horizontal-relative:page" fillcolor="black" stroked="f">
            <w10:wrap anchorx="page"/>
          </v:rect>
        </w:pict>
      </w:r>
      <w:r w:rsidR="00375B65">
        <w:rPr>
          <w:sz w:val="24"/>
        </w:rPr>
        <w:t xml:space="preserve">ФАКУЛЬТЕТ </w:t>
      </w:r>
      <w:r w:rsidR="00375B65">
        <w:rPr>
          <w:spacing w:val="53"/>
          <w:sz w:val="24"/>
        </w:rPr>
        <w:t xml:space="preserve"> </w:t>
      </w:r>
      <w:r w:rsidR="00375B65">
        <w:rPr>
          <w:i/>
          <w:sz w:val="28"/>
        </w:rPr>
        <w:t>Космический</w:t>
      </w:r>
      <w:r w:rsidR="00375B65">
        <w:rPr>
          <w:i/>
          <w:sz w:val="28"/>
        </w:rPr>
        <w:tab/>
        <w:t>.</w:t>
      </w:r>
    </w:p>
    <w:p w14:paraId="31A7CB54" w14:textId="77777777" w:rsidR="009615F4" w:rsidRDefault="009615F4">
      <w:pPr>
        <w:pStyle w:val="a3"/>
        <w:spacing w:before="11"/>
        <w:rPr>
          <w:i/>
          <w:sz w:val="23"/>
        </w:rPr>
      </w:pPr>
    </w:p>
    <w:p w14:paraId="0D301F53" w14:textId="77777777" w:rsidR="009615F4" w:rsidRDefault="00375B65">
      <w:pPr>
        <w:ind w:left="135"/>
        <w:rPr>
          <w:i/>
          <w:sz w:val="28"/>
        </w:rPr>
      </w:pPr>
      <w:r>
        <w:rPr>
          <w:sz w:val="24"/>
        </w:rPr>
        <w:t xml:space="preserve">КАФЕДРА  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>Прикладной математики, информатики и вычислительной</w:t>
      </w:r>
      <w:r>
        <w:rPr>
          <w:i/>
          <w:spacing w:val="-32"/>
          <w:sz w:val="28"/>
          <w:u w:val="single"/>
        </w:rPr>
        <w:t xml:space="preserve"> </w:t>
      </w:r>
      <w:r>
        <w:rPr>
          <w:i/>
          <w:sz w:val="28"/>
          <w:u w:val="single"/>
        </w:rPr>
        <w:t>техники</w:t>
      </w:r>
    </w:p>
    <w:p w14:paraId="0A2E6369" w14:textId="77777777" w:rsidR="009615F4" w:rsidRDefault="009615F4">
      <w:pPr>
        <w:pStyle w:val="a3"/>
        <w:spacing w:before="0"/>
        <w:rPr>
          <w:i/>
          <w:sz w:val="20"/>
        </w:rPr>
      </w:pPr>
    </w:p>
    <w:p w14:paraId="30A865B9" w14:textId="77777777" w:rsidR="009615F4" w:rsidRDefault="009615F4">
      <w:pPr>
        <w:pStyle w:val="a3"/>
        <w:spacing w:before="0"/>
        <w:rPr>
          <w:i/>
          <w:sz w:val="20"/>
        </w:rPr>
      </w:pPr>
    </w:p>
    <w:p w14:paraId="475334FC" w14:textId="77777777" w:rsidR="009615F4" w:rsidRDefault="009615F4">
      <w:pPr>
        <w:pStyle w:val="a3"/>
        <w:spacing w:before="4"/>
        <w:rPr>
          <w:i/>
          <w:sz w:val="17"/>
        </w:rPr>
      </w:pPr>
    </w:p>
    <w:p w14:paraId="5E248C06" w14:textId="77777777" w:rsidR="009615F4" w:rsidRDefault="00375B65">
      <w:pPr>
        <w:spacing w:before="81"/>
        <w:ind w:right="14"/>
        <w:jc w:val="center"/>
        <w:rPr>
          <w:b/>
          <w:sz w:val="44"/>
        </w:rPr>
      </w:pPr>
      <w:r>
        <w:rPr>
          <w:b/>
          <w:sz w:val="44"/>
        </w:rPr>
        <w:t>РАСЧЕТНО-ПОЯСНИТЕЛЬНАЯ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ЗАПИСКА</w:t>
      </w:r>
    </w:p>
    <w:p w14:paraId="3B1CB246" w14:textId="77777777" w:rsidR="009615F4" w:rsidRDefault="00375B65">
      <w:pPr>
        <w:pStyle w:val="1"/>
        <w:tabs>
          <w:tab w:val="left" w:pos="3341"/>
          <w:tab w:val="left" w:pos="5857"/>
        </w:tabs>
        <w:spacing w:before="278" w:line="408" w:lineRule="auto"/>
        <w:ind w:left="2769" w:right="2782"/>
        <w:rPr>
          <w:u w:val="none"/>
        </w:rPr>
      </w:pPr>
      <w:r>
        <w:rPr>
          <w:u w:val="none"/>
        </w:rPr>
        <w:t>К</w:t>
      </w:r>
      <w:r>
        <w:rPr>
          <w:u w:val="none"/>
        </w:rPr>
        <w:tab/>
        <w:t>КУРСОВОЙ</w:t>
      </w:r>
      <w:r>
        <w:rPr>
          <w:u w:val="none"/>
        </w:rPr>
        <w:tab/>
      </w:r>
      <w:r>
        <w:rPr>
          <w:spacing w:val="-4"/>
          <w:u w:val="none"/>
        </w:rPr>
        <w:t xml:space="preserve">РАБОТЕ </w:t>
      </w:r>
      <w:r>
        <w:rPr>
          <w:u w:val="none"/>
        </w:rPr>
        <w:t>НА ТЕМУ:</w:t>
      </w:r>
    </w:p>
    <w:p w14:paraId="56EFF714" w14:textId="77777777" w:rsidR="009615F4" w:rsidRDefault="00375B65">
      <w:pPr>
        <w:spacing w:before="138" w:line="459" w:lineRule="exact"/>
        <w:ind w:right="10"/>
        <w:jc w:val="center"/>
        <w:rPr>
          <w:b/>
          <w:i/>
          <w:sz w:val="40"/>
        </w:rPr>
      </w:pPr>
      <w:r>
        <w:rPr>
          <w:spacing w:val="-101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Моделирование вычислительной системы</w:t>
      </w:r>
    </w:p>
    <w:p w14:paraId="4EE69753" w14:textId="2251A5C8" w:rsidR="009615F4" w:rsidRDefault="00375B65">
      <w:pPr>
        <w:spacing w:line="459" w:lineRule="exact"/>
        <w:ind w:right="12"/>
        <w:jc w:val="center"/>
        <w:rPr>
          <w:b/>
          <w:i/>
          <w:sz w:val="40"/>
        </w:rPr>
      </w:pPr>
      <w:r>
        <w:rPr>
          <w:spacing w:val="-101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 xml:space="preserve">в соответствии с вариантом № </w:t>
      </w:r>
      <w:r w:rsidR="000D7A90">
        <w:rPr>
          <w:b/>
          <w:i/>
          <w:sz w:val="40"/>
          <w:u w:val="thick"/>
        </w:rPr>
        <w:t>27</w:t>
      </w:r>
    </w:p>
    <w:p w14:paraId="7F483BEA" w14:textId="77777777" w:rsidR="009615F4" w:rsidRDefault="00375B65">
      <w:pPr>
        <w:spacing w:before="1"/>
        <w:ind w:right="9"/>
        <w:jc w:val="center"/>
        <w:rPr>
          <w:b/>
          <w:i/>
          <w:sz w:val="40"/>
        </w:rPr>
      </w:pPr>
      <w:r>
        <w:rPr>
          <w:spacing w:val="-101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технического задания</w:t>
      </w:r>
    </w:p>
    <w:p w14:paraId="112F8E60" w14:textId="77777777" w:rsidR="009615F4" w:rsidRDefault="009615F4">
      <w:pPr>
        <w:pStyle w:val="a3"/>
        <w:spacing w:before="0"/>
        <w:rPr>
          <w:b/>
          <w:i/>
          <w:sz w:val="20"/>
        </w:rPr>
      </w:pPr>
    </w:p>
    <w:p w14:paraId="6875B0D8" w14:textId="77777777" w:rsidR="009615F4" w:rsidRDefault="009615F4">
      <w:pPr>
        <w:pStyle w:val="a3"/>
        <w:spacing w:before="0"/>
        <w:rPr>
          <w:b/>
          <w:i/>
          <w:sz w:val="20"/>
        </w:rPr>
      </w:pPr>
    </w:p>
    <w:p w14:paraId="060E429D" w14:textId="77777777" w:rsidR="009615F4" w:rsidRDefault="009615F4">
      <w:pPr>
        <w:pStyle w:val="a3"/>
        <w:spacing w:before="10"/>
        <w:rPr>
          <w:b/>
          <w:i/>
          <w:sz w:val="23"/>
        </w:rPr>
      </w:pPr>
    </w:p>
    <w:p w14:paraId="6C1E22FA" w14:textId="304D591A" w:rsidR="009615F4" w:rsidRDefault="00425255">
      <w:pPr>
        <w:tabs>
          <w:tab w:val="left" w:pos="1402"/>
          <w:tab w:val="left" w:pos="7603"/>
        </w:tabs>
        <w:spacing w:before="89"/>
        <w:ind w:left="135"/>
        <w:rPr>
          <w:i/>
          <w:sz w:val="28"/>
        </w:rPr>
      </w:pPr>
      <w:r>
        <w:pict w14:anchorId="4909FEB1">
          <v:line id="_x0000_s1032" style="position:absolute;left:0;text-align:left;z-index:15730176;mso-position-horizontal-relative:page" from="295.15pt,19.75pt" to="397.15pt,19.75pt" strokeweight=".26669mm">
            <w10:wrap anchorx="page"/>
          </v:line>
        </w:pict>
      </w:r>
      <w:r w:rsidR="00375B65">
        <w:rPr>
          <w:sz w:val="24"/>
        </w:rPr>
        <w:t>Студент</w:t>
      </w:r>
      <w:r w:rsidR="00375B65">
        <w:rPr>
          <w:sz w:val="24"/>
        </w:rPr>
        <w:tab/>
      </w:r>
      <w:r w:rsidR="00375B65">
        <w:rPr>
          <w:sz w:val="24"/>
          <w:u w:val="single"/>
        </w:rPr>
        <w:t xml:space="preserve"> </w:t>
      </w:r>
      <w:r w:rsidR="00375B65">
        <w:rPr>
          <w:i/>
          <w:sz w:val="28"/>
          <w:u w:val="single"/>
        </w:rPr>
        <w:t>К3-4</w:t>
      </w:r>
      <w:r w:rsidR="000D7A90">
        <w:rPr>
          <w:i/>
          <w:sz w:val="28"/>
          <w:u w:val="single"/>
        </w:rPr>
        <w:t>3</w:t>
      </w:r>
      <w:r w:rsidR="00375B65">
        <w:rPr>
          <w:i/>
          <w:sz w:val="28"/>
          <w:u w:val="single"/>
        </w:rPr>
        <w:t>Б</w:t>
      </w:r>
      <w:r w:rsidR="00375B65">
        <w:rPr>
          <w:i/>
          <w:sz w:val="28"/>
        </w:rPr>
        <w:tab/>
      </w:r>
      <w:r w:rsidR="00375B65">
        <w:rPr>
          <w:i/>
          <w:sz w:val="28"/>
          <w:u w:val="single"/>
        </w:rPr>
        <w:t xml:space="preserve"> </w:t>
      </w:r>
      <w:r w:rsidR="000D7A90">
        <w:rPr>
          <w:i/>
          <w:sz w:val="28"/>
          <w:u w:val="single"/>
        </w:rPr>
        <w:t>Галустов</w:t>
      </w:r>
      <w:r w:rsidR="00375B65">
        <w:rPr>
          <w:i/>
          <w:spacing w:val="-1"/>
          <w:sz w:val="28"/>
          <w:u w:val="single"/>
        </w:rPr>
        <w:t xml:space="preserve"> </w:t>
      </w:r>
      <w:r w:rsidR="000D7A90">
        <w:rPr>
          <w:i/>
          <w:sz w:val="28"/>
          <w:u w:val="single"/>
        </w:rPr>
        <w:t>Г</w:t>
      </w:r>
      <w:r w:rsidR="00375B65">
        <w:rPr>
          <w:i/>
          <w:sz w:val="28"/>
          <w:u w:val="single"/>
        </w:rPr>
        <w:t>.</w:t>
      </w:r>
      <w:r w:rsidR="000D7A90">
        <w:rPr>
          <w:i/>
          <w:sz w:val="28"/>
          <w:u w:val="single"/>
        </w:rPr>
        <w:t>Ю</w:t>
      </w:r>
      <w:r w:rsidR="00375B65">
        <w:rPr>
          <w:i/>
          <w:sz w:val="28"/>
          <w:u w:val="single"/>
        </w:rPr>
        <w:t>.</w:t>
      </w:r>
    </w:p>
    <w:p w14:paraId="5B30B586" w14:textId="77777777" w:rsidR="009615F4" w:rsidRDefault="00375B65">
      <w:pPr>
        <w:tabs>
          <w:tab w:val="left" w:pos="4191"/>
          <w:tab w:val="left" w:pos="6702"/>
        </w:tabs>
        <w:spacing w:before="2"/>
        <w:ind w:left="321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76B0B450" w14:textId="77777777" w:rsidR="009615F4" w:rsidRDefault="009615F4">
      <w:pPr>
        <w:pStyle w:val="a3"/>
        <w:spacing w:before="0"/>
        <w:rPr>
          <w:sz w:val="20"/>
        </w:rPr>
      </w:pPr>
    </w:p>
    <w:p w14:paraId="74024AB5" w14:textId="77777777" w:rsidR="009615F4" w:rsidRDefault="009615F4">
      <w:pPr>
        <w:rPr>
          <w:sz w:val="20"/>
        </w:rPr>
        <w:sectPr w:rsidR="009615F4">
          <w:pgSz w:w="11910" w:h="16840"/>
          <w:pgMar w:top="480" w:right="700" w:bottom="280" w:left="1000" w:header="720" w:footer="720" w:gutter="0"/>
          <w:cols w:space="720"/>
        </w:sectPr>
      </w:pPr>
    </w:p>
    <w:p w14:paraId="16F90674" w14:textId="77777777" w:rsidR="009615F4" w:rsidRDefault="009615F4">
      <w:pPr>
        <w:pStyle w:val="a3"/>
        <w:spacing w:before="1"/>
        <w:rPr>
          <w:sz w:val="23"/>
        </w:rPr>
      </w:pPr>
    </w:p>
    <w:p w14:paraId="6A795DFD" w14:textId="77777777" w:rsidR="009615F4" w:rsidRDefault="00375B65">
      <w:pPr>
        <w:pStyle w:val="a3"/>
        <w:tabs>
          <w:tab w:val="left" w:pos="4950"/>
          <w:tab w:val="left" w:pos="7045"/>
        </w:tabs>
        <w:spacing w:before="0"/>
        <w:ind w:left="135"/>
      </w:pPr>
      <w:r>
        <w:t>Руководитель курсового</w:t>
      </w:r>
      <w:r>
        <w:rPr>
          <w:spacing w:val="-8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D17A88C" w14:textId="77777777" w:rsidR="009615F4" w:rsidRDefault="00375B65">
      <w:pPr>
        <w:pStyle w:val="4"/>
        <w:spacing w:before="228"/>
        <w:rPr>
          <w:u w:val="none"/>
        </w:rPr>
      </w:pPr>
      <w:r>
        <w:rPr>
          <w:i w:val="0"/>
          <w:u w:val="none"/>
        </w:rPr>
        <w:br w:type="column"/>
      </w:r>
      <w:r>
        <w:rPr>
          <w:b/>
          <w:i w:val="0"/>
          <w:sz w:val="24"/>
          <w:u w:val="none"/>
        </w:rPr>
        <w:t>_</w:t>
      </w:r>
      <w:r>
        <w:t>Степанов И.М.</w:t>
      </w:r>
    </w:p>
    <w:p w14:paraId="1FA9E372" w14:textId="77777777" w:rsidR="009615F4" w:rsidRDefault="009615F4">
      <w:pPr>
        <w:sectPr w:rsidR="009615F4">
          <w:type w:val="continuous"/>
          <w:pgSz w:w="11910" w:h="16840"/>
          <w:pgMar w:top="480" w:right="700" w:bottom="280" w:left="1000" w:header="720" w:footer="720" w:gutter="0"/>
          <w:cols w:num="2" w:space="720" w:equalWidth="0">
            <w:col w:w="7086" w:space="249"/>
            <w:col w:w="2875"/>
          </w:cols>
        </w:sectPr>
      </w:pPr>
    </w:p>
    <w:p w14:paraId="5387450F" w14:textId="77777777" w:rsidR="009615F4" w:rsidRDefault="00375B65">
      <w:pPr>
        <w:tabs>
          <w:tab w:val="left" w:pos="7917"/>
        </w:tabs>
        <w:spacing w:before="2"/>
        <w:ind w:left="5404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07713695" w14:textId="77777777" w:rsidR="009615F4" w:rsidRDefault="009615F4">
      <w:pPr>
        <w:pStyle w:val="a3"/>
        <w:spacing w:before="8"/>
        <w:rPr>
          <w:sz w:val="19"/>
        </w:rPr>
      </w:pPr>
    </w:p>
    <w:p w14:paraId="1D479559" w14:textId="77777777" w:rsidR="009615F4" w:rsidRDefault="00375B65">
      <w:pPr>
        <w:pStyle w:val="a3"/>
        <w:tabs>
          <w:tab w:val="left" w:pos="4950"/>
          <w:tab w:val="left" w:pos="7045"/>
          <w:tab w:val="left" w:pos="9565"/>
        </w:tabs>
        <w:spacing w:before="0"/>
        <w:ind w:left="135"/>
      </w:pPr>
      <w:r>
        <w:t>Консультант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39390B" w14:textId="77777777" w:rsidR="009615F4" w:rsidRDefault="00375B65">
      <w:pPr>
        <w:tabs>
          <w:tab w:val="left" w:pos="7941"/>
        </w:tabs>
        <w:spacing w:before="3"/>
        <w:ind w:left="5428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544E404C" w14:textId="77777777" w:rsidR="009615F4" w:rsidRDefault="009615F4">
      <w:pPr>
        <w:pStyle w:val="a3"/>
        <w:spacing w:before="0"/>
        <w:rPr>
          <w:sz w:val="20"/>
        </w:rPr>
      </w:pPr>
    </w:p>
    <w:p w14:paraId="590593A0" w14:textId="77777777" w:rsidR="009615F4" w:rsidRDefault="009615F4">
      <w:pPr>
        <w:pStyle w:val="a3"/>
        <w:spacing w:before="0"/>
        <w:rPr>
          <w:sz w:val="20"/>
        </w:rPr>
      </w:pPr>
    </w:p>
    <w:p w14:paraId="45FD502B" w14:textId="77777777" w:rsidR="009615F4" w:rsidRDefault="009615F4">
      <w:pPr>
        <w:pStyle w:val="a3"/>
        <w:spacing w:before="0"/>
        <w:rPr>
          <w:sz w:val="20"/>
        </w:rPr>
      </w:pPr>
    </w:p>
    <w:p w14:paraId="21F962CE" w14:textId="77777777" w:rsidR="009615F4" w:rsidRDefault="009615F4">
      <w:pPr>
        <w:pStyle w:val="a3"/>
        <w:spacing w:before="0"/>
        <w:rPr>
          <w:sz w:val="20"/>
        </w:rPr>
      </w:pPr>
    </w:p>
    <w:p w14:paraId="775042DD" w14:textId="77777777" w:rsidR="009615F4" w:rsidRDefault="009615F4">
      <w:pPr>
        <w:pStyle w:val="a3"/>
        <w:spacing w:before="0"/>
        <w:rPr>
          <w:sz w:val="20"/>
        </w:rPr>
      </w:pPr>
    </w:p>
    <w:p w14:paraId="5D2203CE" w14:textId="77777777" w:rsidR="009615F4" w:rsidRDefault="009615F4">
      <w:pPr>
        <w:pStyle w:val="a3"/>
        <w:spacing w:before="0"/>
        <w:rPr>
          <w:sz w:val="20"/>
        </w:rPr>
      </w:pPr>
    </w:p>
    <w:p w14:paraId="7CF8E8D9" w14:textId="77777777" w:rsidR="009615F4" w:rsidRDefault="009615F4">
      <w:pPr>
        <w:pStyle w:val="a3"/>
        <w:spacing w:before="0"/>
        <w:rPr>
          <w:sz w:val="20"/>
        </w:rPr>
      </w:pPr>
    </w:p>
    <w:p w14:paraId="7409C610" w14:textId="77777777" w:rsidR="009615F4" w:rsidRDefault="009615F4">
      <w:pPr>
        <w:pStyle w:val="a3"/>
        <w:spacing w:before="0"/>
        <w:rPr>
          <w:sz w:val="20"/>
        </w:rPr>
      </w:pPr>
    </w:p>
    <w:p w14:paraId="3600501F" w14:textId="77777777" w:rsidR="009615F4" w:rsidRDefault="009615F4">
      <w:pPr>
        <w:pStyle w:val="a3"/>
        <w:spacing w:before="0"/>
        <w:rPr>
          <w:sz w:val="20"/>
        </w:rPr>
      </w:pPr>
    </w:p>
    <w:p w14:paraId="450E75ED" w14:textId="77777777" w:rsidR="009615F4" w:rsidRDefault="009615F4">
      <w:pPr>
        <w:pStyle w:val="a3"/>
        <w:spacing w:before="9"/>
        <w:rPr>
          <w:sz w:val="15"/>
        </w:rPr>
      </w:pPr>
    </w:p>
    <w:p w14:paraId="56CED592" w14:textId="77777777" w:rsidR="009615F4" w:rsidRDefault="00375B65">
      <w:pPr>
        <w:ind w:left="366" w:right="376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57E41F06" w14:textId="77777777" w:rsidR="009615F4" w:rsidRDefault="009615F4">
      <w:pPr>
        <w:jc w:val="center"/>
        <w:rPr>
          <w:sz w:val="28"/>
        </w:rPr>
        <w:sectPr w:rsidR="009615F4">
          <w:type w:val="continuous"/>
          <w:pgSz w:w="11910" w:h="16840"/>
          <w:pgMar w:top="480" w:right="700" w:bottom="280" w:left="1000" w:header="720" w:footer="720" w:gutter="0"/>
          <w:cols w:space="720"/>
        </w:sectPr>
      </w:pPr>
    </w:p>
    <w:p w14:paraId="658712FA" w14:textId="77777777" w:rsidR="009615F4" w:rsidRDefault="00375B65">
      <w:pPr>
        <w:pStyle w:val="6"/>
        <w:spacing w:before="60"/>
        <w:ind w:left="3815" w:right="1329" w:hanging="2483"/>
      </w:pPr>
      <w:r>
        <w:lastRenderedPageBreak/>
        <w:t>Министерство науки и высшего образования Российской Федерации Мытищинский филиал</w:t>
      </w:r>
    </w:p>
    <w:p w14:paraId="09EFECF2" w14:textId="77777777" w:rsidR="009615F4" w:rsidRDefault="00375B65">
      <w:pPr>
        <w:ind w:left="3901" w:right="1227" w:hanging="2672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5461B783" w14:textId="77777777" w:rsidR="009615F4" w:rsidRDefault="00375B65">
      <w:pPr>
        <w:spacing w:before="1"/>
        <w:ind w:left="2353" w:right="810" w:hanging="1541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43C9EDE3" w14:textId="77777777" w:rsidR="009615F4" w:rsidRDefault="00425255">
      <w:pPr>
        <w:spacing w:before="2"/>
        <w:ind w:left="365" w:right="376"/>
        <w:jc w:val="center"/>
        <w:rPr>
          <w:b/>
          <w:sz w:val="24"/>
        </w:rPr>
      </w:pPr>
      <w:r>
        <w:pict w14:anchorId="1F7CBA5F">
          <v:shape id="_x0000_s1031" style="position:absolute;left:0;text-align:left;margin-left:55.3pt;margin-top:15pt;width:499.1pt;height:4.45pt;z-index:-15726592;mso-wrap-distance-left:0;mso-wrap-distance-right:0;mso-position-horizontal-relative:page" coordorigin="1106,300" coordsize="9982,89" o:spt="100" adj="0,,0" path="m11088,375r-9982,l1106,389r9982,l11088,375xm11088,300r-9982,l1106,360r9982,l11088,30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375B65">
        <w:rPr>
          <w:b/>
          <w:sz w:val="24"/>
        </w:rPr>
        <w:t>(МФ МГТУ им. Н.Э. Баумана)</w:t>
      </w:r>
    </w:p>
    <w:p w14:paraId="34B7FA60" w14:textId="77777777" w:rsidR="009615F4" w:rsidRDefault="009615F4">
      <w:pPr>
        <w:pStyle w:val="a3"/>
        <w:spacing w:before="1"/>
        <w:rPr>
          <w:b/>
          <w:sz w:val="6"/>
        </w:rPr>
      </w:pPr>
    </w:p>
    <w:p w14:paraId="110D17B5" w14:textId="77777777" w:rsidR="009615F4" w:rsidRDefault="009615F4">
      <w:pPr>
        <w:rPr>
          <w:sz w:val="6"/>
        </w:rPr>
        <w:sectPr w:rsidR="009615F4">
          <w:pgSz w:w="11910" w:h="16840"/>
          <w:pgMar w:top="760" w:right="700" w:bottom="280" w:left="1000" w:header="720" w:footer="720" w:gutter="0"/>
          <w:cols w:space="720"/>
        </w:sectPr>
      </w:pPr>
    </w:p>
    <w:p w14:paraId="3E5344A2" w14:textId="77777777" w:rsidR="009615F4" w:rsidRDefault="009615F4">
      <w:pPr>
        <w:pStyle w:val="a3"/>
        <w:spacing w:before="0"/>
        <w:rPr>
          <w:b/>
          <w:sz w:val="40"/>
        </w:rPr>
      </w:pPr>
    </w:p>
    <w:p w14:paraId="1B7CD871" w14:textId="77777777" w:rsidR="009615F4" w:rsidRDefault="009615F4">
      <w:pPr>
        <w:pStyle w:val="a3"/>
        <w:spacing w:before="0"/>
        <w:rPr>
          <w:b/>
          <w:sz w:val="40"/>
        </w:rPr>
      </w:pPr>
    </w:p>
    <w:p w14:paraId="1F881582" w14:textId="77777777" w:rsidR="009615F4" w:rsidRDefault="009615F4">
      <w:pPr>
        <w:pStyle w:val="a3"/>
        <w:spacing w:before="0"/>
        <w:rPr>
          <w:b/>
          <w:sz w:val="40"/>
        </w:rPr>
      </w:pPr>
    </w:p>
    <w:p w14:paraId="42ADE761" w14:textId="77777777" w:rsidR="009615F4" w:rsidRDefault="009615F4">
      <w:pPr>
        <w:pStyle w:val="a3"/>
        <w:spacing w:before="0"/>
        <w:rPr>
          <w:b/>
          <w:sz w:val="40"/>
        </w:rPr>
      </w:pPr>
    </w:p>
    <w:p w14:paraId="24925533" w14:textId="77777777" w:rsidR="009615F4" w:rsidRDefault="00375B65">
      <w:pPr>
        <w:spacing w:before="291"/>
        <w:ind w:left="3868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54"/>
          <w:sz w:val="36"/>
        </w:rPr>
        <w:t xml:space="preserve"> </w:t>
      </w:r>
      <w:r>
        <w:rPr>
          <w:b/>
          <w:spacing w:val="-17"/>
          <w:sz w:val="36"/>
        </w:rPr>
        <w:t>Е</w:t>
      </w:r>
    </w:p>
    <w:p w14:paraId="1CDB3AA7" w14:textId="77777777" w:rsidR="009615F4" w:rsidRDefault="00375B65">
      <w:pPr>
        <w:pStyle w:val="a3"/>
        <w:spacing w:before="56"/>
        <w:ind w:left="821"/>
      </w:pPr>
      <w:r>
        <w:br w:type="column"/>
      </w:r>
      <w:r>
        <w:t>УТВЕРЖДАЮ</w:t>
      </w:r>
    </w:p>
    <w:p w14:paraId="2165EA31" w14:textId="77777777" w:rsidR="009615F4" w:rsidRDefault="00375B65">
      <w:pPr>
        <w:pStyle w:val="a3"/>
        <w:spacing w:before="138"/>
        <w:ind w:left="416"/>
        <w:rPr>
          <w:i/>
          <w:sz w:val="28"/>
        </w:rPr>
      </w:pPr>
      <w:r>
        <w:t>Заведующий кафедрой</w:t>
      </w:r>
      <w:r>
        <w:rPr>
          <w:u w:val="single"/>
        </w:rPr>
        <w:t xml:space="preserve"> </w:t>
      </w:r>
      <w:r>
        <w:rPr>
          <w:i/>
          <w:sz w:val="28"/>
          <w:u w:val="single"/>
        </w:rPr>
        <w:t>К3 МФ</w:t>
      </w:r>
    </w:p>
    <w:p w14:paraId="5DD62541" w14:textId="77777777" w:rsidR="009615F4" w:rsidRDefault="00375B65">
      <w:pPr>
        <w:spacing w:before="1" w:line="182" w:lineRule="exact"/>
        <w:ind w:right="277"/>
        <w:jc w:val="right"/>
        <w:rPr>
          <w:sz w:val="16"/>
        </w:rPr>
      </w:pPr>
      <w:r>
        <w:rPr>
          <w:sz w:val="16"/>
        </w:rPr>
        <w:t>(Индекс)</w:t>
      </w:r>
    </w:p>
    <w:p w14:paraId="7B600514" w14:textId="77777777" w:rsidR="009615F4" w:rsidRDefault="00375B65">
      <w:pPr>
        <w:tabs>
          <w:tab w:val="left" w:pos="1745"/>
        </w:tabs>
        <w:spacing w:line="320" w:lineRule="exact"/>
        <w:ind w:right="145"/>
        <w:jc w:val="right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15"/>
          <w:sz w:val="28"/>
        </w:rPr>
        <w:t xml:space="preserve"> </w:t>
      </w:r>
      <w:r>
        <w:rPr>
          <w:spacing w:val="-71"/>
          <w:sz w:val="28"/>
          <w:u w:val="single"/>
        </w:rPr>
        <w:t xml:space="preserve"> </w:t>
      </w:r>
      <w:r>
        <w:rPr>
          <w:i/>
          <w:sz w:val="28"/>
          <w:u w:val="single"/>
        </w:rPr>
        <w:t>А.В.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Корольков</w:t>
      </w:r>
    </w:p>
    <w:p w14:paraId="2DAFC1A2" w14:textId="77777777" w:rsidR="009615F4" w:rsidRDefault="00375B65">
      <w:pPr>
        <w:spacing w:before="4" w:line="182" w:lineRule="exact"/>
        <w:ind w:left="2360"/>
        <w:rPr>
          <w:sz w:val="16"/>
        </w:rPr>
      </w:pPr>
      <w:r>
        <w:rPr>
          <w:sz w:val="16"/>
        </w:rPr>
        <w:t>(И.О.Фамилия)</w:t>
      </w:r>
    </w:p>
    <w:p w14:paraId="4AA436F2" w14:textId="77777777" w:rsidR="009615F4" w:rsidRDefault="00375B65">
      <w:pPr>
        <w:spacing w:line="320" w:lineRule="exact"/>
        <w:ind w:right="142"/>
        <w:jc w:val="right"/>
        <w:rPr>
          <w:sz w:val="24"/>
        </w:rPr>
      </w:pPr>
      <w:r>
        <w:rPr>
          <w:sz w:val="24"/>
        </w:rPr>
        <w:t>«</w:t>
      </w:r>
      <w:r>
        <w:rPr>
          <w:i/>
          <w:sz w:val="28"/>
          <w:u w:val="single"/>
        </w:rPr>
        <w:t>20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 xml:space="preserve">апреля </w:t>
      </w:r>
      <w:r>
        <w:rPr>
          <w:sz w:val="24"/>
        </w:rPr>
        <w:t xml:space="preserve">20 </w:t>
      </w:r>
      <w:r>
        <w:rPr>
          <w:i/>
          <w:sz w:val="28"/>
          <w:u w:val="single"/>
        </w:rPr>
        <w:t>20</w:t>
      </w:r>
      <w:r>
        <w:rPr>
          <w:i/>
          <w:sz w:val="28"/>
        </w:rPr>
        <w:t xml:space="preserve"> </w:t>
      </w:r>
      <w:r>
        <w:rPr>
          <w:sz w:val="24"/>
        </w:rPr>
        <w:t>г.</w:t>
      </w:r>
    </w:p>
    <w:p w14:paraId="18DCCC9D" w14:textId="77777777" w:rsidR="009615F4" w:rsidRDefault="009615F4">
      <w:pPr>
        <w:spacing w:line="320" w:lineRule="exact"/>
        <w:jc w:val="right"/>
        <w:rPr>
          <w:sz w:val="24"/>
        </w:rPr>
        <w:sectPr w:rsidR="009615F4">
          <w:type w:val="continuous"/>
          <w:pgSz w:w="11910" w:h="16840"/>
          <w:pgMar w:top="480" w:right="700" w:bottom="280" w:left="1000" w:header="720" w:footer="720" w:gutter="0"/>
          <w:cols w:num="2" w:space="720" w:equalWidth="0">
            <w:col w:w="6223" w:space="40"/>
            <w:col w:w="3947"/>
          </w:cols>
        </w:sectPr>
      </w:pPr>
    </w:p>
    <w:p w14:paraId="69A26FAF" w14:textId="77777777" w:rsidR="009615F4" w:rsidRDefault="00375B65">
      <w:pPr>
        <w:ind w:left="2709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17A385D0" w14:textId="5B7E201D" w:rsidR="009615F4" w:rsidRDefault="00375B65">
      <w:pPr>
        <w:tabs>
          <w:tab w:val="left" w:pos="9688"/>
        </w:tabs>
        <w:spacing w:before="154" w:line="396" w:lineRule="auto"/>
        <w:ind w:left="135" w:right="515"/>
        <w:rPr>
          <w:i/>
          <w:sz w:val="28"/>
        </w:rPr>
      </w:pPr>
      <w:r>
        <w:rPr>
          <w:sz w:val="24"/>
        </w:rPr>
        <w:t>по дисциплине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>Моделирование</w:t>
      </w:r>
      <w:r>
        <w:rPr>
          <w:i/>
          <w:spacing w:val="-19"/>
          <w:sz w:val="28"/>
          <w:u w:val="single"/>
        </w:rPr>
        <w:t xml:space="preserve"> </w:t>
      </w:r>
      <w:r>
        <w:rPr>
          <w:i/>
          <w:sz w:val="28"/>
          <w:u w:val="single"/>
        </w:rPr>
        <w:t>вычислительных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систем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sz w:val="24"/>
        </w:rPr>
        <w:t>Студент группы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>К3-4</w:t>
      </w:r>
      <w:r w:rsidR="000D7A90">
        <w:rPr>
          <w:i/>
          <w:sz w:val="28"/>
          <w:u w:val="single"/>
        </w:rPr>
        <w:t>3</w:t>
      </w:r>
      <w:r>
        <w:rPr>
          <w:i/>
          <w:sz w:val="28"/>
          <w:u w:val="single"/>
        </w:rPr>
        <w:t>Б</w:t>
      </w:r>
    </w:p>
    <w:p w14:paraId="77512BFD" w14:textId="6DB4272B" w:rsidR="009615F4" w:rsidRDefault="00375B65">
      <w:pPr>
        <w:pStyle w:val="4"/>
        <w:tabs>
          <w:tab w:val="left" w:pos="9672"/>
        </w:tabs>
        <w:spacing w:line="272" w:lineRule="exact"/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 w:rsidR="000D7A90">
        <w:t>Галустов Григорий Юрьевич</w:t>
      </w:r>
      <w:r>
        <w:tab/>
      </w:r>
    </w:p>
    <w:p w14:paraId="0011884B" w14:textId="77777777" w:rsidR="009615F4" w:rsidRDefault="00375B65">
      <w:pPr>
        <w:ind w:left="359" w:right="376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3BA650A1" w14:textId="77777777" w:rsidR="009615F4" w:rsidRDefault="00375B65">
      <w:pPr>
        <w:spacing w:before="140" w:line="322" w:lineRule="exact"/>
        <w:ind w:left="135"/>
        <w:rPr>
          <w:i/>
          <w:sz w:val="28"/>
        </w:rPr>
      </w:pPr>
      <w:r>
        <w:rPr>
          <w:sz w:val="24"/>
        </w:rPr>
        <w:t>Тема курсовой работы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>Моделирование вычислительной системы в соответствии</w:t>
      </w:r>
    </w:p>
    <w:p w14:paraId="767010D8" w14:textId="662E1574" w:rsidR="009615F4" w:rsidRDefault="00375B65">
      <w:pPr>
        <w:pStyle w:val="4"/>
        <w:tabs>
          <w:tab w:val="left" w:pos="9689"/>
        </w:tabs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>
        <w:t xml:space="preserve">с вариантом № </w:t>
      </w:r>
      <w:r w:rsidR="000D7A90">
        <w:t>27</w:t>
      </w:r>
      <w:r>
        <w:t xml:space="preserve"> технического</w:t>
      </w:r>
      <w:r>
        <w:rPr>
          <w:spacing w:val="-19"/>
        </w:rPr>
        <w:t xml:space="preserve"> </w:t>
      </w:r>
      <w:r>
        <w:t>задания</w:t>
      </w:r>
      <w:r>
        <w:tab/>
      </w:r>
    </w:p>
    <w:p w14:paraId="44432C93" w14:textId="77777777" w:rsidR="009615F4" w:rsidRDefault="00425255">
      <w:pPr>
        <w:pStyle w:val="a3"/>
        <w:spacing w:before="0"/>
        <w:rPr>
          <w:i/>
          <w:sz w:val="22"/>
        </w:rPr>
      </w:pPr>
      <w:r>
        <w:pict w14:anchorId="0F06A1D6">
          <v:rect id="_x0000_s1030" style="position:absolute;margin-left:56.75pt;margin-top:14.6pt;width:476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6011D1DA" w14:textId="77777777" w:rsidR="009615F4" w:rsidRDefault="00375B65">
      <w:pPr>
        <w:pStyle w:val="a3"/>
        <w:spacing w:before="0" w:line="263" w:lineRule="exact"/>
        <w:ind w:left="135"/>
      </w:pPr>
      <w:r>
        <w:t>Направленность КР (учебная, исследовательская, практическая, производственная, др.)</w:t>
      </w:r>
    </w:p>
    <w:p w14:paraId="26AC78DB" w14:textId="77777777" w:rsidR="009615F4" w:rsidRDefault="00375B65">
      <w:pPr>
        <w:pStyle w:val="4"/>
        <w:tabs>
          <w:tab w:val="left" w:pos="9607"/>
        </w:tabs>
        <w:spacing w:before="135"/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>
        <w:t>учебная</w:t>
      </w:r>
      <w:r>
        <w:tab/>
      </w:r>
    </w:p>
    <w:p w14:paraId="41A5292C" w14:textId="77777777" w:rsidR="009615F4" w:rsidRDefault="00375B65">
      <w:pPr>
        <w:pStyle w:val="a3"/>
        <w:tabs>
          <w:tab w:val="left" w:pos="2924"/>
          <w:tab w:val="left" w:pos="4016"/>
          <w:tab w:val="left" w:pos="5650"/>
          <w:tab w:val="left" w:pos="7164"/>
          <w:tab w:val="left" w:pos="8916"/>
          <w:tab w:val="left" w:pos="9588"/>
        </w:tabs>
        <w:spacing w:before="163" w:line="429" w:lineRule="auto"/>
        <w:ind w:left="135" w:right="616"/>
      </w:pPr>
      <w:r>
        <w:t>Источник тематики (кафедра, предприятие,</w:t>
      </w:r>
      <w:r>
        <w:rPr>
          <w:spacing w:val="-12"/>
        </w:rPr>
        <w:t xml:space="preserve"> </w:t>
      </w:r>
      <w:r>
        <w:t>НИР)</w:t>
      </w:r>
      <w:r>
        <w:rPr>
          <w:spacing w:val="-1"/>
          <w:u w:val="single"/>
        </w:rPr>
        <w:t xml:space="preserve"> </w:t>
      </w:r>
      <w:r>
        <w:rPr>
          <w:i/>
          <w:sz w:val="28"/>
          <w:u w:val="single"/>
        </w:rPr>
        <w:t>кафедра</w:t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КР:</w:t>
      </w:r>
      <w:r>
        <w:tab/>
        <w:t>25% 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нед.,</w:t>
      </w:r>
      <w:r>
        <w:rPr>
          <w:spacing w:val="-1"/>
        </w:rPr>
        <w:t xml:space="preserve"> </w:t>
      </w:r>
      <w:r>
        <w:t>50% 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нед., 75% 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нед.,</w:t>
      </w:r>
      <w:r>
        <w:rPr>
          <w:spacing w:val="-1"/>
        </w:rPr>
        <w:t xml:space="preserve"> </w:t>
      </w:r>
      <w:r>
        <w:t>100% 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нед.</w:t>
      </w:r>
    </w:p>
    <w:p w14:paraId="50348049" w14:textId="66961EDE" w:rsidR="009615F4" w:rsidRDefault="00375B65" w:rsidP="000D7A90">
      <w:pPr>
        <w:spacing w:line="241" w:lineRule="exact"/>
        <w:ind w:left="135"/>
        <w:rPr>
          <w:i/>
          <w:sz w:val="24"/>
        </w:rPr>
      </w:pPr>
      <w:r>
        <w:rPr>
          <w:b/>
          <w:i/>
          <w:sz w:val="24"/>
        </w:rPr>
        <w:t>Техническое</w:t>
      </w:r>
      <w:r>
        <w:rPr>
          <w:b/>
          <w:i/>
          <w:spacing w:val="17"/>
          <w:sz w:val="24"/>
        </w:rPr>
        <w:t xml:space="preserve"> </w:t>
      </w:r>
      <w:r>
        <w:rPr>
          <w:b/>
          <w:i/>
          <w:sz w:val="24"/>
        </w:rPr>
        <w:t>задание</w:t>
      </w:r>
      <w:r>
        <w:rPr>
          <w:b/>
          <w:i/>
          <w:spacing w:val="19"/>
          <w:sz w:val="24"/>
          <w:u w:val="single"/>
        </w:rPr>
        <w:t xml:space="preserve"> </w:t>
      </w:r>
      <w:r w:rsidR="000D7A90" w:rsidRPr="000D7A90">
        <w:rPr>
          <w:i/>
          <w:sz w:val="24"/>
          <w:u w:val="single"/>
        </w:rPr>
        <w:t>На обслуживание в вычислительную систему (ВС) поступает 2 потока заданий длиной 500±300 Мб. В первом потоке задания следуют через 600±300с, во 2-ом – через интервалы времени, имеющие нормальное распределение с математическим ожиданием 500с и СКО 100с. Задания проходят последовательно операции ввода, обработки и вывода. Задания 1-го потока обслуживаются в первую очередь, а среди заданий одного потока предпочтение отдаётся более коротким. Скорость ввода и вывода заданий 100 Мб/мин. Операция обработки выполняется для каждого потока на собственном ЦП со скоростью 50 Мб/мин. Смоделировать работу ВС в течение суток. Определить степень загрузки устройства ввода, устройства вывода и ЦП. Построить гистограмму распределения времени пребывания заданий во входной очереди. Определить среднее значение этого времени и его СКО. Определить минимальную скорость обработки заданий в ЦП, при которой максимальная суммарная длина очереди к любому ЦП не будет превышать 2 Гб. Представить отладочный вариант модели для проверки функционирования выходной очереди</w:t>
      </w:r>
      <w:r>
        <w:rPr>
          <w:i/>
          <w:sz w:val="24"/>
          <w:u w:val="single"/>
        </w:rPr>
        <w:t>.</w:t>
      </w:r>
    </w:p>
    <w:p w14:paraId="092A5FCB" w14:textId="77777777" w:rsidR="009615F4" w:rsidRDefault="009615F4">
      <w:pPr>
        <w:pStyle w:val="a3"/>
        <w:spacing w:before="5"/>
        <w:rPr>
          <w:i/>
          <w:sz w:val="23"/>
        </w:rPr>
      </w:pPr>
    </w:p>
    <w:p w14:paraId="39A9981B" w14:textId="77777777" w:rsidR="009615F4" w:rsidRDefault="00375B65">
      <w:pPr>
        <w:pStyle w:val="a3"/>
        <w:spacing w:before="90"/>
        <w:ind w:left="135"/>
      </w:pPr>
      <w:r>
        <w:t>Оформление курсовой работы:</w:t>
      </w:r>
    </w:p>
    <w:p w14:paraId="3A3D27D7" w14:textId="77777777" w:rsidR="009615F4" w:rsidRDefault="00375B65">
      <w:pPr>
        <w:pStyle w:val="a3"/>
        <w:spacing w:before="131"/>
        <w:ind w:left="135"/>
      </w:pPr>
      <w:r>
        <w:t xml:space="preserve">Расчетно-пояснительная записка на </w:t>
      </w:r>
      <w:r>
        <w:rPr>
          <w:i/>
          <w:sz w:val="28"/>
          <w:u w:val="single"/>
        </w:rPr>
        <w:t xml:space="preserve">25 </w:t>
      </w:r>
      <w:r>
        <w:t>листах формата А4.</w:t>
      </w:r>
    </w:p>
    <w:p w14:paraId="572E2963" w14:textId="77777777" w:rsidR="009615F4" w:rsidRDefault="00375B65">
      <w:pPr>
        <w:pStyle w:val="a3"/>
        <w:spacing w:before="1"/>
        <w:ind w:left="135"/>
      </w:pPr>
      <w:r>
        <w:t>Перечень графического (иллюстративного) материала (чертежи, плакаты, слайды и т.п.)</w:t>
      </w:r>
    </w:p>
    <w:p w14:paraId="20F6A358" w14:textId="77777777" w:rsidR="009615F4" w:rsidRDefault="009615F4">
      <w:pPr>
        <w:sectPr w:rsidR="009615F4">
          <w:type w:val="continuous"/>
          <w:pgSz w:w="11910" w:h="16840"/>
          <w:pgMar w:top="480" w:right="700" w:bottom="280" w:left="1000" w:header="720" w:footer="720" w:gutter="0"/>
          <w:cols w:space="720"/>
        </w:sectPr>
      </w:pPr>
    </w:p>
    <w:p w14:paraId="30E51B6B" w14:textId="77777777" w:rsidR="009615F4" w:rsidRDefault="00425255">
      <w:pPr>
        <w:pStyle w:val="a3"/>
        <w:spacing w:before="0"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6F91310C">
          <v:group id="_x0000_s1028" style="width:474pt;height:.5pt;mso-position-horizontal-relative:char;mso-position-vertical-relative:line" coordsize="9480,10">
            <v:line id="_x0000_s1029" style="position:absolute" from="0,5" to="9480,5" strokeweight=".48pt"/>
            <w10:anchorlock/>
          </v:group>
        </w:pict>
      </w:r>
    </w:p>
    <w:p w14:paraId="6059B767" w14:textId="77777777" w:rsidR="009615F4" w:rsidRDefault="00425255">
      <w:pPr>
        <w:pStyle w:val="a3"/>
        <w:spacing w:before="1"/>
        <w:rPr>
          <w:sz w:val="23"/>
        </w:rPr>
      </w:pPr>
      <w:r>
        <w:pict w14:anchorId="301393B8">
          <v:shape id="_x0000_s1027" style="position:absolute;margin-left:56.75pt;margin-top:15.5pt;width:474.05pt;height:.1pt;z-index:-15725056;mso-wrap-distance-left:0;mso-wrap-distance-right:0;mso-position-horizontal-relative:page" coordorigin="1135,310" coordsize="9481,0" path="m1135,310r9481,e" filled="f" strokeweight=".48pt">
            <v:path arrowok="t"/>
            <w10:wrap type="topAndBottom" anchorx="page"/>
          </v:shape>
        </w:pict>
      </w:r>
      <w:r>
        <w:pict w14:anchorId="7A16C525">
          <v:shape id="_x0000_s1026" style="position:absolute;margin-left:56.75pt;margin-top:31.45pt;width:474pt;height:.1pt;z-index:-15724544;mso-wrap-distance-left:0;mso-wrap-distance-right:0;mso-position-horizontal-relative:page" coordorigin="1135,629" coordsize="9480,0" path="m1135,629r9480,e" filled="f" strokeweight=".48pt">
            <v:path arrowok="t"/>
            <w10:wrap type="topAndBottom" anchorx="page"/>
          </v:shape>
        </w:pict>
      </w:r>
    </w:p>
    <w:p w14:paraId="6CDDDAF5" w14:textId="77777777" w:rsidR="009615F4" w:rsidRDefault="009615F4">
      <w:pPr>
        <w:pStyle w:val="a3"/>
        <w:spacing w:before="11"/>
        <w:rPr>
          <w:sz w:val="20"/>
        </w:rPr>
      </w:pPr>
    </w:p>
    <w:p w14:paraId="1625E277" w14:textId="77777777" w:rsidR="009615F4" w:rsidRDefault="009615F4">
      <w:pPr>
        <w:pStyle w:val="a3"/>
        <w:spacing w:before="3"/>
        <w:rPr>
          <w:sz w:val="9"/>
        </w:rPr>
      </w:pPr>
    </w:p>
    <w:p w14:paraId="466DB3A4" w14:textId="77777777" w:rsidR="009615F4" w:rsidRDefault="009615F4">
      <w:pPr>
        <w:rPr>
          <w:sz w:val="9"/>
        </w:rPr>
        <w:sectPr w:rsidR="009615F4">
          <w:pgSz w:w="11910" w:h="16840"/>
          <w:pgMar w:top="800" w:right="700" w:bottom="280" w:left="1000" w:header="720" w:footer="720" w:gutter="0"/>
          <w:cols w:space="720"/>
        </w:sectPr>
      </w:pPr>
    </w:p>
    <w:p w14:paraId="79916E32" w14:textId="77777777" w:rsidR="009615F4" w:rsidRDefault="00375B65">
      <w:pPr>
        <w:spacing w:before="89"/>
        <w:ind w:left="135"/>
        <w:rPr>
          <w:sz w:val="24"/>
        </w:rPr>
      </w:pPr>
      <w:r>
        <w:rPr>
          <w:sz w:val="24"/>
        </w:rPr>
        <w:t xml:space="preserve">Дата выдачи задания « </w:t>
      </w:r>
      <w:r>
        <w:rPr>
          <w:i/>
          <w:sz w:val="28"/>
          <w:u w:val="single"/>
        </w:rPr>
        <w:t>20</w:t>
      </w:r>
      <w:r>
        <w:rPr>
          <w:i/>
          <w:sz w:val="28"/>
        </w:rPr>
        <w:t xml:space="preserve"> 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i/>
          <w:sz w:val="28"/>
          <w:u w:val="single"/>
        </w:rPr>
        <w:t>апреля</w:t>
      </w:r>
      <w:r>
        <w:rPr>
          <w:i/>
          <w:sz w:val="28"/>
        </w:rPr>
        <w:t xml:space="preserve"> </w:t>
      </w:r>
      <w:r>
        <w:rPr>
          <w:sz w:val="24"/>
        </w:rPr>
        <w:t>20</w:t>
      </w:r>
      <w:r>
        <w:rPr>
          <w:i/>
          <w:sz w:val="28"/>
          <w:u w:val="single"/>
        </w:rPr>
        <w:t>20</w:t>
      </w:r>
      <w:r>
        <w:rPr>
          <w:i/>
          <w:sz w:val="28"/>
        </w:rPr>
        <w:t xml:space="preserve"> </w:t>
      </w:r>
      <w:r>
        <w:rPr>
          <w:sz w:val="24"/>
        </w:rPr>
        <w:t>г.</w:t>
      </w:r>
    </w:p>
    <w:p w14:paraId="5B3D6947" w14:textId="77777777" w:rsidR="009615F4" w:rsidRDefault="009615F4">
      <w:pPr>
        <w:pStyle w:val="a3"/>
        <w:spacing w:before="2"/>
        <w:rPr>
          <w:sz w:val="27"/>
        </w:rPr>
      </w:pPr>
    </w:p>
    <w:p w14:paraId="5DFC9F09" w14:textId="77777777" w:rsidR="009615F4" w:rsidRDefault="00375B65">
      <w:pPr>
        <w:pStyle w:val="6"/>
        <w:tabs>
          <w:tab w:val="left" w:pos="5658"/>
          <w:tab w:val="left" w:pos="7753"/>
        </w:tabs>
        <w:ind w:left="135"/>
        <w:rPr>
          <w:b w:val="0"/>
        </w:rPr>
      </w:pPr>
      <w:r>
        <w:t>Руководитель курсовой</w:t>
      </w:r>
      <w:r>
        <w:rPr>
          <w:spacing w:val="-11"/>
        </w:rPr>
        <w:t xml:space="preserve"> </w:t>
      </w:r>
      <w:r>
        <w:t>работы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3F6DF8BB" w14:textId="77777777" w:rsidR="009615F4" w:rsidRDefault="00375B65">
      <w:pPr>
        <w:pStyle w:val="a3"/>
        <w:spacing w:before="0"/>
        <w:rPr>
          <w:sz w:val="30"/>
        </w:rPr>
      </w:pPr>
      <w:r>
        <w:br w:type="column"/>
      </w:r>
    </w:p>
    <w:p w14:paraId="78EBFD50" w14:textId="77777777" w:rsidR="009615F4" w:rsidRDefault="009615F4">
      <w:pPr>
        <w:pStyle w:val="a3"/>
        <w:spacing w:before="8"/>
        <w:rPr>
          <w:sz w:val="29"/>
        </w:rPr>
      </w:pPr>
    </w:p>
    <w:p w14:paraId="1061EF09" w14:textId="4A8FE5FA" w:rsidR="009615F4" w:rsidRDefault="00480D54">
      <w:pPr>
        <w:ind w:left="135"/>
        <w:rPr>
          <w:i/>
          <w:sz w:val="28"/>
        </w:rPr>
      </w:pPr>
      <w:r>
        <w:rPr>
          <w:sz w:val="24"/>
        </w:rPr>
        <w:t xml:space="preserve">  </w:t>
      </w:r>
      <w:r w:rsidR="00375B65">
        <w:rPr>
          <w:i/>
          <w:sz w:val="28"/>
          <w:u w:val="single"/>
        </w:rPr>
        <w:t>Степанов И.М.</w:t>
      </w:r>
    </w:p>
    <w:p w14:paraId="181BE13F" w14:textId="77777777" w:rsidR="009615F4" w:rsidRDefault="009615F4">
      <w:pPr>
        <w:rPr>
          <w:sz w:val="28"/>
        </w:rPr>
        <w:sectPr w:rsidR="009615F4">
          <w:type w:val="continuous"/>
          <w:pgSz w:w="11910" w:h="16840"/>
          <w:pgMar w:top="480" w:right="700" w:bottom="280" w:left="1000" w:header="720" w:footer="720" w:gutter="0"/>
          <w:cols w:num="2" w:space="720" w:equalWidth="0">
            <w:col w:w="7795" w:space="129"/>
            <w:col w:w="2286"/>
          </w:cols>
        </w:sectPr>
      </w:pPr>
    </w:p>
    <w:p w14:paraId="009CF17A" w14:textId="77777777" w:rsidR="009615F4" w:rsidRDefault="00375B65">
      <w:pPr>
        <w:tabs>
          <w:tab w:val="left" w:pos="8319"/>
        </w:tabs>
        <w:spacing w:before="2"/>
        <w:ind w:left="5812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</w:p>
    <w:p w14:paraId="1FE882A7" w14:textId="77777777" w:rsidR="009615F4" w:rsidRDefault="009615F4">
      <w:pPr>
        <w:rPr>
          <w:sz w:val="18"/>
        </w:rPr>
        <w:sectPr w:rsidR="009615F4">
          <w:type w:val="continuous"/>
          <w:pgSz w:w="11910" w:h="16840"/>
          <w:pgMar w:top="480" w:right="700" w:bottom="280" w:left="1000" w:header="720" w:footer="720" w:gutter="0"/>
          <w:cols w:space="720"/>
        </w:sectPr>
      </w:pPr>
    </w:p>
    <w:p w14:paraId="35E91663" w14:textId="77777777" w:rsidR="009615F4" w:rsidRDefault="00375B65">
      <w:pPr>
        <w:pStyle w:val="6"/>
        <w:tabs>
          <w:tab w:val="left" w:pos="5670"/>
          <w:tab w:val="left" w:pos="7765"/>
        </w:tabs>
        <w:spacing w:before="34"/>
        <w:ind w:left="135"/>
        <w:rPr>
          <w:b w:val="0"/>
        </w:rPr>
      </w:pPr>
      <w:r>
        <w:t>Студент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6402D324" w14:textId="44200AA3" w:rsidR="009615F4" w:rsidRPr="00425255" w:rsidRDefault="00375B65">
      <w:pPr>
        <w:spacing w:line="319" w:lineRule="exact"/>
        <w:rPr>
          <w:i/>
          <w:sz w:val="28"/>
        </w:rPr>
        <w:sectPr w:rsidR="009615F4" w:rsidRPr="00425255">
          <w:type w:val="continuous"/>
          <w:pgSz w:w="11910" w:h="16840"/>
          <w:pgMar w:top="480" w:right="700" w:bottom="280" w:left="1000" w:header="720" w:footer="720" w:gutter="0"/>
          <w:cols w:num="2" w:space="720" w:equalWidth="0">
            <w:col w:w="7807" w:space="369"/>
            <w:col w:w="2034"/>
          </w:cols>
        </w:sectPr>
      </w:pPr>
      <w:r>
        <w:br w:type="column"/>
      </w:r>
      <w:r w:rsidR="002C44A9">
        <w:rPr>
          <w:i/>
          <w:sz w:val="28"/>
          <w:u w:val="single"/>
        </w:rPr>
        <w:t>Галустов</w:t>
      </w:r>
      <w:r>
        <w:rPr>
          <w:i/>
          <w:sz w:val="28"/>
          <w:u w:val="single"/>
        </w:rPr>
        <w:t xml:space="preserve"> </w:t>
      </w:r>
      <w:r w:rsidR="002C44A9">
        <w:rPr>
          <w:i/>
          <w:sz w:val="28"/>
          <w:u w:val="single"/>
        </w:rPr>
        <w:t>Г</w:t>
      </w:r>
      <w:r>
        <w:rPr>
          <w:i/>
          <w:sz w:val="28"/>
          <w:u w:val="single"/>
        </w:rPr>
        <w:t>.</w:t>
      </w:r>
      <w:r w:rsidR="002C44A9">
        <w:rPr>
          <w:i/>
          <w:sz w:val="28"/>
          <w:u w:val="single"/>
        </w:rPr>
        <w:t>Ю</w:t>
      </w:r>
      <w:r>
        <w:rPr>
          <w:i/>
          <w:sz w:val="28"/>
          <w:u w:val="single"/>
        </w:rPr>
        <w:t>.</w:t>
      </w:r>
    </w:p>
    <w:p w14:paraId="5B6B0323" w14:textId="77777777" w:rsidR="009615F4" w:rsidRDefault="00375B65">
      <w:pPr>
        <w:tabs>
          <w:tab w:val="left" w:pos="8319"/>
        </w:tabs>
        <w:spacing w:before="1"/>
        <w:ind w:left="5812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(И.О.Фамилия)</w:t>
      </w:r>
      <w:bookmarkEnd w:id="0"/>
      <w:bookmarkEnd w:id="1"/>
    </w:p>
    <w:sectPr w:rsidR="009615F4">
      <w:type w:val="continuous"/>
      <w:pgSz w:w="11910" w:h="16840"/>
      <w:pgMar w:top="48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3CEC"/>
    <w:multiLevelType w:val="hybridMultilevel"/>
    <w:tmpl w:val="F68AD768"/>
    <w:lvl w:ilvl="0" w:tplc="4C7CB784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7E06248">
      <w:numFmt w:val="bullet"/>
      <w:lvlText w:val="•"/>
      <w:lvlJc w:val="left"/>
      <w:pPr>
        <w:ind w:left="1650" w:hanging="140"/>
      </w:pPr>
      <w:rPr>
        <w:rFonts w:hint="default"/>
        <w:lang w:val="ru-RU" w:eastAsia="en-US" w:bidi="ar-SA"/>
      </w:rPr>
    </w:lvl>
    <w:lvl w:ilvl="2" w:tplc="BD5C1CD4">
      <w:numFmt w:val="bullet"/>
      <w:lvlText w:val="•"/>
      <w:lvlJc w:val="left"/>
      <w:pPr>
        <w:ind w:left="2601" w:hanging="140"/>
      </w:pPr>
      <w:rPr>
        <w:rFonts w:hint="default"/>
        <w:lang w:val="ru-RU" w:eastAsia="en-US" w:bidi="ar-SA"/>
      </w:rPr>
    </w:lvl>
    <w:lvl w:ilvl="3" w:tplc="684A4546">
      <w:numFmt w:val="bullet"/>
      <w:lvlText w:val="•"/>
      <w:lvlJc w:val="left"/>
      <w:pPr>
        <w:ind w:left="3551" w:hanging="140"/>
      </w:pPr>
      <w:rPr>
        <w:rFonts w:hint="default"/>
        <w:lang w:val="ru-RU" w:eastAsia="en-US" w:bidi="ar-SA"/>
      </w:rPr>
    </w:lvl>
    <w:lvl w:ilvl="4" w:tplc="FFE0B92A">
      <w:numFmt w:val="bullet"/>
      <w:lvlText w:val="•"/>
      <w:lvlJc w:val="left"/>
      <w:pPr>
        <w:ind w:left="4502" w:hanging="140"/>
      </w:pPr>
      <w:rPr>
        <w:rFonts w:hint="default"/>
        <w:lang w:val="ru-RU" w:eastAsia="en-US" w:bidi="ar-SA"/>
      </w:rPr>
    </w:lvl>
    <w:lvl w:ilvl="5" w:tplc="243C849A">
      <w:numFmt w:val="bullet"/>
      <w:lvlText w:val="•"/>
      <w:lvlJc w:val="left"/>
      <w:pPr>
        <w:ind w:left="5453" w:hanging="140"/>
      </w:pPr>
      <w:rPr>
        <w:rFonts w:hint="default"/>
        <w:lang w:val="ru-RU" w:eastAsia="en-US" w:bidi="ar-SA"/>
      </w:rPr>
    </w:lvl>
    <w:lvl w:ilvl="6" w:tplc="7F30C70C">
      <w:numFmt w:val="bullet"/>
      <w:lvlText w:val="•"/>
      <w:lvlJc w:val="left"/>
      <w:pPr>
        <w:ind w:left="6403" w:hanging="140"/>
      </w:pPr>
      <w:rPr>
        <w:rFonts w:hint="default"/>
        <w:lang w:val="ru-RU" w:eastAsia="en-US" w:bidi="ar-SA"/>
      </w:rPr>
    </w:lvl>
    <w:lvl w:ilvl="7" w:tplc="CC3E0084">
      <w:numFmt w:val="bullet"/>
      <w:lvlText w:val="•"/>
      <w:lvlJc w:val="left"/>
      <w:pPr>
        <w:ind w:left="7354" w:hanging="140"/>
      </w:pPr>
      <w:rPr>
        <w:rFonts w:hint="default"/>
        <w:lang w:val="ru-RU" w:eastAsia="en-US" w:bidi="ar-SA"/>
      </w:rPr>
    </w:lvl>
    <w:lvl w:ilvl="8" w:tplc="1DCC738C">
      <w:numFmt w:val="bullet"/>
      <w:lvlText w:val="•"/>
      <w:lvlJc w:val="left"/>
      <w:pPr>
        <w:ind w:left="8305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5F4"/>
    <w:rsid w:val="000D7A90"/>
    <w:rsid w:val="002C44A9"/>
    <w:rsid w:val="00375B65"/>
    <w:rsid w:val="00425255"/>
    <w:rsid w:val="00480D54"/>
    <w:rsid w:val="00927945"/>
    <w:rsid w:val="009615F4"/>
    <w:rsid w:val="00D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53DB57D"/>
  <w15:docId w15:val="{C6FD9718-B447-4682-AA12-C1FA3FA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459" w:lineRule="exact"/>
      <w:ind w:right="9"/>
      <w:jc w:val="center"/>
      <w:outlineLvl w:val="0"/>
    </w:pPr>
    <w:rPr>
      <w:b/>
      <w:bCs/>
      <w:i/>
      <w:sz w:val="40"/>
      <w:szCs w:val="40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274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274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35"/>
      <w:outlineLvl w:val="3"/>
    </w:pPr>
    <w:rPr>
      <w:i/>
      <w:sz w:val="28"/>
      <w:szCs w:val="28"/>
      <w:u w:val="single" w:color="000000"/>
    </w:rPr>
  </w:style>
  <w:style w:type="paragraph" w:styleId="5">
    <w:name w:val="heading 5"/>
    <w:basedOn w:val="a"/>
    <w:uiPriority w:val="9"/>
    <w:unhideWhenUsed/>
    <w:qFormat/>
    <w:pPr>
      <w:spacing w:before="44"/>
      <w:ind w:left="188"/>
      <w:outlineLvl w:val="4"/>
    </w:pPr>
    <w:rPr>
      <w:sz w:val="26"/>
      <w:szCs w:val="26"/>
    </w:rPr>
  </w:style>
  <w:style w:type="paragraph" w:styleId="6">
    <w:name w:val="heading 6"/>
    <w:basedOn w:val="a"/>
    <w:uiPriority w:val="9"/>
    <w:unhideWhenUsed/>
    <w:qFormat/>
    <w:pPr>
      <w:ind w:left="2205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841" w:hanging="140"/>
    </w:pPr>
  </w:style>
  <w:style w:type="paragraph" w:customStyle="1" w:styleId="TableParagraph">
    <w:name w:val="Table Paragraph"/>
    <w:basedOn w:val="a"/>
    <w:uiPriority w:val="1"/>
    <w:qFormat/>
    <w:pPr>
      <w:spacing w:before="3" w:line="264" w:lineRule="exact"/>
      <w:ind w:left="363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DD63B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63B7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Лапашина</dc:creator>
  <cp:lastModifiedBy>Григорий Галустов</cp:lastModifiedBy>
  <cp:revision>6</cp:revision>
  <dcterms:created xsi:type="dcterms:W3CDTF">2020-06-21T09:35:00Z</dcterms:created>
  <dcterms:modified xsi:type="dcterms:W3CDTF">2020-06-21T12:29:00Z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2020-06-21T00:00:00Z</vt:filetime>
  </property>
</Properties>
</file>