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254D" w:rsidRPr="0094254D" w:rsidRDefault="0094254D" w:rsidP="0094254D">
      <w:pPr>
        <w:spacing w:line="240" w:lineRule="auto"/>
        <w:jc w:val="center"/>
        <w:rPr>
          <w:rFonts w:ascii="Arial Narrow" w:hAnsi="Arial Narrow"/>
        </w:rPr>
      </w:pPr>
      <w:r w:rsidRPr="0094254D">
        <w:rPr>
          <w:rFonts w:ascii="Arial Narrow" w:hAnsi="Arial Narrow"/>
        </w:rPr>
        <w:t>August 3, 2016</w:t>
      </w:r>
    </w:p>
    <w:p w:rsidR="0094254D" w:rsidRPr="0094254D" w:rsidRDefault="0094254D" w:rsidP="0094254D">
      <w:pPr>
        <w:spacing w:line="240" w:lineRule="auto"/>
        <w:rPr>
          <w:rFonts w:ascii="Arial Narrow" w:hAnsi="Arial Narrow"/>
          <w:b/>
          <w:i/>
          <w:u w:val="single"/>
        </w:rPr>
      </w:pPr>
      <w:r w:rsidRPr="0094254D">
        <w:rPr>
          <w:rFonts w:ascii="Arial Narrow" w:hAnsi="Arial Narrow"/>
          <w:b/>
          <w:i/>
          <w:u w:val="single"/>
        </w:rPr>
        <w:t xml:space="preserve">VIA CERTIFIED US MAIL AND FACSIMILE (323-271-1701) </w:t>
      </w:r>
    </w:p>
    <w:p w:rsidR="0094254D" w:rsidRPr="007853C1" w:rsidRDefault="0094254D" w:rsidP="0094254D">
      <w:pPr>
        <w:pStyle w:val="FormText"/>
        <w:jc w:val="left"/>
        <w:rPr>
          <w:sz w:val="22"/>
          <w:szCs w:val="22"/>
        </w:rPr>
      </w:pPr>
      <w:r w:rsidRPr="007853C1">
        <w:rPr>
          <w:sz w:val="22"/>
          <w:szCs w:val="22"/>
        </w:rPr>
        <w:t xml:space="preserve">Ronald </w:t>
      </w:r>
      <w:proofErr w:type="spellStart"/>
      <w:r w:rsidRPr="007853C1">
        <w:rPr>
          <w:sz w:val="22"/>
          <w:szCs w:val="22"/>
        </w:rPr>
        <w:t>Novotony</w:t>
      </w:r>
      <w:proofErr w:type="spellEnd"/>
      <w:r w:rsidRPr="007853C1">
        <w:rPr>
          <w:sz w:val="22"/>
          <w:szCs w:val="22"/>
        </w:rPr>
        <w:t xml:space="preserve"> </w:t>
      </w:r>
    </w:p>
    <w:p w:rsidR="0094254D" w:rsidRPr="007853C1" w:rsidRDefault="007853C1" w:rsidP="0094254D">
      <w:pPr>
        <w:pStyle w:val="FormText"/>
        <w:jc w:val="left"/>
        <w:rPr>
          <w:b/>
          <w:sz w:val="22"/>
          <w:szCs w:val="22"/>
        </w:rPr>
      </w:pPr>
      <w:r w:rsidRPr="007853C1">
        <w:rPr>
          <w:b/>
          <w:sz w:val="22"/>
          <w:szCs w:val="22"/>
        </w:rPr>
        <w:t xml:space="preserve">Atkinson, </w:t>
      </w:r>
      <w:proofErr w:type="spellStart"/>
      <w:r w:rsidRPr="007853C1">
        <w:rPr>
          <w:b/>
          <w:sz w:val="22"/>
          <w:szCs w:val="22"/>
        </w:rPr>
        <w:t>Andelson</w:t>
      </w:r>
      <w:proofErr w:type="spellEnd"/>
      <w:r w:rsidRPr="007853C1">
        <w:rPr>
          <w:b/>
          <w:sz w:val="22"/>
          <w:szCs w:val="22"/>
        </w:rPr>
        <w:t xml:space="preserve">, </w:t>
      </w:r>
      <w:proofErr w:type="spellStart"/>
      <w:r w:rsidRPr="007853C1">
        <w:rPr>
          <w:b/>
          <w:sz w:val="22"/>
          <w:szCs w:val="22"/>
        </w:rPr>
        <w:t>Loya</w:t>
      </w:r>
      <w:proofErr w:type="spellEnd"/>
      <w:r w:rsidRPr="007853C1">
        <w:rPr>
          <w:b/>
          <w:sz w:val="22"/>
          <w:szCs w:val="22"/>
        </w:rPr>
        <w:t xml:space="preserve">, </w:t>
      </w:r>
      <w:proofErr w:type="spellStart"/>
      <w:r w:rsidRPr="007853C1">
        <w:rPr>
          <w:b/>
          <w:sz w:val="22"/>
          <w:szCs w:val="22"/>
        </w:rPr>
        <w:t>Ruud</w:t>
      </w:r>
      <w:proofErr w:type="spellEnd"/>
      <w:r w:rsidRPr="007853C1">
        <w:rPr>
          <w:b/>
          <w:sz w:val="22"/>
          <w:szCs w:val="22"/>
        </w:rPr>
        <w:t xml:space="preserve"> &amp; </w:t>
      </w:r>
      <w:proofErr w:type="spellStart"/>
      <w:r w:rsidRPr="007853C1">
        <w:rPr>
          <w:b/>
          <w:sz w:val="22"/>
          <w:szCs w:val="22"/>
        </w:rPr>
        <w:t>Romo</w:t>
      </w:r>
      <w:proofErr w:type="spellEnd"/>
      <w:r w:rsidRPr="007853C1">
        <w:rPr>
          <w:b/>
          <w:sz w:val="22"/>
          <w:szCs w:val="22"/>
        </w:rPr>
        <w:t xml:space="preserve"> </w:t>
      </w:r>
    </w:p>
    <w:p w:rsidR="007853C1" w:rsidRDefault="007853C1" w:rsidP="0094254D">
      <w:pPr>
        <w:pStyle w:val="FormText"/>
        <w:jc w:val="left"/>
        <w:rPr>
          <w:sz w:val="22"/>
          <w:szCs w:val="22"/>
        </w:rPr>
      </w:pPr>
      <w:r>
        <w:rPr>
          <w:sz w:val="22"/>
          <w:szCs w:val="22"/>
        </w:rPr>
        <w:t xml:space="preserve">12800 Center Court Drive, Suite 300 </w:t>
      </w:r>
    </w:p>
    <w:p w:rsidR="0094254D" w:rsidRPr="0094254D" w:rsidRDefault="007853C1" w:rsidP="0094254D">
      <w:pPr>
        <w:pStyle w:val="FormText"/>
        <w:jc w:val="left"/>
        <w:rPr>
          <w:sz w:val="22"/>
          <w:szCs w:val="22"/>
        </w:rPr>
      </w:pPr>
      <w:r>
        <w:rPr>
          <w:sz w:val="22"/>
          <w:szCs w:val="22"/>
        </w:rPr>
        <w:t>Cerritos, CA 90703</w:t>
      </w:r>
      <w:r w:rsidR="0094254D" w:rsidRPr="0094254D">
        <w:rPr>
          <w:sz w:val="22"/>
          <w:szCs w:val="22"/>
        </w:rPr>
        <w:tab/>
      </w:r>
      <w:r w:rsidR="0094254D" w:rsidRPr="0094254D">
        <w:rPr>
          <w:sz w:val="22"/>
          <w:szCs w:val="22"/>
        </w:rPr>
        <w:tab/>
      </w:r>
    </w:p>
    <w:p w:rsidR="0094254D" w:rsidRPr="0094254D" w:rsidRDefault="0094254D" w:rsidP="0094254D">
      <w:pPr>
        <w:pStyle w:val="FormText"/>
        <w:jc w:val="left"/>
        <w:rPr>
          <w:sz w:val="22"/>
          <w:szCs w:val="22"/>
        </w:rPr>
      </w:pPr>
      <w:r w:rsidRPr="0094254D">
        <w:rPr>
          <w:sz w:val="22"/>
          <w:szCs w:val="22"/>
        </w:rPr>
        <w:tab/>
      </w:r>
      <w:r w:rsidRPr="0094254D">
        <w:rPr>
          <w:sz w:val="22"/>
          <w:szCs w:val="22"/>
        </w:rPr>
        <w:tab/>
      </w:r>
      <w:r w:rsidRPr="0094254D">
        <w:rPr>
          <w:sz w:val="22"/>
          <w:szCs w:val="22"/>
        </w:rPr>
        <w:tab/>
      </w:r>
      <w:r w:rsidRPr="0094254D">
        <w:rPr>
          <w:sz w:val="22"/>
          <w:szCs w:val="22"/>
        </w:rPr>
        <w:tab/>
        <w:t xml:space="preserve">         </w:t>
      </w:r>
    </w:p>
    <w:p w:rsidR="0094254D" w:rsidRPr="0094254D" w:rsidRDefault="0094254D" w:rsidP="0094254D">
      <w:pPr>
        <w:pStyle w:val="FormText"/>
        <w:jc w:val="center"/>
        <w:rPr>
          <w:sz w:val="22"/>
          <w:szCs w:val="22"/>
          <w:u w:val="single"/>
        </w:rPr>
      </w:pPr>
      <w:r w:rsidRPr="0094254D">
        <w:rPr>
          <w:b/>
          <w:i/>
          <w:sz w:val="22"/>
          <w:szCs w:val="22"/>
          <w:u w:val="single"/>
        </w:rPr>
        <w:t>Personal and Confidential</w:t>
      </w:r>
      <w:r w:rsidRPr="0094254D">
        <w:rPr>
          <w:sz w:val="22"/>
          <w:szCs w:val="22"/>
          <w:u w:val="single"/>
        </w:rPr>
        <w:t>/</w:t>
      </w:r>
      <w:r w:rsidRPr="0094254D">
        <w:rPr>
          <w:b/>
          <w:i/>
          <w:sz w:val="22"/>
          <w:szCs w:val="22"/>
          <w:u w:val="single"/>
        </w:rPr>
        <w:t>Privileged Offer to Compromise</w:t>
      </w:r>
    </w:p>
    <w:p w:rsidR="0094254D" w:rsidRDefault="0094254D" w:rsidP="0094254D">
      <w:pPr>
        <w:pStyle w:val="FormText"/>
        <w:jc w:val="center"/>
        <w:rPr>
          <w:b/>
          <w:i/>
          <w:sz w:val="22"/>
          <w:szCs w:val="22"/>
        </w:rPr>
      </w:pPr>
      <w:r w:rsidRPr="0094254D">
        <w:rPr>
          <w:b/>
          <w:i/>
          <w:sz w:val="22"/>
          <w:szCs w:val="22"/>
        </w:rPr>
        <w:t>(California Evidence Code §§1152, 1154)</w:t>
      </w:r>
    </w:p>
    <w:p w:rsidR="007853C1" w:rsidRPr="0094254D" w:rsidRDefault="007853C1" w:rsidP="0094254D">
      <w:pPr>
        <w:pStyle w:val="FormText"/>
        <w:jc w:val="center"/>
        <w:rPr>
          <w:sz w:val="22"/>
          <w:szCs w:val="22"/>
        </w:rPr>
      </w:pPr>
    </w:p>
    <w:p w:rsidR="0094254D" w:rsidRPr="007853C1" w:rsidRDefault="0094254D" w:rsidP="007853C1">
      <w:pPr>
        <w:pStyle w:val="FormTextspc"/>
        <w:spacing w:line="240" w:lineRule="auto"/>
        <w:ind w:firstLine="0"/>
        <w:contextualSpacing/>
        <w:jc w:val="left"/>
        <w:rPr>
          <w:sz w:val="22"/>
          <w:szCs w:val="22"/>
          <w:u w:val="single"/>
        </w:rPr>
      </w:pPr>
      <w:r w:rsidRPr="0094254D">
        <w:rPr>
          <w:sz w:val="22"/>
          <w:szCs w:val="22"/>
        </w:rPr>
        <w:t>Re:</w:t>
      </w:r>
      <w:r w:rsidRPr="0094254D">
        <w:rPr>
          <w:sz w:val="22"/>
          <w:szCs w:val="22"/>
        </w:rPr>
        <w:tab/>
      </w:r>
      <w:r w:rsidR="007853C1" w:rsidRPr="007853C1">
        <w:rPr>
          <w:b/>
          <w:sz w:val="22"/>
          <w:szCs w:val="22"/>
          <w:u w:val="single"/>
        </w:rPr>
        <w:t xml:space="preserve">Clifford Majors v. Metal </w:t>
      </w:r>
      <w:proofErr w:type="spellStart"/>
      <w:r w:rsidR="007853C1" w:rsidRPr="007853C1">
        <w:rPr>
          <w:b/>
          <w:sz w:val="22"/>
          <w:szCs w:val="22"/>
          <w:u w:val="single"/>
        </w:rPr>
        <w:t>Tite</w:t>
      </w:r>
      <w:proofErr w:type="spellEnd"/>
      <w:r w:rsidR="007853C1" w:rsidRPr="007853C1">
        <w:rPr>
          <w:b/>
          <w:sz w:val="22"/>
          <w:szCs w:val="22"/>
          <w:u w:val="single"/>
        </w:rPr>
        <w:t xml:space="preserve"> Products, et al. </w:t>
      </w:r>
    </w:p>
    <w:p w:rsidR="0094254D" w:rsidRPr="007853C1" w:rsidRDefault="0094254D" w:rsidP="007853C1">
      <w:pPr>
        <w:pStyle w:val="FormTextspc"/>
        <w:spacing w:line="240" w:lineRule="auto"/>
        <w:ind w:left="720" w:firstLine="0"/>
        <w:contextualSpacing/>
        <w:jc w:val="left"/>
        <w:rPr>
          <w:b/>
          <w:sz w:val="22"/>
          <w:szCs w:val="22"/>
        </w:rPr>
      </w:pPr>
      <w:r w:rsidRPr="007853C1">
        <w:rPr>
          <w:b/>
          <w:sz w:val="22"/>
          <w:szCs w:val="22"/>
        </w:rPr>
        <w:t xml:space="preserve">Case Number: </w:t>
      </w:r>
      <w:r w:rsidR="007853C1" w:rsidRPr="007853C1">
        <w:rPr>
          <w:b/>
          <w:sz w:val="22"/>
          <w:szCs w:val="22"/>
        </w:rPr>
        <w:t>BC629068</w:t>
      </w:r>
    </w:p>
    <w:p w:rsidR="0094254D" w:rsidRPr="0094254D" w:rsidRDefault="0094254D" w:rsidP="0094254D">
      <w:pPr>
        <w:pStyle w:val="FormTextspc"/>
        <w:ind w:firstLine="0"/>
        <w:jc w:val="left"/>
        <w:rPr>
          <w:rStyle w:val="Normal1"/>
          <w:rFonts w:eastAsia="Calibri"/>
          <w:sz w:val="22"/>
          <w:szCs w:val="22"/>
        </w:rPr>
      </w:pPr>
    </w:p>
    <w:p w:rsidR="0094254D" w:rsidRPr="0094254D" w:rsidRDefault="0094254D" w:rsidP="0094254D">
      <w:pPr>
        <w:pStyle w:val="FormText"/>
        <w:rPr>
          <w:sz w:val="22"/>
          <w:szCs w:val="22"/>
        </w:rPr>
      </w:pPr>
      <w:r w:rsidRPr="0094254D">
        <w:rPr>
          <w:sz w:val="22"/>
          <w:szCs w:val="22"/>
        </w:rPr>
        <w:t xml:space="preserve">To Mr. </w:t>
      </w:r>
      <w:proofErr w:type="spellStart"/>
      <w:r w:rsidRPr="0094254D">
        <w:rPr>
          <w:sz w:val="22"/>
          <w:szCs w:val="22"/>
        </w:rPr>
        <w:t>Novotony</w:t>
      </w:r>
      <w:proofErr w:type="spellEnd"/>
      <w:r w:rsidRPr="0094254D">
        <w:rPr>
          <w:sz w:val="22"/>
          <w:szCs w:val="22"/>
        </w:rPr>
        <w:t>:</w:t>
      </w:r>
    </w:p>
    <w:p w:rsidR="0094254D" w:rsidRPr="0094254D" w:rsidRDefault="0094254D" w:rsidP="0094254D">
      <w:pPr>
        <w:pStyle w:val="FormTextspc"/>
        <w:ind w:firstLine="0"/>
        <w:rPr>
          <w:sz w:val="22"/>
          <w:szCs w:val="22"/>
        </w:rPr>
      </w:pPr>
      <w:r w:rsidRPr="0094254D">
        <w:rPr>
          <w:sz w:val="22"/>
          <w:szCs w:val="22"/>
        </w:rPr>
        <w:t xml:space="preserve">This letter is being sent on behalf of Plaintiff Clifford Majors, Jr. The sole purpose of this letter is to reach an early and amicable resolution, in an effort to limit the cost of litigation. It is our opinion that Metal </w:t>
      </w:r>
      <w:proofErr w:type="spellStart"/>
      <w:r w:rsidRPr="0094254D">
        <w:rPr>
          <w:sz w:val="22"/>
          <w:szCs w:val="22"/>
        </w:rPr>
        <w:t>Tite</w:t>
      </w:r>
      <w:proofErr w:type="spellEnd"/>
      <w:r w:rsidRPr="0094254D">
        <w:rPr>
          <w:sz w:val="22"/>
          <w:szCs w:val="22"/>
        </w:rPr>
        <w:t xml:space="preserve"> Products d/b/a </w:t>
      </w:r>
      <w:proofErr w:type="spellStart"/>
      <w:r w:rsidRPr="0094254D">
        <w:rPr>
          <w:sz w:val="22"/>
          <w:szCs w:val="22"/>
        </w:rPr>
        <w:t>Kreiger</w:t>
      </w:r>
      <w:proofErr w:type="spellEnd"/>
      <w:r w:rsidRPr="0094254D">
        <w:rPr>
          <w:sz w:val="22"/>
          <w:szCs w:val="22"/>
        </w:rPr>
        <w:t xml:space="preserve"> Steel Products</w:t>
      </w:r>
      <w:r>
        <w:rPr>
          <w:sz w:val="22"/>
          <w:szCs w:val="22"/>
        </w:rPr>
        <w:t xml:space="preserve"> (“Krieger Steel”)</w:t>
      </w:r>
      <w:r w:rsidRPr="0094254D">
        <w:rPr>
          <w:sz w:val="22"/>
          <w:szCs w:val="22"/>
        </w:rPr>
        <w:t xml:space="preserve">, has, among other unlawful acts, retaliated against and wrongfully terminated Mr. Majors. </w:t>
      </w:r>
    </w:p>
    <w:p w:rsidR="0094254D" w:rsidRPr="0094254D" w:rsidRDefault="0094254D" w:rsidP="0094254D">
      <w:pPr>
        <w:pStyle w:val="FormTextspc"/>
        <w:ind w:firstLine="0"/>
        <w:rPr>
          <w:sz w:val="22"/>
          <w:szCs w:val="22"/>
        </w:rPr>
      </w:pPr>
      <w:r w:rsidRPr="0094254D">
        <w:rPr>
          <w:sz w:val="22"/>
          <w:szCs w:val="22"/>
        </w:rPr>
        <w:t>The description of facts contained herein is not intended to be exhaustive and we hereby specifically reserve the right to supplement and/or modify the facts as further investigation dictates. Please understand that this letter has been prepared and sent for the sole purpose of encouraging settlement discussions. Therefore, we consider its contents, and any related communications, to be privileged and confidential.</w:t>
      </w:r>
    </w:p>
    <w:p w:rsidR="0094254D" w:rsidRPr="0094254D" w:rsidRDefault="0094254D" w:rsidP="0094254D">
      <w:pPr>
        <w:pStyle w:val="FormTextspc"/>
        <w:rPr>
          <w:sz w:val="22"/>
          <w:szCs w:val="22"/>
        </w:rPr>
      </w:pPr>
    </w:p>
    <w:p w:rsidR="0094254D" w:rsidRPr="0094254D" w:rsidRDefault="0094254D" w:rsidP="0094254D">
      <w:pPr>
        <w:pStyle w:val="FormText"/>
        <w:jc w:val="center"/>
        <w:rPr>
          <w:sz w:val="22"/>
          <w:szCs w:val="22"/>
        </w:rPr>
      </w:pPr>
      <w:r w:rsidRPr="0094254D">
        <w:rPr>
          <w:b/>
          <w:sz w:val="22"/>
          <w:szCs w:val="22"/>
        </w:rPr>
        <w:t>I.</w:t>
      </w:r>
    </w:p>
    <w:p w:rsidR="0094254D" w:rsidRPr="0094254D" w:rsidRDefault="0094254D" w:rsidP="0094254D">
      <w:pPr>
        <w:pStyle w:val="FormText"/>
        <w:jc w:val="center"/>
        <w:rPr>
          <w:b/>
          <w:sz w:val="22"/>
          <w:szCs w:val="22"/>
        </w:rPr>
      </w:pPr>
      <w:r w:rsidRPr="0094254D">
        <w:rPr>
          <w:b/>
          <w:sz w:val="22"/>
          <w:szCs w:val="22"/>
        </w:rPr>
        <w:t xml:space="preserve">CIRCUMSTANCES SURROUNDING </w:t>
      </w:r>
      <w:r w:rsidR="007B1B11">
        <w:rPr>
          <w:b/>
          <w:sz w:val="22"/>
          <w:szCs w:val="22"/>
        </w:rPr>
        <w:t>CLIFFORD MAJORS’</w:t>
      </w:r>
      <w:r w:rsidRPr="0094254D">
        <w:rPr>
          <w:b/>
          <w:sz w:val="22"/>
          <w:szCs w:val="22"/>
        </w:rPr>
        <w:t xml:space="preserve"> EMPLOYMENT WITH </w:t>
      </w:r>
    </w:p>
    <w:p w:rsidR="0094254D" w:rsidRPr="0094254D" w:rsidRDefault="007B1B11" w:rsidP="0094254D">
      <w:pPr>
        <w:pStyle w:val="FormText"/>
        <w:jc w:val="center"/>
        <w:rPr>
          <w:sz w:val="22"/>
          <w:szCs w:val="22"/>
        </w:rPr>
      </w:pPr>
      <w:r>
        <w:rPr>
          <w:b/>
          <w:sz w:val="22"/>
          <w:szCs w:val="22"/>
        </w:rPr>
        <w:t xml:space="preserve">KREIGER STEEL PRODUCTS </w:t>
      </w:r>
    </w:p>
    <w:p w:rsidR="0094254D" w:rsidRDefault="0094254D" w:rsidP="007853C1">
      <w:pPr>
        <w:pStyle w:val="BodyText"/>
        <w:spacing w:after="200" w:line="240" w:lineRule="auto"/>
        <w:ind w:firstLine="720"/>
        <w:jc w:val="both"/>
        <w:rPr>
          <w:rFonts w:ascii="Arial Narrow" w:hAnsi="Arial Narrow"/>
          <w:sz w:val="22"/>
          <w:szCs w:val="22"/>
        </w:rPr>
      </w:pPr>
      <w:r w:rsidRPr="0094254D">
        <w:rPr>
          <w:rFonts w:ascii="Arial Narrow" w:hAnsi="Arial Narrow"/>
          <w:sz w:val="22"/>
          <w:szCs w:val="22"/>
        </w:rPr>
        <w:t xml:space="preserve">In November 2015, </w:t>
      </w:r>
      <w:r>
        <w:rPr>
          <w:rFonts w:ascii="Arial Narrow" w:hAnsi="Arial Narrow"/>
          <w:sz w:val="22"/>
          <w:szCs w:val="22"/>
        </w:rPr>
        <w:t xml:space="preserve">Mr. Majors </w:t>
      </w:r>
      <w:r w:rsidRPr="0094254D">
        <w:rPr>
          <w:rFonts w:ascii="Arial Narrow" w:hAnsi="Arial Narrow"/>
          <w:sz w:val="22"/>
          <w:szCs w:val="22"/>
        </w:rPr>
        <w:t xml:space="preserve">was hired as Project Manager for </w:t>
      </w:r>
      <w:r>
        <w:rPr>
          <w:rFonts w:ascii="Arial Narrow" w:hAnsi="Arial Narrow"/>
          <w:sz w:val="22"/>
          <w:szCs w:val="22"/>
        </w:rPr>
        <w:t xml:space="preserve">Defendant, </w:t>
      </w:r>
      <w:r w:rsidRPr="0094254D">
        <w:rPr>
          <w:rFonts w:ascii="Arial Narrow" w:hAnsi="Arial Narrow"/>
          <w:sz w:val="22"/>
          <w:szCs w:val="22"/>
        </w:rPr>
        <w:t>Krieger Steel. Defendant is a nationally recognized manufacturer of acoustical and stainless steel doors and windows.  On information and belief, Plaintiff was the only African-American engineer in Defendant’s Pico Rivera office, and the only African-American in the entire company.</w:t>
      </w:r>
    </w:p>
    <w:p w:rsidR="007B1B11" w:rsidRDefault="0094254D" w:rsidP="007853C1">
      <w:pPr>
        <w:pStyle w:val="BodyText"/>
        <w:spacing w:after="200" w:line="240" w:lineRule="auto"/>
        <w:ind w:firstLine="720"/>
        <w:jc w:val="both"/>
        <w:rPr>
          <w:rFonts w:ascii="Arial Narrow" w:hAnsi="Arial Narrow"/>
          <w:sz w:val="22"/>
          <w:szCs w:val="22"/>
        </w:rPr>
      </w:pPr>
      <w:r w:rsidRPr="0094254D">
        <w:rPr>
          <w:rFonts w:ascii="Arial Narrow" w:hAnsi="Arial Narrow"/>
          <w:sz w:val="22"/>
          <w:szCs w:val="22"/>
        </w:rPr>
        <w:t xml:space="preserve">Despite </w:t>
      </w:r>
      <w:r w:rsidR="007B1B11">
        <w:rPr>
          <w:rFonts w:ascii="Arial Narrow" w:hAnsi="Arial Narrow"/>
          <w:sz w:val="22"/>
          <w:szCs w:val="22"/>
        </w:rPr>
        <w:t xml:space="preserve">Mr. Majors </w:t>
      </w:r>
      <w:r w:rsidRPr="0094254D">
        <w:rPr>
          <w:rFonts w:ascii="Arial Narrow" w:hAnsi="Arial Narrow"/>
          <w:sz w:val="22"/>
          <w:szCs w:val="22"/>
        </w:rPr>
        <w:t xml:space="preserve">having a Bachelor of Science in Mechanical Engineering, he was required to report to Assistant Engineering Manager, Johnny </w:t>
      </w:r>
      <w:proofErr w:type="spellStart"/>
      <w:r w:rsidRPr="0094254D">
        <w:rPr>
          <w:rFonts w:ascii="Arial Narrow" w:hAnsi="Arial Narrow"/>
          <w:sz w:val="22"/>
          <w:szCs w:val="22"/>
        </w:rPr>
        <w:t>Barbosa</w:t>
      </w:r>
      <w:proofErr w:type="spellEnd"/>
      <w:r w:rsidRPr="0094254D">
        <w:rPr>
          <w:rFonts w:ascii="Arial Narrow" w:hAnsi="Arial Narrow"/>
          <w:sz w:val="22"/>
          <w:szCs w:val="22"/>
        </w:rPr>
        <w:t xml:space="preserve"> (“Mr. </w:t>
      </w:r>
      <w:proofErr w:type="spellStart"/>
      <w:r w:rsidRPr="0094254D">
        <w:rPr>
          <w:rFonts w:ascii="Arial Narrow" w:hAnsi="Arial Narrow"/>
          <w:sz w:val="22"/>
          <w:szCs w:val="22"/>
        </w:rPr>
        <w:t>Barbosa</w:t>
      </w:r>
      <w:proofErr w:type="spellEnd"/>
      <w:r w:rsidRPr="0094254D">
        <w:rPr>
          <w:rFonts w:ascii="Arial Narrow" w:hAnsi="Arial Narrow"/>
          <w:sz w:val="22"/>
          <w:szCs w:val="22"/>
        </w:rPr>
        <w:t xml:space="preserve">”), even though Mr. </w:t>
      </w:r>
      <w:proofErr w:type="spellStart"/>
      <w:r w:rsidRPr="0094254D">
        <w:rPr>
          <w:rFonts w:ascii="Arial Narrow" w:hAnsi="Arial Narrow"/>
          <w:sz w:val="22"/>
          <w:szCs w:val="22"/>
        </w:rPr>
        <w:t>Barbosa</w:t>
      </w:r>
      <w:proofErr w:type="spellEnd"/>
      <w:r w:rsidRPr="0094254D">
        <w:rPr>
          <w:rFonts w:ascii="Arial Narrow" w:hAnsi="Arial Narrow"/>
          <w:sz w:val="22"/>
          <w:szCs w:val="22"/>
        </w:rPr>
        <w:t xml:space="preserve"> did not have an engineering degree and would not be able to properly train Plaintiff.  Notwithstanding, Mr. </w:t>
      </w:r>
      <w:proofErr w:type="spellStart"/>
      <w:r w:rsidRPr="0094254D">
        <w:rPr>
          <w:rFonts w:ascii="Arial Narrow" w:hAnsi="Arial Narrow"/>
          <w:sz w:val="22"/>
          <w:szCs w:val="22"/>
        </w:rPr>
        <w:t>Barbosa’s</w:t>
      </w:r>
      <w:proofErr w:type="spellEnd"/>
      <w:r w:rsidRPr="0094254D">
        <w:rPr>
          <w:rFonts w:ascii="Arial Narrow" w:hAnsi="Arial Narrow"/>
          <w:sz w:val="22"/>
          <w:szCs w:val="22"/>
        </w:rPr>
        <w:t xml:space="preserve"> conspicuous lack of suitability, Mr. </w:t>
      </w:r>
      <w:proofErr w:type="spellStart"/>
      <w:r w:rsidRPr="0094254D">
        <w:rPr>
          <w:rFonts w:ascii="Arial Narrow" w:hAnsi="Arial Narrow"/>
          <w:sz w:val="22"/>
          <w:szCs w:val="22"/>
        </w:rPr>
        <w:t>Barbosa</w:t>
      </w:r>
      <w:proofErr w:type="spellEnd"/>
      <w:r w:rsidRPr="0094254D">
        <w:rPr>
          <w:rFonts w:ascii="Arial Narrow" w:hAnsi="Arial Narrow"/>
          <w:sz w:val="22"/>
          <w:szCs w:val="22"/>
        </w:rPr>
        <w:t xml:space="preserve"> refused to allow </w:t>
      </w:r>
      <w:r w:rsidR="007B1B11">
        <w:rPr>
          <w:rFonts w:ascii="Arial Narrow" w:hAnsi="Arial Narrow"/>
          <w:sz w:val="22"/>
          <w:szCs w:val="22"/>
        </w:rPr>
        <w:t>Mr. Majors</w:t>
      </w:r>
      <w:r w:rsidR="007B1B11" w:rsidRPr="0094254D">
        <w:rPr>
          <w:rFonts w:ascii="Arial Narrow" w:hAnsi="Arial Narrow"/>
          <w:sz w:val="22"/>
          <w:szCs w:val="22"/>
        </w:rPr>
        <w:t xml:space="preserve"> </w:t>
      </w:r>
      <w:r w:rsidRPr="0094254D">
        <w:rPr>
          <w:rFonts w:ascii="Arial Narrow" w:hAnsi="Arial Narrow"/>
          <w:sz w:val="22"/>
          <w:szCs w:val="22"/>
        </w:rPr>
        <w:t xml:space="preserve">to train or learn from anyone else in the department.  Mr. </w:t>
      </w:r>
      <w:proofErr w:type="spellStart"/>
      <w:r w:rsidRPr="0094254D">
        <w:rPr>
          <w:rFonts w:ascii="Arial Narrow" w:hAnsi="Arial Narrow"/>
          <w:sz w:val="22"/>
          <w:szCs w:val="22"/>
        </w:rPr>
        <w:t>Barbosa</w:t>
      </w:r>
      <w:proofErr w:type="spellEnd"/>
      <w:r w:rsidRPr="0094254D">
        <w:rPr>
          <w:rFonts w:ascii="Arial Narrow" w:hAnsi="Arial Narrow"/>
          <w:sz w:val="22"/>
          <w:szCs w:val="22"/>
        </w:rPr>
        <w:t xml:space="preserve"> immediately began to heavily scrutinize </w:t>
      </w:r>
      <w:r w:rsidR="007B1B11">
        <w:rPr>
          <w:rFonts w:ascii="Arial Narrow" w:hAnsi="Arial Narrow"/>
          <w:sz w:val="22"/>
          <w:szCs w:val="22"/>
        </w:rPr>
        <w:t xml:space="preserve">Mr. Majors’ </w:t>
      </w:r>
      <w:r w:rsidRPr="0094254D">
        <w:rPr>
          <w:rFonts w:ascii="Arial Narrow" w:hAnsi="Arial Narrow"/>
          <w:sz w:val="22"/>
          <w:szCs w:val="22"/>
        </w:rPr>
        <w:t xml:space="preserve">work and assigned him tasks without giving any instructions or direction. </w:t>
      </w:r>
    </w:p>
    <w:p w:rsidR="007B1B11" w:rsidRDefault="0094254D" w:rsidP="007853C1">
      <w:pPr>
        <w:pStyle w:val="BodyText"/>
        <w:spacing w:after="200" w:line="240" w:lineRule="auto"/>
        <w:ind w:firstLine="720"/>
        <w:jc w:val="both"/>
        <w:rPr>
          <w:rFonts w:ascii="Arial Narrow" w:hAnsi="Arial Narrow"/>
          <w:sz w:val="22"/>
          <w:szCs w:val="22"/>
        </w:rPr>
      </w:pPr>
      <w:r w:rsidRPr="0094254D">
        <w:rPr>
          <w:rFonts w:ascii="Arial Narrow" w:hAnsi="Arial Narrow"/>
          <w:sz w:val="22"/>
          <w:szCs w:val="22"/>
        </w:rPr>
        <w:t xml:space="preserve">In January 2016, during a lunch with other co-workers, Mr. </w:t>
      </w:r>
      <w:proofErr w:type="spellStart"/>
      <w:r w:rsidRPr="0094254D">
        <w:rPr>
          <w:rFonts w:ascii="Arial Narrow" w:hAnsi="Arial Narrow"/>
          <w:sz w:val="22"/>
          <w:szCs w:val="22"/>
        </w:rPr>
        <w:t>Barbosa</w:t>
      </w:r>
      <w:proofErr w:type="spellEnd"/>
      <w:r w:rsidRPr="0094254D">
        <w:rPr>
          <w:rFonts w:ascii="Arial Narrow" w:hAnsi="Arial Narrow"/>
          <w:sz w:val="22"/>
          <w:szCs w:val="22"/>
        </w:rPr>
        <w:t xml:space="preserve"> made the comment “the last black person that worked here was arrested for stealing.”  </w:t>
      </w:r>
      <w:proofErr w:type="gramStart"/>
      <w:r w:rsidRPr="0094254D">
        <w:rPr>
          <w:rFonts w:ascii="Arial Narrow" w:hAnsi="Arial Narrow"/>
          <w:sz w:val="22"/>
          <w:szCs w:val="22"/>
        </w:rPr>
        <w:t xml:space="preserve">This comment immediately made </w:t>
      </w:r>
      <w:r w:rsidR="007B1B11">
        <w:rPr>
          <w:rFonts w:ascii="Arial Narrow" w:hAnsi="Arial Narrow"/>
          <w:sz w:val="22"/>
          <w:szCs w:val="22"/>
        </w:rPr>
        <w:t>Mr. Majors</w:t>
      </w:r>
      <w:r w:rsidR="007B1B11" w:rsidRPr="0094254D">
        <w:rPr>
          <w:rFonts w:ascii="Arial Narrow" w:hAnsi="Arial Narrow"/>
          <w:sz w:val="22"/>
          <w:szCs w:val="22"/>
        </w:rPr>
        <w:t xml:space="preserve"> </w:t>
      </w:r>
      <w:r w:rsidRPr="0094254D">
        <w:rPr>
          <w:rFonts w:ascii="Arial Narrow" w:hAnsi="Arial Narrow"/>
          <w:sz w:val="22"/>
          <w:szCs w:val="22"/>
        </w:rPr>
        <w:t>feel isolated, uncomfortable, and intimidated.</w:t>
      </w:r>
      <w:proofErr w:type="gramEnd"/>
      <w:r w:rsidRPr="0094254D">
        <w:rPr>
          <w:rFonts w:ascii="Arial Narrow" w:hAnsi="Arial Narrow"/>
          <w:sz w:val="22"/>
          <w:szCs w:val="22"/>
        </w:rPr>
        <w:t xml:space="preserve">  Plaintiff was being singled out because he was the only African-American out of approximately one hundred (100) workers that were employed by Defendant.  Mr. </w:t>
      </w:r>
      <w:proofErr w:type="spellStart"/>
      <w:r w:rsidRPr="0094254D">
        <w:rPr>
          <w:rFonts w:ascii="Arial Narrow" w:hAnsi="Arial Narrow"/>
          <w:sz w:val="22"/>
          <w:szCs w:val="22"/>
        </w:rPr>
        <w:t>Barbosa</w:t>
      </w:r>
      <w:proofErr w:type="spellEnd"/>
      <w:r w:rsidRPr="0094254D">
        <w:rPr>
          <w:rFonts w:ascii="Arial Narrow" w:hAnsi="Arial Narrow"/>
          <w:sz w:val="22"/>
          <w:szCs w:val="22"/>
        </w:rPr>
        <w:t xml:space="preserve"> further reiterated that Defendant’s President, Bob </w:t>
      </w:r>
      <w:proofErr w:type="spellStart"/>
      <w:r w:rsidRPr="0094254D">
        <w:rPr>
          <w:rFonts w:ascii="Arial Narrow" w:hAnsi="Arial Narrow"/>
          <w:sz w:val="22"/>
          <w:szCs w:val="22"/>
        </w:rPr>
        <w:t>McCluney</w:t>
      </w:r>
      <w:proofErr w:type="spellEnd"/>
      <w:r w:rsidRPr="0094254D">
        <w:rPr>
          <w:rFonts w:ascii="Arial Narrow" w:hAnsi="Arial Narrow"/>
          <w:sz w:val="22"/>
          <w:szCs w:val="22"/>
        </w:rPr>
        <w:t xml:space="preserve"> (“Mr. </w:t>
      </w:r>
      <w:proofErr w:type="spellStart"/>
      <w:r w:rsidRPr="0094254D">
        <w:rPr>
          <w:rFonts w:ascii="Arial Narrow" w:hAnsi="Arial Narrow"/>
          <w:sz w:val="22"/>
          <w:szCs w:val="22"/>
        </w:rPr>
        <w:t>McCluney</w:t>
      </w:r>
      <w:proofErr w:type="spellEnd"/>
      <w:r w:rsidRPr="0094254D">
        <w:rPr>
          <w:rFonts w:ascii="Arial Narrow" w:hAnsi="Arial Narrow"/>
          <w:sz w:val="22"/>
          <w:szCs w:val="22"/>
        </w:rPr>
        <w:t xml:space="preserve">”), felt uncomfortable with black employees because the last one he hired was caught stealing and Mr. </w:t>
      </w:r>
      <w:proofErr w:type="spellStart"/>
      <w:r w:rsidRPr="0094254D">
        <w:rPr>
          <w:rFonts w:ascii="Arial Narrow" w:hAnsi="Arial Narrow"/>
          <w:sz w:val="22"/>
          <w:szCs w:val="22"/>
        </w:rPr>
        <w:t>McCluney</w:t>
      </w:r>
      <w:proofErr w:type="spellEnd"/>
      <w:r w:rsidRPr="0094254D">
        <w:rPr>
          <w:rFonts w:ascii="Arial Narrow" w:hAnsi="Arial Narrow"/>
          <w:sz w:val="22"/>
          <w:szCs w:val="22"/>
        </w:rPr>
        <w:t xml:space="preserve"> had to make “an example” out of her by having her arrested. </w:t>
      </w:r>
    </w:p>
    <w:p w:rsidR="007B1B11" w:rsidRDefault="0094254D" w:rsidP="007853C1">
      <w:pPr>
        <w:pStyle w:val="BodyText"/>
        <w:spacing w:after="200" w:line="240" w:lineRule="auto"/>
        <w:ind w:firstLine="720"/>
        <w:jc w:val="both"/>
        <w:rPr>
          <w:rFonts w:ascii="Arial Narrow" w:hAnsi="Arial Narrow"/>
          <w:sz w:val="22"/>
          <w:szCs w:val="22"/>
        </w:rPr>
      </w:pPr>
      <w:r w:rsidRPr="0094254D">
        <w:rPr>
          <w:rFonts w:ascii="Arial Narrow" w:hAnsi="Arial Narrow"/>
          <w:sz w:val="22"/>
          <w:szCs w:val="22"/>
        </w:rPr>
        <w:t xml:space="preserve">Additionally, </w:t>
      </w:r>
      <w:r w:rsidR="007B1B11">
        <w:rPr>
          <w:rFonts w:ascii="Arial Narrow" w:hAnsi="Arial Narrow"/>
          <w:sz w:val="22"/>
          <w:szCs w:val="22"/>
        </w:rPr>
        <w:t>Mr. Majors</w:t>
      </w:r>
      <w:r w:rsidRPr="0094254D">
        <w:rPr>
          <w:rFonts w:ascii="Arial Narrow" w:hAnsi="Arial Narrow"/>
          <w:sz w:val="22"/>
          <w:szCs w:val="22"/>
        </w:rPr>
        <w:t xml:space="preserve"> was the only employee that would get singled out, yelled at, and belittled by Mr. </w:t>
      </w:r>
      <w:proofErr w:type="spellStart"/>
      <w:r w:rsidRPr="0094254D">
        <w:rPr>
          <w:rFonts w:ascii="Arial Narrow" w:hAnsi="Arial Narrow"/>
          <w:sz w:val="22"/>
          <w:szCs w:val="22"/>
        </w:rPr>
        <w:t>Barbosa</w:t>
      </w:r>
      <w:proofErr w:type="spellEnd"/>
      <w:r w:rsidRPr="0094254D">
        <w:rPr>
          <w:rFonts w:ascii="Arial Narrow" w:hAnsi="Arial Narrow"/>
          <w:sz w:val="22"/>
          <w:szCs w:val="22"/>
        </w:rPr>
        <w:t xml:space="preserve">.  This type of treatment did not happen to any other non-African-American employee.  Plaintiff began to suffer from depression because he was ostracized at work and felt harassed because of his skin color.  During his employment with Defendant, he suffered from undue stress even though he was diligent and hard working. </w:t>
      </w:r>
    </w:p>
    <w:p w:rsidR="007B1B11" w:rsidRDefault="0094254D" w:rsidP="007853C1">
      <w:pPr>
        <w:pStyle w:val="BodyText"/>
        <w:spacing w:after="200" w:line="240" w:lineRule="auto"/>
        <w:ind w:firstLine="720"/>
        <w:jc w:val="both"/>
        <w:rPr>
          <w:rFonts w:ascii="Arial Narrow" w:hAnsi="Arial Narrow"/>
          <w:sz w:val="22"/>
          <w:szCs w:val="22"/>
        </w:rPr>
      </w:pPr>
      <w:r w:rsidRPr="0094254D">
        <w:rPr>
          <w:rFonts w:ascii="Arial Narrow" w:hAnsi="Arial Narrow"/>
          <w:sz w:val="22"/>
          <w:szCs w:val="22"/>
        </w:rPr>
        <w:t xml:space="preserve">Despite the negative treatment </w:t>
      </w:r>
      <w:r w:rsidR="007B1B11">
        <w:rPr>
          <w:rFonts w:ascii="Arial Narrow" w:hAnsi="Arial Narrow"/>
          <w:sz w:val="22"/>
          <w:szCs w:val="22"/>
        </w:rPr>
        <w:t>Mr. Majors</w:t>
      </w:r>
      <w:r w:rsidRPr="0094254D">
        <w:rPr>
          <w:rFonts w:ascii="Arial Narrow" w:hAnsi="Arial Narrow"/>
          <w:sz w:val="22"/>
          <w:szCs w:val="22"/>
        </w:rPr>
        <w:t xml:space="preserve"> endured, he still managed to be very prudent and diligent in his work.  This is evident by the certificate of appreciation </w:t>
      </w:r>
      <w:r w:rsidR="007B1B11">
        <w:rPr>
          <w:rFonts w:ascii="Arial Narrow" w:hAnsi="Arial Narrow"/>
          <w:sz w:val="22"/>
          <w:szCs w:val="22"/>
        </w:rPr>
        <w:t>he</w:t>
      </w:r>
      <w:r w:rsidRPr="0094254D">
        <w:rPr>
          <w:rFonts w:ascii="Arial Narrow" w:hAnsi="Arial Narrow"/>
          <w:sz w:val="22"/>
          <w:szCs w:val="22"/>
        </w:rPr>
        <w:t xml:space="preserve"> received on February 5, 2016, just two months prior to being terminated for poor job performance.  Mr. </w:t>
      </w:r>
      <w:proofErr w:type="spellStart"/>
      <w:r w:rsidRPr="0094254D">
        <w:rPr>
          <w:rFonts w:ascii="Arial Narrow" w:hAnsi="Arial Narrow"/>
          <w:sz w:val="22"/>
          <w:szCs w:val="22"/>
        </w:rPr>
        <w:t>McCluney</w:t>
      </w:r>
      <w:proofErr w:type="spellEnd"/>
      <w:r w:rsidRPr="0094254D">
        <w:rPr>
          <w:rFonts w:ascii="Arial Narrow" w:hAnsi="Arial Narrow"/>
          <w:sz w:val="22"/>
          <w:szCs w:val="22"/>
        </w:rPr>
        <w:t xml:space="preserve"> acknowledged Plaintiff for successfully “spearheading the ‘705’ initiatives and pulling together the details with good speed, understanding, and accuracy.”  Mr. </w:t>
      </w:r>
      <w:proofErr w:type="spellStart"/>
      <w:r w:rsidRPr="0094254D">
        <w:rPr>
          <w:rFonts w:ascii="Arial Narrow" w:hAnsi="Arial Narrow"/>
          <w:sz w:val="22"/>
          <w:szCs w:val="22"/>
        </w:rPr>
        <w:t>McCluney’s</w:t>
      </w:r>
      <w:proofErr w:type="spellEnd"/>
      <w:r w:rsidRPr="0094254D">
        <w:rPr>
          <w:rFonts w:ascii="Arial Narrow" w:hAnsi="Arial Narrow"/>
          <w:sz w:val="22"/>
          <w:szCs w:val="22"/>
        </w:rPr>
        <w:t xml:space="preserve"> praise for Plaintiff’s job performance made Plaintiff’s untimely and unexpected termination that much more devastating.  </w:t>
      </w:r>
    </w:p>
    <w:p w:rsidR="007B1B11" w:rsidRDefault="0094254D" w:rsidP="007853C1">
      <w:pPr>
        <w:pStyle w:val="BodyText"/>
        <w:spacing w:after="200" w:line="240" w:lineRule="auto"/>
        <w:ind w:firstLine="720"/>
        <w:jc w:val="both"/>
        <w:rPr>
          <w:rFonts w:ascii="Arial Narrow" w:hAnsi="Arial Narrow"/>
          <w:sz w:val="22"/>
          <w:szCs w:val="22"/>
        </w:rPr>
      </w:pPr>
      <w:r w:rsidRPr="0094254D">
        <w:rPr>
          <w:rFonts w:ascii="Arial Narrow" w:hAnsi="Arial Narrow"/>
          <w:sz w:val="22"/>
          <w:szCs w:val="22"/>
        </w:rPr>
        <w:t xml:space="preserve">On March 2, 2016, Plaintiff attended what should have been a routine staff </w:t>
      </w:r>
      <w:proofErr w:type="gramStart"/>
      <w:r w:rsidRPr="0094254D">
        <w:rPr>
          <w:rFonts w:ascii="Arial Narrow" w:hAnsi="Arial Narrow"/>
          <w:sz w:val="22"/>
          <w:szCs w:val="22"/>
        </w:rPr>
        <w:t>meeting,</w:t>
      </w:r>
      <w:proofErr w:type="gramEnd"/>
      <w:r w:rsidRPr="0094254D">
        <w:rPr>
          <w:rFonts w:ascii="Arial Narrow" w:hAnsi="Arial Narrow"/>
          <w:sz w:val="22"/>
          <w:szCs w:val="22"/>
        </w:rPr>
        <w:t xml:space="preserve"> instead the entire meeting was about </w:t>
      </w:r>
      <w:r w:rsidR="007B1B11">
        <w:rPr>
          <w:rFonts w:ascii="Arial Narrow" w:hAnsi="Arial Narrow"/>
          <w:sz w:val="22"/>
          <w:szCs w:val="22"/>
        </w:rPr>
        <w:t>Mr. Majors</w:t>
      </w:r>
      <w:r w:rsidRPr="0094254D">
        <w:rPr>
          <w:rFonts w:ascii="Arial Narrow" w:hAnsi="Arial Narrow"/>
          <w:sz w:val="22"/>
          <w:szCs w:val="22"/>
        </w:rPr>
        <w:t xml:space="preserve">.  He was belittled in front of his whole team, yelled at, and told he “didn’t care about his job.” </w:t>
      </w:r>
      <w:r w:rsidRPr="007B1B11">
        <w:rPr>
          <w:rFonts w:ascii="Arial Narrow" w:hAnsi="Arial Narrow"/>
          <w:sz w:val="22"/>
          <w:szCs w:val="22"/>
        </w:rPr>
        <w:t xml:space="preserve">On March 10, 2016, Plaintiff was given a verbal warning regarding his alleged tardiness.  </w:t>
      </w:r>
      <w:r w:rsidR="002C6621">
        <w:rPr>
          <w:rFonts w:ascii="Arial Narrow" w:hAnsi="Arial Narrow"/>
          <w:sz w:val="22"/>
          <w:szCs w:val="22"/>
        </w:rPr>
        <w:t>D</w:t>
      </w:r>
      <w:r w:rsidRPr="0094254D">
        <w:rPr>
          <w:rFonts w:ascii="Arial Narrow" w:hAnsi="Arial Narrow"/>
          <w:sz w:val="22"/>
          <w:szCs w:val="22"/>
        </w:rPr>
        <w:t xml:space="preserve">uring Plaintiff’s entire employment, no mention was ever made as to any alleged days Plaintiff was absent from work.  That is because </w:t>
      </w:r>
      <w:r w:rsidR="007B1B11">
        <w:rPr>
          <w:rFonts w:ascii="Arial Narrow" w:hAnsi="Arial Narrow"/>
          <w:sz w:val="22"/>
          <w:szCs w:val="22"/>
        </w:rPr>
        <w:t>Mr. Majors</w:t>
      </w:r>
      <w:r w:rsidRPr="0094254D">
        <w:rPr>
          <w:rFonts w:ascii="Arial Narrow" w:hAnsi="Arial Narrow"/>
          <w:sz w:val="22"/>
          <w:szCs w:val="22"/>
        </w:rPr>
        <w:t xml:space="preserve"> had never missed a day of work during his employment with Defendant, even though the work culture consisted of employees regularly arriving late to work, taking personal days, and using office time for personal use. </w:t>
      </w:r>
    </w:p>
    <w:p w:rsidR="0094254D" w:rsidRPr="0094254D" w:rsidRDefault="0094254D" w:rsidP="007853C1">
      <w:pPr>
        <w:pStyle w:val="BodyText"/>
        <w:spacing w:after="200" w:line="240" w:lineRule="auto"/>
        <w:ind w:firstLine="720"/>
        <w:jc w:val="both"/>
        <w:rPr>
          <w:rFonts w:ascii="Arial Narrow" w:hAnsi="Arial Narrow"/>
          <w:sz w:val="22"/>
          <w:szCs w:val="22"/>
        </w:rPr>
      </w:pPr>
      <w:r w:rsidRPr="0094254D">
        <w:rPr>
          <w:rFonts w:ascii="Arial Narrow" w:hAnsi="Arial Narrow"/>
          <w:sz w:val="22"/>
          <w:szCs w:val="22"/>
        </w:rPr>
        <w:t>On or about April 13, 2016, Plaintiff was terminated by Defendant for alleged poor attendance and punctuality, inability to perform</w:t>
      </w:r>
      <w:r w:rsidR="007853C1">
        <w:rPr>
          <w:rFonts w:ascii="Arial Narrow" w:hAnsi="Arial Narrow"/>
          <w:sz w:val="22"/>
          <w:szCs w:val="22"/>
        </w:rPr>
        <w:t xml:space="preserve"> the duties of his job position</w:t>
      </w:r>
      <w:r w:rsidRPr="0094254D">
        <w:rPr>
          <w:rFonts w:ascii="Arial Narrow" w:hAnsi="Arial Narrow"/>
          <w:sz w:val="22"/>
          <w:szCs w:val="22"/>
        </w:rPr>
        <w:t xml:space="preserve"> and for his alleged inability to complete the low level submittals to Defendant’s standards in the time required under Phase 1 or Phase 2 of his training. However, Defendant’s alleged reasons for termination were merely a pretext for discrimination.  Plaintiff was terminated because of his race, which is evident by the baseless accusations lodged in his termination letter.</w:t>
      </w:r>
    </w:p>
    <w:p w:rsidR="0094254D" w:rsidRPr="0094254D" w:rsidRDefault="0094254D" w:rsidP="0094254D">
      <w:pPr>
        <w:pStyle w:val="FormTextspc"/>
        <w:jc w:val="left"/>
        <w:rPr>
          <w:sz w:val="22"/>
          <w:szCs w:val="22"/>
        </w:rPr>
      </w:pPr>
    </w:p>
    <w:p w:rsidR="0094254D" w:rsidRPr="0094254D" w:rsidRDefault="0094254D" w:rsidP="0094254D">
      <w:pPr>
        <w:pStyle w:val="FormText"/>
        <w:jc w:val="center"/>
        <w:rPr>
          <w:b/>
          <w:sz w:val="22"/>
          <w:szCs w:val="22"/>
        </w:rPr>
      </w:pPr>
      <w:proofErr w:type="gramStart"/>
      <w:r w:rsidRPr="0094254D">
        <w:rPr>
          <w:b/>
          <w:sz w:val="22"/>
          <w:szCs w:val="22"/>
        </w:rPr>
        <w:t>II.</w:t>
      </w:r>
      <w:proofErr w:type="gramEnd"/>
    </w:p>
    <w:p w:rsidR="0094254D" w:rsidRPr="0094254D" w:rsidRDefault="0094254D" w:rsidP="0094254D">
      <w:pPr>
        <w:pStyle w:val="FormText"/>
        <w:jc w:val="center"/>
        <w:rPr>
          <w:b/>
          <w:sz w:val="22"/>
          <w:szCs w:val="22"/>
        </w:rPr>
      </w:pPr>
    </w:p>
    <w:p w:rsidR="0094254D" w:rsidRPr="0094254D" w:rsidRDefault="007B1B11" w:rsidP="0094254D">
      <w:pPr>
        <w:pStyle w:val="FormText"/>
        <w:jc w:val="center"/>
        <w:rPr>
          <w:sz w:val="22"/>
          <w:szCs w:val="22"/>
        </w:rPr>
      </w:pPr>
      <w:r>
        <w:rPr>
          <w:b/>
          <w:sz w:val="22"/>
          <w:szCs w:val="22"/>
        </w:rPr>
        <w:t>KREIGER STEEL PRODUCTS</w:t>
      </w:r>
    </w:p>
    <w:p w:rsidR="0094254D" w:rsidRPr="0094254D" w:rsidRDefault="0094254D" w:rsidP="0094254D">
      <w:pPr>
        <w:pStyle w:val="FormText"/>
        <w:jc w:val="center"/>
        <w:rPr>
          <w:b/>
          <w:sz w:val="22"/>
          <w:szCs w:val="22"/>
        </w:rPr>
      </w:pPr>
      <w:r w:rsidRPr="0094254D">
        <w:rPr>
          <w:b/>
          <w:sz w:val="22"/>
          <w:szCs w:val="22"/>
        </w:rPr>
        <w:t>ENGAGED IN UNLAWFUL EMPLOYMENT PRACTICES</w:t>
      </w:r>
    </w:p>
    <w:p w:rsidR="0094254D" w:rsidRPr="0094254D" w:rsidRDefault="0094254D" w:rsidP="0094254D">
      <w:pPr>
        <w:pStyle w:val="FormText"/>
        <w:jc w:val="center"/>
        <w:rPr>
          <w:b/>
          <w:sz w:val="22"/>
          <w:szCs w:val="22"/>
        </w:rPr>
      </w:pPr>
    </w:p>
    <w:p w:rsidR="0094254D" w:rsidRDefault="002C6621" w:rsidP="0094254D">
      <w:pPr>
        <w:pStyle w:val="FormTextspc"/>
        <w:ind w:firstLine="0"/>
        <w:rPr>
          <w:sz w:val="22"/>
          <w:szCs w:val="22"/>
        </w:rPr>
      </w:pPr>
      <w:r>
        <w:rPr>
          <w:sz w:val="22"/>
          <w:szCs w:val="22"/>
        </w:rPr>
        <w:t xml:space="preserve">As you are aware, </w:t>
      </w:r>
      <w:r w:rsidR="007B1B11">
        <w:rPr>
          <w:sz w:val="22"/>
          <w:szCs w:val="22"/>
        </w:rPr>
        <w:t>Mr. Majors has filed his complaint in the Superior Court of the County of Los Angeles, alleging the following claims</w:t>
      </w:r>
      <w:r w:rsidR="007853C1">
        <w:rPr>
          <w:sz w:val="22"/>
          <w:szCs w:val="22"/>
        </w:rPr>
        <w:t xml:space="preserve">: </w:t>
      </w:r>
      <w:r w:rsidR="007B1B11">
        <w:rPr>
          <w:sz w:val="22"/>
          <w:szCs w:val="22"/>
        </w:rPr>
        <w:t>(1) racial discrimination; (2) wrongful termination; (3) retaliation; (4) negligent hiring, supervision, and retention</w:t>
      </w:r>
      <w:r w:rsidR="00552AFF">
        <w:rPr>
          <w:sz w:val="22"/>
          <w:szCs w:val="22"/>
        </w:rPr>
        <w:t xml:space="preserve">; (5) intentional infliction of emotional distress; and (6) defamation. </w:t>
      </w:r>
    </w:p>
    <w:p w:rsidR="0094254D" w:rsidRPr="0094254D" w:rsidRDefault="0094254D" w:rsidP="0094254D">
      <w:pPr>
        <w:pStyle w:val="FormText"/>
        <w:jc w:val="left"/>
        <w:rPr>
          <w:b/>
          <w:sz w:val="22"/>
          <w:szCs w:val="22"/>
        </w:rPr>
      </w:pPr>
    </w:p>
    <w:p w:rsidR="0094254D" w:rsidRPr="0094254D" w:rsidRDefault="0094254D" w:rsidP="0094254D">
      <w:pPr>
        <w:pStyle w:val="FormText"/>
        <w:jc w:val="left"/>
        <w:rPr>
          <w:sz w:val="22"/>
          <w:szCs w:val="22"/>
        </w:rPr>
      </w:pPr>
      <w:r w:rsidRPr="0094254D">
        <w:rPr>
          <w:sz w:val="22"/>
          <w:szCs w:val="22"/>
        </w:rPr>
        <w:t xml:space="preserve">Plaintiff's counsel are undaunted by the challenges attendant </w:t>
      </w:r>
      <w:r w:rsidR="00552AFF">
        <w:rPr>
          <w:sz w:val="22"/>
          <w:szCs w:val="22"/>
        </w:rPr>
        <w:t xml:space="preserve">with </w:t>
      </w:r>
      <w:r w:rsidRPr="0094254D">
        <w:rPr>
          <w:sz w:val="22"/>
          <w:szCs w:val="22"/>
        </w:rPr>
        <w:t xml:space="preserve">moving forward in </w:t>
      </w:r>
      <w:r w:rsidR="00552AFF">
        <w:rPr>
          <w:sz w:val="22"/>
          <w:szCs w:val="22"/>
        </w:rPr>
        <w:t>litigation</w:t>
      </w:r>
      <w:r w:rsidRPr="0094254D">
        <w:rPr>
          <w:sz w:val="22"/>
          <w:szCs w:val="22"/>
        </w:rPr>
        <w:t xml:space="preserve">.  With that said, we frequently find that it is often in the best interest of all parties to make a sincere effort to explore the possibility of an informal and confidential resolution of disputes. Indeed, exploration of the possibilities of such a resolution has been our firm’s practice, as we believe that the vagaries and expenses of litigation are frequently outweighed by a prompt and business-like negotiation. </w:t>
      </w:r>
    </w:p>
    <w:p w:rsidR="0094254D" w:rsidRPr="0094254D" w:rsidRDefault="0094254D" w:rsidP="0094254D">
      <w:pPr>
        <w:pStyle w:val="FormTextspc"/>
        <w:ind w:firstLine="0"/>
        <w:rPr>
          <w:sz w:val="22"/>
          <w:szCs w:val="22"/>
        </w:rPr>
      </w:pPr>
      <w:r w:rsidRPr="0094254D">
        <w:rPr>
          <w:sz w:val="22"/>
          <w:szCs w:val="22"/>
        </w:rPr>
        <w:t>Here, under the circumstances, we believe that M</w:t>
      </w:r>
      <w:r w:rsidR="00552AFF">
        <w:rPr>
          <w:sz w:val="22"/>
          <w:szCs w:val="22"/>
        </w:rPr>
        <w:t>r. Majors’</w:t>
      </w:r>
      <w:r w:rsidRPr="0094254D">
        <w:rPr>
          <w:sz w:val="22"/>
          <w:szCs w:val="22"/>
        </w:rPr>
        <w:t xml:space="preserve"> case has unquestionable merit and will receive a favorable jury ruling.  M</w:t>
      </w:r>
      <w:r w:rsidR="00552AFF">
        <w:rPr>
          <w:sz w:val="22"/>
          <w:szCs w:val="22"/>
        </w:rPr>
        <w:t>r. Majors</w:t>
      </w:r>
      <w:r w:rsidRPr="0094254D">
        <w:rPr>
          <w:sz w:val="22"/>
          <w:szCs w:val="22"/>
        </w:rPr>
        <w:t xml:space="preserve"> has stated that, if it meant he could avoid the time, expense, and </w:t>
      </w:r>
      <w:r w:rsidR="00552AFF">
        <w:rPr>
          <w:sz w:val="22"/>
          <w:szCs w:val="22"/>
        </w:rPr>
        <w:t xml:space="preserve">further </w:t>
      </w:r>
      <w:r w:rsidRPr="0094254D">
        <w:rPr>
          <w:sz w:val="22"/>
          <w:szCs w:val="22"/>
        </w:rPr>
        <w:t xml:space="preserve">emotional distress of litigation, he would be willing to entertain a pre-litigation resolution.  </w:t>
      </w:r>
    </w:p>
    <w:p w:rsidR="0094254D" w:rsidRDefault="00552AFF" w:rsidP="0094254D">
      <w:pPr>
        <w:pStyle w:val="FormTextspc"/>
        <w:ind w:firstLine="0"/>
        <w:rPr>
          <w:sz w:val="22"/>
          <w:szCs w:val="22"/>
        </w:rPr>
      </w:pPr>
      <w:r>
        <w:rPr>
          <w:sz w:val="22"/>
          <w:szCs w:val="22"/>
        </w:rPr>
        <w:t xml:space="preserve">As of today’s date, Mr. Majors has been unemployed for approximately seventeen (17) weeks. At approximately $1,415.00 per week, Mr. Majors has suffered a loss of $24,055.00 in base salary. During this time there have been three (3) paid holidays. At approximately $35.38 per hour, Mr. Majors has suffered an additional loss of $849.12. </w:t>
      </w:r>
    </w:p>
    <w:p w:rsidR="00552AFF" w:rsidRDefault="00552AFF" w:rsidP="0094254D">
      <w:pPr>
        <w:pStyle w:val="FormTextspc"/>
        <w:ind w:firstLine="0"/>
        <w:rPr>
          <w:sz w:val="22"/>
          <w:szCs w:val="22"/>
        </w:rPr>
      </w:pPr>
      <w:r>
        <w:rPr>
          <w:sz w:val="22"/>
          <w:szCs w:val="22"/>
        </w:rPr>
        <w:t>Mr. Majors’ insurance was cutoff on June 1</w:t>
      </w:r>
      <w:r w:rsidRPr="00552AFF">
        <w:rPr>
          <w:sz w:val="22"/>
          <w:szCs w:val="22"/>
          <w:vertAlign w:val="superscript"/>
        </w:rPr>
        <w:t>st</w:t>
      </w:r>
      <w:r>
        <w:rPr>
          <w:sz w:val="22"/>
          <w:szCs w:val="22"/>
        </w:rPr>
        <w:t xml:space="preserve">, incurring COBRA expenses of two (2) months, at $801 per </w:t>
      </w:r>
      <w:proofErr w:type="gramStart"/>
      <w:r>
        <w:rPr>
          <w:sz w:val="22"/>
          <w:szCs w:val="22"/>
        </w:rPr>
        <w:t>month,</w:t>
      </w:r>
      <w:proofErr w:type="gramEnd"/>
      <w:r>
        <w:rPr>
          <w:sz w:val="22"/>
          <w:szCs w:val="22"/>
        </w:rPr>
        <w:t xml:space="preserve"> Mr. Majors </w:t>
      </w:r>
      <w:r w:rsidR="00A97CB0">
        <w:rPr>
          <w:sz w:val="22"/>
          <w:szCs w:val="22"/>
        </w:rPr>
        <w:t xml:space="preserve">has </w:t>
      </w:r>
      <w:r>
        <w:rPr>
          <w:sz w:val="22"/>
          <w:szCs w:val="22"/>
        </w:rPr>
        <w:t>suffered a loss of $1,602.</w:t>
      </w:r>
      <w:r w:rsidR="002B2D9B">
        <w:rPr>
          <w:sz w:val="22"/>
          <w:szCs w:val="22"/>
        </w:rPr>
        <w:t xml:space="preserve"> Mr. Majors has also missed out on sixteen (16) weeks of 401k contributions, in an amount to be proven at trial. </w:t>
      </w:r>
    </w:p>
    <w:p w:rsidR="00552AFF" w:rsidRDefault="00552AFF" w:rsidP="0094254D">
      <w:pPr>
        <w:pStyle w:val="FormTextspc"/>
        <w:ind w:firstLine="0"/>
        <w:rPr>
          <w:sz w:val="22"/>
          <w:szCs w:val="22"/>
        </w:rPr>
      </w:pPr>
      <w:r>
        <w:rPr>
          <w:sz w:val="22"/>
          <w:szCs w:val="22"/>
        </w:rPr>
        <w:t xml:space="preserve">Due to Defendant’s unlawful termination, Mr. Majors has missed out on accrued vacation </w:t>
      </w:r>
      <w:r w:rsidR="002B2D9B">
        <w:rPr>
          <w:sz w:val="22"/>
          <w:szCs w:val="22"/>
        </w:rPr>
        <w:t>of</w:t>
      </w:r>
      <w:r>
        <w:rPr>
          <w:sz w:val="22"/>
          <w:szCs w:val="22"/>
        </w:rPr>
        <w:t xml:space="preserve"> 17 pay periods. </w:t>
      </w:r>
      <w:r w:rsidR="002B2D9B">
        <w:rPr>
          <w:sz w:val="22"/>
          <w:szCs w:val="22"/>
        </w:rPr>
        <w:t xml:space="preserve">According to Defendant’s Employee handbook, vacation accrues at 0.77 hours each pay period, so Mr. Majors has suffered a loss of 13.09 hours of vacation. At approximately $35.38 per hour, Mr. Majors has suffered a loss of $468.622 of accrued vacation. </w:t>
      </w:r>
    </w:p>
    <w:p w:rsidR="002C6621" w:rsidRPr="0094254D" w:rsidRDefault="002B2D9B" w:rsidP="0094254D">
      <w:pPr>
        <w:pStyle w:val="FormTextspc"/>
        <w:ind w:firstLine="0"/>
        <w:rPr>
          <w:sz w:val="22"/>
          <w:szCs w:val="22"/>
        </w:rPr>
      </w:pPr>
      <w:r>
        <w:rPr>
          <w:sz w:val="22"/>
          <w:szCs w:val="22"/>
        </w:rPr>
        <w:t>Since Mr. Majors</w:t>
      </w:r>
      <w:r w:rsidR="009039CA">
        <w:rPr>
          <w:sz w:val="22"/>
          <w:szCs w:val="22"/>
        </w:rPr>
        <w:t>’</w:t>
      </w:r>
      <w:r>
        <w:rPr>
          <w:sz w:val="22"/>
          <w:szCs w:val="22"/>
        </w:rPr>
        <w:t xml:space="preserve"> unlawful termination he has been under the care of a therapist and has attended no less than seven </w:t>
      </w:r>
      <w:r w:rsidR="009039CA">
        <w:rPr>
          <w:sz w:val="22"/>
          <w:szCs w:val="22"/>
        </w:rPr>
        <w:t xml:space="preserve">(7) </w:t>
      </w:r>
      <w:r w:rsidR="00A97CB0">
        <w:rPr>
          <w:sz w:val="22"/>
          <w:szCs w:val="22"/>
        </w:rPr>
        <w:t xml:space="preserve">therapy </w:t>
      </w:r>
      <w:r w:rsidR="009039CA">
        <w:rPr>
          <w:sz w:val="22"/>
          <w:szCs w:val="22"/>
        </w:rPr>
        <w:t>sessions</w:t>
      </w:r>
      <w:r>
        <w:rPr>
          <w:sz w:val="22"/>
          <w:szCs w:val="22"/>
        </w:rPr>
        <w:t>. Mr. Majors currently suffers from depression, anxiety, sleep deprivation, and physical, mental and emotional pain.</w:t>
      </w:r>
      <w:r w:rsidR="002C6621">
        <w:rPr>
          <w:sz w:val="22"/>
          <w:szCs w:val="22"/>
        </w:rPr>
        <w:t xml:space="preserve"> In addition, Mr. Majors has also had to endure the defamatory statements included in his termination letter regarding his job performance and character. These damages are ongoing in an amount to be proved at trial. However, Mr. Majors is willing to settle all issues in this matter for $</w:t>
      </w:r>
      <w:r w:rsidR="009039CA">
        <w:rPr>
          <w:sz w:val="22"/>
          <w:szCs w:val="22"/>
        </w:rPr>
        <w:t>1</w:t>
      </w:r>
      <w:r w:rsidR="002C6621">
        <w:rPr>
          <w:sz w:val="22"/>
          <w:szCs w:val="22"/>
        </w:rPr>
        <w:t xml:space="preserve">56,217.42. </w:t>
      </w:r>
    </w:p>
    <w:p w:rsidR="0094254D" w:rsidRPr="0094254D" w:rsidRDefault="0094254D" w:rsidP="0094254D">
      <w:pPr>
        <w:pStyle w:val="FormTextspc"/>
        <w:ind w:firstLine="0"/>
        <w:rPr>
          <w:sz w:val="22"/>
          <w:szCs w:val="22"/>
        </w:rPr>
      </w:pPr>
    </w:p>
    <w:p w:rsidR="0094254D" w:rsidRPr="0094254D" w:rsidRDefault="0094254D" w:rsidP="0094254D">
      <w:pPr>
        <w:pStyle w:val="FormTextspc"/>
        <w:ind w:firstLine="0"/>
        <w:rPr>
          <w:sz w:val="22"/>
          <w:szCs w:val="22"/>
        </w:rPr>
      </w:pPr>
      <w:r w:rsidRPr="0094254D">
        <w:rPr>
          <w:sz w:val="22"/>
          <w:szCs w:val="22"/>
        </w:rPr>
        <w:t xml:space="preserve">Please </w:t>
      </w:r>
      <w:r w:rsidR="002C6621">
        <w:rPr>
          <w:sz w:val="22"/>
          <w:szCs w:val="22"/>
        </w:rPr>
        <w:t>advise</w:t>
      </w:r>
      <w:r w:rsidRPr="0094254D">
        <w:rPr>
          <w:sz w:val="22"/>
          <w:szCs w:val="22"/>
        </w:rPr>
        <w:t xml:space="preserve"> by </w:t>
      </w:r>
      <w:r w:rsidR="002C6621">
        <w:rPr>
          <w:sz w:val="22"/>
          <w:szCs w:val="22"/>
        </w:rPr>
        <w:t xml:space="preserve">the close of business on </w:t>
      </w:r>
      <w:r w:rsidR="002B2D9B">
        <w:rPr>
          <w:sz w:val="22"/>
          <w:szCs w:val="22"/>
        </w:rPr>
        <w:t>August 15, 2016</w:t>
      </w:r>
      <w:r w:rsidR="002C6621">
        <w:rPr>
          <w:sz w:val="22"/>
          <w:szCs w:val="22"/>
        </w:rPr>
        <w:t xml:space="preserve"> your client’s position regarding Mr. Majors’ settlement offer</w:t>
      </w:r>
      <w:r w:rsidRPr="0094254D">
        <w:rPr>
          <w:sz w:val="22"/>
          <w:szCs w:val="22"/>
        </w:rPr>
        <w:t xml:space="preserve">.  </w:t>
      </w:r>
    </w:p>
    <w:p w:rsidR="0094254D" w:rsidRPr="0094254D" w:rsidRDefault="0094254D" w:rsidP="0094254D">
      <w:pPr>
        <w:spacing w:after="0" w:line="240" w:lineRule="auto"/>
        <w:rPr>
          <w:rFonts w:ascii="Arial Narrow" w:hAnsi="Arial Narrow"/>
        </w:rPr>
      </w:pPr>
    </w:p>
    <w:p w:rsidR="0094254D" w:rsidRPr="0094254D" w:rsidRDefault="0094254D" w:rsidP="0094254D">
      <w:pPr>
        <w:spacing w:after="0" w:line="240" w:lineRule="auto"/>
        <w:rPr>
          <w:rFonts w:ascii="Arial Narrow" w:hAnsi="Arial Narrow"/>
        </w:rPr>
      </w:pPr>
      <w:r w:rsidRPr="0094254D">
        <w:rPr>
          <w:rFonts w:ascii="Arial Narrow" w:hAnsi="Arial Narrow"/>
        </w:rPr>
        <w:t>Very truly yours,</w:t>
      </w:r>
    </w:p>
    <w:p w:rsidR="0094254D" w:rsidRPr="0094254D" w:rsidRDefault="0094254D" w:rsidP="0094254D">
      <w:pPr>
        <w:spacing w:after="0" w:line="240" w:lineRule="auto"/>
        <w:rPr>
          <w:rFonts w:ascii="Arial Narrow" w:hAnsi="Arial Narrow"/>
        </w:rPr>
      </w:pPr>
    </w:p>
    <w:p w:rsidR="0094254D" w:rsidRPr="0094254D" w:rsidRDefault="0094254D" w:rsidP="0094254D">
      <w:pPr>
        <w:spacing w:after="0" w:line="240" w:lineRule="auto"/>
        <w:rPr>
          <w:rFonts w:ascii="Arial Narrow" w:hAnsi="Arial Narrow"/>
        </w:rPr>
      </w:pPr>
    </w:p>
    <w:p w:rsidR="0094254D" w:rsidRPr="0094254D" w:rsidRDefault="0094254D" w:rsidP="0094254D">
      <w:pPr>
        <w:spacing w:after="0" w:line="240" w:lineRule="auto"/>
        <w:rPr>
          <w:rFonts w:ascii="Arial Narrow" w:hAnsi="Arial Narrow"/>
        </w:rPr>
      </w:pPr>
    </w:p>
    <w:p w:rsidR="00A97CB0" w:rsidRDefault="00A97CB0" w:rsidP="0094254D">
      <w:pPr>
        <w:spacing w:after="0" w:line="240" w:lineRule="auto"/>
        <w:rPr>
          <w:rFonts w:ascii="Arial Narrow" w:hAnsi="Arial Narrow"/>
        </w:rPr>
      </w:pPr>
    </w:p>
    <w:p w:rsidR="0094254D" w:rsidRPr="0094254D" w:rsidRDefault="002C6621" w:rsidP="0094254D">
      <w:pPr>
        <w:spacing w:after="0" w:line="240" w:lineRule="auto"/>
        <w:rPr>
          <w:rFonts w:ascii="Arial Narrow" w:hAnsi="Arial Narrow"/>
        </w:rPr>
      </w:pPr>
      <w:r>
        <w:rPr>
          <w:rFonts w:ascii="Arial Narrow" w:hAnsi="Arial Narrow"/>
        </w:rPr>
        <w:t>Treana Allen</w:t>
      </w:r>
      <w:r w:rsidR="0094254D" w:rsidRPr="0094254D">
        <w:rPr>
          <w:rFonts w:ascii="Arial Narrow" w:hAnsi="Arial Narrow"/>
        </w:rPr>
        <w:t>, Esq.</w:t>
      </w:r>
    </w:p>
    <w:p w:rsidR="0094254D" w:rsidRPr="0094254D" w:rsidRDefault="0094254D" w:rsidP="0094254D">
      <w:pPr>
        <w:spacing w:after="0" w:line="240" w:lineRule="auto"/>
        <w:rPr>
          <w:rFonts w:ascii="Arial Narrow" w:hAnsi="Arial Narrow"/>
        </w:rPr>
      </w:pPr>
      <w:r w:rsidRPr="0094254D">
        <w:rPr>
          <w:rFonts w:ascii="Arial Narrow" w:hAnsi="Arial Narrow"/>
        </w:rPr>
        <w:t>MAHONEY LAW GROUP, APC</w:t>
      </w:r>
    </w:p>
    <w:p w:rsidR="0094254D" w:rsidRPr="0094254D" w:rsidRDefault="0094254D" w:rsidP="0094254D">
      <w:pPr>
        <w:spacing w:after="0" w:line="240" w:lineRule="auto"/>
        <w:rPr>
          <w:rFonts w:ascii="Arial Narrow" w:hAnsi="Arial Narrow"/>
        </w:rPr>
      </w:pPr>
    </w:p>
    <w:p w:rsidR="0094254D" w:rsidRPr="0094254D" w:rsidRDefault="002C6621" w:rsidP="0094254D">
      <w:pPr>
        <w:spacing w:after="0" w:line="240" w:lineRule="auto"/>
        <w:rPr>
          <w:rFonts w:ascii="Arial Narrow" w:hAnsi="Arial Narrow"/>
          <w:b/>
        </w:rPr>
      </w:pPr>
      <w:r>
        <w:rPr>
          <w:rFonts w:ascii="Arial Narrow" w:hAnsi="Arial Narrow"/>
        </w:rPr>
        <w:t>TA</w:t>
      </w:r>
      <w:r w:rsidR="0094254D" w:rsidRPr="0094254D">
        <w:rPr>
          <w:rFonts w:ascii="Arial Narrow" w:hAnsi="Arial Narrow"/>
        </w:rPr>
        <w:t>/</w:t>
      </w:r>
      <w:proofErr w:type="spellStart"/>
      <w:r>
        <w:rPr>
          <w:rFonts w:ascii="Arial Narrow" w:hAnsi="Arial Narrow"/>
        </w:rPr>
        <w:t>np</w:t>
      </w:r>
      <w:proofErr w:type="spellEnd"/>
    </w:p>
    <w:p w:rsidR="00153CF0" w:rsidRPr="0094254D" w:rsidRDefault="00153CF0">
      <w:pPr>
        <w:rPr>
          <w:rFonts w:ascii="Arial Narrow" w:hAnsi="Arial Narrow"/>
        </w:rPr>
      </w:pPr>
    </w:p>
    <w:sectPr w:rsidR="00153CF0" w:rsidRPr="0094254D" w:rsidSect="00552AFF">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5640" w:rsidRDefault="00ED5640" w:rsidP="0094254D">
      <w:pPr>
        <w:spacing w:after="0" w:line="240" w:lineRule="auto"/>
      </w:pPr>
      <w:r>
        <w:separator/>
      </w:r>
    </w:p>
  </w:endnote>
  <w:endnote w:type="continuationSeparator" w:id="0">
    <w:p w:rsidR="00ED5640" w:rsidRDefault="00ED5640" w:rsidP="0094254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5640" w:rsidRDefault="00ED5640" w:rsidP="0094254D">
      <w:pPr>
        <w:spacing w:after="0" w:line="240" w:lineRule="auto"/>
      </w:pPr>
      <w:r>
        <w:separator/>
      </w:r>
    </w:p>
  </w:footnote>
  <w:footnote w:type="continuationSeparator" w:id="0">
    <w:p w:rsidR="00ED5640" w:rsidRDefault="00ED5640" w:rsidP="0094254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6621" w:rsidRDefault="002C6621">
    <w:pPr>
      <w:pStyle w:val="Header"/>
    </w:pPr>
    <w:r>
      <w:t>August 3, 2016</w:t>
    </w:r>
  </w:p>
  <w:p w:rsidR="002C6621" w:rsidRDefault="002C6621">
    <w:pPr>
      <w:pStyle w:val="Header"/>
    </w:pPr>
    <w:sdt>
      <w:sdtPr>
        <w:id w:val="565053097"/>
        <w:docPartObj>
          <w:docPartGallery w:val="Page Numbers (Top of Page)"/>
          <w:docPartUnique/>
        </w:docPartObj>
      </w:sdtPr>
      <w:sdtContent>
        <w:r>
          <w:t xml:space="preserve">Page </w:t>
        </w:r>
        <w:r>
          <w:rPr>
            <w:b/>
            <w:sz w:val="24"/>
            <w:szCs w:val="24"/>
          </w:rPr>
          <w:fldChar w:fldCharType="begin"/>
        </w:r>
        <w:r>
          <w:rPr>
            <w:b/>
          </w:rPr>
          <w:instrText xml:space="preserve"> PAGE </w:instrText>
        </w:r>
        <w:r>
          <w:rPr>
            <w:b/>
            <w:sz w:val="24"/>
            <w:szCs w:val="24"/>
          </w:rPr>
          <w:fldChar w:fldCharType="separate"/>
        </w:r>
        <w:r w:rsidR="005E1646">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5E1646">
          <w:rPr>
            <w:b/>
            <w:noProof/>
          </w:rPr>
          <w:t>3</w:t>
        </w:r>
        <w:r>
          <w:rPr>
            <w:b/>
            <w:sz w:val="24"/>
            <w:szCs w:val="24"/>
          </w:rPr>
          <w:fldChar w:fldCharType="end"/>
        </w:r>
      </w:sdtContent>
    </w:sdt>
  </w:p>
  <w:p w:rsidR="002C6621" w:rsidRDefault="002C662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6621" w:rsidRDefault="002C6621" w:rsidP="00552AFF">
    <w:pPr>
      <w:pStyle w:val="Header"/>
      <w:rPr>
        <w:sz w:val="20"/>
        <w:szCs w:val="20"/>
      </w:rPr>
    </w:pPr>
    <w:r>
      <w:rPr>
        <w:sz w:val="20"/>
        <w:szCs w:val="20"/>
      </w:rPr>
      <w:tab/>
    </w:r>
    <w:r>
      <w:rPr>
        <w:sz w:val="20"/>
        <w:szCs w:val="20"/>
      </w:rPr>
      <w:tab/>
    </w:r>
  </w:p>
  <w:p w:rsidR="002C6621" w:rsidRDefault="002C6621" w:rsidP="00552AFF">
    <w:pPr>
      <w:pStyle w:val="Header"/>
      <w:rPr>
        <w:sz w:val="20"/>
        <w:szCs w:val="20"/>
      </w:rPr>
    </w:pPr>
  </w:p>
  <w:p w:rsidR="002C6621" w:rsidRDefault="002C6621" w:rsidP="00552AFF">
    <w:pPr>
      <w:pStyle w:val="Header"/>
      <w:rPr>
        <w:sz w:val="20"/>
        <w:szCs w:val="20"/>
      </w:rPr>
    </w:pPr>
  </w:p>
  <w:p w:rsidR="002C6621" w:rsidRDefault="002C6621" w:rsidP="00552AFF">
    <w:pPr>
      <w:pStyle w:val="Header"/>
      <w:rPr>
        <w:sz w:val="20"/>
        <w:szCs w:val="20"/>
      </w:rPr>
    </w:pPr>
  </w:p>
  <w:p w:rsidR="002C6621" w:rsidRDefault="002C6621" w:rsidP="00552AFF">
    <w:pPr>
      <w:pStyle w:val="Header"/>
      <w:rPr>
        <w:sz w:val="20"/>
        <w:szCs w:val="20"/>
      </w:rPr>
    </w:pPr>
  </w:p>
  <w:p w:rsidR="002C6621" w:rsidRDefault="002C6621" w:rsidP="00552AFF">
    <w:pPr>
      <w:pStyle w:val="Header"/>
      <w:rPr>
        <w:sz w:val="20"/>
        <w:szCs w:val="20"/>
      </w:rPr>
    </w:pPr>
  </w:p>
  <w:p w:rsidR="002C6621" w:rsidRDefault="002C6621" w:rsidP="00552AFF">
    <w:pPr>
      <w:pStyle w:val="Header"/>
      <w:rPr>
        <w:sz w:val="20"/>
        <w:szCs w:val="20"/>
      </w:rPr>
    </w:pPr>
  </w:p>
  <w:p w:rsidR="002C6621" w:rsidRPr="000A14FE" w:rsidRDefault="002C6621" w:rsidP="00552AFF">
    <w:pPr>
      <w:pStyle w:val="Header"/>
      <w:rPr>
        <w:sz w:val="20"/>
        <w:szCs w:val="20"/>
      </w:rPr>
    </w:pPr>
    <w:r>
      <w:rPr>
        <w:sz w:val="20"/>
        <w:szCs w:val="20"/>
      </w:rPr>
      <w:tab/>
    </w:r>
    <w:r>
      <w:rPr>
        <w:sz w:val="20"/>
        <w:szCs w:val="20"/>
      </w:rPr>
      <w:tab/>
      <w:t>Treana Allen</w:t>
    </w:r>
  </w:p>
  <w:p w:rsidR="002C6621" w:rsidRPr="000A14FE" w:rsidRDefault="002C6621" w:rsidP="00552AFF">
    <w:pPr>
      <w:pStyle w:val="Header"/>
      <w:jc w:val="right"/>
      <w:rPr>
        <w:sz w:val="20"/>
        <w:szCs w:val="20"/>
      </w:rPr>
    </w:pPr>
    <w:r>
      <w:rPr>
        <w:sz w:val="20"/>
        <w:szCs w:val="20"/>
      </w:rPr>
      <w:t>562.590.</w:t>
    </w:r>
    <w:r w:rsidRPr="000A14FE">
      <w:rPr>
        <w:sz w:val="20"/>
        <w:szCs w:val="20"/>
      </w:rPr>
      <w:t>5550 phone</w:t>
    </w:r>
  </w:p>
  <w:p w:rsidR="002C6621" w:rsidRPr="000A14FE" w:rsidRDefault="002C6621" w:rsidP="00552AFF">
    <w:pPr>
      <w:pStyle w:val="Header"/>
      <w:jc w:val="right"/>
      <w:rPr>
        <w:sz w:val="20"/>
        <w:szCs w:val="20"/>
      </w:rPr>
    </w:pPr>
    <w:r>
      <w:rPr>
        <w:sz w:val="20"/>
        <w:szCs w:val="20"/>
      </w:rPr>
      <w:t>562.590.</w:t>
    </w:r>
    <w:r w:rsidRPr="000A14FE">
      <w:rPr>
        <w:sz w:val="20"/>
        <w:szCs w:val="20"/>
      </w:rPr>
      <w:t>8400 facsimile</w:t>
    </w:r>
  </w:p>
  <w:p w:rsidR="002C6621" w:rsidRPr="000A14FE" w:rsidRDefault="002C6621" w:rsidP="00552AFF">
    <w:pPr>
      <w:pStyle w:val="Header"/>
      <w:jc w:val="right"/>
      <w:rPr>
        <w:sz w:val="20"/>
        <w:szCs w:val="20"/>
      </w:rPr>
    </w:pPr>
    <w:r>
      <w:rPr>
        <w:sz w:val="20"/>
        <w:szCs w:val="20"/>
      </w:rPr>
      <w:t>tallen@mahoney-law.net</w:t>
    </w:r>
  </w:p>
  <w:p w:rsidR="002C6621" w:rsidRDefault="002C662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770BBF"/>
    <w:multiLevelType w:val="hybridMultilevel"/>
    <w:tmpl w:val="831AE99E"/>
    <w:lvl w:ilvl="0" w:tplc="776CD216">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94254D"/>
    <w:rsid w:val="00153CF0"/>
    <w:rsid w:val="00226854"/>
    <w:rsid w:val="002B2D9B"/>
    <w:rsid w:val="002C6621"/>
    <w:rsid w:val="00552AFF"/>
    <w:rsid w:val="005E1646"/>
    <w:rsid w:val="007853C1"/>
    <w:rsid w:val="007B1B11"/>
    <w:rsid w:val="009039CA"/>
    <w:rsid w:val="0094254D"/>
    <w:rsid w:val="00A4588D"/>
    <w:rsid w:val="00A97CB0"/>
    <w:rsid w:val="00CA4695"/>
    <w:rsid w:val="00ED56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54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2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54D"/>
    <w:rPr>
      <w:rFonts w:ascii="Calibri" w:eastAsia="Calibri" w:hAnsi="Calibri" w:cs="Times New Roman"/>
    </w:rPr>
  </w:style>
  <w:style w:type="character" w:customStyle="1" w:styleId="Normal1">
    <w:name w:val="Normal1"/>
    <w:rsid w:val="0094254D"/>
    <w:rPr>
      <w:rFonts w:ascii="Arial Narrow" w:hAnsi="Arial Narrow"/>
      <w:noProof w:val="0"/>
      <w:color w:val="000000"/>
      <w:sz w:val="24"/>
      <w:lang w:val="en-US"/>
    </w:rPr>
  </w:style>
  <w:style w:type="paragraph" w:customStyle="1" w:styleId="FormText">
    <w:name w:val="Form Text"/>
    <w:aliases w:val="no indt,+spc"/>
    <w:rsid w:val="0094254D"/>
    <w:pPr>
      <w:overflowPunct w:val="0"/>
      <w:autoSpaceDE w:val="0"/>
      <w:autoSpaceDN w:val="0"/>
      <w:adjustRightInd w:val="0"/>
      <w:spacing w:after="0" w:line="250" w:lineRule="atLeast"/>
      <w:jc w:val="both"/>
      <w:textAlignment w:val="baseline"/>
    </w:pPr>
    <w:rPr>
      <w:rFonts w:ascii="Arial Narrow" w:eastAsia="Times New Roman" w:hAnsi="Arial Narrow" w:cs="Times New Roman"/>
      <w:color w:val="000000"/>
      <w:sz w:val="20"/>
      <w:szCs w:val="20"/>
    </w:rPr>
  </w:style>
  <w:style w:type="paragraph" w:customStyle="1" w:styleId="FormTextspc">
    <w:name w:val="Form Text +spc"/>
    <w:rsid w:val="0094254D"/>
    <w:pPr>
      <w:overflowPunct w:val="0"/>
      <w:autoSpaceDE w:val="0"/>
      <w:autoSpaceDN w:val="0"/>
      <w:adjustRightInd w:val="0"/>
      <w:spacing w:before="120" w:after="0" w:line="250" w:lineRule="atLeast"/>
      <w:ind w:firstLine="240"/>
      <w:jc w:val="both"/>
      <w:textAlignment w:val="baseline"/>
    </w:pPr>
    <w:rPr>
      <w:rFonts w:ascii="Arial Narrow" w:eastAsia="Times New Roman" w:hAnsi="Arial Narrow" w:cs="Times New Roman"/>
      <w:color w:val="000000"/>
      <w:sz w:val="20"/>
      <w:szCs w:val="20"/>
    </w:rPr>
  </w:style>
  <w:style w:type="paragraph" w:styleId="Footer">
    <w:name w:val="footer"/>
    <w:basedOn w:val="Normal"/>
    <w:link w:val="FooterChar"/>
    <w:uiPriority w:val="99"/>
    <w:semiHidden/>
    <w:unhideWhenUsed/>
    <w:rsid w:val="009425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254D"/>
    <w:rPr>
      <w:rFonts w:ascii="Calibri" w:eastAsia="Calibri" w:hAnsi="Calibri" w:cs="Times New Roman"/>
    </w:rPr>
  </w:style>
  <w:style w:type="paragraph" w:styleId="BodyText">
    <w:name w:val="Body Text"/>
    <w:basedOn w:val="Normal"/>
    <w:link w:val="BodyTextChar"/>
    <w:semiHidden/>
    <w:rsid w:val="0094254D"/>
    <w:pPr>
      <w:spacing w:after="0" w:line="455" w:lineRule="exact"/>
    </w:pPr>
    <w:rPr>
      <w:rFonts w:ascii="Times New Roman" w:eastAsia="Times New Roman" w:hAnsi="Times New Roman"/>
      <w:sz w:val="24"/>
      <w:szCs w:val="24"/>
    </w:rPr>
  </w:style>
  <w:style w:type="character" w:customStyle="1" w:styleId="BodyTextChar">
    <w:name w:val="Body Text Char"/>
    <w:basedOn w:val="DefaultParagraphFont"/>
    <w:link w:val="BodyText"/>
    <w:semiHidden/>
    <w:rsid w:val="0094254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Treana Allen</dc:creator>
  <cp:lastModifiedBy>Treana Allen</cp:lastModifiedBy>
  <cp:revision>4</cp:revision>
  <dcterms:created xsi:type="dcterms:W3CDTF">2016-08-03T22:32:00Z</dcterms:created>
  <dcterms:modified xsi:type="dcterms:W3CDTF">2016-08-03T23:53:00Z</dcterms:modified>
</cp:coreProperties>
</file>