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85F76">
      <w:pPr>
        <w:rPr>
          <w:rFonts w:ascii="Arial" w:hAnsi="Arial" w:cs="Arial"/>
          <w:color w:val="252525"/>
          <w:sz w:val="23"/>
          <w:szCs w:val="23"/>
          <w:shd w:val="clear" w:color="auto" w:fill="FFFFFF"/>
        </w:rPr>
      </w:pPr>
      <w:r>
        <w:rPr>
          <w:rFonts w:ascii="Arial" w:hAnsi="Arial" w:cs="Arial"/>
          <w:color w:val="252525"/>
          <w:sz w:val="23"/>
          <w:szCs w:val="23"/>
          <w:shd w:val="clear" w:color="auto" w:fill="FFFFFF"/>
        </w:rPr>
        <w:t>The</w:t>
      </w:r>
      <w:r>
        <w:rPr>
          <w:rStyle w:val="apple-converted-space"/>
          <w:rFonts w:ascii="Arial" w:hAnsi="Arial" w:cs="Arial"/>
          <w:color w:val="252525"/>
          <w:sz w:val="23"/>
          <w:szCs w:val="23"/>
          <w:shd w:val="clear" w:color="auto" w:fill="FFFFFF"/>
        </w:rPr>
        <w:t> </w:t>
      </w:r>
      <w:r>
        <w:rPr>
          <w:rFonts w:ascii="Arial" w:hAnsi="Arial" w:cs="Arial"/>
          <w:b/>
          <w:bCs/>
          <w:color w:val="252525"/>
          <w:sz w:val="23"/>
          <w:szCs w:val="23"/>
          <w:shd w:val="clear" w:color="auto" w:fill="FFFFFF"/>
        </w:rPr>
        <w:t>MD5 message-digest algorithm</w:t>
      </w:r>
      <w:r>
        <w:rPr>
          <w:rStyle w:val="apple-converted-space"/>
          <w:rFonts w:ascii="Arial" w:hAnsi="Arial" w:cs="Arial"/>
          <w:color w:val="252525"/>
          <w:sz w:val="23"/>
          <w:szCs w:val="23"/>
          <w:shd w:val="clear" w:color="auto" w:fill="FFFFFF"/>
        </w:rPr>
        <w:t> </w:t>
      </w:r>
      <w:r>
        <w:rPr>
          <w:rFonts w:ascii="Arial" w:hAnsi="Arial" w:cs="Arial"/>
          <w:color w:val="252525"/>
          <w:sz w:val="23"/>
          <w:szCs w:val="23"/>
          <w:shd w:val="clear" w:color="auto" w:fill="FFFFFF"/>
        </w:rPr>
        <w:t>is a widely used</w:t>
      </w:r>
      <w:r>
        <w:rPr>
          <w:rStyle w:val="apple-converted-space"/>
          <w:rFonts w:ascii="Arial" w:hAnsi="Arial" w:cs="Arial"/>
          <w:color w:val="252525"/>
          <w:sz w:val="23"/>
          <w:szCs w:val="23"/>
          <w:shd w:val="clear" w:color="auto" w:fill="FFFFFF"/>
        </w:rPr>
        <w:t> </w:t>
      </w:r>
      <w:hyperlink r:id="rId4" w:tooltip="Cryptographic hash function" w:history="1">
        <w:r>
          <w:rPr>
            <w:rStyle w:val="Hyperlink"/>
            <w:rFonts w:ascii="Arial" w:hAnsi="Arial" w:cs="Arial"/>
            <w:color w:val="0B0080"/>
            <w:sz w:val="23"/>
            <w:szCs w:val="23"/>
            <w:u w:val="none"/>
            <w:shd w:val="clear" w:color="auto" w:fill="FFFFFF"/>
          </w:rPr>
          <w:t>cryptographic hash function</w:t>
        </w:r>
      </w:hyperlink>
      <w:r>
        <w:rPr>
          <w:rStyle w:val="apple-converted-space"/>
          <w:rFonts w:ascii="Arial" w:hAnsi="Arial" w:cs="Arial"/>
          <w:color w:val="252525"/>
          <w:sz w:val="23"/>
          <w:szCs w:val="23"/>
          <w:shd w:val="clear" w:color="auto" w:fill="FFFFFF"/>
        </w:rPr>
        <w:t> </w:t>
      </w:r>
      <w:r>
        <w:rPr>
          <w:rFonts w:ascii="Arial" w:hAnsi="Arial" w:cs="Arial"/>
          <w:color w:val="252525"/>
          <w:sz w:val="23"/>
          <w:szCs w:val="23"/>
          <w:shd w:val="clear" w:color="auto" w:fill="FFFFFF"/>
        </w:rPr>
        <w:t>producing a 128-</w:t>
      </w:r>
      <w:hyperlink r:id="rId5" w:tooltip="Bit" w:history="1">
        <w:r>
          <w:rPr>
            <w:rStyle w:val="Hyperlink"/>
            <w:rFonts w:ascii="Arial" w:hAnsi="Arial" w:cs="Arial"/>
            <w:color w:val="0B0080"/>
            <w:sz w:val="23"/>
            <w:szCs w:val="23"/>
            <w:u w:val="none"/>
            <w:shd w:val="clear" w:color="auto" w:fill="FFFFFF"/>
          </w:rPr>
          <w:t>bit</w:t>
        </w:r>
      </w:hyperlink>
      <w:r>
        <w:rPr>
          <w:rStyle w:val="apple-converted-space"/>
          <w:rFonts w:ascii="Arial" w:hAnsi="Arial" w:cs="Arial"/>
          <w:color w:val="252525"/>
          <w:sz w:val="23"/>
          <w:szCs w:val="23"/>
          <w:shd w:val="clear" w:color="auto" w:fill="FFFFFF"/>
        </w:rPr>
        <w:t> </w:t>
      </w:r>
      <w:r>
        <w:rPr>
          <w:rFonts w:ascii="Arial" w:hAnsi="Arial" w:cs="Arial"/>
          <w:color w:val="252525"/>
          <w:sz w:val="23"/>
          <w:szCs w:val="23"/>
          <w:shd w:val="clear" w:color="auto" w:fill="FFFFFF"/>
        </w:rPr>
        <w:t>(16-byte)</w:t>
      </w:r>
      <w:r>
        <w:rPr>
          <w:rStyle w:val="apple-converted-space"/>
          <w:rFonts w:ascii="Arial" w:hAnsi="Arial" w:cs="Arial"/>
          <w:color w:val="252525"/>
          <w:sz w:val="23"/>
          <w:szCs w:val="23"/>
          <w:shd w:val="clear" w:color="auto" w:fill="FFFFFF"/>
        </w:rPr>
        <w:t> </w:t>
      </w:r>
      <w:hyperlink r:id="rId6" w:tooltip="Hash value" w:history="1">
        <w:r>
          <w:rPr>
            <w:rStyle w:val="Hyperlink"/>
            <w:rFonts w:ascii="Arial" w:hAnsi="Arial" w:cs="Arial"/>
            <w:color w:val="0B0080"/>
            <w:sz w:val="23"/>
            <w:szCs w:val="23"/>
            <w:u w:val="none"/>
            <w:shd w:val="clear" w:color="auto" w:fill="FFFFFF"/>
          </w:rPr>
          <w:t>hash value</w:t>
        </w:r>
      </w:hyperlink>
      <w:r>
        <w:rPr>
          <w:rFonts w:ascii="Arial" w:hAnsi="Arial" w:cs="Arial"/>
          <w:color w:val="252525"/>
          <w:sz w:val="23"/>
          <w:szCs w:val="23"/>
          <w:shd w:val="clear" w:color="auto" w:fill="FFFFFF"/>
        </w:rPr>
        <w:t>, typically expressed in text format as a 32 digit</w:t>
      </w:r>
      <w:r>
        <w:rPr>
          <w:rStyle w:val="apple-converted-space"/>
          <w:rFonts w:ascii="Arial" w:hAnsi="Arial" w:cs="Arial"/>
          <w:color w:val="252525"/>
          <w:sz w:val="23"/>
          <w:szCs w:val="23"/>
          <w:shd w:val="clear" w:color="auto" w:fill="FFFFFF"/>
        </w:rPr>
        <w:t> </w:t>
      </w:r>
      <w:hyperlink r:id="rId7" w:tooltip="Hexadecimal" w:history="1">
        <w:r>
          <w:rPr>
            <w:rStyle w:val="Hyperlink"/>
            <w:rFonts w:ascii="Arial" w:hAnsi="Arial" w:cs="Arial"/>
            <w:color w:val="0B0080"/>
            <w:sz w:val="23"/>
            <w:szCs w:val="23"/>
            <w:shd w:val="clear" w:color="auto" w:fill="FFFFFF"/>
          </w:rPr>
          <w:t>hexadecimal</w:t>
        </w:r>
      </w:hyperlink>
      <w:r>
        <w:rPr>
          <w:rStyle w:val="apple-converted-space"/>
          <w:rFonts w:ascii="Arial" w:hAnsi="Arial" w:cs="Arial"/>
          <w:color w:val="252525"/>
          <w:sz w:val="23"/>
          <w:szCs w:val="23"/>
          <w:shd w:val="clear" w:color="auto" w:fill="FFFFFF"/>
        </w:rPr>
        <w:t> </w:t>
      </w:r>
      <w:r>
        <w:rPr>
          <w:rFonts w:ascii="Arial" w:hAnsi="Arial" w:cs="Arial"/>
          <w:color w:val="252525"/>
          <w:sz w:val="23"/>
          <w:szCs w:val="23"/>
          <w:shd w:val="clear" w:color="auto" w:fill="FFFFFF"/>
        </w:rPr>
        <w:t>number. MD5 has been utilized in a wide variety of cryptographic applications, and is also commonly used to verify</w:t>
      </w:r>
      <w:r>
        <w:rPr>
          <w:rStyle w:val="apple-converted-space"/>
          <w:rFonts w:ascii="Arial" w:hAnsi="Arial" w:cs="Arial"/>
          <w:color w:val="252525"/>
          <w:sz w:val="23"/>
          <w:szCs w:val="23"/>
          <w:shd w:val="clear" w:color="auto" w:fill="FFFFFF"/>
        </w:rPr>
        <w:t> </w:t>
      </w:r>
      <w:hyperlink r:id="rId8" w:tooltip="Data integrity" w:history="1">
        <w:r>
          <w:rPr>
            <w:rStyle w:val="Hyperlink"/>
            <w:rFonts w:ascii="Arial" w:hAnsi="Arial" w:cs="Arial"/>
            <w:color w:val="0B0080"/>
            <w:sz w:val="23"/>
            <w:szCs w:val="23"/>
            <w:u w:val="none"/>
            <w:shd w:val="clear" w:color="auto" w:fill="FFFFFF"/>
          </w:rPr>
          <w:t>data integrity</w:t>
        </w:r>
      </w:hyperlink>
      <w:r>
        <w:rPr>
          <w:rFonts w:ascii="Arial" w:hAnsi="Arial" w:cs="Arial"/>
          <w:color w:val="252525"/>
          <w:sz w:val="23"/>
          <w:szCs w:val="23"/>
          <w:shd w:val="clear" w:color="auto" w:fill="FFFFFF"/>
        </w:rPr>
        <w:t>.</w:t>
      </w:r>
    </w:p>
    <w:p w:rsidR="00485F76" w:rsidRDefault="00485F76">
      <w:pPr>
        <w:rPr>
          <w:rFonts w:ascii="Arial" w:hAnsi="Arial" w:cs="Arial"/>
          <w:color w:val="252525"/>
          <w:sz w:val="23"/>
          <w:szCs w:val="23"/>
          <w:shd w:val="clear" w:color="auto" w:fill="FFFFFF"/>
        </w:rPr>
      </w:pPr>
    </w:p>
    <w:p w:rsidR="00485F76" w:rsidRPr="00485F76" w:rsidRDefault="00CF685E" w:rsidP="00485F7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485F76">
        <w:rPr>
          <w:rFonts w:ascii="Georgia" w:eastAsia="Times New Roman" w:hAnsi="Georgia" w:cs="Times New Roman"/>
          <w:color w:val="000000"/>
          <w:sz w:val="36"/>
          <w:szCs w:val="36"/>
        </w:rPr>
        <w:t>Algorithm</w:t>
      </w:r>
      <w:r w:rsidRPr="00485F76">
        <w:rPr>
          <w:rFonts w:ascii="Arial" w:eastAsia="Times New Roman" w:hAnsi="Arial" w:cs="Arial"/>
          <w:color w:val="555555"/>
          <w:sz w:val="24"/>
        </w:rPr>
        <w:t xml:space="preserve"> [</w:t>
      </w:r>
      <w:hyperlink r:id="rId9" w:tooltip="Edit section: Algorithm" w:history="1">
        <w:r w:rsidR="00485F76" w:rsidRPr="00485F76">
          <w:rPr>
            <w:rFonts w:ascii="Arial" w:eastAsia="Times New Roman" w:hAnsi="Arial" w:cs="Arial"/>
            <w:color w:val="0B0080"/>
            <w:sz w:val="24"/>
          </w:rPr>
          <w:t>edit</w:t>
        </w:r>
      </w:hyperlink>
      <w:r w:rsidR="00485F76" w:rsidRPr="00485F76">
        <w:rPr>
          <w:rFonts w:ascii="Arial" w:eastAsia="Times New Roman" w:hAnsi="Arial" w:cs="Arial"/>
          <w:color w:val="555555"/>
          <w:sz w:val="24"/>
        </w:rPr>
        <w:t>]</w:t>
      </w:r>
    </w:p>
    <w:p w:rsidR="00485F76" w:rsidRPr="00485F76" w:rsidRDefault="00485F76" w:rsidP="00485F76">
      <w:pPr>
        <w:shd w:val="clear" w:color="auto" w:fill="F9F9F9"/>
        <w:spacing w:after="0" w:line="375" w:lineRule="atLeast"/>
        <w:jc w:val="center"/>
        <w:rPr>
          <w:rFonts w:ascii="Arial" w:eastAsia="Times New Roman" w:hAnsi="Arial" w:cs="Arial"/>
          <w:color w:val="252525"/>
        </w:rPr>
      </w:pPr>
      <w:r>
        <w:rPr>
          <w:rFonts w:ascii="Arial" w:eastAsia="Times New Roman" w:hAnsi="Arial" w:cs="Arial"/>
          <w:noProof/>
          <w:color w:val="0B0080"/>
        </w:rPr>
        <w:drawing>
          <wp:inline distT="0" distB="0" distL="0" distR="0">
            <wp:extent cx="2860040" cy="3147060"/>
            <wp:effectExtent l="19050" t="0" r="0" b="0"/>
            <wp:docPr id="1" name="Picture 1" descr="https://upload.wikimedia.org/wikipedia/commons/thumb/d/d8/MD5.svg/300px-MD5.svg.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8/MD5.svg/300px-MD5.svg.png">
                      <a:hlinkClick r:id="rId10"/>
                    </pic:cNvPr>
                    <pic:cNvPicPr>
                      <a:picLocks noChangeAspect="1" noChangeArrowheads="1"/>
                    </pic:cNvPicPr>
                  </pic:nvPicPr>
                  <pic:blipFill>
                    <a:blip r:embed="rId11"/>
                    <a:srcRect/>
                    <a:stretch>
                      <a:fillRect/>
                    </a:stretch>
                  </pic:blipFill>
                  <pic:spPr bwMode="auto">
                    <a:xfrm>
                      <a:off x="0" y="0"/>
                      <a:ext cx="2860040" cy="3147060"/>
                    </a:xfrm>
                    <a:prstGeom prst="rect">
                      <a:avLst/>
                    </a:prstGeom>
                    <a:noFill/>
                    <a:ln w="9525">
                      <a:noFill/>
                      <a:miter lim="800000"/>
                      <a:headEnd/>
                      <a:tailEnd/>
                    </a:ln>
                  </pic:spPr>
                </pic:pic>
              </a:graphicData>
            </a:graphic>
          </wp:inline>
        </w:drawing>
      </w:r>
    </w:p>
    <w:p w:rsidR="00485F76" w:rsidRPr="00485F76" w:rsidRDefault="00485F76" w:rsidP="00485F76">
      <w:pPr>
        <w:shd w:val="clear" w:color="auto" w:fill="F9F9F9"/>
        <w:spacing w:line="336" w:lineRule="atLeast"/>
        <w:rPr>
          <w:rFonts w:ascii="Arial" w:eastAsia="Times New Roman" w:hAnsi="Arial" w:cs="Arial"/>
          <w:color w:val="252525"/>
          <w:sz w:val="21"/>
          <w:szCs w:val="21"/>
        </w:rPr>
      </w:pPr>
      <w:r w:rsidRPr="00485F76">
        <w:rPr>
          <w:rFonts w:ascii="Arial" w:eastAsia="Times New Roman" w:hAnsi="Arial" w:cs="Arial"/>
          <w:color w:val="252525"/>
          <w:sz w:val="21"/>
          <w:szCs w:val="21"/>
        </w:rPr>
        <w:t>One MD5 operation. MD5 consists of 64 of these operations, grouped in four rounds of 16 operations.</w:t>
      </w:r>
      <w:r w:rsidRPr="00485F76">
        <w:rPr>
          <w:rFonts w:ascii="Arial" w:eastAsia="Times New Roman" w:hAnsi="Arial" w:cs="Arial"/>
          <w:color w:val="252525"/>
          <w:sz w:val="21"/>
        </w:rPr>
        <w:t> </w:t>
      </w:r>
      <w:r w:rsidRPr="00485F76">
        <w:rPr>
          <w:rFonts w:ascii="Times New Roman" w:eastAsia="Times New Roman" w:hAnsi="Times New Roman" w:cs="Times New Roman"/>
          <w:i/>
          <w:iCs/>
          <w:color w:val="252525"/>
          <w:sz w:val="24"/>
          <w:szCs w:val="24"/>
        </w:rPr>
        <w:t>F</w:t>
      </w:r>
      <w:r w:rsidRPr="00485F76">
        <w:rPr>
          <w:rFonts w:ascii="Arial" w:eastAsia="Times New Roman" w:hAnsi="Arial" w:cs="Arial"/>
          <w:color w:val="252525"/>
          <w:sz w:val="21"/>
        </w:rPr>
        <w:t> </w:t>
      </w:r>
      <w:r w:rsidRPr="00485F76">
        <w:rPr>
          <w:rFonts w:ascii="Arial" w:eastAsia="Times New Roman" w:hAnsi="Arial" w:cs="Arial"/>
          <w:color w:val="252525"/>
          <w:sz w:val="21"/>
          <w:szCs w:val="21"/>
        </w:rPr>
        <w:t>is a nonlinear function; one function is used in each round.</w:t>
      </w:r>
      <w:r w:rsidRPr="00485F76">
        <w:rPr>
          <w:rFonts w:ascii="Arial" w:eastAsia="Times New Roman" w:hAnsi="Arial" w:cs="Arial"/>
          <w:color w:val="252525"/>
          <w:sz w:val="21"/>
        </w:rPr>
        <w:t> </w:t>
      </w:r>
      <w:r w:rsidRPr="00485F76">
        <w:rPr>
          <w:rFonts w:ascii="Arial" w:eastAsia="Times New Roman" w:hAnsi="Arial" w:cs="Arial"/>
          <w:i/>
          <w:iCs/>
          <w:color w:val="252525"/>
          <w:sz w:val="21"/>
          <w:szCs w:val="21"/>
        </w:rPr>
        <w:t>M</w:t>
      </w:r>
      <w:r w:rsidRPr="00485F76">
        <w:rPr>
          <w:rFonts w:ascii="Arial" w:eastAsia="Times New Roman" w:hAnsi="Arial" w:cs="Arial"/>
          <w:i/>
          <w:iCs/>
          <w:color w:val="252525"/>
          <w:sz w:val="17"/>
          <w:szCs w:val="17"/>
          <w:vertAlign w:val="subscript"/>
        </w:rPr>
        <w:t>i</w:t>
      </w:r>
      <w:r w:rsidRPr="00485F76">
        <w:rPr>
          <w:rFonts w:ascii="Arial" w:eastAsia="Times New Roman" w:hAnsi="Arial" w:cs="Arial"/>
          <w:color w:val="252525"/>
          <w:sz w:val="21"/>
        </w:rPr>
        <w:t> </w:t>
      </w:r>
      <w:r w:rsidRPr="00485F76">
        <w:rPr>
          <w:rFonts w:ascii="Arial" w:eastAsia="Times New Roman" w:hAnsi="Arial" w:cs="Arial"/>
          <w:color w:val="252525"/>
          <w:sz w:val="21"/>
          <w:szCs w:val="21"/>
        </w:rPr>
        <w:t>denotes a 32-bit block of the message input, and</w:t>
      </w:r>
      <w:r w:rsidRPr="00485F76">
        <w:rPr>
          <w:rFonts w:ascii="Arial" w:eastAsia="Times New Roman" w:hAnsi="Arial" w:cs="Arial"/>
          <w:color w:val="252525"/>
          <w:sz w:val="21"/>
        </w:rPr>
        <w:t> </w:t>
      </w:r>
      <w:r w:rsidRPr="00485F76">
        <w:rPr>
          <w:rFonts w:ascii="Arial" w:eastAsia="Times New Roman" w:hAnsi="Arial" w:cs="Arial"/>
          <w:i/>
          <w:iCs/>
          <w:color w:val="252525"/>
          <w:sz w:val="21"/>
          <w:szCs w:val="21"/>
        </w:rPr>
        <w:t>K</w:t>
      </w:r>
      <w:r w:rsidRPr="00485F76">
        <w:rPr>
          <w:rFonts w:ascii="Arial" w:eastAsia="Times New Roman" w:hAnsi="Arial" w:cs="Arial"/>
          <w:i/>
          <w:iCs/>
          <w:color w:val="252525"/>
          <w:sz w:val="17"/>
          <w:szCs w:val="17"/>
          <w:vertAlign w:val="subscript"/>
        </w:rPr>
        <w:t>i</w:t>
      </w:r>
      <w:r w:rsidRPr="00485F76">
        <w:rPr>
          <w:rFonts w:ascii="Arial" w:eastAsia="Times New Roman" w:hAnsi="Arial" w:cs="Arial"/>
          <w:color w:val="252525"/>
          <w:sz w:val="21"/>
        </w:rPr>
        <w:t> </w:t>
      </w:r>
      <w:r w:rsidRPr="00485F76">
        <w:rPr>
          <w:rFonts w:ascii="Arial" w:eastAsia="Times New Roman" w:hAnsi="Arial" w:cs="Arial"/>
          <w:color w:val="252525"/>
          <w:sz w:val="21"/>
          <w:szCs w:val="21"/>
        </w:rPr>
        <w:t>denotes a 32-bit constant, different for each operation.</w:t>
      </w:r>
      <w:r w:rsidRPr="00485F76">
        <w:rPr>
          <w:rFonts w:ascii="Arial" w:eastAsia="Times New Roman" w:hAnsi="Arial" w:cs="Arial"/>
          <w:color w:val="252525"/>
          <w:sz w:val="21"/>
        </w:rPr>
        <w:t> </w:t>
      </w:r>
      <w:r>
        <w:rPr>
          <w:rFonts w:ascii="Arial" w:eastAsia="Times New Roman" w:hAnsi="Arial" w:cs="Arial"/>
          <w:noProof/>
          <w:color w:val="0B0080"/>
          <w:sz w:val="21"/>
          <w:szCs w:val="21"/>
        </w:rPr>
        <w:drawing>
          <wp:inline distT="0" distB="0" distL="0" distR="0">
            <wp:extent cx="180975" cy="95885"/>
            <wp:effectExtent l="0" t="0" r="9525" b="0"/>
            <wp:docPr id="2" name="Picture 2" descr="left shift">
              <a:hlinkClick xmlns:a="http://schemas.openxmlformats.org/drawingml/2006/main" r:id="rId12" tooltip="&quot;left shif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ft shift">
                      <a:hlinkClick r:id="rId12" tooltip="&quot;left shift&quot;"/>
                    </pic:cNvPr>
                    <pic:cNvPicPr>
                      <a:picLocks noChangeAspect="1" noChangeArrowheads="1"/>
                    </pic:cNvPicPr>
                  </pic:nvPicPr>
                  <pic:blipFill>
                    <a:blip r:embed="rId13"/>
                    <a:srcRect/>
                    <a:stretch>
                      <a:fillRect/>
                    </a:stretch>
                  </pic:blipFill>
                  <pic:spPr bwMode="auto">
                    <a:xfrm>
                      <a:off x="0" y="0"/>
                      <a:ext cx="180975" cy="95885"/>
                    </a:xfrm>
                    <a:prstGeom prst="rect">
                      <a:avLst/>
                    </a:prstGeom>
                    <a:noFill/>
                    <a:ln w="9525">
                      <a:noFill/>
                      <a:miter lim="800000"/>
                      <a:headEnd/>
                      <a:tailEnd/>
                    </a:ln>
                  </pic:spPr>
                </pic:pic>
              </a:graphicData>
            </a:graphic>
          </wp:inline>
        </w:drawing>
      </w:r>
      <w:r w:rsidR="00CF685E" w:rsidRPr="00485F76">
        <w:rPr>
          <w:rFonts w:ascii="Times New Roman" w:eastAsia="Times New Roman" w:hAnsi="Times New Roman" w:cs="Times New Roman"/>
          <w:i/>
          <w:iCs/>
          <w:color w:val="252525"/>
          <w:sz w:val="20"/>
          <w:vertAlign w:val="subscript"/>
        </w:rPr>
        <w:t>S</w:t>
      </w:r>
      <w:r w:rsidRPr="00485F76">
        <w:rPr>
          <w:rFonts w:ascii="Arial" w:eastAsia="Times New Roman" w:hAnsi="Arial" w:cs="Arial"/>
          <w:color w:val="252525"/>
          <w:sz w:val="21"/>
        </w:rPr>
        <w:t> </w:t>
      </w:r>
      <w:r w:rsidRPr="00485F76">
        <w:rPr>
          <w:rFonts w:ascii="Arial" w:eastAsia="Times New Roman" w:hAnsi="Arial" w:cs="Arial"/>
          <w:color w:val="252525"/>
          <w:sz w:val="21"/>
          <w:szCs w:val="21"/>
        </w:rPr>
        <w:t>denotes a left bit rotation by</w:t>
      </w:r>
      <w:r w:rsidRPr="00485F76">
        <w:rPr>
          <w:rFonts w:ascii="Arial" w:eastAsia="Times New Roman" w:hAnsi="Arial" w:cs="Arial"/>
          <w:color w:val="252525"/>
          <w:sz w:val="21"/>
        </w:rPr>
        <w:t> </w:t>
      </w:r>
      <w:r w:rsidRPr="00485F76">
        <w:rPr>
          <w:rFonts w:ascii="Times New Roman" w:eastAsia="Times New Roman" w:hAnsi="Times New Roman" w:cs="Times New Roman"/>
          <w:i/>
          <w:iCs/>
          <w:color w:val="252525"/>
          <w:sz w:val="24"/>
          <w:szCs w:val="24"/>
        </w:rPr>
        <w:t>s</w:t>
      </w:r>
      <w:r w:rsidRPr="00485F76">
        <w:rPr>
          <w:rFonts w:ascii="Arial" w:eastAsia="Times New Roman" w:hAnsi="Arial" w:cs="Arial"/>
          <w:color w:val="252525"/>
          <w:sz w:val="21"/>
        </w:rPr>
        <w:t> </w:t>
      </w:r>
      <w:r w:rsidRPr="00485F76">
        <w:rPr>
          <w:rFonts w:ascii="Arial" w:eastAsia="Times New Roman" w:hAnsi="Arial" w:cs="Arial"/>
          <w:color w:val="252525"/>
          <w:sz w:val="21"/>
          <w:szCs w:val="21"/>
        </w:rPr>
        <w:t>places;</w:t>
      </w:r>
      <w:r w:rsidRPr="00485F76">
        <w:rPr>
          <w:rFonts w:ascii="Arial" w:eastAsia="Times New Roman" w:hAnsi="Arial" w:cs="Arial"/>
          <w:color w:val="252525"/>
          <w:sz w:val="21"/>
        </w:rPr>
        <w:t> </w:t>
      </w:r>
      <w:r w:rsidRPr="00485F76">
        <w:rPr>
          <w:rFonts w:ascii="Times New Roman" w:eastAsia="Times New Roman" w:hAnsi="Times New Roman" w:cs="Times New Roman"/>
          <w:i/>
          <w:iCs/>
          <w:color w:val="252525"/>
          <w:sz w:val="24"/>
          <w:szCs w:val="24"/>
        </w:rPr>
        <w:t>s</w:t>
      </w:r>
      <w:r w:rsidRPr="00485F76">
        <w:rPr>
          <w:rFonts w:ascii="Arial" w:eastAsia="Times New Roman" w:hAnsi="Arial" w:cs="Arial"/>
          <w:color w:val="252525"/>
          <w:sz w:val="21"/>
        </w:rPr>
        <w:t> </w:t>
      </w:r>
      <w:r w:rsidRPr="00485F76">
        <w:rPr>
          <w:rFonts w:ascii="Arial" w:eastAsia="Times New Roman" w:hAnsi="Arial" w:cs="Arial"/>
          <w:color w:val="252525"/>
          <w:sz w:val="21"/>
          <w:szCs w:val="21"/>
        </w:rPr>
        <w:t>varies for each operation.</w:t>
      </w:r>
      <w:r w:rsidRPr="00485F76">
        <w:rPr>
          <w:rFonts w:ascii="Arial" w:eastAsia="Times New Roman" w:hAnsi="Arial" w:cs="Arial"/>
          <w:color w:val="252525"/>
          <w:sz w:val="21"/>
        </w:rPr>
        <w:t> </w:t>
      </w:r>
      <w:r>
        <w:rPr>
          <w:rFonts w:ascii="Arial" w:eastAsia="Times New Roman" w:hAnsi="Arial" w:cs="Arial"/>
          <w:noProof/>
          <w:color w:val="0B0080"/>
          <w:sz w:val="21"/>
          <w:szCs w:val="21"/>
        </w:rPr>
        <w:drawing>
          <wp:inline distT="0" distB="0" distL="0" distR="0">
            <wp:extent cx="106045" cy="106045"/>
            <wp:effectExtent l="19050" t="0" r="8255" b="0"/>
            <wp:docPr id="3" name="Picture 3" descr="Addition">
              <a:hlinkClick xmlns:a="http://schemas.openxmlformats.org/drawingml/2006/main" r:id="rId14" tooltip="&quot;Addi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ition">
                      <a:hlinkClick r:id="rId14" tooltip="&quot;Addition&quot;"/>
                    </pic:cNvPr>
                    <pic:cNvPicPr>
                      <a:picLocks noChangeAspect="1" noChangeArrowheads="1"/>
                    </pic:cNvPicPr>
                  </pic:nvPicPr>
                  <pic:blipFill>
                    <a:blip r:embed="rId15"/>
                    <a:srcRect/>
                    <a:stretch>
                      <a:fillRect/>
                    </a:stretch>
                  </pic:blipFill>
                  <pic:spPr bwMode="auto">
                    <a:xfrm>
                      <a:off x="0" y="0"/>
                      <a:ext cx="106045" cy="106045"/>
                    </a:xfrm>
                    <a:prstGeom prst="rect">
                      <a:avLst/>
                    </a:prstGeom>
                    <a:noFill/>
                    <a:ln w="9525">
                      <a:noFill/>
                      <a:miter lim="800000"/>
                      <a:headEnd/>
                      <a:tailEnd/>
                    </a:ln>
                  </pic:spPr>
                </pic:pic>
              </a:graphicData>
            </a:graphic>
          </wp:inline>
        </w:drawing>
      </w:r>
      <w:r w:rsidR="00CF685E" w:rsidRPr="00485F76">
        <w:rPr>
          <w:rFonts w:ascii="Arial" w:eastAsia="Times New Roman" w:hAnsi="Arial" w:cs="Arial"/>
          <w:color w:val="252525"/>
          <w:sz w:val="21"/>
          <w:szCs w:val="21"/>
        </w:rPr>
        <w:t>Denotes</w:t>
      </w:r>
      <w:r w:rsidRPr="00485F76">
        <w:rPr>
          <w:rFonts w:ascii="Arial" w:eastAsia="Times New Roman" w:hAnsi="Arial" w:cs="Arial"/>
          <w:color w:val="252525"/>
          <w:sz w:val="21"/>
          <w:szCs w:val="21"/>
        </w:rPr>
        <w:t xml:space="preserve"> addition modulo 2</w:t>
      </w:r>
      <w:r w:rsidRPr="00485F76">
        <w:rPr>
          <w:rFonts w:ascii="Arial" w:eastAsia="Times New Roman" w:hAnsi="Arial" w:cs="Arial"/>
          <w:color w:val="252525"/>
          <w:sz w:val="17"/>
          <w:szCs w:val="17"/>
          <w:vertAlign w:val="superscript"/>
        </w:rPr>
        <w:t>32</w:t>
      </w:r>
      <w:r w:rsidRPr="00485F76">
        <w:rPr>
          <w:rFonts w:ascii="Arial" w:eastAsia="Times New Roman" w:hAnsi="Arial" w:cs="Arial"/>
          <w:color w:val="252525"/>
          <w:sz w:val="21"/>
          <w:szCs w:val="21"/>
        </w:rPr>
        <w:t>.</w:t>
      </w:r>
    </w:p>
    <w:p w:rsidR="00485F76" w:rsidRPr="00485F76" w:rsidRDefault="00485F76" w:rsidP="00485F76">
      <w:pPr>
        <w:shd w:val="clear" w:color="auto" w:fill="FFFFFF"/>
        <w:spacing w:before="120" w:after="120" w:line="375" w:lineRule="atLeast"/>
        <w:rPr>
          <w:rFonts w:ascii="Arial" w:eastAsia="Times New Roman" w:hAnsi="Arial" w:cs="Arial"/>
          <w:color w:val="252525"/>
          <w:sz w:val="23"/>
          <w:szCs w:val="23"/>
        </w:rPr>
      </w:pPr>
      <w:r w:rsidRPr="00485F76">
        <w:rPr>
          <w:rFonts w:ascii="Arial" w:eastAsia="Times New Roman" w:hAnsi="Arial" w:cs="Arial"/>
          <w:color w:val="252525"/>
          <w:sz w:val="23"/>
          <w:szCs w:val="23"/>
        </w:rPr>
        <w:t>MD5 processes a variable-length message into a fixed-length output of 128 bits. The input message is broken up into chunks of 512-bit blocks (sixteen 32-bit words); the message is</w:t>
      </w:r>
      <w:r w:rsidRPr="00485F76">
        <w:rPr>
          <w:rFonts w:ascii="Arial" w:eastAsia="Times New Roman" w:hAnsi="Arial" w:cs="Arial"/>
          <w:color w:val="252525"/>
          <w:sz w:val="23"/>
        </w:rPr>
        <w:t> </w:t>
      </w:r>
      <w:hyperlink r:id="rId16" w:tooltip="Padding (cryptography)" w:history="1">
        <w:r w:rsidRPr="00485F76">
          <w:rPr>
            <w:rFonts w:ascii="Arial" w:eastAsia="Times New Roman" w:hAnsi="Arial" w:cs="Arial"/>
            <w:color w:val="0B0080"/>
            <w:sz w:val="23"/>
          </w:rPr>
          <w:t>padded</w:t>
        </w:r>
      </w:hyperlink>
      <w:r w:rsidRPr="00485F76">
        <w:rPr>
          <w:rFonts w:ascii="Arial" w:eastAsia="Times New Roman" w:hAnsi="Arial" w:cs="Arial"/>
          <w:color w:val="252525"/>
          <w:sz w:val="23"/>
        </w:rPr>
        <w:t> </w:t>
      </w:r>
      <w:r w:rsidRPr="00485F76">
        <w:rPr>
          <w:rFonts w:ascii="Arial" w:eastAsia="Times New Roman" w:hAnsi="Arial" w:cs="Arial"/>
          <w:color w:val="252525"/>
          <w:sz w:val="23"/>
          <w:szCs w:val="23"/>
        </w:rPr>
        <w:t xml:space="preserve">so that its length is divisible by 512. The padding works as follows: first a single bit, 1, is appended to the end of the message. This is followed by as many zeros as are required to bring the length of the message up to 64 bits </w:t>
      </w:r>
      <w:r w:rsidR="00CF685E" w:rsidRPr="00485F76">
        <w:rPr>
          <w:rFonts w:ascii="Arial" w:eastAsia="Times New Roman" w:hAnsi="Arial" w:cs="Arial"/>
          <w:color w:val="252525"/>
          <w:sz w:val="23"/>
          <w:szCs w:val="23"/>
        </w:rPr>
        <w:t>less</w:t>
      </w:r>
      <w:r w:rsidRPr="00485F76">
        <w:rPr>
          <w:rFonts w:ascii="Arial" w:eastAsia="Times New Roman" w:hAnsi="Arial" w:cs="Arial"/>
          <w:color w:val="252525"/>
          <w:sz w:val="23"/>
          <w:szCs w:val="23"/>
        </w:rPr>
        <w:t xml:space="preserve"> than a multiple of 512. The remaining bits are filled up with 64 bits representing the length of the original message, modulo 2</w:t>
      </w:r>
      <w:r w:rsidRPr="00485F76">
        <w:rPr>
          <w:rFonts w:ascii="Arial" w:eastAsia="Times New Roman" w:hAnsi="Arial" w:cs="Arial"/>
          <w:color w:val="252525"/>
          <w:sz w:val="19"/>
          <w:szCs w:val="19"/>
          <w:vertAlign w:val="superscript"/>
        </w:rPr>
        <w:t>64</w:t>
      </w:r>
      <w:r w:rsidRPr="00485F76">
        <w:rPr>
          <w:rFonts w:ascii="Arial" w:eastAsia="Times New Roman" w:hAnsi="Arial" w:cs="Arial"/>
          <w:color w:val="252525"/>
          <w:sz w:val="23"/>
          <w:szCs w:val="23"/>
        </w:rPr>
        <w:t>.</w:t>
      </w:r>
    </w:p>
    <w:p w:rsidR="00485F76" w:rsidRPr="00485F76" w:rsidRDefault="00485F76" w:rsidP="00485F76">
      <w:pPr>
        <w:shd w:val="clear" w:color="auto" w:fill="FFFFFF"/>
        <w:spacing w:before="120" w:after="120" w:line="375" w:lineRule="atLeast"/>
        <w:rPr>
          <w:rFonts w:ascii="Arial" w:eastAsia="Times New Roman" w:hAnsi="Arial" w:cs="Arial"/>
          <w:color w:val="252525"/>
          <w:sz w:val="23"/>
          <w:szCs w:val="23"/>
        </w:rPr>
      </w:pPr>
      <w:r w:rsidRPr="00485F76">
        <w:rPr>
          <w:rFonts w:ascii="Arial" w:eastAsia="Times New Roman" w:hAnsi="Arial" w:cs="Arial"/>
          <w:color w:val="252525"/>
          <w:sz w:val="23"/>
          <w:szCs w:val="23"/>
        </w:rPr>
        <w:t>The main MD5 algorithm operates on a 128-bit state, divided into four 32-bit words, denoted</w:t>
      </w:r>
      <w:r w:rsidRPr="00485F76">
        <w:rPr>
          <w:rFonts w:ascii="Arial" w:eastAsia="Times New Roman" w:hAnsi="Arial" w:cs="Arial"/>
          <w:color w:val="252525"/>
          <w:sz w:val="23"/>
        </w:rPr>
        <w:t> </w:t>
      </w:r>
      <w:r w:rsidRPr="00485F76">
        <w:rPr>
          <w:rFonts w:ascii="Times New Roman" w:eastAsia="Times New Roman" w:hAnsi="Times New Roman" w:cs="Times New Roman"/>
          <w:i/>
          <w:iCs/>
          <w:color w:val="252525"/>
          <w:sz w:val="28"/>
        </w:rPr>
        <w:t>A</w:t>
      </w:r>
      <w:r w:rsidRPr="00485F76">
        <w:rPr>
          <w:rFonts w:ascii="Arial" w:eastAsia="Times New Roman" w:hAnsi="Arial" w:cs="Arial"/>
          <w:color w:val="252525"/>
          <w:sz w:val="23"/>
          <w:szCs w:val="23"/>
        </w:rPr>
        <w:t>,</w:t>
      </w:r>
      <w:r w:rsidRPr="00485F76">
        <w:rPr>
          <w:rFonts w:ascii="Arial" w:eastAsia="Times New Roman" w:hAnsi="Arial" w:cs="Arial"/>
          <w:color w:val="252525"/>
          <w:sz w:val="23"/>
        </w:rPr>
        <w:t> </w:t>
      </w:r>
      <w:r w:rsidRPr="00485F76">
        <w:rPr>
          <w:rFonts w:ascii="Times New Roman" w:eastAsia="Times New Roman" w:hAnsi="Times New Roman" w:cs="Times New Roman"/>
          <w:i/>
          <w:iCs/>
          <w:color w:val="252525"/>
          <w:sz w:val="28"/>
        </w:rPr>
        <w:t>B</w:t>
      </w:r>
      <w:r w:rsidRPr="00485F76">
        <w:rPr>
          <w:rFonts w:ascii="Arial" w:eastAsia="Times New Roman" w:hAnsi="Arial" w:cs="Arial"/>
          <w:color w:val="252525"/>
          <w:sz w:val="23"/>
          <w:szCs w:val="23"/>
        </w:rPr>
        <w:t>,</w:t>
      </w:r>
      <w:r w:rsidRPr="00485F76">
        <w:rPr>
          <w:rFonts w:ascii="Arial" w:eastAsia="Times New Roman" w:hAnsi="Arial" w:cs="Arial"/>
          <w:color w:val="252525"/>
          <w:sz w:val="23"/>
        </w:rPr>
        <w:t> </w:t>
      </w:r>
      <w:r w:rsidRPr="00485F76">
        <w:rPr>
          <w:rFonts w:ascii="Times New Roman" w:eastAsia="Times New Roman" w:hAnsi="Times New Roman" w:cs="Times New Roman"/>
          <w:i/>
          <w:iCs/>
          <w:color w:val="252525"/>
          <w:sz w:val="28"/>
        </w:rPr>
        <w:t>C</w:t>
      </w:r>
      <w:r w:rsidRPr="00485F76">
        <w:rPr>
          <w:rFonts w:ascii="Arial" w:eastAsia="Times New Roman" w:hAnsi="Arial" w:cs="Arial"/>
          <w:color w:val="252525"/>
          <w:sz w:val="23"/>
          <w:szCs w:val="23"/>
        </w:rPr>
        <w:t>, and</w:t>
      </w:r>
      <w:r w:rsidRPr="00485F76">
        <w:rPr>
          <w:rFonts w:ascii="Arial" w:eastAsia="Times New Roman" w:hAnsi="Arial" w:cs="Arial"/>
          <w:color w:val="252525"/>
          <w:sz w:val="23"/>
        </w:rPr>
        <w:t> </w:t>
      </w:r>
      <w:r w:rsidRPr="00485F76">
        <w:rPr>
          <w:rFonts w:ascii="Times New Roman" w:eastAsia="Times New Roman" w:hAnsi="Times New Roman" w:cs="Times New Roman"/>
          <w:i/>
          <w:iCs/>
          <w:color w:val="252525"/>
          <w:sz w:val="28"/>
        </w:rPr>
        <w:t>D</w:t>
      </w:r>
      <w:r w:rsidRPr="00485F76">
        <w:rPr>
          <w:rFonts w:ascii="Arial" w:eastAsia="Times New Roman" w:hAnsi="Arial" w:cs="Arial"/>
          <w:color w:val="252525"/>
          <w:sz w:val="23"/>
          <w:szCs w:val="23"/>
        </w:rPr>
        <w:t xml:space="preserve">. These are initialized to certain fixed constants. The main algorithm then uses each 512-bit message block in turn to modify the state. The processing of a </w:t>
      </w:r>
      <w:r w:rsidRPr="00485F76">
        <w:rPr>
          <w:rFonts w:ascii="Arial" w:eastAsia="Times New Roman" w:hAnsi="Arial" w:cs="Arial"/>
          <w:color w:val="252525"/>
          <w:sz w:val="23"/>
          <w:szCs w:val="23"/>
        </w:rPr>
        <w:lastRenderedPageBreak/>
        <w:t>message block consists of four similar stages, termed</w:t>
      </w:r>
      <w:r w:rsidRPr="00485F76">
        <w:rPr>
          <w:rFonts w:ascii="Arial" w:eastAsia="Times New Roman" w:hAnsi="Arial" w:cs="Arial"/>
          <w:color w:val="252525"/>
          <w:sz w:val="23"/>
        </w:rPr>
        <w:t> </w:t>
      </w:r>
      <w:r w:rsidRPr="00485F76">
        <w:rPr>
          <w:rFonts w:ascii="Arial" w:eastAsia="Times New Roman" w:hAnsi="Arial" w:cs="Arial"/>
          <w:i/>
          <w:iCs/>
          <w:color w:val="252525"/>
          <w:sz w:val="23"/>
          <w:szCs w:val="23"/>
        </w:rPr>
        <w:t>rounds</w:t>
      </w:r>
      <w:r w:rsidRPr="00485F76">
        <w:rPr>
          <w:rFonts w:ascii="Arial" w:eastAsia="Times New Roman" w:hAnsi="Arial" w:cs="Arial"/>
          <w:color w:val="252525"/>
          <w:sz w:val="23"/>
          <w:szCs w:val="23"/>
        </w:rPr>
        <w:t>; each round is composed of 16 similar operations based on a non-linear function</w:t>
      </w:r>
      <w:r w:rsidRPr="00485F76">
        <w:rPr>
          <w:rFonts w:ascii="Arial" w:eastAsia="Times New Roman" w:hAnsi="Arial" w:cs="Arial"/>
          <w:color w:val="252525"/>
          <w:sz w:val="23"/>
        </w:rPr>
        <w:t> </w:t>
      </w:r>
      <w:r w:rsidRPr="00485F76">
        <w:rPr>
          <w:rFonts w:ascii="Times New Roman" w:eastAsia="Times New Roman" w:hAnsi="Times New Roman" w:cs="Times New Roman"/>
          <w:i/>
          <w:iCs/>
          <w:color w:val="252525"/>
          <w:sz w:val="28"/>
        </w:rPr>
        <w:t>F</w:t>
      </w:r>
      <w:r w:rsidRPr="00485F76">
        <w:rPr>
          <w:rFonts w:ascii="Arial" w:eastAsia="Times New Roman" w:hAnsi="Arial" w:cs="Arial"/>
          <w:color w:val="252525"/>
          <w:sz w:val="23"/>
          <w:szCs w:val="23"/>
        </w:rPr>
        <w:t>,</w:t>
      </w:r>
      <w:r w:rsidRPr="00485F76">
        <w:rPr>
          <w:rFonts w:ascii="Arial" w:eastAsia="Times New Roman" w:hAnsi="Arial" w:cs="Arial"/>
          <w:color w:val="252525"/>
          <w:sz w:val="23"/>
        </w:rPr>
        <w:t> </w:t>
      </w:r>
      <w:hyperlink r:id="rId17" w:tooltip="Modular addition" w:history="1">
        <w:r w:rsidRPr="00485F76">
          <w:rPr>
            <w:rFonts w:ascii="Arial" w:eastAsia="Times New Roman" w:hAnsi="Arial" w:cs="Arial"/>
            <w:color w:val="0B0080"/>
            <w:sz w:val="23"/>
          </w:rPr>
          <w:t>modular addition</w:t>
        </w:r>
      </w:hyperlink>
      <w:r w:rsidRPr="00485F76">
        <w:rPr>
          <w:rFonts w:ascii="Arial" w:eastAsia="Times New Roman" w:hAnsi="Arial" w:cs="Arial"/>
          <w:color w:val="252525"/>
          <w:sz w:val="23"/>
          <w:szCs w:val="23"/>
        </w:rPr>
        <w:t>, and left rotation. Figure 1 illustrates one operation within a round. There are four possible functions</w:t>
      </w:r>
      <w:r w:rsidRPr="00485F76">
        <w:rPr>
          <w:rFonts w:ascii="Arial" w:eastAsia="Times New Roman" w:hAnsi="Arial" w:cs="Arial"/>
          <w:color w:val="252525"/>
          <w:sz w:val="23"/>
        </w:rPr>
        <w:t> </w:t>
      </w:r>
      <w:r w:rsidRPr="00485F76">
        <w:rPr>
          <w:rFonts w:ascii="Times New Roman" w:eastAsia="Times New Roman" w:hAnsi="Times New Roman" w:cs="Times New Roman"/>
          <w:i/>
          <w:iCs/>
          <w:color w:val="252525"/>
          <w:sz w:val="28"/>
        </w:rPr>
        <w:t>F</w:t>
      </w:r>
      <w:r w:rsidRPr="00485F76">
        <w:rPr>
          <w:rFonts w:ascii="Arial" w:eastAsia="Times New Roman" w:hAnsi="Arial" w:cs="Arial"/>
          <w:color w:val="252525"/>
          <w:sz w:val="23"/>
          <w:szCs w:val="23"/>
        </w:rPr>
        <w:t>; a different one is used in each round:</w:t>
      </w:r>
    </w:p>
    <w:p w:rsidR="00485F76" w:rsidRPr="00485F76" w:rsidRDefault="00485F76" w:rsidP="00485F76">
      <w:pPr>
        <w:shd w:val="clear" w:color="auto" w:fill="FFFFFF"/>
        <w:spacing w:after="24" w:line="375" w:lineRule="atLeast"/>
        <w:ind w:left="720"/>
        <w:rPr>
          <w:rFonts w:ascii="Arial" w:eastAsia="Times New Roman" w:hAnsi="Arial" w:cs="Arial"/>
          <w:color w:val="252525"/>
          <w:sz w:val="23"/>
          <w:szCs w:val="23"/>
        </w:rPr>
      </w:pPr>
      <w:r>
        <w:rPr>
          <w:rFonts w:ascii="Arial" w:eastAsia="Times New Roman" w:hAnsi="Arial" w:cs="Arial"/>
          <w:noProof/>
          <w:color w:val="252525"/>
          <w:sz w:val="23"/>
          <w:szCs w:val="23"/>
        </w:rPr>
        <w:drawing>
          <wp:inline distT="0" distB="0" distL="0" distR="0">
            <wp:extent cx="2828290" cy="1031240"/>
            <wp:effectExtent l="19050" t="0" r="0" b="0"/>
            <wp:docPr id="4" name="Picture 4" descr="\begin{align}&#10;F(B,C,D) &amp;= (B\wedge{C}) \vee (\neg{B} \wedge{D}) \\&#10;G(B,C,D) &amp;= (B\wedge{D}) \vee (C \wedge \neg{D}) \\&#10;H(B,C,D) &amp;= B \oplus C \oplus D \\&#10;I(B,C,D) &amp;= C \oplus (B \vee \neg{D})&#10;\end{alig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gin{align}&#10;F(B,C,D) &amp;= (B\wedge{C}) \vee (\neg{B} \wedge{D}) \\&#10;G(B,C,D) &amp;= (B\wedge{D}) \vee (C \wedge \neg{D}) \\&#10;H(B,C,D) &amp;= B \oplus C \oplus D \\&#10;I(B,C,D) &amp;= C \oplus (B \vee \neg{D})&#10;\end{align}&#10;"/>
                    <pic:cNvPicPr>
                      <a:picLocks noChangeAspect="1" noChangeArrowheads="1"/>
                    </pic:cNvPicPr>
                  </pic:nvPicPr>
                  <pic:blipFill>
                    <a:blip r:embed="rId18"/>
                    <a:srcRect/>
                    <a:stretch>
                      <a:fillRect/>
                    </a:stretch>
                  </pic:blipFill>
                  <pic:spPr bwMode="auto">
                    <a:xfrm>
                      <a:off x="0" y="0"/>
                      <a:ext cx="2828290" cy="1031240"/>
                    </a:xfrm>
                    <a:prstGeom prst="rect">
                      <a:avLst/>
                    </a:prstGeom>
                    <a:noFill/>
                    <a:ln w="9525">
                      <a:noFill/>
                      <a:miter lim="800000"/>
                      <a:headEnd/>
                      <a:tailEnd/>
                    </a:ln>
                  </pic:spPr>
                </pic:pic>
              </a:graphicData>
            </a:graphic>
          </wp:inline>
        </w:drawing>
      </w:r>
    </w:p>
    <w:p w:rsidR="00485F76" w:rsidRDefault="00485F76" w:rsidP="00485F76">
      <w:pPr>
        <w:shd w:val="clear" w:color="auto" w:fill="FFFFFF"/>
        <w:spacing w:before="120" w:after="120" w:line="375" w:lineRule="atLeast"/>
        <w:ind w:left="384"/>
        <w:rPr>
          <w:rFonts w:ascii="Arial" w:eastAsia="Times New Roman" w:hAnsi="Arial" w:cs="Arial"/>
          <w:color w:val="252525"/>
          <w:sz w:val="23"/>
          <w:szCs w:val="23"/>
        </w:rPr>
      </w:pPr>
      <w:r>
        <w:rPr>
          <w:rFonts w:ascii="Arial" w:eastAsia="Times New Roman" w:hAnsi="Arial" w:cs="Arial"/>
          <w:noProof/>
          <w:color w:val="252525"/>
          <w:sz w:val="23"/>
          <w:szCs w:val="23"/>
        </w:rPr>
        <w:drawing>
          <wp:inline distT="0" distB="0" distL="0" distR="0">
            <wp:extent cx="765810" cy="148590"/>
            <wp:effectExtent l="19050" t="0" r="0" b="0"/>
            <wp:docPr id="5" name="Picture 5" descr="\oplus, \wedge, \vee, \n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lus, \wedge, \vee, \neg"/>
                    <pic:cNvPicPr>
                      <a:picLocks noChangeAspect="1" noChangeArrowheads="1"/>
                    </pic:cNvPicPr>
                  </pic:nvPicPr>
                  <pic:blipFill>
                    <a:blip r:embed="rId19"/>
                    <a:srcRect/>
                    <a:stretch>
                      <a:fillRect/>
                    </a:stretch>
                  </pic:blipFill>
                  <pic:spPr bwMode="auto">
                    <a:xfrm>
                      <a:off x="0" y="0"/>
                      <a:ext cx="765810" cy="148590"/>
                    </a:xfrm>
                    <a:prstGeom prst="rect">
                      <a:avLst/>
                    </a:prstGeom>
                    <a:noFill/>
                    <a:ln w="9525">
                      <a:noFill/>
                      <a:miter lim="800000"/>
                      <a:headEnd/>
                      <a:tailEnd/>
                    </a:ln>
                  </pic:spPr>
                </pic:pic>
              </a:graphicData>
            </a:graphic>
          </wp:inline>
        </w:drawing>
      </w:r>
      <w:r w:rsidRPr="00485F76">
        <w:rPr>
          <w:rFonts w:ascii="Arial" w:eastAsia="Times New Roman" w:hAnsi="Arial" w:cs="Arial"/>
          <w:color w:val="252525"/>
          <w:sz w:val="23"/>
        </w:rPr>
        <w:t> </w:t>
      </w:r>
      <w:r w:rsidR="00CF685E" w:rsidRPr="00485F76">
        <w:rPr>
          <w:rFonts w:ascii="Arial" w:eastAsia="Times New Roman" w:hAnsi="Arial" w:cs="Arial"/>
          <w:color w:val="252525"/>
          <w:sz w:val="23"/>
          <w:szCs w:val="23"/>
        </w:rPr>
        <w:t>Denote</w:t>
      </w:r>
      <w:r w:rsidRPr="00485F76">
        <w:rPr>
          <w:rFonts w:ascii="Arial" w:eastAsia="Times New Roman" w:hAnsi="Arial" w:cs="Arial"/>
          <w:color w:val="252525"/>
          <w:sz w:val="23"/>
          <w:szCs w:val="23"/>
        </w:rPr>
        <w:t xml:space="preserve"> the</w:t>
      </w:r>
      <w:r w:rsidRPr="00485F76">
        <w:rPr>
          <w:rFonts w:ascii="Arial" w:eastAsia="Times New Roman" w:hAnsi="Arial" w:cs="Arial"/>
          <w:color w:val="252525"/>
          <w:sz w:val="23"/>
        </w:rPr>
        <w:t> </w:t>
      </w:r>
      <w:hyperlink r:id="rId20" w:tooltip="XOR" w:history="1">
        <w:r w:rsidRPr="00485F76">
          <w:rPr>
            <w:rFonts w:ascii="Arial" w:eastAsia="Times New Roman" w:hAnsi="Arial" w:cs="Arial"/>
            <w:color w:val="0B0080"/>
            <w:sz w:val="23"/>
          </w:rPr>
          <w:t>XOR</w:t>
        </w:r>
      </w:hyperlink>
      <w:r w:rsidRPr="00485F76">
        <w:rPr>
          <w:rFonts w:ascii="Arial" w:eastAsia="Times New Roman" w:hAnsi="Arial" w:cs="Arial"/>
          <w:color w:val="252525"/>
          <w:sz w:val="23"/>
          <w:szCs w:val="23"/>
        </w:rPr>
        <w:t>,</w:t>
      </w:r>
      <w:r w:rsidRPr="00485F76">
        <w:rPr>
          <w:rFonts w:ascii="Arial" w:eastAsia="Times New Roman" w:hAnsi="Arial" w:cs="Arial"/>
          <w:color w:val="252525"/>
          <w:sz w:val="23"/>
        </w:rPr>
        <w:t> </w:t>
      </w:r>
      <w:hyperlink r:id="rId21" w:tooltip="Logical conjunction" w:history="1">
        <w:r w:rsidRPr="00485F76">
          <w:rPr>
            <w:rFonts w:ascii="Arial" w:eastAsia="Times New Roman" w:hAnsi="Arial" w:cs="Arial"/>
            <w:color w:val="0B0080"/>
            <w:sz w:val="23"/>
          </w:rPr>
          <w:t>AND</w:t>
        </w:r>
      </w:hyperlink>
      <w:r w:rsidRPr="00485F76">
        <w:rPr>
          <w:rFonts w:ascii="Arial" w:eastAsia="Times New Roman" w:hAnsi="Arial" w:cs="Arial"/>
          <w:color w:val="252525"/>
          <w:sz w:val="23"/>
          <w:szCs w:val="23"/>
        </w:rPr>
        <w:t>,</w:t>
      </w:r>
      <w:r w:rsidRPr="00485F76">
        <w:rPr>
          <w:rFonts w:ascii="Arial" w:eastAsia="Times New Roman" w:hAnsi="Arial" w:cs="Arial"/>
          <w:color w:val="252525"/>
          <w:sz w:val="23"/>
        </w:rPr>
        <w:t> </w:t>
      </w:r>
      <w:hyperlink r:id="rId22" w:tooltip="Logical disjunction" w:history="1">
        <w:r w:rsidRPr="00485F76">
          <w:rPr>
            <w:rFonts w:ascii="Arial" w:eastAsia="Times New Roman" w:hAnsi="Arial" w:cs="Arial"/>
            <w:color w:val="0B0080"/>
            <w:sz w:val="23"/>
          </w:rPr>
          <w:t>OR</w:t>
        </w:r>
      </w:hyperlink>
      <w:r w:rsidRPr="00485F76">
        <w:rPr>
          <w:rFonts w:ascii="Arial" w:eastAsia="Times New Roman" w:hAnsi="Arial" w:cs="Arial"/>
          <w:color w:val="252525"/>
          <w:sz w:val="23"/>
        </w:rPr>
        <w:t> </w:t>
      </w:r>
      <w:r w:rsidRPr="00485F76">
        <w:rPr>
          <w:rFonts w:ascii="Arial" w:eastAsia="Times New Roman" w:hAnsi="Arial" w:cs="Arial"/>
          <w:color w:val="252525"/>
          <w:sz w:val="23"/>
          <w:szCs w:val="23"/>
        </w:rPr>
        <w:t>and</w:t>
      </w:r>
      <w:r w:rsidRPr="00485F76">
        <w:rPr>
          <w:rFonts w:ascii="Arial" w:eastAsia="Times New Roman" w:hAnsi="Arial" w:cs="Arial"/>
          <w:color w:val="252525"/>
          <w:sz w:val="23"/>
        </w:rPr>
        <w:t> </w:t>
      </w:r>
      <w:hyperlink r:id="rId23" w:tooltip="Negation" w:history="1">
        <w:r w:rsidRPr="00485F76">
          <w:rPr>
            <w:rFonts w:ascii="Arial" w:eastAsia="Times New Roman" w:hAnsi="Arial" w:cs="Arial"/>
            <w:color w:val="0B0080"/>
            <w:sz w:val="23"/>
          </w:rPr>
          <w:t>NOT</w:t>
        </w:r>
      </w:hyperlink>
      <w:r w:rsidRPr="00485F76">
        <w:rPr>
          <w:rFonts w:ascii="Arial" w:eastAsia="Times New Roman" w:hAnsi="Arial" w:cs="Arial"/>
          <w:color w:val="252525"/>
          <w:sz w:val="23"/>
        </w:rPr>
        <w:t> </w:t>
      </w:r>
      <w:r w:rsidRPr="00485F76">
        <w:rPr>
          <w:rFonts w:ascii="Arial" w:eastAsia="Times New Roman" w:hAnsi="Arial" w:cs="Arial"/>
          <w:color w:val="252525"/>
          <w:sz w:val="23"/>
          <w:szCs w:val="23"/>
        </w:rPr>
        <w:t>operations respectively.</w:t>
      </w:r>
    </w:p>
    <w:p w:rsidR="00DA06FC" w:rsidRDefault="00DA06FC" w:rsidP="00485F76">
      <w:pPr>
        <w:shd w:val="clear" w:color="auto" w:fill="FFFFFF"/>
        <w:spacing w:before="120" w:after="120" w:line="375" w:lineRule="atLeast"/>
        <w:ind w:left="384"/>
        <w:rPr>
          <w:rFonts w:ascii="Arial" w:eastAsia="Times New Roman" w:hAnsi="Arial" w:cs="Arial"/>
          <w:color w:val="252525"/>
          <w:sz w:val="23"/>
          <w:szCs w:val="23"/>
        </w:rPr>
      </w:pPr>
    </w:p>
    <w:p w:rsidR="00DA06FC" w:rsidRDefault="00DA06FC" w:rsidP="00DA06FC">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Pseudo code</w:t>
      </w:r>
      <w:r>
        <w:rPr>
          <w:rStyle w:val="mw-editsection-bracket"/>
          <w:rFonts w:ascii="Arial" w:hAnsi="Arial" w:cs="Arial"/>
          <w:b w:val="0"/>
          <w:bCs w:val="0"/>
          <w:color w:val="555555"/>
          <w:sz w:val="24"/>
          <w:szCs w:val="24"/>
        </w:rPr>
        <w:t>[</w:t>
      </w:r>
      <w:hyperlink r:id="rId24" w:tooltip="Edit section: Pseudocode"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55555"/>
          <w:sz w:val="24"/>
          <w:szCs w:val="24"/>
        </w:rPr>
        <w:t>]</w:t>
      </w:r>
    </w:p>
    <w:p w:rsidR="00DA06FC" w:rsidRDefault="00DA06FC" w:rsidP="00DA06FC">
      <w:pPr>
        <w:pStyle w:val="NormalWeb"/>
        <w:shd w:val="clear" w:color="auto" w:fill="FFFFFF"/>
        <w:spacing w:before="120" w:beforeAutospacing="0" w:after="120" w:afterAutospacing="0" w:line="375" w:lineRule="atLeast"/>
        <w:rPr>
          <w:rFonts w:ascii="Arial" w:hAnsi="Arial" w:cs="Arial"/>
          <w:color w:val="252525"/>
          <w:sz w:val="23"/>
          <w:szCs w:val="23"/>
        </w:rPr>
      </w:pPr>
      <w:r>
        <w:rPr>
          <w:rFonts w:ascii="Arial" w:hAnsi="Arial" w:cs="Arial"/>
          <w:color w:val="252525"/>
          <w:sz w:val="23"/>
          <w:szCs w:val="23"/>
        </w:rPr>
        <w:t>The MD5 hash is calculated according to this algorithm. All values are in</w:t>
      </w:r>
      <w:r>
        <w:rPr>
          <w:rStyle w:val="apple-converted-space"/>
          <w:rFonts w:ascii="Arial" w:hAnsi="Arial" w:cs="Arial"/>
          <w:color w:val="252525"/>
          <w:sz w:val="23"/>
          <w:szCs w:val="23"/>
        </w:rPr>
        <w:t> </w:t>
      </w:r>
      <w:hyperlink r:id="rId25" w:tooltip="Endianness" w:history="1">
        <w:r>
          <w:rPr>
            <w:rStyle w:val="Hyperlink"/>
            <w:rFonts w:ascii="Arial" w:hAnsi="Arial" w:cs="Arial"/>
            <w:color w:val="0B0080"/>
            <w:sz w:val="23"/>
            <w:szCs w:val="23"/>
          </w:rPr>
          <w:t>little-endian</w:t>
        </w:r>
      </w:hyperlink>
      <w:r>
        <w:rPr>
          <w:rFonts w:ascii="Arial" w:hAnsi="Arial" w:cs="Arial"/>
          <w:color w:val="252525"/>
          <w:sz w:val="23"/>
          <w:szCs w:val="23"/>
        </w:rPr>
        <w:t>.</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8000"/>
          <w:sz w:val="23"/>
          <w:szCs w:val="23"/>
        </w:rPr>
        <w:t>//</w:t>
      </w:r>
      <w:r>
        <w:rPr>
          <w:i/>
          <w:iCs/>
          <w:color w:val="008000"/>
          <w:sz w:val="23"/>
          <w:szCs w:val="23"/>
        </w:rPr>
        <w:t>Note: All variables are unsigned 32 bit and wrap modulo 2^32 when calculating</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b/>
          <w:bCs/>
          <w:color w:val="000000"/>
          <w:sz w:val="23"/>
          <w:szCs w:val="23"/>
        </w:rPr>
        <w:t>Var</w:t>
      </w:r>
      <w:r>
        <w:rPr>
          <w:color w:val="000000"/>
          <w:sz w:val="23"/>
          <w:szCs w:val="23"/>
        </w:rPr>
        <w:t xml:space="preserve"> </w:t>
      </w:r>
      <w:r>
        <w:rPr>
          <w:i/>
          <w:iCs/>
          <w:color w:val="000000"/>
          <w:sz w:val="23"/>
          <w:szCs w:val="23"/>
        </w:rPr>
        <w:t>int</w:t>
      </w:r>
      <w:r>
        <w:rPr>
          <w:color w:val="000000"/>
          <w:sz w:val="23"/>
          <w:szCs w:val="23"/>
        </w:rPr>
        <w:t xml:space="preserve"> [64] s, K</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8000"/>
          <w:sz w:val="23"/>
          <w:szCs w:val="23"/>
        </w:rPr>
        <w:t>//</w:t>
      </w:r>
      <w:r>
        <w:rPr>
          <w:i/>
          <w:iCs/>
          <w:color w:val="008000"/>
          <w:sz w:val="23"/>
          <w:szCs w:val="23"/>
        </w:rPr>
        <w:t>s specifies the per-round shift amounts</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s[ 0..15] := { 7, 12, 17, 22,  7, 12, 17, 22,  7, 12, 17, 22,  7, 12, 17, 22 }</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s[16..31] := { 5,  9, 14, 20,  5,  9, 14, 20,  5,  9, 14, 20,  5,  9, 14, 20 }</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s[32..47] := { 4, 11, 16, 23,  4, 11, 16, 23,  4, 11, 16, 23,  4, 11, 16, 23 }</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s[48..63] := { 6, 10, 15, 21,  6, 10, 15, 21,  6, 10, 15, 21,  6, 10, 15, 21 }</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8000"/>
          <w:sz w:val="23"/>
          <w:szCs w:val="23"/>
        </w:rPr>
        <w:t>//</w:t>
      </w:r>
      <w:r>
        <w:rPr>
          <w:i/>
          <w:iCs/>
          <w:color w:val="008000"/>
          <w:sz w:val="23"/>
          <w:szCs w:val="23"/>
        </w:rPr>
        <w:t>Use binary integer part of the sines of integers (Radians) as constants:</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b/>
          <w:bCs/>
          <w:color w:val="000000"/>
          <w:sz w:val="23"/>
          <w:szCs w:val="23"/>
        </w:rPr>
        <w:t>For</w:t>
      </w:r>
      <w:r>
        <w:rPr>
          <w:color w:val="000000"/>
          <w:sz w:val="23"/>
          <w:szCs w:val="23"/>
        </w:rPr>
        <w:t xml:space="preserve"> i </w:t>
      </w:r>
      <w:r>
        <w:rPr>
          <w:b/>
          <w:bCs/>
          <w:color w:val="000000"/>
          <w:sz w:val="23"/>
          <w:szCs w:val="23"/>
        </w:rPr>
        <w:t>from</w:t>
      </w:r>
      <w:r>
        <w:rPr>
          <w:color w:val="000000"/>
          <w:sz w:val="23"/>
          <w:szCs w:val="23"/>
        </w:rPr>
        <w:t xml:space="preserve"> 0 </w:t>
      </w:r>
      <w:r>
        <w:rPr>
          <w:b/>
          <w:bCs/>
          <w:color w:val="000000"/>
          <w:sz w:val="23"/>
          <w:szCs w:val="23"/>
        </w:rPr>
        <w:t>to</w:t>
      </w:r>
      <w:r>
        <w:rPr>
          <w:color w:val="000000"/>
          <w:sz w:val="23"/>
          <w:szCs w:val="23"/>
        </w:rPr>
        <w:t xml:space="preserve"> 63</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 xml:space="preserve">    K[i]:= floor (2</w:t>
      </w:r>
      <w:r>
        <w:rPr>
          <w:color w:val="000000"/>
          <w:sz w:val="19"/>
          <w:szCs w:val="19"/>
          <w:vertAlign w:val="superscript"/>
        </w:rPr>
        <w:t>32</w:t>
      </w:r>
      <w:r>
        <w:rPr>
          <w:color w:val="000000"/>
          <w:sz w:val="23"/>
          <w:szCs w:val="23"/>
        </w:rPr>
        <w:t xml:space="preserve"> × abs (sin (i + 1)))</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b/>
          <w:bCs/>
          <w:color w:val="000000"/>
          <w:sz w:val="23"/>
          <w:szCs w:val="23"/>
        </w:rPr>
        <w:t>End for</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8000"/>
          <w:sz w:val="23"/>
          <w:szCs w:val="23"/>
        </w:rPr>
        <w:t>//</w:t>
      </w:r>
      <w:r>
        <w:rPr>
          <w:i/>
          <w:iCs/>
          <w:color w:val="008000"/>
          <w:sz w:val="23"/>
          <w:szCs w:val="23"/>
        </w:rPr>
        <w:t xml:space="preserve"> (Or just use the following precompiled table):</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K [0... 3]:= {0xd76aa478, 0xe8c7b756, 0x242070db, 0xc1bdceee}</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 xml:space="preserve">K [4... 7]:= </w:t>
      </w:r>
      <w:proofErr w:type="gramStart"/>
      <w:r>
        <w:rPr>
          <w:color w:val="000000"/>
          <w:sz w:val="23"/>
          <w:szCs w:val="23"/>
        </w:rPr>
        <w:t>{ 0xf57c0faf</w:t>
      </w:r>
      <w:proofErr w:type="gramEnd"/>
      <w:r>
        <w:rPr>
          <w:color w:val="000000"/>
          <w:sz w:val="23"/>
          <w:szCs w:val="23"/>
        </w:rPr>
        <w:t>, 0x4787c62a, 0xa8304613, 0xfd469501}</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lastRenderedPageBreak/>
        <w:t>K [8...11]:= {0x698098d8, 0x8b44f7af, 0xffff5bb1, 0x895cd7be}</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K [12...15]:= {0x6b901122, 0xfd987193, 0xa679438e, 0x49b40821}</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K [16...19]:= {0xf61e2562, 0xc040b340, 0x265e5a51, 0xe9b6c7aa}</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K [20</w:t>
      </w:r>
      <w:proofErr w:type="gramStart"/>
      <w:r>
        <w:rPr>
          <w:color w:val="000000"/>
          <w:sz w:val="23"/>
          <w:szCs w:val="23"/>
        </w:rPr>
        <w:t>..23</w:t>
      </w:r>
      <w:proofErr w:type="gramEnd"/>
      <w:r>
        <w:rPr>
          <w:color w:val="000000"/>
          <w:sz w:val="23"/>
          <w:szCs w:val="23"/>
        </w:rPr>
        <w:t>] := { 0xd62f105d, 0x02441453, 0xd8a1e681, 0xe7d3fbc8}</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proofErr w:type="gramStart"/>
      <w:r>
        <w:rPr>
          <w:color w:val="000000"/>
          <w:sz w:val="23"/>
          <w:szCs w:val="23"/>
        </w:rPr>
        <w:t>K[</w:t>
      </w:r>
      <w:proofErr w:type="gramEnd"/>
      <w:r>
        <w:rPr>
          <w:color w:val="000000"/>
          <w:sz w:val="23"/>
          <w:szCs w:val="23"/>
        </w:rPr>
        <w:t>24..27] := { 0x21e1cde6, 0xc33707d6, 0xf4d50d87, 0x455a14ed}</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proofErr w:type="gramStart"/>
      <w:r>
        <w:rPr>
          <w:color w:val="000000"/>
          <w:sz w:val="23"/>
          <w:szCs w:val="23"/>
        </w:rPr>
        <w:t>K[</w:t>
      </w:r>
      <w:proofErr w:type="gramEnd"/>
      <w:r>
        <w:rPr>
          <w:color w:val="000000"/>
          <w:sz w:val="23"/>
          <w:szCs w:val="23"/>
        </w:rPr>
        <w:t>28..31] := { 0xa9e3e905, 0xfcefa3f8, 0x676f02d9, 0x8d2a4c8a}</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proofErr w:type="gramStart"/>
      <w:r>
        <w:rPr>
          <w:color w:val="000000"/>
          <w:sz w:val="23"/>
          <w:szCs w:val="23"/>
        </w:rPr>
        <w:t>K[</w:t>
      </w:r>
      <w:proofErr w:type="gramEnd"/>
      <w:r>
        <w:rPr>
          <w:color w:val="000000"/>
          <w:sz w:val="23"/>
          <w:szCs w:val="23"/>
        </w:rPr>
        <w:t>32..35] := { 0xfffa3942, 0x8771f681, 0x6d9d6122, 0xfde5380c}</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proofErr w:type="gramStart"/>
      <w:r>
        <w:rPr>
          <w:color w:val="000000"/>
          <w:sz w:val="23"/>
          <w:szCs w:val="23"/>
        </w:rPr>
        <w:t>K[</w:t>
      </w:r>
      <w:proofErr w:type="gramEnd"/>
      <w:r>
        <w:rPr>
          <w:color w:val="000000"/>
          <w:sz w:val="23"/>
          <w:szCs w:val="23"/>
        </w:rPr>
        <w:t>36..39] := { 0xa4beea44, 0x4bdecfa9, 0xf6bb4b60, 0xbebfbc70 }</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proofErr w:type="gramStart"/>
      <w:r>
        <w:rPr>
          <w:color w:val="000000"/>
          <w:sz w:val="23"/>
          <w:szCs w:val="23"/>
        </w:rPr>
        <w:t>K[</w:t>
      </w:r>
      <w:proofErr w:type="gramEnd"/>
      <w:r>
        <w:rPr>
          <w:color w:val="000000"/>
          <w:sz w:val="23"/>
          <w:szCs w:val="23"/>
        </w:rPr>
        <w:t>40..43] := { 0x289b7ec6, 0xeaa127fa, 0xd4ef3085, 0x04881d05 }</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proofErr w:type="gramStart"/>
      <w:r>
        <w:rPr>
          <w:color w:val="000000"/>
          <w:sz w:val="23"/>
          <w:szCs w:val="23"/>
        </w:rPr>
        <w:t>K[</w:t>
      </w:r>
      <w:proofErr w:type="gramEnd"/>
      <w:r>
        <w:rPr>
          <w:color w:val="000000"/>
          <w:sz w:val="23"/>
          <w:szCs w:val="23"/>
        </w:rPr>
        <w:t>44..47] := { 0xd9d4d039, 0xe6db99e5, 0x1fa27cf8, 0xc4ac5665 }</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proofErr w:type="gramStart"/>
      <w:r>
        <w:rPr>
          <w:color w:val="000000"/>
          <w:sz w:val="23"/>
          <w:szCs w:val="23"/>
        </w:rPr>
        <w:t>K[</w:t>
      </w:r>
      <w:proofErr w:type="gramEnd"/>
      <w:r>
        <w:rPr>
          <w:color w:val="000000"/>
          <w:sz w:val="23"/>
          <w:szCs w:val="23"/>
        </w:rPr>
        <w:t>48..51] := { 0xf4292244, 0x432aff97, 0xab9423a7, 0xfc93a039 }</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proofErr w:type="gramStart"/>
      <w:r>
        <w:rPr>
          <w:color w:val="000000"/>
          <w:sz w:val="23"/>
          <w:szCs w:val="23"/>
        </w:rPr>
        <w:t>K[</w:t>
      </w:r>
      <w:proofErr w:type="gramEnd"/>
      <w:r>
        <w:rPr>
          <w:color w:val="000000"/>
          <w:sz w:val="23"/>
          <w:szCs w:val="23"/>
        </w:rPr>
        <w:t>52..55] := { 0x655b59c3, 0x8f0ccc92, 0xffeff47d, 0x85845dd1 }</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proofErr w:type="gramStart"/>
      <w:r>
        <w:rPr>
          <w:color w:val="000000"/>
          <w:sz w:val="23"/>
          <w:szCs w:val="23"/>
        </w:rPr>
        <w:t>K[</w:t>
      </w:r>
      <w:proofErr w:type="gramEnd"/>
      <w:r>
        <w:rPr>
          <w:color w:val="000000"/>
          <w:sz w:val="23"/>
          <w:szCs w:val="23"/>
        </w:rPr>
        <w:t>56..59] := { 0x6fa87e4f, 0xfe2ce6e0, 0xa3014314, 0x4e0811a1 }</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proofErr w:type="gramStart"/>
      <w:r>
        <w:rPr>
          <w:color w:val="000000"/>
          <w:sz w:val="23"/>
          <w:szCs w:val="23"/>
        </w:rPr>
        <w:t>K[</w:t>
      </w:r>
      <w:proofErr w:type="gramEnd"/>
      <w:r>
        <w:rPr>
          <w:color w:val="000000"/>
          <w:sz w:val="23"/>
          <w:szCs w:val="23"/>
        </w:rPr>
        <w:t>60..63] := { 0xf7537e82, 0xbd3af235, 0x2ad7d2bb, 0xeb86d391 }</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8000"/>
          <w:sz w:val="23"/>
          <w:szCs w:val="23"/>
        </w:rPr>
        <w:t>//</w:t>
      </w:r>
      <w:r>
        <w:rPr>
          <w:i/>
          <w:iCs/>
          <w:color w:val="008000"/>
          <w:sz w:val="23"/>
          <w:szCs w:val="23"/>
        </w:rPr>
        <w:t>Initialize variables:</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proofErr w:type="gramStart"/>
      <w:r>
        <w:rPr>
          <w:b/>
          <w:bCs/>
          <w:color w:val="000000"/>
          <w:sz w:val="23"/>
          <w:szCs w:val="23"/>
        </w:rPr>
        <w:t>var</w:t>
      </w:r>
      <w:proofErr w:type="gramEnd"/>
      <w:r>
        <w:rPr>
          <w:color w:val="000000"/>
          <w:sz w:val="23"/>
          <w:szCs w:val="23"/>
        </w:rPr>
        <w:t xml:space="preserve"> </w:t>
      </w:r>
      <w:r>
        <w:rPr>
          <w:i/>
          <w:iCs/>
          <w:color w:val="000000"/>
          <w:sz w:val="23"/>
          <w:szCs w:val="23"/>
        </w:rPr>
        <w:t>int</w:t>
      </w:r>
      <w:r>
        <w:rPr>
          <w:color w:val="000000"/>
          <w:sz w:val="23"/>
          <w:szCs w:val="23"/>
        </w:rPr>
        <w:t xml:space="preserve"> a0 := 0x67452301   </w:t>
      </w:r>
      <w:r>
        <w:rPr>
          <w:color w:val="008000"/>
          <w:sz w:val="23"/>
          <w:szCs w:val="23"/>
        </w:rPr>
        <w:t>//A</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proofErr w:type="gramStart"/>
      <w:r>
        <w:rPr>
          <w:b/>
          <w:bCs/>
          <w:color w:val="000000"/>
          <w:sz w:val="23"/>
          <w:szCs w:val="23"/>
        </w:rPr>
        <w:t>var</w:t>
      </w:r>
      <w:proofErr w:type="gramEnd"/>
      <w:r>
        <w:rPr>
          <w:color w:val="000000"/>
          <w:sz w:val="23"/>
          <w:szCs w:val="23"/>
        </w:rPr>
        <w:t xml:space="preserve"> </w:t>
      </w:r>
      <w:r>
        <w:rPr>
          <w:i/>
          <w:iCs/>
          <w:color w:val="000000"/>
          <w:sz w:val="23"/>
          <w:szCs w:val="23"/>
        </w:rPr>
        <w:t>int</w:t>
      </w:r>
      <w:r>
        <w:rPr>
          <w:color w:val="000000"/>
          <w:sz w:val="23"/>
          <w:szCs w:val="23"/>
        </w:rPr>
        <w:t xml:space="preserve"> b0 := 0xefcdab89   </w:t>
      </w:r>
      <w:r>
        <w:rPr>
          <w:color w:val="008000"/>
          <w:sz w:val="23"/>
          <w:szCs w:val="23"/>
        </w:rPr>
        <w:t>//B</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proofErr w:type="gramStart"/>
      <w:r>
        <w:rPr>
          <w:b/>
          <w:bCs/>
          <w:color w:val="000000"/>
          <w:sz w:val="23"/>
          <w:szCs w:val="23"/>
        </w:rPr>
        <w:t>var</w:t>
      </w:r>
      <w:proofErr w:type="gramEnd"/>
      <w:r>
        <w:rPr>
          <w:color w:val="000000"/>
          <w:sz w:val="23"/>
          <w:szCs w:val="23"/>
        </w:rPr>
        <w:t xml:space="preserve"> </w:t>
      </w:r>
      <w:r>
        <w:rPr>
          <w:i/>
          <w:iCs/>
          <w:color w:val="000000"/>
          <w:sz w:val="23"/>
          <w:szCs w:val="23"/>
        </w:rPr>
        <w:t>int</w:t>
      </w:r>
      <w:r>
        <w:rPr>
          <w:color w:val="000000"/>
          <w:sz w:val="23"/>
          <w:szCs w:val="23"/>
        </w:rPr>
        <w:t xml:space="preserve"> c0 := 0x98badcfe   </w:t>
      </w:r>
      <w:r>
        <w:rPr>
          <w:color w:val="008000"/>
          <w:sz w:val="23"/>
          <w:szCs w:val="23"/>
        </w:rPr>
        <w:t>//C</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proofErr w:type="gramStart"/>
      <w:r>
        <w:rPr>
          <w:b/>
          <w:bCs/>
          <w:color w:val="000000"/>
          <w:sz w:val="23"/>
          <w:szCs w:val="23"/>
        </w:rPr>
        <w:t>var</w:t>
      </w:r>
      <w:proofErr w:type="gramEnd"/>
      <w:r>
        <w:rPr>
          <w:color w:val="000000"/>
          <w:sz w:val="23"/>
          <w:szCs w:val="23"/>
        </w:rPr>
        <w:t xml:space="preserve"> </w:t>
      </w:r>
      <w:r>
        <w:rPr>
          <w:i/>
          <w:iCs/>
          <w:color w:val="000000"/>
          <w:sz w:val="23"/>
          <w:szCs w:val="23"/>
        </w:rPr>
        <w:t>int</w:t>
      </w:r>
      <w:r>
        <w:rPr>
          <w:color w:val="000000"/>
          <w:sz w:val="23"/>
          <w:szCs w:val="23"/>
        </w:rPr>
        <w:t xml:space="preserve"> d0 := 0x10325476   </w:t>
      </w:r>
      <w:r>
        <w:rPr>
          <w:color w:val="008000"/>
          <w:sz w:val="23"/>
          <w:szCs w:val="23"/>
        </w:rPr>
        <w:t>//D</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8000"/>
          <w:sz w:val="23"/>
          <w:szCs w:val="23"/>
        </w:rPr>
        <w:t>//</w:t>
      </w:r>
      <w:r>
        <w:rPr>
          <w:i/>
          <w:iCs/>
          <w:color w:val="008000"/>
          <w:sz w:val="23"/>
          <w:szCs w:val="23"/>
        </w:rPr>
        <w:t>Pre-processing: adding a single 1 bit</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8000"/>
          <w:sz w:val="23"/>
          <w:szCs w:val="23"/>
        </w:rPr>
      </w:pPr>
      <w:proofErr w:type="gramStart"/>
      <w:r>
        <w:rPr>
          <w:b/>
          <w:bCs/>
          <w:color w:val="000000"/>
          <w:sz w:val="23"/>
          <w:szCs w:val="23"/>
        </w:rPr>
        <w:t>append</w:t>
      </w:r>
      <w:proofErr w:type="gramEnd"/>
      <w:r>
        <w:rPr>
          <w:color w:val="000000"/>
          <w:sz w:val="23"/>
          <w:szCs w:val="23"/>
        </w:rPr>
        <w:t xml:space="preserve"> "1" bit </w:t>
      </w:r>
      <w:r>
        <w:rPr>
          <w:b/>
          <w:bCs/>
          <w:color w:val="000000"/>
          <w:sz w:val="23"/>
          <w:szCs w:val="23"/>
        </w:rPr>
        <w:t>to</w:t>
      </w:r>
      <w:r>
        <w:rPr>
          <w:color w:val="000000"/>
          <w:sz w:val="23"/>
          <w:szCs w:val="23"/>
        </w:rPr>
        <w:t xml:space="preserve"> message</w:t>
      </w:r>
      <w:r>
        <w:rPr>
          <w:color w:val="008000"/>
          <w:sz w:val="23"/>
          <w:szCs w:val="23"/>
        </w:rPr>
        <w:t xml:space="preserve">    </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8000"/>
          <w:sz w:val="23"/>
          <w:szCs w:val="23"/>
        </w:rPr>
      </w:pPr>
      <w:r>
        <w:rPr>
          <w:color w:val="008000"/>
          <w:sz w:val="23"/>
          <w:szCs w:val="23"/>
        </w:rPr>
        <w:t>/* Notice: the input bytes are considered as bits strings,</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8000"/>
          <w:sz w:val="23"/>
          <w:szCs w:val="23"/>
        </w:rPr>
      </w:pPr>
      <w:r>
        <w:rPr>
          <w:color w:val="008000"/>
          <w:sz w:val="23"/>
          <w:szCs w:val="23"/>
        </w:rPr>
        <w:t xml:space="preserve">  </w:t>
      </w:r>
      <w:proofErr w:type="gramStart"/>
      <w:r>
        <w:rPr>
          <w:color w:val="008000"/>
          <w:sz w:val="23"/>
          <w:szCs w:val="23"/>
        </w:rPr>
        <w:t>where</w:t>
      </w:r>
      <w:proofErr w:type="gramEnd"/>
      <w:r>
        <w:rPr>
          <w:color w:val="008000"/>
          <w:sz w:val="23"/>
          <w:szCs w:val="23"/>
        </w:rPr>
        <w:t xml:space="preserve"> the first bit is the most significant bit of the byte.</w:t>
      </w:r>
      <w:hyperlink r:id="rId26" w:anchor="cite_note-48" w:history="1">
        <w:r>
          <w:rPr>
            <w:rStyle w:val="Hyperlink"/>
            <w:color w:val="0B0080"/>
            <w:sz w:val="19"/>
            <w:szCs w:val="19"/>
            <w:vertAlign w:val="superscript"/>
          </w:rPr>
          <w:t>[48]</w:t>
        </w:r>
      </w:hyperlink>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8000"/>
          <w:sz w:val="23"/>
          <w:szCs w:val="23"/>
        </w:rPr>
        <w:t xml:space="preserve">  </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8000"/>
          <w:sz w:val="23"/>
          <w:szCs w:val="23"/>
        </w:rPr>
        <w:t>//</w:t>
      </w:r>
      <w:r>
        <w:rPr>
          <w:i/>
          <w:iCs/>
          <w:color w:val="008000"/>
          <w:sz w:val="23"/>
          <w:szCs w:val="23"/>
        </w:rPr>
        <w:t>Pre-processing: padding with zeros</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proofErr w:type="gramStart"/>
      <w:r>
        <w:rPr>
          <w:b/>
          <w:bCs/>
          <w:color w:val="000000"/>
          <w:sz w:val="23"/>
          <w:szCs w:val="23"/>
        </w:rPr>
        <w:t>append</w:t>
      </w:r>
      <w:proofErr w:type="gramEnd"/>
      <w:r>
        <w:rPr>
          <w:color w:val="000000"/>
          <w:sz w:val="23"/>
          <w:szCs w:val="23"/>
        </w:rPr>
        <w:t xml:space="preserve"> "0" bit </w:t>
      </w:r>
      <w:r>
        <w:rPr>
          <w:b/>
          <w:bCs/>
          <w:color w:val="000000"/>
          <w:sz w:val="23"/>
          <w:szCs w:val="23"/>
        </w:rPr>
        <w:t>until</w:t>
      </w:r>
      <w:r>
        <w:rPr>
          <w:color w:val="000000"/>
          <w:sz w:val="23"/>
          <w:szCs w:val="23"/>
        </w:rPr>
        <w:t xml:space="preserve"> message length in bits ≡ 448 (mod 512)</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proofErr w:type="gramStart"/>
      <w:r>
        <w:rPr>
          <w:b/>
          <w:bCs/>
          <w:color w:val="000000"/>
          <w:sz w:val="23"/>
          <w:szCs w:val="23"/>
        </w:rPr>
        <w:t>append</w:t>
      </w:r>
      <w:proofErr w:type="gramEnd"/>
      <w:r>
        <w:rPr>
          <w:color w:val="000000"/>
          <w:sz w:val="23"/>
          <w:szCs w:val="23"/>
        </w:rPr>
        <w:t xml:space="preserve"> original length in bits </w:t>
      </w:r>
      <w:r>
        <w:rPr>
          <w:b/>
          <w:bCs/>
          <w:color w:val="000000"/>
          <w:sz w:val="23"/>
          <w:szCs w:val="23"/>
        </w:rPr>
        <w:t>mod</w:t>
      </w:r>
      <w:r>
        <w:rPr>
          <w:color w:val="000000"/>
          <w:sz w:val="23"/>
          <w:szCs w:val="23"/>
        </w:rPr>
        <w:t xml:space="preserve"> (2 </w:t>
      </w:r>
      <w:proofErr w:type="spellStart"/>
      <w:r>
        <w:rPr>
          <w:b/>
          <w:bCs/>
          <w:color w:val="000000"/>
          <w:sz w:val="23"/>
          <w:szCs w:val="23"/>
        </w:rPr>
        <w:t>pow</w:t>
      </w:r>
      <w:proofErr w:type="spellEnd"/>
      <w:r>
        <w:rPr>
          <w:color w:val="000000"/>
          <w:sz w:val="23"/>
          <w:szCs w:val="23"/>
        </w:rPr>
        <w:t xml:space="preserve"> 64) </w:t>
      </w:r>
      <w:r>
        <w:rPr>
          <w:b/>
          <w:bCs/>
          <w:color w:val="000000"/>
          <w:sz w:val="23"/>
          <w:szCs w:val="23"/>
        </w:rPr>
        <w:t>to</w:t>
      </w:r>
      <w:r>
        <w:rPr>
          <w:color w:val="000000"/>
          <w:sz w:val="23"/>
          <w:szCs w:val="23"/>
        </w:rPr>
        <w:t xml:space="preserve"> message</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8000"/>
          <w:sz w:val="23"/>
          <w:szCs w:val="23"/>
        </w:rPr>
        <w:t>//</w:t>
      </w:r>
      <w:r>
        <w:rPr>
          <w:i/>
          <w:iCs/>
          <w:color w:val="008000"/>
          <w:sz w:val="23"/>
          <w:szCs w:val="23"/>
        </w:rPr>
        <w:t>Process the message in successive 512-bit chunks:</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proofErr w:type="gramStart"/>
      <w:r>
        <w:rPr>
          <w:b/>
          <w:bCs/>
          <w:color w:val="000000"/>
          <w:sz w:val="23"/>
          <w:szCs w:val="23"/>
        </w:rPr>
        <w:t>for</w:t>
      </w:r>
      <w:proofErr w:type="gramEnd"/>
      <w:r>
        <w:rPr>
          <w:b/>
          <w:bCs/>
          <w:color w:val="000000"/>
          <w:sz w:val="23"/>
          <w:szCs w:val="23"/>
        </w:rPr>
        <w:t xml:space="preserve"> each</w:t>
      </w:r>
      <w:r>
        <w:rPr>
          <w:color w:val="000000"/>
          <w:sz w:val="23"/>
          <w:szCs w:val="23"/>
        </w:rPr>
        <w:t xml:space="preserve"> </w:t>
      </w:r>
      <w:r>
        <w:rPr>
          <w:i/>
          <w:iCs/>
          <w:color w:val="000000"/>
          <w:sz w:val="23"/>
          <w:szCs w:val="23"/>
        </w:rPr>
        <w:t>512-bit</w:t>
      </w:r>
      <w:r>
        <w:rPr>
          <w:color w:val="000000"/>
          <w:sz w:val="23"/>
          <w:szCs w:val="23"/>
        </w:rPr>
        <w:t xml:space="preserve"> chunk </w:t>
      </w:r>
      <w:r>
        <w:rPr>
          <w:b/>
          <w:bCs/>
          <w:color w:val="000000"/>
          <w:sz w:val="23"/>
          <w:szCs w:val="23"/>
        </w:rPr>
        <w:t>of</w:t>
      </w:r>
      <w:r>
        <w:rPr>
          <w:color w:val="000000"/>
          <w:sz w:val="23"/>
          <w:szCs w:val="23"/>
        </w:rPr>
        <w:t xml:space="preserve"> message</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 xml:space="preserve">    </w:t>
      </w:r>
      <w:proofErr w:type="gramStart"/>
      <w:r>
        <w:rPr>
          <w:color w:val="000000"/>
          <w:sz w:val="23"/>
          <w:szCs w:val="23"/>
        </w:rPr>
        <w:t>break</w:t>
      </w:r>
      <w:proofErr w:type="gramEnd"/>
      <w:r>
        <w:rPr>
          <w:color w:val="000000"/>
          <w:sz w:val="23"/>
          <w:szCs w:val="23"/>
        </w:rPr>
        <w:t xml:space="preserve"> chunk into sixteen 32-bit words M[j], 0 ≤ j ≤ 15</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8000"/>
          <w:sz w:val="23"/>
          <w:szCs w:val="23"/>
        </w:rPr>
        <w:t>//</w:t>
      </w:r>
      <w:r>
        <w:rPr>
          <w:i/>
          <w:iCs/>
          <w:color w:val="008000"/>
          <w:sz w:val="23"/>
          <w:szCs w:val="23"/>
        </w:rPr>
        <w:t>Initialize hash value for this chunk:</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 xml:space="preserve">    </w:t>
      </w:r>
      <w:proofErr w:type="gramStart"/>
      <w:r>
        <w:rPr>
          <w:b/>
          <w:bCs/>
          <w:color w:val="000000"/>
          <w:sz w:val="23"/>
          <w:szCs w:val="23"/>
        </w:rPr>
        <w:t>var</w:t>
      </w:r>
      <w:proofErr w:type="gramEnd"/>
      <w:r>
        <w:rPr>
          <w:color w:val="000000"/>
          <w:sz w:val="23"/>
          <w:szCs w:val="23"/>
        </w:rPr>
        <w:t xml:space="preserve"> </w:t>
      </w:r>
      <w:r>
        <w:rPr>
          <w:i/>
          <w:iCs/>
          <w:color w:val="000000"/>
          <w:sz w:val="23"/>
          <w:szCs w:val="23"/>
        </w:rPr>
        <w:t>int</w:t>
      </w:r>
      <w:r>
        <w:rPr>
          <w:color w:val="000000"/>
          <w:sz w:val="23"/>
          <w:szCs w:val="23"/>
        </w:rPr>
        <w:t xml:space="preserve"> A := a0</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 xml:space="preserve">    </w:t>
      </w:r>
      <w:proofErr w:type="gramStart"/>
      <w:r>
        <w:rPr>
          <w:b/>
          <w:bCs/>
          <w:color w:val="000000"/>
          <w:sz w:val="23"/>
          <w:szCs w:val="23"/>
        </w:rPr>
        <w:t>var</w:t>
      </w:r>
      <w:proofErr w:type="gramEnd"/>
      <w:r>
        <w:rPr>
          <w:color w:val="000000"/>
          <w:sz w:val="23"/>
          <w:szCs w:val="23"/>
        </w:rPr>
        <w:t xml:space="preserve"> </w:t>
      </w:r>
      <w:r>
        <w:rPr>
          <w:i/>
          <w:iCs/>
          <w:color w:val="000000"/>
          <w:sz w:val="23"/>
          <w:szCs w:val="23"/>
        </w:rPr>
        <w:t>int</w:t>
      </w:r>
      <w:r>
        <w:rPr>
          <w:color w:val="000000"/>
          <w:sz w:val="23"/>
          <w:szCs w:val="23"/>
        </w:rPr>
        <w:t xml:space="preserve"> B := b0</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 xml:space="preserve">    </w:t>
      </w:r>
      <w:proofErr w:type="gramStart"/>
      <w:r>
        <w:rPr>
          <w:b/>
          <w:bCs/>
          <w:color w:val="000000"/>
          <w:sz w:val="23"/>
          <w:szCs w:val="23"/>
        </w:rPr>
        <w:t>var</w:t>
      </w:r>
      <w:proofErr w:type="gramEnd"/>
      <w:r>
        <w:rPr>
          <w:color w:val="000000"/>
          <w:sz w:val="23"/>
          <w:szCs w:val="23"/>
        </w:rPr>
        <w:t xml:space="preserve"> </w:t>
      </w:r>
      <w:r>
        <w:rPr>
          <w:i/>
          <w:iCs/>
          <w:color w:val="000000"/>
          <w:sz w:val="23"/>
          <w:szCs w:val="23"/>
        </w:rPr>
        <w:t>int</w:t>
      </w:r>
      <w:r>
        <w:rPr>
          <w:color w:val="000000"/>
          <w:sz w:val="23"/>
          <w:szCs w:val="23"/>
        </w:rPr>
        <w:t xml:space="preserve"> C := c0</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lastRenderedPageBreak/>
        <w:t xml:space="preserve">    </w:t>
      </w:r>
      <w:proofErr w:type="gramStart"/>
      <w:r>
        <w:rPr>
          <w:b/>
          <w:bCs/>
          <w:color w:val="000000"/>
          <w:sz w:val="23"/>
          <w:szCs w:val="23"/>
        </w:rPr>
        <w:t>var</w:t>
      </w:r>
      <w:proofErr w:type="gramEnd"/>
      <w:r>
        <w:rPr>
          <w:color w:val="000000"/>
          <w:sz w:val="23"/>
          <w:szCs w:val="23"/>
        </w:rPr>
        <w:t xml:space="preserve"> </w:t>
      </w:r>
      <w:r>
        <w:rPr>
          <w:i/>
          <w:iCs/>
          <w:color w:val="000000"/>
          <w:sz w:val="23"/>
          <w:szCs w:val="23"/>
        </w:rPr>
        <w:t>int</w:t>
      </w:r>
      <w:r>
        <w:rPr>
          <w:color w:val="000000"/>
          <w:sz w:val="23"/>
          <w:szCs w:val="23"/>
        </w:rPr>
        <w:t xml:space="preserve"> D := d0</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8000"/>
          <w:sz w:val="23"/>
          <w:szCs w:val="23"/>
        </w:rPr>
        <w:t>//</w:t>
      </w:r>
      <w:r>
        <w:rPr>
          <w:i/>
          <w:iCs/>
          <w:color w:val="008000"/>
          <w:sz w:val="23"/>
          <w:szCs w:val="23"/>
        </w:rPr>
        <w:t>Main loop:</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 xml:space="preserve">    </w:t>
      </w:r>
      <w:proofErr w:type="gramStart"/>
      <w:r>
        <w:rPr>
          <w:b/>
          <w:bCs/>
          <w:color w:val="000000"/>
          <w:sz w:val="23"/>
          <w:szCs w:val="23"/>
        </w:rPr>
        <w:t>for</w:t>
      </w:r>
      <w:proofErr w:type="gramEnd"/>
      <w:r>
        <w:rPr>
          <w:color w:val="000000"/>
          <w:sz w:val="23"/>
          <w:szCs w:val="23"/>
        </w:rPr>
        <w:t xml:space="preserve"> i </w:t>
      </w:r>
      <w:r>
        <w:rPr>
          <w:b/>
          <w:bCs/>
          <w:color w:val="000000"/>
          <w:sz w:val="23"/>
          <w:szCs w:val="23"/>
        </w:rPr>
        <w:t>from</w:t>
      </w:r>
      <w:r>
        <w:rPr>
          <w:color w:val="000000"/>
          <w:sz w:val="23"/>
          <w:szCs w:val="23"/>
        </w:rPr>
        <w:t xml:space="preserve"> 0 </w:t>
      </w:r>
      <w:r>
        <w:rPr>
          <w:b/>
          <w:bCs/>
          <w:color w:val="000000"/>
          <w:sz w:val="23"/>
          <w:szCs w:val="23"/>
        </w:rPr>
        <w:t>to</w:t>
      </w:r>
      <w:r>
        <w:rPr>
          <w:color w:val="000000"/>
          <w:sz w:val="23"/>
          <w:szCs w:val="23"/>
        </w:rPr>
        <w:t xml:space="preserve"> 63</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 xml:space="preserve">        </w:t>
      </w:r>
      <w:proofErr w:type="gramStart"/>
      <w:r>
        <w:rPr>
          <w:b/>
          <w:bCs/>
          <w:color w:val="000000"/>
          <w:sz w:val="23"/>
          <w:szCs w:val="23"/>
        </w:rPr>
        <w:t>if</w:t>
      </w:r>
      <w:proofErr w:type="gramEnd"/>
      <w:r>
        <w:rPr>
          <w:color w:val="000000"/>
          <w:sz w:val="23"/>
          <w:szCs w:val="23"/>
        </w:rPr>
        <w:t xml:space="preserve"> 0 ≤ i ≤ 15 </w:t>
      </w:r>
      <w:r>
        <w:rPr>
          <w:b/>
          <w:bCs/>
          <w:color w:val="000000"/>
          <w:sz w:val="23"/>
          <w:szCs w:val="23"/>
        </w:rPr>
        <w:t>then</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 xml:space="preserve">            </w:t>
      </w:r>
      <w:proofErr w:type="gramStart"/>
      <w:r>
        <w:rPr>
          <w:color w:val="000000"/>
          <w:sz w:val="23"/>
          <w:szCs w:val="23"/>
        </w:rPr>
        <w:t>F :=</w:t>
      </w:r>
      <w:proofErr w:type="gramEnd"/>
      <w:r>
        <w:rPr>
          <w:color w:val="000000"/>
          <w:sz w:val="23"/>
          <w:szCs w:val="23"/>
        </w:rPr>
        <w:t xml:space="preserve"> (B </w:t>
      </w:r>
      <w:r>
        <w:rPr>
          <w:b/>
          <w:bCs/>
          <w:color w:val="000000"/>
          <w:sz w:val="23"/>
          <w:szCs w:val="23"/>
        </w:rPr>
        <w:t>and</w:t>
      </w:r>
      <w:r>
        <w:rPr>
          <w:color w:val="000000"/>
          <w:sz w:val="23"/>
          <w:szCs w:val="23"/>
        </w:rPr>
        <w:t xml:space="preserve"> C) </w:t>
      </w:r>
      <w:r>
        <w:rPr>
          <w:b/>
          <w:bCs/>
          <w:color w:val="000000"/>
          <w:sz w:val="23"/>
          <w:szCs w:val="23"/>
        </w:rPr>
        <w:t>or</w:t>
      </w:r>
      <w:r>
        <w:rPr>
          <w:color w:val="000000"/>
          <w:sz w:val="23"/>
          <w:szCs w:val="23"/>
        </w:rPr>
        <w:t xml:space="preserve"> ((</w:t>
      </w:r>
      <w:r>
        <w:rPr>
          <w:b/>
          <w:bCs/>
          <w:color w:val="000000"/>
          <w:sz w:val="23"/>
          <w:szCs w:val="23"/>
        </w:rPr>
        <w:t>not</w:t>
      </w:r>
      <w:r>
        <w:rPr>
          <w:color w:val="000000"/>
          <w:sz w:val="23"/>
          <w:szCs w:val="23"/>
        </w:rPr>
        <w:t xml:space="preserve"> B) </w:t>
      </w:r>
      <w:r>
        <w:rPr>
          <w:b/>
          <w:bCs/>
          <w:color w:val="000000"/>
          <w:sz w:val="23"/>
          <w:szCs w:val="23"/>
        </w:rPr>
        <w:t>and</w:t>
      </w:r>
      <w:r>
        <w:rPr>
          <w:color w:val="000000"/>
          <w:sz w:val="23"/>
          <w:szCs w:val="23"/>
        </w:rPr>
        <w:t xml:space="preserve"> D)</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 xml:space="preserve">            </w:t>
      </w:r>
      <w:proofErr w:type="gramStart"/>
      <w:r>
        <w:rPr>
          <w:color w:val="000000"/>
          <w:sz w:val="23"/>
          <w:szCs w:val="23"/>
        </w:rPr>
        <w:t>g</w:t>
      </w:r>
      <w:proofErr w:type="gramEnd"/>
      <w:r>
        <w:rPr>
          <w:color w:val="000000"/>
          <w:sz w:val="23"/>
          <w:szCs w:val="23"/>
        </w:rPr>
        <w:t xml:space="preserve"> := i</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 xml:space="preserve">        </w:t>
      </w:r>
      <w:proofErr w:type="gramStart"/>
      <w:r>
        <w:rPr>
          <w:b/>
          <w:bCs/>
          <w:color w:val="000000"/>
          <w:sz w:val="23"/>
          <w:szCs w:val="23"/>
        </w:rPr>
        <w:t>else</w:t>
      </w:r>
      <w:proofErr w:type="gramEnd"/>
      <w:r>
        <w:rPr>
          <w:b/>
          <w:bCs/>
          <w:color w:val="000000"/>
          <w:sz w:val="23"/>
          <w:szCs w:val="23"/>
        </w:rPr>
        <w:t xml:space="preserve"> if</w:t>
      </w:r>
      <w:r>
        <w:rPr>
          <w:color w:val="000000"/>
          <w:sz w:val="23"/>
          <w:szCs w:val="23"/>
        </w:rPr>
        <w:t xml:space="preserve"> 16 ≤ i ≤ 31</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 xml:space="preserve">            </w:t>
      </w:r>
      <w:proofErr w:type="gramStart"/>
      <w:r>
        <w:rPr>
          <w:color w:val="000000"/>
          <w:sz w:val="23"/>
          <w:szCs w:val="23"/>
        </w:rPr>
        <w:t>F :=</w:t>
      </w:r>
      <w:proofErr w:type="gramEnd"/>
      <w:r>
        <w:rPr>
          <w:color w:val="000000"/>
          <w:sz w:val="23"/>
          <w:szCs w:val="23"/>
        </w:rPr>
        <w:t xml:space="preserve"> (D </w:t>
      </w:r>
      <w:r>
        <w:rPr>
          <w:b/>
          <w:bCs/>
          <w:color w:val="000000"/>
          <w:sz w:val="23"/>
          <w:szCs w:val="23"/>
        </w:rPr>
        <w:t>and</w:t>
      </w:r>
      <w:r>
        <w:rPr>
          <w:color w:val="000000"/>
          <w:sz w:val="23"/>
          <w:szCs w:val="23"/>
        </w:rPr>
        <w:t xml:space="preserve"> B) </w:t>
      </w:r>
      <w:r>
        <w:rPr>
          <w:b/>
          <w:bCs/>
          <w:color w:val="000000"/>
          <w:sz w:val="23"/>
          <w:szCs w:val="23"/>
        </w:rPr>
        <w:t>or</w:t>
      </w:r>
      <w:r>
        <w:rPr>
          <w:color w:val="000000"/>
          <w:sz w:val="23"/>
          <w:szCs w:val="23"/>
        </w:rPr>
        <w:t xml:space="preserve"> ((</w:t>
      </w:r>
      <w:r>
        <w:rPr>
          <w:b/>
          <w:bCs/>
          <w:color w:val="000000"/>
          <w:sz w:val="23"/>
          <w:szCs w:val="23"/>
        </w:rPr>
        <w:t>not</w:t>
      </w:r>
      <w:r>
        <w:rPr>
          <w:color w:val="000000"/>
          <w:sz w:val="23"/>
          <w:szCs w:val="23"/>
        </w:rPr>
        <w:t xml:space="preserve"> D) </w:t>
      </w:r>
      <w:r>
        <w:rPr>
          <w:b/>
          <w:bCs/>
          <w:color w:val="000000"/>
          <w:sz w:val="23"/>
          <w:szCs w:val="23"/>
        </w:rPr>
        <w:t>and</w:t>
      </w:r>
      <w:r>
        <w:rPr>
          <w:color w:val="000000"/>
          <w:sz w:val="23"/>
          <w:szCs w:val="23"/>
        </w:rPr>
        <w:t xml:space="preserve"> C)</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 xml:space="preserve">            </w:t>
      </w:r>
      <w:proofErr w:type="gramStart"/>
      <w:r>
        <w:rPr>
          <w:color w:val="000000"/>
          <w:sz w:val="23"/>
          <w:szCs w:val="23"/>
        </w:rPr>
        <w:t>g</w:t>
      </w:r>
      <w:proofErr w:type="gramEnd"/>
      <w:r>
        <w:rPr>
          <w:color w:val="000000"/>
          <w:sz w:val="23"/>
          <w:szCs w:val="23"/>
        </w:rPr>
        <w:t xml:space="preserve"> := (5×i + 1) </w:t>
      </w:r>
      <w:r>
        <w:rPr>
          <w:b/>
          <w:bCs/>
          <w:color w:val="000000"/>
          <w:sz w:val="23"/>
          <w:szCs w:val="23"/>
        </w:rPr>
        <w:t>mod</w:t>
      </w:r>
      <w:r>
        <w:rPr>
          <w:color w:val="000000"/>
          <w:sz w:val="23"/>
          <w:szCs w:val="23"/>
        </w:rPr>
        <w:t xml:space="preserve"> 16</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 xml:space="preserve">        </w:t>
      </w:r>
      <w:proofErr w:type="gramStart"/>
      <w:r>
        <w:rPr>
          <w:b/>
          <w:bCs/>
          <w:color w:val="000000"/>
          <w:sz w:val="23"/>
          <w:szCs w:val="23"/>
        </w:rPr>
        <w:t>else</w:t>
      </w:r>
      <w:proofErr w:type="gramEnd"/>
      <w:r>
        <w:rPr>
          <w:b/>
          <w:bCs/>
          <w:color w:val="000000"/>
          <w:sz w:val="23"/>
          <w:szCs w:val="23"/>
        </w:rPr>
        <w:t xml:space="preserve"> if</w:t>
      </w:r>
      <w:r>
        <w:rPr>
          <w:color w:val="000000"/>
          <w:sz w:val="23"/>
          <w:szCs w:val="23"/>
        </w:rPr>
        <w:t xml:space="preserve"> 32 ≤ i ≤ 47</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 xml:space="preserve">            </w:t>
      </w:r>
      <w:proofErr w:type="gramStart"/>
      <w:r>
        <w:rPr>
          <w:color w:val="000000"/>
          <w:sz w:val="23"/>
          <w:szCs w:val="23"/>
        </w:rPr>
        <w:t>F :=</w:t>
      </w:r>
      <w:proofErr w:type="gramEnd"/>
      <w:r>
        <w:rPr>
          <w:color w:val="000000"/>
          <w:sz w:val="23"/>
          <w:szCs w:val="23"/>
        </w:rPr>
        <w:t xml:space="preserve"> B </w:t>
      </w:r>
      <w:r>
        <w:rPr>
          <w:b/>
          <w:bCs/>
          <w:color w:val="000000"/>
          <w:sz w:val="23"/>
          <w:szCs w:val="23"/>
        </w:rPr>
        <w:t>xor</w:t>
      </w:r>
      <w:r>
        <w:rPr>
          <w:color w:val="000000"/>
          <w:sz w:val="23"/>
          <w:szCs w:val="23"/>
        </w:rPr>
        <w:t xml:space="preserve"> C </w:t>
      </w:r>
      <w:r>
        <w:rPr>
          <w:b/>
          <w:bCs/>
          <w:color w:val="000000"/>
          <w:sz w:val="23"/>
          <w:szCs w:val="23"/>
        </w:rPr>
        <w:t>xor</w:t>
      </w:r>
      <w:r>
        <w:rPr>
          <w:color w:val="000000"/>
          <w:sz w:val="23"/>
          <w:szCs w:val="23"/>
        </w:rPr>
        <w:t xml:space="preserve"> D</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 xml:space="preserve">            </w:t>
      </w:r>
      <w:proofErr w:type="gramStart"/>
      <w:r>
        <w:rPr>
          <w:color w:val="000000"/>
          <w:sz w:val="23"/>
          <w:szCs w:val="23"/>
        </w:rPr>
        <w:t>g</w:t>
      </w:r>
      <w:proofErr w:type="gramEnd"/>
      <w:r>
        <w:rPr>
          <w:color w:val="000000"/>
          <w:sz w:val="23"/>
          <w:szCs w:val="23"/>
        </w:rPr>
        <w:t xml:space="preserve"> := (3×i + 5) </w:t>
      </w:r>
      <w:r>
        <w:rPr>
          <w:b/>
          <w:bCs/>
          <w:color w:val="000000"/>
          <w:sz w:val="23"/>
          <w:szCs w:val="23"/>
        </w:rPr>
        <w:t>mod</w:t>
      </w:r>
      <w:r>
        <w:rPr>
          <w:color w:val="000000"/>
          <w:sz w:val="23"/>
          <w:szCs w:val="23"/>
        </w:rPr>
        <w:t xml:space="preserve"> 16</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 xml:space="preserve">        </w:t>
      </w:r>
      <w:proofErr w:type="gramStart"/>
      <w:r>
        <w:rPr>
          <w:b/>
          <w:bCs/>
          <w:color w:val="000000"/>
          <w:sz w:val="23"/>
          <w:szCs w:val="23"/>
        </w:rPr>
        <w:t>else</w:t>
      </w:r>
      <w:proofErr w:type="gramEnd"/>
      <w:r>
        <w:rPr>
          <w:b/>
          <w:bCs/>
          <w:color w:val="000000"/>
          <w:sz w:val="23"/>
          <w:szCs w:val="23"/>
        </w:rPr>
        <w:t xml:space="preserve"> if</w:t>
      </w:r>
      <w:r>
        <w:rPr>
          <w:color w:val="000000"/>
          <w:sz w:val="23"/>
          <w:szCs w:val="23"/>
        </w:rPr>
        <w:t xml:space="preserve"> 48 ≤ i ≤ 63</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 xml:space="preserve">            </w:t>
      </w:r>
      <w:proofErr w:type="gramStart"/>
      <w:r>
        <w:rPr>
          <w:color w:val="000000"/>
          <w:sz w:val="23"/>
          <w:szCs w:val="23"/>
        </w:rPr>
        <w:t>F :=</w:t>
      </w:r>
      <w:proofErr w:type="gramEnd"/>
      <w:r>
        <w:rPr>
          <w:color w:val="000000"/>
          <w:sz w:val="23"/>
          <w:szCs w:val="23"/>
        </w:rPr>
        <w:t xml:space="preserve"> C </w:t>
      </w:r>
      <w:r>
        <w:rPr>
          <w:b/>
          <w:bCs/>
          <w:color w:val="000000"/>
          <w:sz w:val="23"/>
          <w:szCs w:val="23"/>
        </w:rPr>
        <w:t>xor</w:t>
      </w:r>
      <w:r>
        <w:rPr>
          <w:color w:val="000000"/>
          <w:sz w:val="23"/>
          <w:szCs w:val="23"/>
        </w:rPr>
        <w:t xml:space="preserve"> (B </w:t>
      </w:r>
      <w:r>
        <w:rPr>
          <w:b/>
          <w:bCs/>
          <w:color w:val="000000"/>
          <w:sz w:val="23"/>
          <w:szCs w:val="23"/>
        </w:rPr>
        <w:t>or</w:t>
      </w:r>
      <w:r>
        <w:rPr>
          <w:color w:val="000000"/>
          <w:sz w:val="23"/>
          <w:szCs w:val="23"/>
        </w:rPr>
        <w:t xml:space="preserve"> (</w:t>
      </w:r>
      <w:r>
        <w:rPr>
          <w:b/>
          <w:bCs/>
          <w:color w:val="000000"/>
          <w:sz w:val="23"/>
          <w:szCs w:val="23"/>
        </w:rPr>
        <w:t>not</w:t>
      </w:r>
      <w:r>
        <w:rPr>
          <w:color w:val="000000"/>
          <w:sz w:val="23"/>
          <w:szCs w:val="23"/>
        </w:rPr>
        <w:t xml:space="preserve"> D))</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 xml:space="preserve">            </w:t>
      </w:r>
      <w:proofErr w:type="gramStart"/>
      <w:r>
        <w:rPr>
          <w:color w:val="000000"/>
          <w:sz w:val="23"/>
          <w:szCs w:val="23"/>
        </w:rPr>
        <w:t>g</w:t>
      </w:r>
      <w:proofErr w:type="gramEnd"/>
      <w:r>
        <w:rPr>
          <w:color w:val="000000"/>
          <w:sz w:val="23"/>
          <w:szCs w:val="23"/>
        </w:rPr>
        <w:t xml:space="preserve"> := (7×i) </w:t>
      </w:r>
      <w:r>
        <w:rPr>
          <w:b/>
          <w:bCs/>
          <w:color w:val="000000"/>
          <w:sz w:val="23"/>
          <w:szCs w:val="23"/>
        </w:rPr>
        <w:t>mod</w:t>
      </w:r>
      <w:r>
        <w:rPr>
          <w:color w:val="000000"/>
          <w:sz w:val="23"/>
          <w:szCs w:val="23"/>
        </w:rPr>
        <w:t xml:space="preserve"> 16</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 xml:space="preserve">        </w:t>
      </w:r>
      <w:proofErr w:type="spellStart"/>
      <w:proofErr w:type="gramStart"/>
      <w:r>
        <w:rPr>
          <w:color w:val="000000"/>
          <w:sz w:val="23"/>
          <w:szCs w:val="23"/>
        </w:rPr>
        <w:t>dTemp</w:t>
      </w:r>
      <w:proofErr w:type="spellEnd"/>
      <w:proofErr w:type="gramEnd"/>
      <w:r>
        <w:rPr>
          <w:color w:val="000000"/>
          <w:sz w:val="23"/>
          <w:szCs w:val="23"/>
        </w:rPr>
        <w:t xml:space="preserve"> := D</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 xml:space="preserve">        </w:t>
      </w:r>
      <w:proofErr w:type="gramStart"/>
      <w:r>
        <w:rPr>
          <w:color w:val="000000"/>
          <w:sz w:val="23"/>
          <w:szCs w:val="23"/>
        </w:rPr>
        <w:t>D :=</w:t>
      </w:r>
      <w:proofErr w:type="gramEnd"/>
      <w:r>
        <w:rPr>
          <w:color w:val="000000"/>
          <w:sz w:val="23"/>
          <w:szCs w:val="23"/>
        </w:rPr>
        <w:t xml:space="preserve"> C</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 xml:space="preserve">        </w:t>
      </w:r>
      <w:proofErr w:type="gramStart"/>
      <w:r>
        <w:rPr>
          <w:color w:val="000000"/>
          <w:sz w:val="23"/>
          <w:szCs w:val="23"/>
        </w:rPr>
        <w:t>C :=</w:t>
      </w:r>
      <w:proofErr w:type="gramEnd"/>
      <w:r>
        <w:rPr>
          <w:color w:val="000000"/>
          <w:sz w:val="23"/>
          <w:szCs w:val="23"/>
        </w:rPr>
        <w:t xml:space="preserve"> B</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 xml:space="preserve">        </w:t>
      </w:r>
      <w:proofErr w:type="gramStart"/>
      <w:r>
        <w:rPr>
          <w:color w:val="000000"/>
          <w:sz w:val="23"/>
          <w:szCs w:val="23"/>
        </w:rPr>
        <w:t>B :=</w:t>
      </w:r>
      <w:proofErr w:type="gramEnd"/>
      <w:r>
        <w:rPr>
          <w:color w:val="000000"/>
          <w:sz w:val="23"/>
          <w:szCs w:val="23"/>
        </w:rPr>
        <w:t xml:space="preserve"> B + </w:t>
      </w:r>
      <w:proofErr w:type="spellStart"/>
      <w:r>
        <w:rPr>
          <w:b/>
          <w:bCs/>
          <w:color w:val="000000"/>
          <w:sz w:val="23"/>
          <w:szCs w:val="23"/>
        </w:rPr>
        <w:t>leftrotate</w:t>
      </w:r>
      <w:proofErr w:type="spellEnd"/>
      <w:r>
        <w:rPr>
          <w:color w:val="000000"/>
          <w:sz w:val="23"/>
          <w:szCs w:val="23"/>
        </w:rPr>
        <w:t>((A + F + K[i] + M[g]), s[i])</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 xml:space="preserve">        </w:t>
      </w:r>
      <w:proofErr w:type="gramStart"/>
      <w:r>
        <w:rPr>
          <w:color w:val="000000"/>
          <w:sz w:val="23"/>
          <w:szCs w:val="23"/>
        </w:rPr>
        <w:t>A :=</w:t>
      </w:r>
      <w:proofErr w:type="gramEnd"/>
      <w:r>
        <w:rPr>
          <w:color w:val="000000"/>
          <w:sz w:val="23"/>
          <w:szCs w:val="23"/>
        </w:rPr>
        <w:t xml:space="preserve"> </w:t>
      </w:r>
      <w:proofErr w:type="spellStart"/>
      <w:r>
        <w:rPr>
          <w:color w:val="000000"/>
          <w:sz w:val="23"/>
          <w:szCs w:val="23"/>
        </w:rPr>
        <w:t>dTemp</w:t>
      </w:r>
      <w:proofErr w:type="spellEnd"/>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 xml:space="preserve">    </w:t>
      </w:r>
      <w:proofErr w:type="gramStart"/>
      <w:r>
        <w:rPr>
          <w:b/>
          <w:bCs/>
          <w:color w:val="000000"/>
          <w:sz w:val="23"/>
          <w:szCs w:val="23"/>
        </w:rPr>
        <w:t>end</w:t>
      </w:r>
      <w:proofErr w:type="gramEnd"/>
      <w:r>
        <w:rPr>
          <w:b/>
          <w:bCs/>
          <w:color w:val="000000"/>
          <w:sz w:val="23"/>
          <w:szCs w:val="23"/>
        </w:rPr>
        <w:t xml:space="preserve"> for</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8000"/>
          <w:sz w:val="23"/>
          <w:szCs w:val="23"/>
        </w:rPr>
        <w:t>//</w:t>
      </w:r>
      <w:r>
        <w:rPr>
          <w:i/>
          <w:iCs/>
          <w:color w:val="008000"/>
          <w:sz w:val="23"/>
          <w:szCs w:val="23"/>
        </w:rPr>
        <w:t>Add this chunk's hash to result so far:</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 xml:space="preserve">    </w:t>
      </w:r>
      <w:proofErr w:type="gramStart"/>
      <w:r>
        <w:rPr>
          <w:color w:val="000000"/>
          <w:sz w:val="23"/>
          <w:szCs w:val="23"/>
        </w:rPr>
        <w:t>a0 :</w:t>
      </w:r>
      <w:proofErr w:type="gramEnd"/>
      <w:r>
        <w:rPr>
          <w:color w:val="000000"/>
          <w:sz w:val="23"/>
          <w:szCs w:val="23"/>
        </w:rPr>
        <w:t>= a0 + A</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 xml:space="preserve">    </w:t>
      </w:r>
      <w:proofErr w:type="gramStart"/>
      <w:r>
        <w:rPr>
          <w:color w:val="000000"/>
          <w:sz w:val="23"/>
          <w:szCs w:val="23"/>
        </w:rPr>
        <w:t>b0 :</w:t>
      </w:r>
      <w:proofErr w:type="gramEnd"/>
      <w:r>
        <w:rPr>
          <w:color w:val="000000"/>
          <w:sz w:val="23"/>
          <w:szCs w:val="23"/>
        </w:rPr>
        <w:t>= b0 + B</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 xml:space="preserve">    </w:t>
      </w:r>
      <w:proofErr w:type="gramStart"/>
      <w:r>
        <w:rPr>
          <w:color w:val="000000"/>
          <w:sz w:val="23"/>
          <w:szCs w:val="23"/>
        </w:rPr>
        <w:t>c0 :</w:t>
      </w:r>
      <w:proofErr w:type="gramEnd"/>
      <w:r>
        <w:rPr>
          <w:color w:val="000000"/>
          <w:sz w:val="23"/>
          <w:szCs w:val="23"/>
        </w:rPr>
        <w:t>= c0 + C</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 xml:space="preserve">    </w:t>
      </w:r>
      <w:proofErr w:type="gramStart"/>
      <w:r>
        <w:rPr>
          <w:color w:val="000000"/>
          <w:sz w:val="23"/>
          <w:szCs w:val="23"/>
        </w:rPr>
        <w:t>d0 :</w:t>
      </w:r>
      <w:proofErr w:type="gramEnd"/>
      <w:r>
        <w:rPr>
          <w:color w:val="000000"/>
          <w:sz w:val="23"/>
          <w:szCs w:val="23"/>
        </w:rPr>
        <w:t>= d0 + D</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proofErr w:type="gramStart"/>
      <w:r>
        <w:rPr>
          <w:b/>
          <w:bCs/>
          <w:color w:val="000000"/>
          <w:sz w:val="23"/>
          <w:szCs w:val="23"/>
        </w:rPr>
        <w:t>end</w:t>
      </w:r>
      <w:proofErr w:type="gramEnd"/>
      <w:r>
        <w:rPr>
          <w:b/>
          <w:bCs/>
          <w:color w:val="000000"/>
          <w:sz w:val="23"/>
          <w:szCs w:val="23"/>
        </w:rPr>
        <w:t xml:space="preserve"> for</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proofErr w:type="gramStart"/>
      <w:r>
        <w:rPr>
          <w:b/>
          <w:bCs/>
          <w:color w:val="000000"/>
          <w:sz w:val="23"/>
          <w:szCs w:val="23"/>
        </w:rPr>
        <w:t>var</w:t>
      </w:r>
      <w:proofErr w:type="gramEnd"/>
      <w:r>
        <w:rPr>
          <w:color w:val="000000"/>
          <w:sz w:val="23"/>
          <w:szCs w:val="23"/>
        </w:rPr>
        <w:t xml:space="preserve"> </w:t>
      </w:r>
      <w:r>
        <w:rPr>
          <w:i/>
          <w:iCs/>
          <w:color w:val="000000"/>
          <w:sz w:val="23"/>
          <w:szCs w:val="23"/>
        </w:rPr>
        <w:t>char</w:t>
      </w:r>
      <w:r>
        <w:rPr>
          <w:color w:val="000000"/>
          <w:sz w:val="23"/>
          <w:szCs w:val="23"/>
        </w:rPr>
        <w:t xml:space="preserve"> digest[16] := a0 </w:t>
      </w:r>
      <w:r>
        <w:rPr>
          <w:b/>
          <w:bCs/>
          <w:color w:val="000000"/>
          <w:sz w:val="23"/>
          <w:szCs w:val="23"/>
        </w:rPr>
        <w:t>append</w:t>
      </w:r>
      <w:r>
        <w:rPr>
          <w:color w:val="000000"/>
          <w:sz w:val="23"/>
          <w:szCs w:val="23"/>
        </w:rPr>
        <w:t xml:space="preserve"> b0 </w:t>
      </w:r>
      <w:r>
        <w:rPr>
          <w:b/>
          <w:bCs/>
          <w:color w:val="000000"/>
          <w:sz w:val="23"/>
          <w:szCs w:val="23"/>
        </w:rPr>
        <w:t>append</w:t>
      </w:r>
      <w:r>
        <w:rPr>
          <w:color w:val="000000"/>
          <w:sz w:val="23"/>
          <w:szCs w:val="23"/>
        </w:rPr>
        <w:t xml:space="preserve"> c0 </w:t>
      </w:r>
      <w:r>
        <w:rPr>
          <w:b/>
          <w:bCs/>
          <w:color w:val="000000"/>
          <w:sz w:val="23"/>
          <w:szCs w:val="23"/>
        </w:rPr>
        <w:t>append</w:t>
      </w:r>
      <w:r>
        <w:rPr>
          <w:color w:val="000000"/>
          <w:sz w:val="23"/>
          <w:szCs w:val="23"/>
        </w:rPr>
        <w:t xml:space="preserve"> d0 </w:t>
      </w:r>
      <w:r>
        <w:rPr>
          <w:color w:val="008000"/>
          <w:sz w:val="23"/>
          <w:szCs w:val="23"/>
        </w:rPr>
        <w:t>//</w:t>
      </w:r>
      <w:r>
        <w:rPr>
          <w:i/>
          <w:iCs/>
          <w:color w:val="008000"/>
          <w:sz w:val="23"/>
          <w:szCs w:val="23"/>
        </w:rPr>
        <w:t>(Output is in little-endian)</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8000"/>
          <w:sz w:val="23"/>
          <w:szCs w:val="23"/>
        </w:rPr>
        <w:t>//</w:t>
      </w:r>
      <w:proofErr w:type="spellStart"/>
      <w:r>
        <w:rPr>
          <w:i/>
          <w:iCs/>
          <w:color w:val="008000"/>
          <w:sz w:val="23"/>
          <w:szCs w:val="23"/>
        </w:rPr>
        <w:t>leftrotate</w:t>
      </w:r>
      <w:proofErr w:type="spellEnd"/>
      <w:r>
        <w:rPr>
          <w:i/>
          <w:iCs/>
          <w:color w:val="008000"/>
          <w:sz w:val="23"/>
          <w:szCs w:val="23"/>
        </w:rPr>
        <w:t xml:space="preserve"> function definition</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proofErr w:type="spellStart"/>
      <w:proofErr w:type="gramStart"/>
      <w:r>
        <w:rPr>
          <w:b/>
          <w:bCs/>
          <w:color w:val="000000"/>
          <w:sz w:val="23"/>
          <w:szCs w:val="23"/>
        </w:rPr>
        <w:t>leftrotate</w:t>
      </w:r>
      <w:proofErr w:type="spellEnd"/>
      <w:proofErr w:type="gramEnd"/>
      <w:r>
        <w:rPr>
          <w:color w:val="000000"/>
          <w:sz w:val="23"/>
          <w:szCs w:val="23"/>
        </w:rPr>
        <w:t xml:space="preserve"> (x, c)</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 xml:space="preserve">    </w:t>
      </w:r>
      <w:proofErr w:type="gramStart"/>
      <w:r>
        <w:rPr>
          <w:b/>
          <w:bCs/>
          <w:color w:val="000000"/>
          <w:sz w:val="23"/>
          <w:szCs w:val="23"/>
        </w:rPr>
        <w:t>return</w:t>
      </w:r>
      <w:proofErr w:type="gramEnd"/>
      <w:r>
        <w:rPr>
          <w:color w:val="000000"/>
          <w:sz w:val="23"/>
          <w:szCs w:val="23"/>
        </w:rPr>
        <w:t xml:space="preserve"> (x &lt;&lt; c) </w:t>
      </w:r>
      <w:r>
        <w:rPr>
          <w:b/>
          <w:bCs/>
          <w:color w:val="000000"/>
          <w:sz w:val="23"/>
          <w:szCs w:val="23"/>
        </w:rPr>
        <w:t>binary or</w:t>
      </w:r>
      <w:r>
        <w:rPr>
          <w:color w:val="000000"/>
          <w:sz w:val="23"/>
          <w:szCs w:val="23"/>
        </w:rPr>
        <w:t xml:space="preserve"> (x &gt;&gt; (32-c));</w:t>
      </w:r>
    </w:p>
    <w:p w:rsidR="00DA06FC" w:rsidRDefault="00DA06FC" w:rsidP="00DA06FC">
      <w:pPr>
        <w:pStyle w:val="NormalWeb"/>
        <w:shd w:val="clear" w:color="auto" w:fill="FFFFFF"/>
        <w:spacing w:before="120" w:beforeAutospacing="0" w:after="120" w:afterAutospacing="0" w:line="375" w:lineRule="atLeast"/>
        <w:rPr>
          <w:rFonts w:ascii="Arial" w:hAnsi="Arial" w:cs="Arial"/>
          <w:color w:val="252525"/>
          <w:sz w:val="23"/>
          <w:szCs w:val="23"/>
        </w:rPr>
      </w:pPr>
      <w:r>
        <w:rPr>
          <w:rFonts w:ascii="Arial" w:hAnsi="Arial" w:cs="Arial"/>
          <w:i/>
          <w:iCs/>
          <w:color w:val="252525"/>
          <w:sz w:val="23"/>
          <w:szCs w:val="23"/>
        </w:rPr>
        <w:t>Note: Instead of the formulation from the original</w:t>
      </w:r>
      <w:r>
        <w:rPr>
          <w:rStyle w:val="apple-converted-space"/>
          <w:rFonts w:ascii="Arial" w:hAnsi="Arial" w:cs="Arial"/>
          <w:i/>
          <w:iCs/>
          <w:color w:val="252525"/>
          <w:sz w:val="23"/>
          <w:szCs w:val="23"/>
        </w:rPr>
        <w:t> </w:t>
      </w:r>
      <w:hyperlink r:id="rId27" w:history="1">
        <w:r>
          <w:rPr>
            <w:rStyle w:val="Hyperlink"/>
            <w:rFonts w:ascii="Arial" w:hAnsi="Arial" w:cs="Arial"/>
            <w:i/>
            <w:iCs/>
            <w:color w:val="663366"/>
            <w:sz w:val="23"/>
            <w:szCs w:val="23"/>
          </w:rPr>
          <w:t>RFC 1321</w:t>
        </w:r>
      </w:hyperlink>
      <w:r>
        <w:rPr>
          <w:rStyle w:val="apple-converted-space"/>
          <w:rFonts w:ascii="Arial" w:hAnsi="Arial" w:cs="Arial"/>
          <w:i/>
          <w:iCs/>
          <w:color w:val="252525"/>
          <w:sz w:val="23"/>
          <w:szCs w:val="23"/>
        </w:rPr>
        <w:t> </w:t>
      </w:r>
      <w:r>
        <w:rPr>
          <w:rFonts w:ascii="Arial" w:hAnsi="Arial" w:cs="Arial"/>
          <w:i/>
          <w:iCs/>
          <w:color w:val="252525"/>
          <w:sz w:val="23"/>
          <w:szCs w:val="23"/>
        </w:rPr>
        <w:t xml:space="preserve">shown, the following may be used for improved efficiency (useful if assembly language is being used – otherwise, the compiler will generally optimize the above code. Since each computation is dependent on </w:t>
      </w:r>
      <w:r>
        <w:rPr>
          <w:rFonts w:ascii="Arial" w:hAnsi="Arial" w:cs="Arial"/>
          <w:i/>
          <w:iCs/>
          <w:color w:val="252525"/>
          <w:sz w:val="23"/>
          <w:szCs w:val="23"/>
        </w:rPr>
        <w:lastRenderedPageBreak/>
        <w:t>another in these formulations, this is often slower than the above method where the nand/and can be parallelized):</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 xml:space="preserve">(0 ≤ i ≤ 15): F: = D </w:t>
      </w:r>
      <w:r>
        <w:rPr>
          <w:b/>
          <w:bCs/>
          <w:color w:val="000000"/>
          <w:sz w:val="23"/>
          <w:szCs w:val="23"/>
        </w:rPr>
        <w:t>xor</w:t>
      </w:r>
      <w:r>
        <w:rPr>
          <w:color w:val="000000"/>
          <w:sz w:val="23"/>
          <w:szCs w:val="23"/>
        </w:rPr>
        <w:t xml:space="preserve"> (B </w:t>
      </w:r>
      <w:r>
        <w:rPr>
          <w:b/>
          <w:bCs/>
          <w:color w:val="000000"/>
          <w:sz w:val="23"/>
          <w:szCs w:val="23"/>
        </w:rPr>
        <w:t>and</w:t>
      </w:r>
      <w:r>
        <w:rPr>
          <w:color w:val="000000"/>
          <w:sz w:val="23"/>
          <w:szCs w:val="23"/>
        </w:rPr>
        <w:t xml:space="preserve"> (C </w:t>
      </w:r>
      <w:r>
        <w:rPr>
          <w:b/>
          <w:bCs/>
          <w:color w:val="000000"/>
          <w:sz w:val="23"/>
          <w:szCs w:val="23"/>
        </w:rPr>
        <w:t>xor</w:t>
      </w:r>
      <w:r>
        <w:rPr>
          <w:color w:val="000000"/>
          <w:sz w:val="23"/>
          <w:szCs w:val="23"/>
        </w:rPr>
        <w:t xml:space="preserve"> D))</w:t>
      </w:r>
    </w:p>
    <w:p w:rsidR="00DA06FC" w:rsidRDefault="00DA06FC" w:rsidP="00DA06FC">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color w:val="000000"/>
          <w:sz w:val="23"/>
          <w:szCs w:val="23"/>
        </w:rPr>
        <w:t xml:space="preserve">(16 ≤ i ≤ 31): F: = C </w:t>
      </w:r>
      <w:r>
        <w:rPr>
          <w:b/>
          <w:bCs/>
          <w:color w:val="000000"/>
          <w:sz w:val="23"/>
          <w:szCs w:val="23"/>
        </w:rPr>
        <w:t>xor</w:t>
      </w:r>
      <w:r>
        <w:rPr>
          <w:color w:val="000000"/>
          <w:sz w:val="23"/>
          <w:szCs w:val="23"/>
        </w:rPr>
        <w:t xml:space="preserve"> (D </w:t>
      </w:r>
      <w:r>
        <w:rPr>
          <w:b/>
          <w:bCs/>
          <w:color w:val="000000"/>
          <w:sz w:val="23"/>
          <w:szCs w:val="23"/>
        </w:rPr>
        <w:t>and</w:t>
      </w:r>
      <w:r>
        <w:rPr>
          <w:color w:val="000000"/>
          <w:sz w:val="23"/>
          <w:szCs w:val="23"/>
        </w:rPr>
        <w:t xml:space="preserve"> (B </w:t>
      </w:r>
      <w:r>
        <w:rPr>
          <w:b/>
          <w:bCs/>
          <w:color w:val="000000"/>
          <w:sz w:val="23"/>
          <w:szCs w:val="23"/>
        </w:rPr>
        <w:t>xor</w:t>
      </w:r>
      <w:r>
        <w:rPr>
          <w:color w:val="000000"/>
          <w:sz w:val="23"/>
          <w:szCs w:val="23"/>
        </w:rPr>
        <w:t xml:space="preserve"> C))</w:t>
      </w:r>
    </w:p>
    <w:p w:rsidR="00DA06FC" w:rsidRPr="00485F76" w:rsidRDefault="00DA06FC" w:rsidP="00485F76">
      <w:pPr>
        <w:shd w:val="clear" w:color="auto" w:fill="FFFFFF"/>
        <w:spacing w:before="120" w:after="120" w:line="375" w:lineRule="atLeast"/>
        <w:ind w:left="384"/>
        <w:rPr>
          <w:rFonts w:ascii="Arial" w:eastAsia="Times New Roman" w:hAnsi="Arial" w:cs="Arial"/>
          <w:color w:val="252525"/>
          <w:sz w:val="23"/>
          <w:szCs w:val="23"/>
        </w:rPr>
      </w:pPr>
    </w:p>
    <w:p w:rsidR="00485F76" w:rsidRDefault="00485F76"/>
    <w:p w:rsidR="00DA06FC" w:rsidRDefault="00DA06FC"/>
    <w:p w:rsidR="00DA06FC" w:rsidRPr="00DA06FC" w:rsidRDefault="00DA06FC" w:rsidP="00DA06FC">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A06FC">
        <w:rPr>
          <w:rFonts w:ascii="Georgia" w:eastAsia="Times New Roman" w:hAnsi="Georgia" w:cs="Times New Roman"/>
          <w:color w:val="000000"/>
          <w:sz w:val="36"/>
          <w:szCs w:val="36"/>
        </w:rPr>
        <w:t>MD5 hashes</w:t>
      </w:r>
      <w:r w:rsidRPr="00DA06FC">
        <w:rPr>
          <w:rFonts w:ascii="Arial" w:eastAsia="Times New Roman" w:hAnsi="Arial" w:cs="Arial"/>
          <w:color w:val="555555"/>
          <w:sz w:val="24"/>
        </w:rPr>
        <w:t xml:space="preserve"> [</w:t>
      </w:r>
      <w:hyperlink r:id="rId28" w:tooltip="Edit section: MD5 hashes" w:history="1">
        <w:r w:rsidRPr="00DA06FC">
          <w:rPr>
            <w:rFonts w:ascii="Arial" w:eastAsia="Times New Roman" w:hAnsi="Arial" w:cs="Arial"/>
            <w:color w:val="0B0080"/>
            <w:sz w:val="24"/>
          </w:rPr>
          <w:t>edit</w:t>
        </w:r>
      </w:hyperlink>
      <w:r w:rsidRPr="00DA06FC">
        <w:rPr>
          <w:rFonts w:ascii="Arial" w:eastAsia="Times New Roman" w:hAnsi="Arial" w:cs="Arial"/>
          <w:color w:val="555555"/>
          <w:sz w:val="24"/>
        </w:rPr>
        <w:t>]</w:t>
      </w:r>
    </w:p>
    <w:p w:rsidR="00DA06FC" w:rsidRPr="00DA06FC" w:rsidRDefault="00DA06FC" w:rsidP="00DA06FC">
      <w:pPr>
        <w:shd w:val="clear" w:color="auto" w:fill="FFFFFF"/>
        <w:spacing w:before="120" w:after="120" w:line="375" w:lineRule="atLeast"/>
        <w:rPr>
          <w:rFonts w:ascii="Arial" w:eastAsia="Times New Roman" w:hAnsi="Arial" w:cs="Arial"/>
          <w:color w:val="252525"/>
          <w:sz w:val="23"/>
          <w:szCs w:val="23"/>
        </w:rPr>
      </w:pPr>
      <w:r w:rsidRPr="00DA06FC">
        <w:rPr>
          <w:rFonts w:ascii="Arial" w:eastAsia="Times New Roman" w:hAnsi="Arial" w:cs="Arial"/>
          <w:color w:val="252525"/>
          <w:sz w:val="23"/>
          <w:szCs w:val="23"/>
        </w:rPr>
        <w:t>The 128-bit (16-byte) MD5 hashes (also termed</w:t>
      </w:r>
      <w:r w:rsidRPr="00DA06FC">
        <w:rPr>
          <w:rFonts w:ascii="Arial" w:eastAsia="Times New Roman" w:hAnsi="Arial" w:cs="Arial"/>
          <w:color w:val="252525"/>
          <w:sz w:val="23"/>
        </w:rPr>
        <w:t> </w:t>
      </w:r>
      <w:r w:rsidRPr="00DA06FC">
        <w:rPr>
          <w:rFonts w:ascii="Arial" w:eastAsia="Times New Roman" w:hAnsi="Arial" w:cs="Arial"/>
          <w:i/>
          <w:iCs/>
          <w:color w:val="252525"/>
          <w:sz w:val="23"/>
          <w:szCs w:val="23"/>
        </w:rPr>
        <w:t>message digests</w:t>
      </w:r>
      <w:r w:rsidRPr="00DA06FC">
        <w:rPr>
          <w:rFonts w:ascii="Arial" w:eastAsia="Times New Roman" w:hAnsi="Arial" w:cs="Arial"/>
          <w:color w:val="252525"/>
          <w:sz w:val="23"/>
          <w:szCs w:val="23"/>
        </w:rPr>
        <w:t>) are typically represented as a sequence of 32</w:t>
      </w:r>
      <w:hyperlink r:id="rId29" w:tooltip="Hexadecimal" w:history="1">
        <w:r w:rsidRPr="00DA06FC">
          <w:rPr>
            <w:rFonts w:ascii="Arial" w:eastAsia="Times New Roman" w:hAnsi="Arial" w:cs="Arial"/>
            <w:color w:val="0B0080"/>
            <w:sz w:val="23"/>
          </w:rPr>
          <w:t>hexadecimal</w:t>
        </w:r>
      </w:hyperlink>
      <w:r w:rsidRPr="00DA06FC">
        <w:rPr>
          <w:rFonts w:ascii="Arial" w:eastAsia="Times New Roman" w:hAnsi="Arial" w:cs="Arial"/>
          <w:color w:val="252525"/>
          <w:sz w:val="23"/>
        </w:rPr>
        <w:t> </w:t>
      </w:r>
      <w:r w:rsidRPr="00DA06FC">
        <w:rPr>
          <w:rFonts w:ascii="Arial" w:eastAsia="Times New Roman" w:hAnsi="Arial" w:cs="Arial"/>
          <w:color w:val="252525"/>
          <w:sz w:val="23"/>
          <w:szCs w:val="23"/>
        </w:rPr>
        <w:t>digits. The following demonstrates a 43-byte</w:t>
      </w:r>
      <w:r w:rsidRPr="00DA06FC">
        <w:rPr>
          <w:rFonts w:ascii="Arial" w:eastAsia="Times New Roman" w:hAnsi="Arial" w:cs="Arial"/>
          <w:color w:val="252525"/>
          <w:sz w:val="23"/>
        </w:rPr>
        <w:t> </w:t>
      </w:r>
      <w:hyperlink r:id="rId30" w:tooltip="ASCII" w:history="1">
        <w:r w:rsidRPr="00DA06FC">
          <w:rPr>
            <w:rFonts w:ascii="Arial" w:eastAsia="Times New Roman" w:hAnsi="Arial" w:cs="Arial"/>
            <w:color w:val="0B0080"/>
            <w:sz w:val="23"/>
          </w:rPr>
          <w:t>ASCII</w:t>
        </w:r>
      </w:hyperlink>
      <w:r w:rsidRPr="00DA06FC">
        <w:rPr>
          <w:rFonts w:ascii="Arial" w:eastAsia="Times New Roman" w:hAnsi="Arial" w:cs="Arial"/>
          <w:color w:val="252525"/>
          <w:sz w:val="23"/>
        </w:rPr>
        <w:t> </w:t>
      </w:r>
      <w:r w:rsidRPr="00DA06FC">
        <w:rPr>
          <w:rFonts w:ascii="Arial" w:eastAsia="Times New Roman" w:hAnsi="Arial" w:cs="Arial"/>
          <w:color w:val="252525"/>
          <w:sz w:val="23"/>
          <w:szCs w:val="23"/>
        </w:rPr>
        <w:t>input and the corresponding MD5 hash:</w:t>
      </w:r>
    </w:p>
    <w:p w:rsidR="00DA06FC" w:rsidRPr="00DA06FC" w:rsidRDefault="00DA06FC" w:rsidP="00DA06F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3"/>
          <w:szCs w:val="23"/>
        </w:rPr>
      </w:pPr>
      <w:r w:rsidRPr="00DA06FC">
        <w:rPr>
          <w:rFonts w:ascii="Courier New" w:eastAsia="Times New Roman" w:hAnsi="Courier New" w:cs="Courier New"/>
          <w:color w:val="000000"/>
          <w:sz w:val="23"/>
          <w:szCs w:val="23"/>
        </w:rPr>
        <w:t>MD5 ("</w:t>
      </w:r>
      <w:hyperlink r:id="rId31" w:tooltip="The quick brown fox jumps over the lazy dog" w:history="1">
        <w:r w:rsidRPr="00DA06FC">
          <w:rPr>
            <w:rFonts w:ascii="Courier New" w:eastAsia="Times New Roman" w:hAnsi="Courier New" w:cs="Courier New"/>
            <w:color w:val="0B0080"/>
            <w:sz w:val="23"/>
          </w:rPr>
          <w:t>The quick brown fox jumps over the lazy dog</w:t>
        </w:r>
      </w:hyperlink>
      <w:r w:rsidRPr="00DA06FC">
        <w:rPr>
          <w:rFonts w:ascii="Courier New" w:eastAsia="Times New Roman" w:hAnsi="Courier New" w:cs="Courier New"/>
          <w:color w:val="000000"/>
          <w:sz w:val="23"/>
          <w:szCs w:val="23"/>
        </w:rPr>
        <w:t>") =</w:t>
      </w:r>
    </w:p>
    <w:p w:rsidR="00DA06FC" w:rsidRPr="00DA06FC" w:rsidRDefault="00DA06FC" w:rsidP="00DA06F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3"/>
          <w:szCs w:val="23"/>
        </w:rPr>
      </w:pPr>
      <w:r w:rsidRPr="00DA06FC">
        <w:rPr>
          <w:rFonts w:ascii="Courier New" w:eastAsia="Times New Roman" w:hAnsi="Courier New" w:cs="Courier New"/>
          <w:color w:val="000000"/>
          <w:sz w:val="23"/>
          <w:szCs w:val="23"/>
        </w:rPr>
        <w:t>9e107d9d372bb6826bd81d3542a419d6</w:t>
      </w:r>
    </w:p>
    <w:p w:rsidR="00DA06FC" w:rsidRPr="00DA06FC" w:rsidRDefault="00DA06FC" w:rsidP="00DA06FC">
      <w:pPr>
        <w:shd w:val="clear" w:color="auto" w:fill="FFFFFF"/>
        <w:spacing w:before="120" w:after="120" w:line="375" w:lineRule="atLeast"/>
        <w:rPr>
          <w:rFonts w:ascii="Arial" w:eastAsia="Times New Roman" w:hAnsi="Arial" w:cs="Arial"/>
          <w:color w:val="252525"/>
          <w:sz w:val="23"/>
          <w:szCs w:val="23"/>
        </w:rPr>
      </w:pPr>
      <w:r w:rsidRPr="00DA06FC">
        <w:rPr>
          <w:rFonts w:ascii="Arial" w:eastAsia="Times New Roman" w:hAnsi="Arial" w:cs="Arial"/>
          <w:color w:val="252525"/>
          <w:sz w:val="23"/>
          <w:szCs w:val="23"/>
        </w:rPr>
        <w:t>Even a small change in the message will (with overwhelming probability) result in a mostly different hash, due to the</w:t>
      </w:r>
      <w:hyperlink r:id="rId32" w:tooltip="Avalanche effect" w:history="1">
        <w:r w:rsidRPr="00DA06FC">
          <w:rPr>
            <w:rFonts w:ascii="Arial" w:eastAsia="Times New Roman" w:hAnsi="Arial" w:cs="Arial"/>
            <w:color w:val="0B0080"/>
            <w:sz w:val="23"/>
          </w:rPr>
          <w:t>avalanche effect</w:t>
        </w:r>
      </w:hyperlink>
      <w:r w:rsidRPr="00DA06FC">
        <w:rPr>
          <w:rFonts w:ascii="Arial" w:eastAsia="Times New Roman" w:hAnsi="Arial" w:cs="Arial"/>
          <w:color w:val="252525"/>
          <w:sz w:val="23"/>
          <w:szCs w:val="23"/>
        </w:rPr>
        <w:t>. For example, adding a period to the end of the sentence:</w:t>
      </w:r>
    </w:p>
    <w:p w:rsidR="00DA06FC" w:rsidRPr="00DA06FC" w:rsidRDefault="00DA06FC" w:rsidP="00DA06F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3"/>
          <w:szCs w:val="23"/>
        </w:rPr>
      </w:pPr>
      <w:r w:rsidRPr="00DA06FC">
        <w:rPr>
          <w:rFonts w:ascii="Courier New" w:eastAsia="Times New Roman" w:hAnsi="Courier New" w:cs="Courier New"/>
          <w:color w:val="000000"/>
          <w:sz w:val="23"/>
          <w:szCs w:val="23"/>
        </w:rPr>
        <w:t>MD5 ("</w:t>
      </w:r>
      <w:hyperlink r:id="rId33" w:tooltip="The quick brown fox jumps over the lazy dog" w:history="1">
        <w:r w:rsidRPr="00DA06FC">
          <w:rPr>
            <w:rFonts w:ascii="Courier New" w:eastAsia="Times New Roman" w:hAnsi="Courier New" w:cs="Courier New"/>
            <w:color w:val="0B0080"/>
            <w:sz w:val="23"/>
          </w:rPr>
          <w:t>The quick brown fox jumps over the lazy dog</w:t>
        </w:r>
      </w:hyperlink>
      <w:r w:rsidRPr="00DA06FC">
        <w:rPr>
          <w:rFonts w:ascii="Courier New" w:eastAsia="Times New Roman" w:hAnsi="Courier New" w:cs="Courier New"/>
          <w:b/>
          <w:bCs/>
          <w:color w:val="000000"/>
          <w:sz w:val="23"/>
          <w:szCs w:val="23"/>
          <w:shd w:val="clear" w:color="auto" w:fill="87CEEB"/>
        </w:rPr>
        <w:t>.</w:t>
      </w:r>
      <w:r w:rsidRPr="00DA06FC">
        <w:rPr>
          <w:rFonts w:ascii="Courier New" w:eastAsia="Times New Roman" w:hAnsi="Courier New" w:cs="Courier New"/>
          <w:color w:val="000000"/>
          <w:sz w:val="23"/>
          <w:szCs w:val="23"/>
        </w:rPr>
        <w:t xml:space="preserve">") = </w:t>
      </w:r>
    </w:p>
    <w:p w:rsidR="00DA06FC" w:rsidRPr="00DA06FC" w:rsidRDefault="00DA06FC" w:rsidP="00DA06F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3"/>
          <w:szCs w:val="23"/>
        </w:rPr>
      </w:pPr>
      <w:r w:rsidRPr="00DA06FC">
        <w:rPr>
          <w:rFonts w:ascii="Courier New" w:eastAsia="Times New Roman" w:hAnsi="Courier New" w:cs="Courier New"/>
          <w:color w:val="000000"/>
          <w:sz w:val="23"/>
          <w:szCs w:val="23"/>
        </w:rPr>
        <w:t>e4d909c290d0fb1ca068ffaddf22cbd0</w:t>
      </w:r>
    </w:p>
    <w:p w:rsidR="00DA06FC" w:rsidRPr="00DA06FC" w:rsidRDefault="00DA06FC" w:rsidP="00DA06FC">
      <w:pPr>
        <w:shd w:val="clear" w:color="auto" w:fill="FFFFFF"/>
        <w:spacing w:before="120" w:after="120" w:line="375" w:lineRule="atLeast"/>
        <w:rPr>
          <w:rFonts w:ascii="Arial" w:eastAsia="Times New Roman" w:hAnsi="Arial" w:cs="Arial"/>
          <w:color w:val="252525"/>
          <w:sz w:val="23"/>
          <w:szCs w:val="23"/>
        </w:rPr>
      </w:pPr>
      <w:r w:rsidRPr="00DA06FC">
        <w:rPr>
          <w:rFonts w:ascii="Arial" w:eastAsia="Times New Roman" w:hAnsi="Arial" w:cs="Arial"/>
          <w:color w:val="252525"/>
          <w:sz w:val="23"/>
          <w:szCs w:val="23"/>
        </w:rPr>
        <w:t>The hash of the zero-length string is:</w:t>
      </w:r>
    </w:p>
    <w:p w:rsidR="00DA06FC" w:rsidRPr="00DA06FC" w:rsidRDefault="00DA06FC" w:rsidP="00DA06F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3"/>
          <w:szCs w:val="23"/>
        </w:rPr>
      </w:pPr>
      <w:r w:rsidRPr="00DA06FC">
        <w:rPr>
          <w:rFonts w:ascii="Courier New" w:eastAsia="Times New Roman" w:hAnsi="Courier New" w:cs="Courier New"/>
          <w:color w:val="000000"/>
          <w:sz w:val="23"/>
          <w:szCs w:val="23"/>
        </w:rPr>
        <w:t xml:space="preserve">MD5 ("") = </w:t>
      </w:r>
    </w:p>
    <w:p w:rsidR="00DA06FC" w:rsidRPr="00DA06FC" w:rsidRDefault="00DA06FC" w:rsidP="00DA06F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3"/>
          <w:szCs w:val="23"/>
        </w:rPr>
      </w:pPr>
      <w:r w:rsidRPr="00DA06FC">
        <w:rPr>
          <w:rFonts w:ascii="Courier New" w:eastAsia="Times New Roman" w:hAnsi="Courier New" w:cs="Courier New"/>
          <w:color w:val="000000"/>
          <w:sz w:val="23"/>
          <w:szCs w:val="23"/>
        </w:rPr>
        <w:t>d41d8cd98f00b204e9800998ecf8427e</w:t>
      </w:r>
    </w:p>
    <w:p w:rsidR="00DA06FC" w:rsidRPr="00DA06FC" w:rsidRDefault="00DA06FC" w:rsidP="00DA06FC">
      <w:pPr>
        <w:shd w:val="clear" w:color="auto" w:fill="FFFFFF"/>
        <w:spacing w:before="120" w:after="120" w:line="375" w:lineRule="atLeast"/>
        <w:rPr>
          <w:rFonts w:ascii="Arial" w:eastAsia="Times New Roman" w:hAnsi="Arial" w:cs="Arial"/>
          <w:color w:val="252525"/>
          <w:sz w:val="23"/>
          <w:szCs w:val="23"/>
        </w:rPr>
      </w:pPr>
      <w:r w:rsidRPr="00DA06FC">
        <w:rPr>
          <w:rFonts w:ascii="Arial" w:eastAsia="Times New Roman" w:hAnsi="Arial" w:cs="Arial"/>
          <w:color w:val="252525"/>
          <w:sz w:val="23"/>
          <w:szCs w:val="23"/>
        </w:rPr>
        <w:t>The MD5 algorithm is specified for messages consisting of any number of bits; it is not limited to multiples of eight bit (</w:t>
      </w:r>
      <w:hyperlink r:id="rId34" w:tooltip="Octet (computing)" w:history="1">
        <w:r w:rsidRPr="00DA06FC">
          <w:rPr>
            <w:rFonts w:ascii="Arial" w:eastAsia="Times New Roman" w:hAnsi="Arial" w:cs="Arial"/>
            <w:color w:val="0B0080"/>
            <w:sz w:val="23"/>
          </w:rPr>
          <w:t>octets</w:t>
        </w:r>
      </w:hyperlink>
      <w:r w:rsidRPr="00DA06FC">
        <w:rPr>
          <w:rFonts w:ascii="Arial" w:eastAsia="Times New Roman" w:hAnsi="Arial" w:cs="Arial"/>
          <w:color w:val="252525"/>
          <w:sz w:val="23"/>
          <w:szCs w:val="23"/>
        </w:rPr>
        <w:t>,</w:t>
      </w:r>
      <w:r w:rsidRPr="00DA06FC">
        <w:rPr>
          <w:rFonts w:ascii="Arial" w:eastAsia="Times New Roman" w:hAnsi="Arial" w:cs="Arial"/>
          <w:color w:val="252525"/>
          <w:sz w:val="23"/>
        </w:rPr>
        <w:t> </w:t>
      </w:r>
      <w:hyperlink r:id="rId35" w:tooltip="Byte" w:history="1">
        <w:r w:rsidRPr="00DA06FC">
          <w:rPr>
            <w:rFonts w:ascii="Arial" w:eastAsia="Times New Roman" w:hAnsi="Arial" w:cs="Arial"/>
            <w:color w:val="0B0080"/>
            <w:sz w:val="23"/>
          </w:rPr>
          <w:t>bytes</w:t>
        </w:r>
      </w:hyperlink>
      <w:r w:rsidRPr="00DA06FC">
        <w:rPr>
          <w:rFonts w:ascii="Arial" w:eastAsia="Times New Roman" w:hAnsi="Arial" w:cs="Arial"/>
          <w:color w:val="252525"/>
          <w:sz w:val="23"/>
          <w:szCs w:val="23"/>
        </w:rPr>
        <w:t>) as shown in the examples above. Some MD5 implementations such as</w:t>
      </w:r>
      <w:r w:rsidRPr="00DA06FC">
        <w:rPr>
          <w:rFonts w:ascii="Arial" w:eastAsia="Times New Roman" w:hAnsi="Arial" w:cs="Arial"/>
          <w:color w:val="252525"/>
          <w:sz w:val="23"/>
        </w:rPr>
        <w:t> </w:t>
      </w:r>
      <w:hyperlink r:id="rId36" w:tooltip="Md5sum" w:history="1">
        <w:r w:rsidRPr="00DA06FC">
          <w:rPr>
            <w:rFonts w:ascii="Arial" w:eastAsia="Times New Roman" w:hAnsi="Arial" w:cs="Arial"/>
            <w:color w:val="0B0080"/>
            <w:sz w:val="23"/>
          </w:rPr>
          <w:t>md5sum</w:t>
        </w:r>
      </w:hyperlink>
      <w:r w:rsidRPr="00DA06FC">
        <w:rPr>
          <w:rFonts w:ascii="Arial" w:eastAsia="Times New Roman" w:hAnsi="Arial" w:cs="Arial"/>
          <w:color w:val="252525"/>
          <w:sz w:val="23"/>
        </w:rPr>
        <w:t> </w:t>
      </w:r>
      <w:r w:rsidRPr="00DA06FC">
        <w:rPr>
          <w:rFonts w:ascii="Arial" w:eastAsia="Times New Roman" w:hAnsi="Arial" w:cs="Arial"/>
          <w:color w:val="252525"/>
          <w:sz w:val="23"/>
          <w:szCs w:val="23"/>
        </w:rPr>
        <w:t>might be limited to octets, or they might not support</w:t>
      </w:r>
      <w:r w:rsidRPr="00DA06FC">
        <w:rPr>
          <w:rFonts w:ascii="Arial" w:eastAsia="Times New Roman" w:hAnsi="Arial" w:cs="Arial"/>
          <w:color w:val="252525"/>
          <w:sz w:val="23"/>
        </w:rPr>
        <w:t> </w:t>
      </w:r>
      <w:r w:rsidRPr="00DA06FC">
        <w:rPr>
          <w:rFonts w:ascii="Arial" w:eastAsia="Times New Roman" w:hAnsi="Arial" w:cs="Arial"/>
          <w:i/>
          <w:iCs/>
          <w:color w:val="252525"/>
          <w:sz w:val="23"/>
          <w:szCs w:val="23"/>
        </w:rPr>
        <w:t>streaming</w:t>
      </w:r>
      <w:r w:rsidRPr="00DA06FC">
        <w:rPr>
          <w:rFonts w:ascii="Arial" w:eastAsia="Times New Roman" w:hAnsi="Arial" w:cs="Arial"/>
          <w:color w:val="252525"/>
          <w:sz w:val="23"/>
        </w:rPr>
        <w:t> </w:t>
      </w:r>
      <w:r w:rsidRPr="00DA06FC">
        <w:rPr>
          <w:rFonts w:ascii="Arial" w:eastAsia="Times New Roman" w:hAnsi="Arial" w:cs="Arial"/>
          <w:color w:val="252525"/>
          <w:sz w:val="23"/>
          <w:szCs w:val="23"/>
        </w:rPr>
        <w:t>for messages of an initially undetermined length</w:t>
      </w:r>
    </w:p>
    <w:p w:rsidR="00DA06FC" w:rsidRDefault="00DA06FC"/>
    <w:sectPr w:rsidR="00DA06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485F76"/>
    <w:rsid w:val="00485F76"/>
    <w:rsid w:val="00CF685E"/>
    <w:rsid w:val="00DA06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85F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A06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85F76"/>
  </w:style>
  <w:style w:type="character" w:styleId="Hyperlink">
    <w:name w:val="Hyperlink"/>
    <w:basedOn w:val="DefaultParagraphFont"/>
    <w:uiPriority w:val="99"/>
    <w:semiHidden/>
    <w:unhideWhenUsed/>
    <w:rsid w:val="00485F76"/>
    <w:rPr>
      <w:color w:val="0000FF"/>
      <w:u w:val="single"/>
    </w:rPr>
  </w:style>
  <w:style w:type="character" w:styleId="FollowedHyperlink">
    <w:name w:val="FollowedHyperlink"/>
    <w:basedOn w:val="DefaultParagraphFont"/>
    <w:uiPriority w:val="99"/>
    <w:semiHidden/>
    <w:unhideWhenUsed/>
    <w:rsid w:val="00485F76"/>
    <w:rPr>
      <w:color w:val="800080" w:themeColor="followedHyperlink"/>
      <w:u w:val="single"/>
    </w:rPr>
  </w:style>
  <w:style w:type="character" w:customStyle="1" w:styleId="Heading2Char">
    <w:name w:val="Heading 2 Char"/>
    <w:basedOn w:val="DefaultParagraphFont"/>
    <w:link w:val="Heading2"/>
    <w:uiPriority w:val="9"/>
    <w:rsid w:val="00485F76"/>
    <w:rPr>
      <w:rFonts w:ascii="Times New Roman" w:eastAsia="Times New Roman" w:hAnsi="Times New Roman" w:cs="Times New Roman"/>
      <w:b/>
      <w:bCs/>
      <w:sz w:val="36"/>
      <w:szCs w:val="36"/>
    </w:rPr>
  </w:style>
  <w:style w:type="character" w:customStyle="1" w:styleId="mw-headline">
    <w:name w:val="mw-headline"/>
    <w:basedOn w:val="DefaultParagraphFont"/>
    <w:rsid w:val="00485F76"/>
  </w:style>
  <w:style w:type="character" w:customStyle="1" w:styleId="mw-editsection">
    <w:name w:val="mw-editsection"/>
    <w:basedOn w:val="DefaultParagraphFont"/>
    <w:rsid w:val="00485F76"/>
  </w:style>
  <w:style w:type="character" w:customStyle="1" w:styleId="mw-editsection-bracket">
    <w:name w:val="mw-editsection-bracket"/>
    <w:basedOn w:val="DefaultParagraphFont"/>
    <w:rsid w:val="00485F76"/>
  </w:style>
  <w:style w:type="character" w:customStyle="1" w:styleId="texhtml">
    <w:name w:val="texhtml"/>
    <w:basedOn w:val="DefaultParagraphFont"/>
    <w:rsid w:val="00485F76"/>
  </w:style>
  <w:style w:type="paragraph" w:styleId="NormalWeb">
    <w:name w:val="Normal (Web)"/>
    <w:basedOn w:val="Normal"/>
    <w:uiPriority w:val="99"/>
    <w:semiHidden/>
    <w:unhideWhenUsed/>
    <w:rsid w:val="00485F7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85F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F76"/>
    <w:rPr>
      <w:rFonts w:ascii="Tahoma" w:hAnsi="Tahoma" w:cs="Tahoma"/>
      <w:sz w:val="16"/>
      <w:szCs w:val="16"/>
    </w:rPr>
  </w:style>
  <w:style w:type="paragraph" w:styleId="HTMLPreformatted">
    <w:name w:val="HTML Preformatted"/>
    <w:basedOn w:val="Normal"/>
    <w:link w:val="HTMLPreformattedChar"/>
    <w:uiPriority w:val="99"/>
    <w:semiHidden/>
    <w:unhideWhenUsed/>
    <w:rsid w:val="00DA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06F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A06F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59947911">
      <w:bodyDiv w:val="1"/>
      <w:marLeft w:val="0"/>
      <w:marRight w:val="0"/>
      <w:marTop w:val="0"/>
      <w:marBottom w:val="0"/>
      <w:divBdr>
        <w:top w:val="none" w:sz="0" w:space="0" w:color="auto"/>
        <w:left w:val="none" w:sz="0" w:space="0" w:color="auto"/>
        <w:bottom w:val="none" w:sz="0" w:space="0" w:color="auto"/>
        <w:right w:val="none" w:sz="0" w:space="0" w:color="auto"/>
      </w:divBdr>
    </w:div>
    <w:div w:id="269708971">
      <w:bodyDiv w:val="1"/>
      <w:marLeft w:val="0"/>
      <w:marRight w:val="0"/>
      <w:marTop w:val="0"/>
      <w:marBottom w:val="0"/>
      <w:divBdr>
        <w:top w:val="none" w:sz="0" w:space="0" w:color="auto"/>
        <w:left w:val="none" w:sz="0" w:space="0" w:color="auto"/>
        <w:bottom w:val="none" w:sz="0" w:space="0" w:color="auto"/>
        <w:right w:val="none" w:sz="0" w:space="0" w:color="auto"/>
      </w:divBdr>
    </w:div>
    <w:div w:id="820924117">
      <w:bodyDiv w:val="1"/>
      <w:marLeft w:val="0"/>
      <w:marRight w:val="0"/>
      <w:marTop w:val="0"/>
      <w:marBottom w:val="0"/>
      <w:divBdr>
        <w:top w:val="none" w:sz="0" w:space="0" w:color="auto"/>
        <w:left w:val="none" w:sz="0" w:space="0" w:color="auto"/>
        <w:bottom w:val="none" w:sz="0" w:space="0" w:color="auto"/>
        <w:right w:val="none" w:sz="0" w:space="0" w:color="auto"/>
      </w:divBdr>
      <w:divsChild>
        <w:div w:id="79377336">
          <w:marLeft w:val="336"/>
          <w:marRight w:val="0"/>
          <w:marTop w:val="120"/>
          <w:marBottom w:val="312"/>
          <w:divBdr>
            <w:top w:val="none" w:sz="0" w:space="0" w:color="auto"/>
            <w:left w:val="none" w:sz="0" w:space="0" w:color="auto"/>
            <w:bottom w:val="none" w:sz="0" w:space="0" w:color="auto"/>
            <w:right w:val="none" w:sz="0" w:space="0" w:color="auto"/>
          </w:divBdr>
          <w:divsChild>
            <w:div w:id="224069456">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integrity" TargetMode="Externa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en.wikipedia.org/wiki/MD5" TargetMode="External"/><Relationship Id="rId3" Type="http://schemas.openxmlformats.org/officeDocument/2006/relationships/webSettings" Target="webSettings.xml"/><Relationship Id="rId21" Type="http://schemas.openxmlformats.org/officeDocument/2006/relationships/hyperlink" Target="https://en.wikipedia.org/wiki/Logical_conjunction" TargetMode="External"/><Relationship Id="rId34" Type="http://schemas.openxmlformats.org/officeDocument/2006/relationships/hyperlink" Target="https://en.wikipedia.org/wiki/Octet_(computing)" TargetMode="External"/><Relationship Id="rId7" Type="http://schemas.openxmlformats.org/officeDocument/2006/relationships/hyperlink" Target="https://en.wikipedia.org/wiki/Hexadecimal" TargetMode="External"/><Relationship Id="rId12" Type="http://schemas.openxmlformats.org/officeDocument/2006/relationships/hyperlink" Target="https://en.wikipedia.org/wiki/File:Lll.png" TargetMode="External"/><Relationship Id="rId17" Type="http://schemas.openxmlformats.org/officeDocument/2006/relationships/hyperlink" Target="https://en.wikipedia.org/wiki/Modular_addition" TargetMode="External"/><Relationship Id="rId25" Type="http://schemas.openxmlformats.org/officeDocument/2006/relationships/hyperlink" Target="https://en.wikipedia.org/wiki/Endianness" TargetMode="External"/><Relationship Id="rId33" Type="http://schemas.openxmlformats.org/officeDocument/2006/relationships/hyperlink" Target="https://en.wikipedia.org/wiki/The_quick_brown_fox_jumps_over_the_lazy_dog"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n.wikipedia.org/wiki/Padding_(cryptography)" TargetMode="External"/><Relationship Id="rId20" Type="http://schemas.openxmlformats.org/officeDocument/2006/relationships/hyperlink" Target="https://en.wikipedia.org/wiki/XOR" TargetMode="External"/><Relationship Id="rId29" Type="http://schemas.openxmlformats.org/officeDocument/2006/relationships/hyperlink" Target="https://en.wikipedia.org/wiki/Hexadecimal" TargetMode="External"/><Relationship Id="rId1" Type="http://schemas.openxmlformats.org/officeDocument/2006/relationships/styles" Target="styles.xml"/><Relationship Id="rId6" Type="http://schemas.openxmlformats.org/officeDocument/2006/relationships/hyperlink" Target="https://en.wikipedia.org/wiki/Hash_value" TargetMode="External"/><Relationship Id="rId11" Type="http://schemas.openxmlformats.org/officeDocument/2006/relationships/image" Target="media/image1.png"/><Relationship Id="rId24" Type="http://schemas.openxmlformats.org/officeDocument/2006/relationships/hyperlink" Target="https://en.wikipedia.org/w/index.php?title=MD5&amp;action=edit&amp;section=8" TargetMode="External"/><Relationship Id="rId32" Type="http://schemas.openxmlformats.org/officeDocument/2006/relationships/hyperlink" Target="https://en.wikipedia.org/wiki/Avalanche_effect" TargetMode="External"/><Relationship Id="rId37" Type="http://schemas.openxmlformats.org/officeDocument/2006/relationships/fontTable" Target="fontTable.xml"/><Relationship Id="rId5" Type="http://schemas.openxmlformats.org/officeDocument/2006/relationships/hyperlink" Target="https://en.wikipedia.org/wiki/Bit" TargetMode="External"/><Relationship Id="rId15" Type="http://schemas.openxmlformats.org/officeDocument/2006/relationships/image" Target="media/image3.png"/><Relationship Id="rId23" Type="http://schemas.openxmlformats.org/officeDocument/2006/relationships/hyperlink" Target="https://en.wikipedia.org/wiki/Negation" TargetMode="External"/><Relationship Id="rId28" Type="http://schemas.openxmlformats.org/officeDocument/2006/relationships/hyperlink" Target="https://en.wikipedia.org/w/index.php?title=MD5&amp;action=edit&amp;section=9" TargetMode="External"/><Relationship Id="rId36" Type="http://schemas.openxmlformats.org/officeDocument/2006/relationships/hyperlink" Target="https://en.wikipedia.org/wiki/Md5sum" TargetMode="External"/><Relationship Id="rId10" Type="http://schemas.openxmlformats.org/officeDocument/2006/relationships/hyperlink" Target="https://en.wikipedia.org/wiki/File:MD5.svg" TargetMode="External"/><Relationship Id="rId19" Type="http://schemas.openxmlformats.org/officeDocument/2006/relationships/image" Target="media/image5.png"/><Relationship Id="rId31" Type="http://schemas.openxmlformats.org/officeDocument/2006/relationships/hyperlink" Target="https://en.wikipedia.org/wiki/The_quick_brown_fox_jumps_over_the_lazy_dog" TargetMode="External"/><Relationship Id="rId4" Type="http://schemas.openxmlformats.org/officeDocument/2006/relationships/hyperlink" Target="https://en.wikipedia.org/wiki/Cryptographic_hash_function" TargetMode="External"/><Relationship Id="rId9" Type="http://schemas.openxmlformats.org/officeDocument/2006/relationships/hyperlink" Target="https://en.wikipedia.org/w/index.php?title=MD5&amp;action=edit&amp;section=7" TargetMode="External"/><Relationship Id="rId14" Type="http://schemas.openxmlformats.org/officeDocument/2006/relationships/hyperlink" Target="https://en.wikipedia.org/wiki/File:Boxplus.png" TargetMode="External"/><Relationship Id="rId22" Type="http://schemas.openxmlformats.org/officeDocument/2006/relationships/hyperlink" Target="https://en.wikipedia.org/wiki/Logical_disjunction" TargetMode="External"/><Relationship Id="rId27" Type="http://schemas.openxmlformats.org/officeDocument/2006/relationships/hyperlink" Target="https://tools.ietf.org/html/rfc1321" TargetMode="External"/><Relationship Id="rId30" Type="http://schemas.openxmlformats.org/officeDocument/2006/relationships/hyperlink" Target="https://en.wikipedia.org/wiki/ASCII" TargetMode="External"/><Relationship Id="rId35" Type="http://schemas.openxmlformats.org/officeDocument/2006/relationships/hyperlink" Target="https://en.wikipedia.org/wiki/By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nit</cp:lastModifiedBy>
  <cp:revision>3</cp:revision>
  <dcterms:created xsi:type="dcterms:W3CDTF">2016-02-07T06:08:00Z</dcterms:created>
  <dcterms:modified xsi:type="dcterms:W3CDTF">2016-02-07T06:32:00Z</dcterms:modified>
</cp:coreProperties>
</file>