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TENSES (REVISION)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Fill in the blanks with appropriate tense of the given verbs:-</w:t>
      </w: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It ______ (be) Tuesday evening and I _______ (get) ready to go to bed. My friend, Peter, _________ (come) to my flat. He was sounding very annoyed as he _________ (lose) his keys and _________ (cannot) go into his flat.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Harry was a very special boy. He ________ (be) a young wizard. He _________ (have) a scar on his forehead. He ________ (live) with his cruel uncle and aunt. Harry ______ (be) not happy living there. Rubeus Hagrid ________ (rescue) Harry and took him to Italy.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 _______ (see) a girl who __________ (cry) bitterly when I was walking down the street yesterday. As I _________ (ask) her the reason, she _________ (tell) me that she _________ (lose) her parents.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It was a hot afternoon. I ________ (drive) to the market to _______ (buy) tomatoes. My mother _________ (want) to make tomato soup. Most of the tomatoes were rotten. I said to my mother that I ___________ (go) to the market tomorrow and ________ (bring) some fresh tomatoes.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center"/>
        <w:rPr>
          <w:rFonts w:hint="default"/>
          <w:b/>
          <w:bCs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none"/>
          <w:lang w:val="en-US"/>
        </w:rPr>
        <w:t>SOLUTION</w:t>
      </w:r>
    </w:p>
    <w:p>
      <w:pPr>
        <w:jc w:val="center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/>
          <w:bCs/>
          <w:sz w:val="28"/>
          <w:szCs w:val="28"/>
          <w:u w:val="single"/>
          <w:lang w:val="en-US"/>
        </w:rPr>
        <w:t>TENSES (REVISION)</w:t>
      </w:r>
    </w:p>
    <w:p>
      <w:pPr>
        <w:jc w:val="left"/>
        <w:rPr>
          <w:rFonts w:hint="default"/>
          <w:b w:val="0"/>
          <w:bCs w:val="0"/>
          <w:sz w:val="28"/>
          <w:szCs w:val="28"/>
          <w:u w:val="none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Fill in the blanks with appropriate tense of the given verbs:-</w:t>
      </w:r>
    </w:p>
    <w:p>
      <w:pPr>
        <w:jc w:val="both"/>
        <w:rPr>
          <w:rFonts w:hint="default"/>
          <w:b/>
          <w:bCs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It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was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(be) Tuesday evening and I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was getting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(get) ready to go to bed. My friend, Peter,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came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(come) to my flat. He was sounding very annoyed as he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had lost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(lose) his keys and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could not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(cannot) go into his flat.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Harry was a very special boy. He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was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(be) a young wizard. He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had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(have) a scar on his forehead. He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was living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(live) with his cruel uncle and aunt. Harry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was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(be) not happy living there. Rubeus Hagrid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rescued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(rescue) Harry and took him to Italy.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was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(see) a girl who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was crying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(cry) bitterly when I was walking down the street yesterday. As I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asked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(ask) her the reason, she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told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(tell) me that she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has lost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(lose) her parents.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It was a hot afternoon. I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drove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(drive) to the market to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buy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(buy) tomatoes. My mother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 xml:space="preserve">was wanting 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(want) to make tomato soup. Most of the tomatoes were rotten. I said to my mother that I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will go</w:t>
      </w:r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(go) to the market tomorrow and </w:t>
      </w:r>
      <w:r>
        <w:rPr>
          <w:rFonts w:hint="default"/>
          <w:b w:val="0"/>
          <w:bCs w:val="0"/>
          <w:sz w:val="24"/>
          <w:szCs w:val="24"/>
          <w:u w:val="single"/>
          <w:lang w:val="en-US"/>
        </w:rPr>
        <w:t>bring</w:t>
      </w:r>
      <w:bookmarkStart w:id="0" w:name="_GoBack"/>
      <w:bookmarkEnd w:id="0"/>
      <w:r>
        <w:rPr>
          <w:rFonts w:hint="default"/>
          <w:b w:val="0"/>
          <w:bCs w:val="0"/>
          <w:sz w:val="24"/>
          <w:szCs w:val="24"/>
          <w:u w:val="none"/>
          <w:lang w:val="en-US"/>
        </w:rPr>
        <w:t xml:space="preserve"> (bring) some fresh tomatoes.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sectPr>
      <w:pgSz w:w="11906" w:h="16838"/>
      <w:pgMar w:top="590" w:right="896" w:bottom="590" w:left="896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9CE2E3"/>
    <w:multiLevelType w:val="singleLevel"/>
    <w:tmpl w:val="AD9CE2E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B62DDB4"/>
    <w:multiLevelType w:val="singleLevel"/>
    <w:tmpl w:val="BB62DDB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90F8C"/>
    <w:rsid w:val="18D84047"/>
    <w:rsid w:val="22157D20"/>
    <w:rsid w:val="225D5B50"/>
    <w:rsid w:val="279F1C56"/>
    <w:rsid w:val="29B9726C"/>
    <w:rsid w:val="2E927953"/>
    <w:rsid w:val="314868F9"/>
    <w:rsid w:val="54696D45"/>
    <w:rsid w:val="79AA0D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2020-11-21T15:54:31Z</dcterms:created>
  <dc:creator>91943</dc:creator>
  <cp:lastModifiedBy>dnetpro09</cp:lastModifiedBy>
  <dcterms:modified xsi:type="dcterms:W3CDTF">2020-11-21T16:13:45Z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