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725B4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دانلود به ازای پرداخت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Paid Downloads</w:t>
      </w:r>
    </w:p>
    <w:p w:rsidR="00C52EC1" w:rsidRPr="00D60DF4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EC044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قبل از انجام هرگونه تنظیمات میبایست محتویات درون فایل 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sql.sql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طریق </w:t>
      </w:r>
      <w:r>
        <w:rPr>
          <w:rFonts w:ascii="IRANSans" w:hAnsi="IRANSans" w:cs="IRANSans"/>
          <w:color w:val="000000" w:themeColor="text1"/>
          <w:lang w:bidi="fa-IR"/>
        </w:rPr>
        <w:t xml:space="preserve"> 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PhpMyAdmin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دیتابیس ایمپورت نمایید.</w:t>
      </w:r>
    </w:p>
    <w:p w:rsidR="00802A2F" w:rsidRDefault="00725B46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کنار سایت بر روی </w:t>
      </w:r>
      <w:r w:rsidR="0032446D">
        <w:rPr>
          <w:rFonts w:ascii="IRANSans" w:hAnsi="IRANSans" w:cs="IRANSans" w:hint="cs"/>
          <w:color w:val="000000" w:themeColor="text1"/>
          <w:rtl/>
          <w:lang w:bidi="fa-IR"/>
        </w:rPr>
        <w:t xml:space="preserve">لینک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( </w:t>
      </w:r>
      <w:r w:rsidR="00EC044A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و سپس ( تنظیمات ) کلیک نمایید.</w:t>
      </w:r>
    </w:p>
    <w:p w:rsidR="00725B46" w:rsidRDefault="00335286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انتهای صفحه تنظیمات میبایست پین دریافتی را در فیلد ( کلید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‌) وارد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صورتی که بعد از نصب در هدر سایت خطای زیر را دریافت کردید مطابق با متن خطا باید در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فولدر</w:t>
      </w:r>
    </w:p>
    <w:p w:rsidR="00335286" w:rsidRDefault="00335286" w:rsidP="00335286">
      <w:pPr>
        <w:tabs>
          <w:tab w:val="right" w:pos="90"/>
          <w:tab w:val="right" w:pos="10890"/>
        </w:tabs>
        <w:bidi/>
        <w:jc w:val="right"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/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wp</w:t>
      </w:r>
      <w:proofErr w:type="spellEnd"/>
      <w:r>
        <w:rPr>
          <w:rFonts w:ascii="IRANSans" w:hAnsi="IRANSans" w:cs="IRANSans"/>
          <w:color w:val="000000" w:themeColor="text1"/>
          <w:lang w:bidi="fa-IR"/>
        </w:rPr>
        <w:t>-content/uploads/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ابتدا یک فولدر با نام </w:t>
      </w:r>
      <w:r>
        <w:rPr>
          <w:rFonts w:ascii="IRANSans" w:hAnsi="IRANSans" w:cs="IRANSans"/>
          <w:color w:val="000000" w:themeColor="text1"/>
          <w:lang w:bidi="fa-IR"/>
        </w:rPr>
        <w:t>paid-downloads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کرده و سپس در همین فولدر یک فولدر دیگر با نام </w:t>
      </w:r>
      <w:r>
        <w:rPr>
          <w:rFonts w:ascii="IRANSans" w:hAnsi="IRANSans" w:cs="IRANSans"/>
          <w:color w:val="000000" w:themeColor="text1"/>
          <w:lang w:bidi="fa-IR"/>
        </w:rPr>
        <w:t>files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حق دسترسی هر دو فولدر را باید بر روی 777 قرار دهید. </w:t>
      </w:r>
    </w:p>
    <w:p w:rsidR="00140762" w:rsidRDefault="00335286" w:rsidP="00EC044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AF91A2C" wp14:editId="5E5D2226">
            <wp:extent cx="7200900" cy="391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6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انجام تنظیمات برای استفاده از پلاگین ابتدا از منوی مربوطه بر روی ( اضافه کردن فایل ) کلیک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یک فایل با مشخصاتی که مد نظر دارید اضافه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افزودن فایل در صفحه لیست فایل ها کد مربوط به فایل درج شده است که میتوانید این کد را در نوشته و برگه هایتان قرار دهید.</w:t>
      </w:r>
    </w:p>
    <w:p w:rsidR="00140762" w:rsidRDefault="00140762" w:rsidP="00EC044A">
      <w:pPr>
        <w:tabs>
          <w:tab w:val="right" w:pos="90"/>
          <w:tab w:val="right" w:pos="10890"/>
        </w:tabs>
        <w:bidi/>
        <w:rPr>
          <w:rtl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نمونه :‌</w:t>
      </w:r>
      <w:r w:rsidRPr="0032446D">
        <w:rPr>
          <w:rFonts w:ascii="IRANSans" w:hAnsi="IRANSans" w:cs="IRANSans"/>
        </w:rPr>
        <w:t>[</w:t>
      </w:r>
      <w:proofErr w:type="spellStart"/>
      <w:r w:rsidR="00EC044A">
        <w:rPr>
          <w:rFonts w:ascii="IRANSans" w:hAnsi="IRANSans" w:cs="IRANSans"/>
        </w:rPr>
        <w:t>sn</w:t>
      </w:r>
      <w:bookmarkStart w:id="0" w:name="_GoBack"/>
      <w:bookmarkEnd w:id="0"/>
      <w:r w:rsidRPr="0032446D">
        <w:rPr>
          <w:rFonts w:ascii="IRANSans" w:hAnsi="IRANSans" w:cs="IRANSans"/>
        </w:rPr>
        <w:t>paiddownloads</w:t>
      </w:r>
      <w:proofErr w:type="spellEnd"/>
      <w:r w:rsidRPr="0032446D">
        <w:rPr>
          <w:rFonts w:ascii="IRANSans" w:hAnsi="IRANSans" w:cs="IRANSans"/>
        </w:rPr>
        <w:t xml:space="preserve"> id="1"]</w:t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tl/>
        </w:rPr>
      </w:pPr>
    </w:p>
    <w:p w:rsidR="00140762" w:rsidRDefault="00140762" w:rsidP="001A2EA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این کد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را در هر کجا که قرار دهید لینکی برای پرداخت ایجاد میکن</w:t>
      </w:r>
      <w:r>
        <w:rPr>
          <w:rFonts w:ascii="IRANSans" w:hAnsi="IRANSans" w:cs="IRANSans" w:hint="cs"/>
          <w:color w:val="000000" w:themeColor="text1"/>
          <w:rtl/>
          <w:lang w:bidi="fa-IR"/>
        </w:rPr>
        <w:t>د که کاربر با پرداخت میتواند محصول مورد نظر را دانلود نماید.</w:t>
      </w:r>
    </w:p>
    <w:p w:rsidR="00286F22" w:rsidRDefault="00286F2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0B" w:rsidRDefault="0087330B" w:rsidP="00787F70">
      <w:pPr>
        <w:spacing w:after="0" w:line="240" w:lineRule="auto"/>
      </w:pPr>
      <w:r>
        <w:separator/>
      </w:r>
    </w:p>
  </w:endnote>
  <w:endnote w:type="continuationSeparator" w:id="0">
    <w:p w:rsidR="0087330B" w:rsidRDefault="0087330B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0B" w:rsidRDefault="0087330B" w:rsidP="00787F70">
      <w:pPr>
        <w:spacing w:after="0" w:line="240" w:lineRule="auto"/>
      </w:pPr>
      <w:r>
        <w:separator/>
      </w:r>
    </w:p>
  </w:footnote>
  <w:footnote w:type="continuationSeparator" w:id="0">
    <w:p w:rsidR="0087330B" w:rsidRDefault="0087330B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40762"/>
    <w:rsid w:val="001A2EAF"/>
    <w:rsid w:val="00286F22"/>
    <w:rsid w:val="0032446D"/>
    <w:rsid w:val="00335286"/>
    <w:rsid w:val="005F2069"/>
    <w:rsid w:val="00637149"/>
    <w:rsid w:val="006B19FB"/>
    <w:rsid w:val="00725B46"/>
    <w:rsid w:val="00752D2D"/>
    <w:rsid w:val="00787F70"/>
    <w:rsid w:val="00801D78"/>
    <w:rsid w:val="00802A2F"/>
    <w:rsid w:val="00814311"/>
    <w:rsid w:val="0087330B"/>
    <w:rsid w:val="00937642"/>
    <w:rsid w:val="00A4513A"/>
    <w:rsid w:val="00C235CC"/>
    <w:rsid w:val="00C52EC1"/>
    <w:rsid w:val="00D60DF4"/>
    <w:rsid w:val="00E40F79"/>
    <w:rsid w:val="00E7576B"/>
    <w:rsid w:val="00EC044A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082C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13AB-1FEE-460D-A898-46D08508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9</cp:revision>
  <cp:lastPrinted>2017-06-17T12:05:00Z</cp:lastPrinted>
  <dcterms:created xsi:type="dcterms:W3CDTF">2017-06-18T04:36:00Z</dcterms:created>
  <dcterms:modified xsi:type="dcterms:W3CDTF">2017-11-06T12:47:00Z</dcterms:modified>
</cp:coreProperties>
</file>