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2504B" w14:textId="672B8D1F" w:rsidR="000C744D" w:rsidRPr="000C744D" w:rsidRDefault="000C744D" w:rsidP="0021668D">
      <w:pPr>
        <w:jc w:val="center"/>
      </w:pPr>
      <w:r>
        <w:rPr>
          <w:noProof/>
        </w:rPr>
        <w:drawing>
          <wp:inline distT="0" distB="0" distL="0" distR="0" wp14:anchorId="685CDD0B" wp14:editId="7AEC426F">
            <wp:extent cx="2042160" cy="2042160"/>
            <wp:effectExtent l="0" t="0" r="0" b="0"/>
            <wp:docPr id="294278082" name="Picture 1" descr="Amity University Online Courses Offered, Admission, Fees, Online Ranking :  AajTak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ity University Online Courses Offered, Admission, Fees, Online Ranking :  AajTak Camp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14:paraId="57DF0AB0" w14:textId="77777777" w:rsidR="000C744D" w:rsidRPr="000C744D" w:rsidRDefault="000C744D" w:rsidP="000C744D">
      <w:pPr>
        <w:jc w:val="center"/>
        <w:rPr>
          <w:rFonts w:ascii="Times New Roman" w:hAnsi="Times New Roman" w:cs="Times New Roman"/>
          <w:sz w:val="28"/>
          <w:szCs w:val="28"/>
        </w:rPr>
      </w:pPr>
      <w:r w:rsidRPr="000C744D">
        <w:rPr>
          <w:rFonts w:ascii="Times New Roman" w:hAnsi="Times New Roman" w:cs="Times New Roman"/>
          <w:sz w:val="28"/>
          <w:szCs w:val="28"/>
        </w:rPr>
        <w:t xml:space="preserve"> Amity University Online, Noida, Uttar Pradesh, India </w:t>
      </w:r>
    </w:p>
    <w:p w14:paraId="22A9D9AE" w14:textId="6A4570BB" w:rsidR="000C744D" w:rsidRPr="000C744D" w:rsidRDefault="000C744D" w:rsidP="000C744D">
      <w:pPr>
        <w:jc w:val="center"/>
        <w:rPr>
          <w:rFonts w:ascii="Times New Roman" w:hAnsi="Times New Roman" w:cs="Times New Roman"/>
          <w:sz w:val="28"/>
          <w:szCs w:val="28"/>
        </w:rPr>
      </w:pPr>
      <w:r w:rsidRPr="000C744D">
        <w:rPr>
          <w:rFonts w:ascii="Times New Roman" w:hAnsi="Times New Roman" w:cs="Times New Roman"/>
          <w:sz w:val="28"/>
          <w:szCs w:val="28"/>
        </w:rPr>
        <w:t xml:space="preserve">In partial </w:t>
      </w:r>
      <w:r w:rsidR="0021668D" w:rsidRPr="000C744D">
        <w:rPr>
          <w:rFonts w:ascii="Times New Roman" w:hAnsi="Times New Roman" w:cs="Times New Roman"/>
          <w:sz w:val="28"/>
          <w:szCs w:val="28"/>
        </w:rPr>
        <w:t>fulfilment</w:t>
      </w:r>
      <w:r w:rsidRPr="000C744D">
        <w:rPr>
          <w:rFonts w:ascii="Times New Roman" w:hAnsi="Times New Roman" w:cs="Times New Roman"/>
          <w:sz w:val="28"/>
          <w:szCs w:val="28"/>
        </w:rPr>
        <w:t xml:space="preserve"> of the requirements for the award of the degree </w:t>
      </w:r>
    </w:p>
    <w:p w14:paraId="6910B695" w14:textId="050296AC" w:rsidR="000C744D" w:rsidRDefault="000C744D" w:rsidP="000C744D">
      <w:pPr>
        <w:jc w:val="center"/>
        <w:rPr>
          <w:rFonts w:ascii="Times New Roman" w:hAnsi="Times New Roman" w:cs="Times New Roman"/>
          <w:b/>
          <w:bCs/>
          <w:sz w:val="28"/>
          <w:szCs w:val="28"/>
        </w:rPr>
      </w:pPr>
      <w:r w:rsidRPr="000C744D">
        <w:rPr>
          <w:rFonts w:ascii="Times New Roman" w:hAnsi="Times New Roman" w:cs="Times New Roman"/>
          <w:b/>
          <w:bCs/>
          <w:sz w:val="28"/>
          <w:szCs w:val="28"/>
        </w:rPr>
        <w:t>Masters of Business Administration</w:t>
      </w:r>
    </w:p>
    <w:p w14:paraId="6D04AB46" w14:textId="77777777" w:rsidR="0021668D" w:rsidRPr="000C744D" w:rsidRDefault="0021668D" w:rsidP="000C744D">
      <w:pPr>
        <w:jc w:val="center"/>
        <w:rPr>
          <w:rFonts w:ascii="Times New Roman" w:hAnsi="Times New Roman" w:cs="Times New Roman"/>
          <w:sz w:val="28"/>
          <w:szCs w:val="28"/>
        </w:rPr>
      </w:pPr>
    </w:p>
    <w:p w14:paraId="21D25F46" w14:textId="4139722E" w:rsidR="000C744D" w:rsidRDefault="000C744D" w:rsidP="000C744D">
      <w:pPr>
        <w:jc w:val="center"/>
        <w:rPr>
          <w:rFonts w:ascii="Times New Roman" w:hAnsi="Times New Roman" w:cs="Times New Roman"/>
          <w:b/>
          <w:bCs/>
          <w:sz w:val="28"/>
          <w:szCs w:val="28"/>
        </w:rPr>
      </w:pPr>
      <w:r w:rsidRPr="0021668D">
        <w:rPr>
          <w:rFonts w:ascii="Times New Roman" w:hAnsi="Times New Roman" w:cs="Times New Roman"/>
          <w:b/>
          <w:bCs/>
          <w:sz w:val="28"/>
          <w:szCs w:val="28"/>
        </w:rPr>
        <w:t>Minor Project Report On</w:t>
      </w:r>
    </w:p>
    <w:p w14:paraId="65A482B3" w14:textId="42185D37" w:rsidR="0021668D" w:rsidRDefault="00951BC9" w:rsidP="00D009CF">
      <w:pPr>
        <w:jc w:val="center"/>
        <w:rPr>
          <w:rFonts w:ascii="Times New Roman" w:hAnsi="Times New Roman" w:cs="Times New Roman"/>
          <w:sz w:val="28"/>
          <w:szCs w:val="28"/>
        </w:rPr>
      </w:pPr>
      <w:r>
        <w:rPr>
          <w:rFonts w:ascii="Times New Roman" w:hAnsi="Times New Roman" w:cs="Times New Roman"/>
          <w:sz w:val="28"/>
          <w:szCs w:val="28"/>
        </w:rPr>
        <w:t xml:space="preserve">Customer Churn Analysis: A Machine Learning </w:t>
      </w:r>
      <w:r w:rsidR="00CE6FA0">
        <w:rPr>
          <w:rFonts w:ascii="Times New Roman" w:hAnsi="Times New Roman" w:cs="Times New Roman"/>
          <w:sz w:val="28"/>
          <w:szCs w:val="28"/>
        </w:rPr>
        <w:t>Solution</w:t>
      </w:r>
      <w:r>
        <w:rPr>
          <w:rFonts w:ascii="Times New Roman" w:hAnsi="Times New Roman" w:cs="Times New Roman"/>
          <w:sz w:val="28"/>
          <w:szCs w:val="28"/>
        </w:rPr>
        <w:t xml:space="preserve"> using EDA and Predictive Modelling</w:t>
      </w:r>
    </w:p>
    <w:p w14:paraId="60A6956E" w14:textId="79140FF2" w:rsidR="00D009CF" w:rsidRDefault="00D009CF" w:rsidP="00D009CF">
      <w:pPr>
        <w:jc w:val="center"/>
        <w:rPr>
          <w:rFonts w:ascii="Times New Roman" w:hAnsi="Times New Roman" w:cs="Times New Roman"/>
          <w:sz w:val="28"/>
          <w:szCs w:val="28"/>
        </w:rPr>
      </w:pPr>
    </w:p>
    <w:p w14:paraId="017D014A" w14:textId="5B80E254" w:rsidR="0051468F" w:rsidRDefault="0051468F" w:rsidP="0051468F">
      <w:pPr>
        <w:jc w:val="center"/>
        <w:rPr>
          <w:rFonts w:ascii="Times New Roman" w:hAnsi="Times New Roman" w:cs="Times New Roman"/>
          <w:sz w:val="28"/>
          <w:szCs w:val="28"/>
        </w:rPr>
      </w:pPr>
    </w:p>
    <w:p w14:paraId="3071050B" w14:textId="2DEA9E93" w:rsidR="0051468F" w:rsidRDefault="0051468F" w:rsidP="0051468F">
      <w:pPr>
        <w:jc w:val="center"/>
        <w:rPr>
          <w:rFonts w:ascii="Times New Roman" w:hAnsi="Times New Roman" w:cs="Times New Roman"/>
          <w:b/>
          <w:bCs/>
          <w:sz w:val="24"/>
          <w:szCs w:val="24"/>
        </w:rPr>
      </w:pPr>
      <w:r w:rsidRPr="0051468F">
        <w:rPr>
          <w:rFonts w:ascii="Times New Roman" w:hAnsi="Times New Roman" w:cs="Times New Roman"/>
          <w:b/>
          <w:bCs/>
          <w:sz w:val="24"/>
          <w:szCs w:val="24"/>
        </w:rPr>
        <w:t>Submitted By:</w:t>
      </w:r>
    </w:p>
    <w:p w14:paraId="34527565" w14:textId="5C714076" w:rsidR="00CF511C" w:rsidRDefault="007B2309" w:rsidP="0051468F">
      <w:pPr>
        <w:jc w:val="center"/>
        <w:rPr>
          <w:rFonts w:ascii="Times New Roman" w:hAnsi="Times New Roman" w:cs="Times New Roman"/>
          <w:b/>
          <w:bCs/>
          <w:sz w:val="24"/>
          <w:szCs w:val="24"/>
        </w:rPr>
      </w:pPr>
      <w:r w:rsidRPr="0051468F">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31B399BA" wp14:editId="716EFB2D">
                <wp:simplePos x="0" y="0"/>
                <wp:positionH relativeFrom="margin">
                  <wp:posOffset>2291129</wp:posOffset>
                </wp:positionH>
                <wp:positionV relativeFrom="margin">
                  <wp:posOffset>5350998</wp:posOffset>
                </wp:positionV>
                <wp:extent cx="3175000" cy="1404620"/>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404620"/>
                        </a:xfrm>
                        <a:prstGeom prst="rect">
                          <a:avLst/>
                        </a:prstGeom>
                        <a:solidFill>
                          <a:srgbClr val="FFFFFF"/>
                        </a:solidFill>
                        <a:ln w="9525">
                          <a:noFill/>
                          <a:miter lim="800000"/>
                          <a:headEnd/>
                          <a:tailEnd/>
                        </a:ln>
                      </wps:spPr>
                      <wps:txbx>
                        <w:txbxContent>
                          <w:p w14:paraId="26E8182A" w14:textId="77777777" w:rsidR="0051468F" w:rsidRPr="0051468F" w:rsidRDefault="0051468F" w:rsidP="0051468F">
                            <w:pPr>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51468F">
                            <w:pPr>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77777777" w:rsidR="0051468F" w:rsidRPr="0051468F" w:rsidRDefault="0051468F" w:rsidP="0051468F">
                            <w:pPr>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Minor Project (PGMIPR57)</w:t>
                            </w:r>
                          </w:p>
                          <w:p w14:paraId="7073883F" w14:textId="701A4860" w:rsidR="0051468F" w:rsidRPr="0051468F" w:rsidRDefault="0051468F">
                            <w:pPr>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21</m:t>
                                  </m:r>
                                </m:e>
                                <m:sup>
                                  <m:r>
                                    <m:rPr>
                                      <m:sty m:val="p"/>
                                    </m:rPr>
                                    <w:rPr>
                                      <w:rFonts w:ascii="Cambria Math" w:hAnsi="Cambria Math" w:cs="Times New Roman"/>
                                      <w:sz w:val="24"/>
                                      <w:szCs w:val="24"/>
                                    </w:rPr>
                                    <m:t>th</m:t>
                                  </m:r>
                                </m:sup>
                              </m:sSup>
                            </m:oMath>
                            <w:r w:rsidRPr="0051468F">
                              <w:rPr>
                                <w:rFonts w:ascii="Times New Roman" w:hAnsi="Times New Roman" w:cs="Times New Roman"/>
                                <w:sz w:val="24"/>
                                <w:szCs w:val="24"/>
                              </w:rPr>
                              <w:t xml:space="preserve"> October,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B399BA" id="_x0000_t202" coordsize="21600,21600" o:spt="202" path="m,l,21600r21600,l21600,xe">
                <v:stroke joinstyle="miter"/>
                <v:path gradientshapeok="t" o:connecttype="rect"/>
              </v:shapetype>
              <v:shape id="Text Box 2" o:spid="_x0000_s1026" type="#_x0000_t202" style="position:absolute;left:0;text-align:left;margin-left:180.4pt;margin-top:421.35pt;width:250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" stroked="f">
                <v:textbox style="mso-fit-shape-to-text:t">
                  <w:txbxContent>
                    <w:p w14:paraId="26E8182A" w14:textId="77777777" w:rsidR="0051468F" w:rsidRPr="0051468F" w:rsidRDefault="0051468F" w:rsidP="0051468F">
                      <w:pPr>
                        <w:rPr>
                          <w:rFonts w:ascii="Times New Roman" w:hAnsi="Times New Roman" w:cs="Times New Roman"/>
                          <w:sz w:val="24"/>
                          <w:szCs w:val="24"/>
                        </w:rPr>
                      </w:pPr>
                      <w:r w:rsidRPr="0051468F">
                        <w:rPr>
                          <w:rFonts w:ascii="Times New Roman" w:hAnsi="Times New Roman" w:cs="Times New Roman"/>
                          <w:b/>
                          <w:bCs/>
                          <w:sz w:val="24"/>
                          <w:szCs w:val="24"/>
                        </w:rPr>
                        <w:t>Student Name:</w:t>
                      </w:r>
                      <w:r w:rsidRPr="0051468F">
                        <w:rPr>
                          <w:rFonts w:ascii="Times New Roman" w:hAnsi="Times New Roman" w:cs="Times New Roman"/>
                          <w:sz w:val="24"/>
                          <w:szCs w:val="24"/>
                        </w:rPr>
                        <w:t xml:space="preserve"> PRANOY CHAKRABORTY</w:t>
                      </w:r>
                    </w:p>
                    <w:p w14:paraId="30F3C652" w14:textId="77777777" w:rsidR="0051468F" w:rsidRPr="0051468F" w:rsidRDefault="0051468F" w:rsidP="0051468F">
                      <w:pPr>
                        <w:rPr>
                          <w:rFonts w:ascii="Times New Roman" w:hAnsi="Times New Roman" w:cs="Times New Roman"/>
                          <w:sz w:val="24"/>
                          <w:szCs w:val="24"/>
                        </w:rPr>
                      </w:pPr>
                      <w:r w:rsidRPr="0051468F">
                        <w:rPr>
                          <w:rFonts w:ascii="Times New Roman" w:hAnsi="Times New Roman" w:cs="Times New Roman"/>
                          <w:b/>
                          <w:bCs/>
                          <w:sz w:val="24"/>
                          <w:szCs w:val="24"/>
                        </w:rPr>
                        <w:t>Enrolment No:</w:t>
                      </w:r>
                      <w:r w:rsidRPr="0051468F">
                        <w:rPr>
                          <w:rFonts w:ascii="Times New Roman" w:hAnsi="Times New Roman" w:cs="Times New Roman"/>
                          <w:sz w:val="24"/>
                          <w:szCs w:val="24"/>
                        </w:rPr>
                        <w:t xml:space="preserve"> A9920123006194</w:t>
                      </w:r>
                    </w:p>
                    <w:p w14:paraId="130C0112" w14:textId="77777777" w:rsidR="0051468F" w:rsidRPr="0051468F" w:rsidRDefault="0051468F" w:rsidP="0051468F">
                      <w:pPr>
                        <w:rPr>
                          <w:rFonts w:ascii="Times New Roman" w:hAnsi="Times New Roman" w:cs="Times New Roman"/>
                          <w:sz w:val="24"/>
                          <w:szCs w:val="24"/>
                        </w:rPr>
                      </w:pPr>
                      <w:r w:rsidRPr="0051468F">
                        <w:rPr>
                          <w:rFonts w:ascii="Times New Roman" w:hAnsi="Times New Roman" w:cs="Times New Roman"/>
                          <w:b/>
                          <w:bCs/>
                          <w:sz w:val="24"/>
                          <w:szCs w:val="24"/>
                        </w:rPr>
                        <w:t>Course Name:</w:t>
                      </w:r>
                      <w:r w:rsidRPr="0051468F">
                        <w:rPr>
                          <w:rFonts w:ascii="Times New Roman" w:hAnsi="Times New Roman" w:cs="Times New Roman"/>
                          <w:sz w:val="24"/>
                          <w:szCs w:val="24"/>
                        </w:rPr>
                        <w:t xml:space="preserve"> Minor Project (PGMIPR57)</w:t>
                      </w:r>
                    </w:p>
                    <w:p w14:paraId="7073883F" w14:textId="701A4860" w:rsidR="0051468F" w:rsidRPr="0051468F" w:rsidRDefault="0051468F">
                      <w:pPr>
                        <w:rPr>
                          <w:rFonts w:ascii="Times New Roman" w:hAnsi="Times New Roman" w:cs="Times New Roman"/>
                          <w:sz w:val="24"/>
                          <w:szCs w:val="24"/>
                        </w:rPr>
                      </w:pPr>
                      <w:r w:rsidRPr="0051468F">
                        <w:rPr>
                          <w:rFonts w:ascii="Times New Roman" w:hAnsi="Times New Roman" w:cs="Times New Roman"/>
                          <w:b/>
                          <w:bCs/>
                          <w:sz w:val="24"/>
                          <w:szCs w:val="24"/>
                        </w:rPr>
                        <w:t>Date:</w:t>
                      </w:r>
                      <w:r w:rsidRPr="0051468F">
                        <w:rPr>
                          <w:rFonts w:ascii="Times New Roman" w:hAnsi="Times New Roman" w:cs="Times New Roman"/>
                          <w:sz w:val="24"/>
                          <w:szCs w:val="24"/>
                        </w:rPr>
                        <w:t xml:space="preserve"> </w:t>
                      </w:r>
                      <m:oMath>
                        <m:sSup>
                          <m:sSupPr>
                            <m:ctrlPr>
                              <w:rPr>
                                <w:rFonts w:ascii="Cambria Math" w:hAnsi="Cambria Math" w:cs="Times New Roman"/>
                                <w:iCs/>
                                <w:sz w:val="24"/>
                                <w:szCs w:val="24"/>
                              </w:rPr>
                            </m:ctrlPr>
                          </m:sSupPr>
                          <m:e>
                            <m:r>
                              <m:rPr>
                                <m:sty m:val="p"/>
                              </m:rPr>
                              <w:rPr>
                                <w:rFonts w:ascii="Cambria Math" w:hAnsi="Cambria Math" w:cs="Times New Roman"/>
                                <w:sz w:val="24"/>
                                <w:szCs w:val="24"/>
                              </w:rPr>
                              <m:t>21</m:t>
                            </m:r>
                          </m:e>
                          <m:sup>
                            <m:r>
                              <m:rPr>
                                <m:sty m:val="p"/>
                              </m:rPr>
                              <w:rPr>
                                <w:rFonts w:ascii="Cambria Math" w:hAnsi="Cambria Math" w:cs="Times New Roman"/>
                                <w:sz w:val="24"/>
                                <w:szCs w:val="24"/>
                              </w:rPr>
                              <m:t>th</m:t>
                            </m:r>
                          </m:sup>
                        </m:sSup>
                      </m:oMath>
                      <w:r w:rsidRPr="0051468F">
                        <w:rPr>
                          <w:rFonts w:ascii="Times New Roman" w:hAnsi="Times New Roman" w:cs="Times New Roman"/>
                          <w:sz w:val="24"/>
                          <w:szCs w:val="24"/>
                        </w:rPr>
                        <w:t xml:space="preserve"> October, 2024</w:t>
                      </w:r>
                    </w:p>
                  </w:txbxContent>
                </v:textbox>
                <w10:wrap type="square" anchorx="margin" anchory="margin"/>
              </v:shape>
            </w:pict>
          </mc:Fallback>
        </mc:AlternateContent>
      </w:r>
    </w:p>
    <w:p w14:paraId="58128746" w14:textId="20E6894F" w:rsidR="00CF511C" w:rsidRDefault="00CF511C" w:rsidP="0051468F">
      <w:pPr>
        <w:jc w:val="center"/>
        <w:rPr>
          <w:rFonts w:ascii="Times New Roman" w:hAnsi="Times New Roman" w:cs="Times New Roman"/>
          <w:b/>
          <w:bCs/>
          <w:sz w:val="24"/>
          <w:szCs w:val="24"/>
        </w:rPr>
      </w:pPr>
    </w:p>
    <w:p w14:paraId="75EF4B88" w14:textId="10EDF29E" w:rsidR="00CF511C" w:rsidRDefault="00CF511C" w:rsidP="0051468F">
      <w:pPr>
        <w:jc w:val="center"/>
        <w:rPr>
          <w:rFonts w:ascii="Times New Roman" w:hAnsi="Times New Roman" w:cs="Times New Roman"/>
          <w:b/>
          <w:bCs/>
          <w:sz w:val="24"/>
          <w:szCs w:val="24"/>
        </w:rPr>
      </w:pPr>
    </w:p>
    <w:p w14:paraId="1EDAC13D" w14:textId="77777777" w:rsidR="00CF511C" w:rsidRDefault="00CF511C" w:rsidP="0051468F">
      <w:pPr>
        <w:jc w:val="center"/>
        <w:rPr>
          <w:rFonts w:ascii="Times New Roman" w:hAnsi="Times New Roman" w:cs="Times New Roman"/>
          <w:b/>
          <w:bCs/>
          <w:sz w:val="24"/>
          <w:szCs w:val="24"/>
        </w:rPr>
      </w:pPr>
    </w:p>
    <w:p w14:paraId="69931F01" w14:textId="0A00D17C" w:rsidR="00CF511C" w:rsidRDefault="00CF511C" w:rsidP="0051468F">
      <w:pPr>
        <w:jc w:val="center"/>
        <w:rPr>
          <w:rFonts w:ascii="Times New Roman" w:hAnsi="Times New Roman" w:cs="Times New Roman"/>
          <w:b/>
          <w:bCs/>
          <w:sz w:val="24"/>
          <w:szCs w:val="24"/>
        </w:rPr>
      </w:pPr>
    </w:p>
    <w:p w14:paraId="049AC0DF" w14:textId="77777777" w:rsidR="00CF511C" w:rsidRDefault="00CF511C" w:rsidP="0051468F">
      <w:pPr>
        <w:jc w:val="center"/>
        <w:rPr>
          <w:rFonts w:ascii="Times New Roman" w:hAnsi="Times New Roman" w:cs="Times New Roman"/>
          <w:b/>
          <w:bCs/>
          <w:sz w:val="24"/>
          <w:szCs w:val="24"/>
        </w:rPr>
      </w:pPr>
    </w:p>
    <w:p w14:paraId="6FE2FB19" w14:textId="46B510CC" w:rsidR="00CF511C" w:rsidRDefault="00CF511C" w:rsidP="0051468F">
      <w:pPr>
        <w:jc w:val="center"/>
        <w:rPr>
          <w:rFonts w:ascii="Times New Roman" w:hAnsi="Times New Roman" w:cs="Times New Roman"/>
          <w:b/>
          <w:bCs/>
          <w:sz w:val="24"/>
          <w:szCs w:val="24"/>
        </w:rPr>
      </w:pPr>
    </w:p>
    <w:p w14:paraId="1C07CF8C" w14:textId="0DE9BFAE" w:rsidR="00CF511C" w:rsidRDefault="00CF511C" w:rsidP="0051468F">
      <w:pPr>
        <w:jc w:val="center"/>
        <w:rPr>
          <w:rFonts w:ascii="Times New Roman" w:hAnsi="Times New Roman" w:cs="Times New Roman"/>
          <w:b/>
          <w:bCs/>
          <w:sz w:val="24"/>
          <w:szCs w:val="24"/>
        </w:rPr>
      </w:pPr>
    </w:p>
    <w:p w14:paraId="3009D04A" w14:textId="77777777" w:rsidR="00CF511C" w:rsidRDefault="00CF511C" w:rsidP="0051468F">
      <w:pPr>
        <w:jc w:val="center"/>
        <w:rPr>
          <w:rFonts w:ascii="Times New Roman" w:hAnsi="Times New Roman" w:cs="Times New Roman"/>
          <w:b/>
          <w:bCs/>
          <w:sz w:val="24"/>
          <w:szCs w:val="24"/>
        </w:rPr>
      </w:pPr>
    </w:p>
    <w:p w14:paraId="271B06BE" w14:textId="77777777" w:rsidR="00CF511C" w:rsidRDefault="00CF511C" w:rsidP="0051468F">
      <w:pPr>
        <w:jc w:val="center"/>
        <w:rPr>
          <w:rFonts w:ascii="Times New Roman" w:hAnsi="Times New Roman" w:cs="Times New Roman"/>
          <w:b/>
          <w:bCs/>
          <w:sz w:val="24"/>
          <w:szCs w:val="24"/>
        </w:rPr>
      </w:pPr>
    </w:p>
    <w:p w14:paraId="3A6D4DB4" w14:textId="77777777" w:rsidR="00CF511C" w:rsidRDefault="00CF511C" w:rsidP="0051468F">
      <w:pPr>
        <w:jc w:val="center"/>
        <w:rPr>
          <w:rFonts w:ascii="Times New Roman" w:hAnsi="Times New Roman" w:cs="Times New Roman"/>
          <w:b/>
          <w:bCs/>
          <w:sz w:val="24"/>
          <w:szCs w:val="24"/>
        </w:rPr>
      </w:pPr>
    </w:p>
    <w:p w14:paraId="04BA6728" w14:textId="450E7F8C" w:rsidR="00CF511C" w:rsidRDefault="00CF511C" w:rsidP="0051468F">
      <w:pPr>
        <w:jc w:val="center"/>
        <w:rPr>
          <w:rFonts w:ascii="Times New Roman" w:hAnsi="Times New Roman" w:cs="Times New Roman"/>
          <w:b/>
          <w:bCs/>
          <w:sz w:val="24"/>
          <w:szCs w:val="24"/>
        </w:rPr>
      </w:pPr>
    </w:p>
    <w:p w14:paraId="1FEDD9F4" w14:textId="77777777" w:rsidR="00085738" w:rsidRPr="00085738" w:rsidRDefault="00085738" w:rsidP="00085738">
      <w:pPr>
        <w:rPr>
          <w:rFonts w:ascii="Times New Roman" w:hAnsi="Times New Roman" w:cs="Times New Roman"/>
          <w:sz w:val="24"/>
          <w:szCs w:val="24"/>
        </w:rPr>
      </w:pPr>
      <w:r w:rsidRPr="00085738">
        <w:rPr>
          <w:rFonts w:ascii="Times New Roman" w:hAnsi="Times New Roman" w:cs="Times New Roman"/>
          <w:sz w:val="24"/>
          <w:szCs w:val="24"/>
        </w:rPr>
        <w:lastRenderedPageBreak/>
        <w:t xml:space="preserve">ANNEXURE B </w:t>
      </w:r>
    </w:p>
    <w:p w14:paraId="02CF2A0E" w14:textId="26512E7A" w:rsidR="00085738" w:rsidRPr="00085738" w:rsidRDefault="00085738" w:rsidP="00A414AF">
      <w:pPr>
        <w:jc w:val="center"/>
        <w:rPr>
          <w:rFonts w:ascii="Times New Roman" w:hAnsi="Times New Roman" w:cs="Times New Roman"/>
          <w:b/>
          <w:bCs/>
          <w:sz w:val="24"/>
          <w:szCs w:val="24"/>
          <w:u w:val="single"/>
        </w:rPr>
      </w:pPr>
      <w:r w:rsidRPr="00085738">
        <w:rPr>
          <w:rFonts w:ascii="Times New Roman" w:hAnsi="Times New Roman" w:cs="Times New Roman"/>
          <w:b/>
          <w:bCs/>
          <w:sz w:val="24"/>
          <w:szCs w:val="24"/>
          <w:u w:val="single"/>
        </w:rPr>
        <w:t>DECLARATION</w:t>
      </w:r>
    </w:p>
    <w:p w14:paraId="492F96B0" w14:textId="51F65153" w:rsidR="0051468F" w:rsidRDefault="00A414AF" w:rsidP="00A414AF">
      <w:pPr>
        <w:spacing w:before="240" w:line="360" w:lineRule="auto"/>
        <w:jc w:val="both"/>
        <w:rPr>
          <w:rFonts w:ascii="Times New Roman" w:hAnsi="Times New Roman" w:cs="Times New Roman"/>
          <w:sz w:val="24"/>
          <w:szCs w:val="24"/>
        </w:rPr>
      </w:pPr>
      <w:r w:rsidRPr="00A414AF">
        <w:rPr>
          <w:rFonts w:ascii="Times New Roman" w:hAnsi="Times New Roman" w:cs="Times New Roman"/>
          <w:sz w:val="24"/>
          <w:szCs w:val="24"/>
        </w:rPr>
        <w:t>I</w:t>
      </w:r>
      <w:r w:rsidR="003C70FC" w:rsidRPr="003C70FC">
        <w:rPr>
          <w:rFonts w:ascii="Times New Roman" w:hAnsi="Times New Roman" w:cs="Times New Roman"/>
          <w:sz w:val="24"/>
          <w:szCs w:val="24"/>
        </w:rPr>
        <w:t xml:space="preserve">, </w:t>
      </w:r>
      <w:r w:rsidR="003C70FC" w:rsidRPr="003C70FC">
        <w:rPr>
          <w:rFonts w:ascii="Times New Roman" w:hAnsi="Times New Roman" w:cs="Times New Roman"/>
          <w:b/>
          <w:bCs/>
          <w:sz w:val="24"/>
          <w:szCs w:val="24"/>
        </w:rPr>
        <w:t>Pranoy Chakraborty</w:t>
      </w:r>
      <w:r w:rsidR="003C70FC" w:rsidRPr="003C70FC">
        <w:rPr>
          <w:rFonts w:ascii="Times New Roman" w:hAnsi="Times New Roman" w:cs="Times New Roman"/>
          <w:sz w:val="24"/>
          <w:szCs w:val="24"/>
        </w:rPr>
        <w:t xml:space="preserve">, a student pursuing </w:t>
      </w:r>
      <w:r w:rsidR="003C70FC" w:rsidRPr="003C70FC">
        <w:rPr>
          <w:rFonts w:ascii="Times New Roman" w:hAnsi="Times New Roman" w:cs="Times New Roman"/>
          <w:b/>
          <w:bCs/>
          <w:sz w:val="24"/>
          <w:szCs w:val="24"/>
        </w:rPr>
        <w:t>MBA, Semester 3 (Specialization: Data Science)</w:t>
      </w:r>
      <w:r w:rsidR="003C70FC" w:rsidRPr="003C70FC">
        <w:rPr>
          <w:rFonts w:ascii="Times New Roman" w:hAnsi="Times New Roman" w:cs="Times New Roman"/>
          <w:sz w:val="24"/>
          <w:szCs w:val="24"/>
        </w:rPr>
        <w:t xml:space="preserve"> at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xml:space="preserve">, hereby declare that the project work entitled </w:t>
      </w:r>
      <w:r w:rsidR="003C70FC" w:rsidRPr="003C70FC">
        <w:rPr>
          <w:rFonts w:ascii="Times New Roman" w:hAnsi="Times New Roman" w:cs="Times New Roman"/>
          <w:b/>
          <w:bCs/>
          <w:sz w:val="24"/>
          <w:szCs w:val="24"/>
        </w:rPr>
        <w:t>“Customer Churn Analysis: A Machine Learning Solution Using EDA and Predictive Modelling”</w:t>
      </w:r>
      <w:r w:rsidR="003C70FC" w:rsidRPr="003C70FC">
        <w:rPr>
          <w:rFonts w:ascii="Times New Roman" w:hAnsi="Times New Roman" w:cs="Times New Roman"/>
          <w:sz w:val="24"/>
          <w:szCs w:val="24"/>
        </w:rPr>
        <w:t xml:space="preserve"> has been prepared by me during the academic year </w:t>
      </w:r>
      <w:r w:rsidR="003C70FC" w:rsidRPr="003C70FC">
        <w:rPr>
          <w:rFonts w:ascii="Times New Roman" w:hAnsi="Times New Roman" w:cs="Times New Roman"/>
          <w:b/>
          <w:bCs/>
          <w:sz w:val="24"/>
          <w:szCs w:val="24"/>
        </w:rPr>
        <w:t>2023-202</w:t>
      </w:r>
      <w:r w:rsidR="001662CB">
        <w:rPr>
          <w:rFonts w:ascii="Times New Roman" w:hAnsi="Times New Roman" w:cs="Times New Roman"/>
          <w:b/>
          <w:bCs/>
          <w:sz w:val="24"/>
          <w:szCs w:val="24"/>
        </w:rPr>
        <w:t>5</w:t>
      </w:r>
      <w:r w:rsidR="003C70FC" w:rsidRPr="003C70FC">
        <w:rPr>
          <w:rFonts w:ascii="Times New Roman" w:hAnsi="Times New Roman" w:cs="Times New Roman"/>
          <w:sz w:val="24"/>
          <w:szCs w:val="24"/>
        </w:rPr>
        <w:t xml:space="preserve"> under the guidance of </w:t>
      </w:r>
      <w:r w:rsidR="00012255">
        <w:rPr>
          <w:rFonts w:ascii="Times New Roman" w:hAnsi="Times New Roman" w:cs="Times New Roman"/>
          <w:b/>
          <w:bCs/>
          <w:sz w:val="24"/>
          <w:szCs w:val="24"/>
        </w:rPr>
        <w:t>Ms. Neha Tandon</w:t>
      </w:r>
      <w:r w:rsidR="003C70FC" w:rsidRPr="003C70FC">
        <w:rPr>
          <w:rFonts w:ascii="Times New Roman" w:hAnsi="Times New Roman" w:cs="Times New Roman"/>
          <w:sz w:val="24"/>
          <w:szCs w:val="24"/>
        </w:rPr>
        <w:t xml:space="preserve">, </w:t>
      </w:r>
      <w:r w:rsidR="00012255">
        <w:rPr>
          <w:rFonts w:ascii="Times New Roman" w:hAnsi="Times New Roman" w:cs="Times New Roman"/>
          <w:b/>
          <w:bCs/>
          <w:sz w:val="24"/>
          <w:szCs w:val="24"/>
        </w:rPr>
        <w:t xml:space="preserve">Assistance Professor, </w:t>
      </w:r>
      <w:r w:rsidR="003C70FC" w:rsidRPr="003C70FC">
        <w:rPr>
          <w:rFonts w:ascii="Times New Roman" w:hAnsi="Times New Roman" w:cs="Times New Roman"/>
          <w:b/>
          <w:bCs/>
          <w:sz w:val="24"/>
          <w:szCs w:val="24"/>
        </w:rPr>
        <w:t>Amity University Online</w:t>
      </w:r>
      <w:r w:rsidR="003C70FC" w:rsidRPr="003C70FC">
        <w:rPr>
          <w:rFonts w:ascii="Times New Roman" w:hAnsi="Times New Roman" w:cs="Times New Roman"/>
          <w:sz w:val="24"/>
          <w:szCs w:val="24"/>
        </w:rPr>
        <w:t>. I assert that this project is a piece of original bona fide work done by me. It is the outcome of my own effort, and it has not been submitted to any other university for the award of any degree.</w:t>
      </w:r>
    </w:p>
    <w:p w14:paraId="3F3EFC11" w14:textId="77777777" w:rsidR="005B6EAD" w:rsidRDefault="005B6EAD" w:rsidP="00A414AF">
      <w:pPr>
        <w:spacing w:before="240" w:line="360" w:lineRule="auto"/>
        <w:jc w:val="both"/>
        <w:rPr>
          <w:rFonts w:ascii="Times New Roman" w:hAnsi="Times New Roman" w:cs="Times New Roman"/>
          <w:sz w:val="24"/>
          <w:szCs w:val="24"/>
        </w:rPr>
      </w:pPr>
    </w:p>
    <w:p w14:paraId="631E8E15" w14:textId="77777777" w:rsidR="005B6EAD" w:rsidRDefault="005B6EAD" w:rsidP="00A414AF">
      <w:pPr>
        <w:spacing w:before="240" w:line="360" w:lineRule="auto"/>
        <w:jc w:val="both"/>
        <w:rPr>
          <w:rFonts w:ascii="Times New Roman" w:hAnsi="Times New Roman" w:cs="Times New Roman"/>
          <w:sz w:val="24"/>
          <w:szCs w:val="24"/>
        </w:rPr>
      </w:pPr>
    </w:p>
    <w:p w14:paraId="27C37E6B" w14:textId="77777777" w:rsidR="005B6EAD" w:rsidRDefault="005B6EAD" w:rsidP="00A414AF">
      <w:pPr>
        <w:spacing w:before="240" w:line="360" w:lineRule="auto"/>
        <w:jc w:val="both"/>
        <w:rPr>
          <w:rFonts w:ascii="Times New Roman" w:hAnsi="Times New Roman" w:cs="Times New Roman"/>
          <w:sz w:val="24"/>
          <w:szCs w:val="24"/>
        </w:rPr>
      </w:pPr>
    </w:p>
    <w:p w14:paraId="231446FA" w14:textId="062F241B"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Name and signature of the student</w:t>
      </w:r>
    </w:p>
    <w:p w14:paraId="2A8DA7C0" w14:textId="77777777" w:rsidR="005B6EAD" w:rsidRDefault="005B6EAD" w:rsidP="005B6EAD">
      <w:pPr>
        <w:spacing w:before="240" w:line="360" w:lineRule="auto"/>
        <w:jc w:val="right"/>
        <w:rPr>
          <w:rFonts w:ascii="Times New Roman" w:hAnsi="Times New Roman" w:cs="Times New Roman"/>
          <w:sz w:val="24"/>
          <w:szCs w:val="24"/>
        </w:rPr>
      </w:pPr>
    </w:p>
    <w:p w14:paraId="67147E37" w14:textId="3B20E401" w:rsidR="005B6EAD" w:rsidRDefault="005B6EAD" w:rsidP="005B6EAD">
      <w:pPr>
        <w:spacing w:before="240" w:line="360" w:lineRule="auto"/>
        <w:jc w:val="right"/>
        <w:rPr>
          <w:rFonts w:ascii="Times New Roman" w:hAnsi="Times New Roman" w:cs="Times New Roman"/>
          <w:sz w:val="24"/>
          <w:szCs w:val="24"/>
        </w:rPr>
      </w:pPr>
      <w:r>
        <w:rPr>
          <w:rFonts w:ascii="Times New Roman" w:hAnsi="Times New Roman" w:cs="Times New Roman"/>
          <w:sz w:val="24"/>
          <w:szCs w:val="24"/>
        </w:rPr>
        <w:t>_________________________________</w:t>
      </w:r>
    </w:p>
    <w:p w14:paraId="53AC7E9C" w14:textId="103BB2BA" w:rsidR="005B6EAD" w:rsidRDefault="005B6EAD" w:rsidP="005B6EAD">
      <w:pPr>
        <w:spacing w:before="240" w:line="360" w:lineRule="auto"/>
        <w:jc w:val="right"/>
        <w:rPr>
          <w:rFonts w:ascii="Times New Roman" w:hAnsi="Times New Roman" w:cs="Times New Roman"/>
          <w:sz w:val="24"/>
          <w:szCs w:val="24"/>
        </w:rPr>
      </w:pPr>
      <w:r w:rsidRPr="005B6EAD">
        <w:rPr>
          <w:rFonts w:ascii="Times New Roman" w:hAnsi="Times New Roman" w:cs="Times New Roman"/>
          <w:sz w:val="24"/>
          <w:szCs w:val="24"/>
        </w:rPr>
        <w:t>PRANOY CHAKRABORTY</w:t>
      </w:r>
    </w:p>
    <w:p w14:paraId="2DB2EFED" w14:textId="77777777" w:rsidR="005B6EAD" w:rsidRDefault="005B6EAD" w:rsidP="00A414AF">
      <w:pPr>
        <w:spacing w:before="240" w:line="360" w:lineRule="auto"/>
        <w:jc w:val="both"/>
        <w:rPr>
          <w:rFonts w:ascii="Times New Roman" w:hAnsi="Times New Roman" w:cs="Times New Roman"/>
          <w:sz w:val="24"/>
          <w:szCs w:val="24"/>
        </w:rPr>
      </w:pPr>
    </w:p>
    <w:p w14:paraId="7439B31C" w14:textId="77777777" w:rsidR="005B6EAD" w:rsidRDefault="005B6EAD" w:rsidP="00A414AF">
      <w:pPr>
        <w:spacing w:before="240" w:line="360" w:lineRule="auto"/>
        <w:jc w:val="both"/>
        <w:rPr>
          <w:rFonts w:ascii="Times New Roman" w:hAnsi="Times New Roman" w:cs="Times New Roman"/>
          <w:sz w:val="24"/>
          <w:szCs w:val="24"/>
        </w:rPr>
      </w:pPr>
    </w:p>
    <w:p w14:paraId="640D1746" w14:textId="77777777" w:rsidR="005B6EAD" w:rsidRDefault="005B6EAD" w:rsidP="00A414AF">
      <w:pPr>
        <w:spacing w:before="240" w:line="360" w:lineRule="auto"/>
        <w:jc w:val="both"/>
        <w:rPr>
          <w:rFonts w:ascii="Times New Roman" w:hAnsi="Times New Roman" w:cs="Times New Roman"/>
          <w:sz w:val="24"/>
          <w:szCs w:val="24"/>
        </w:rPr>
      </w:pPr>
    </w:p>
    <w:p w14:paraId="4E5E48F7" w14:textId="77777777" w:rsidR="005B6EAD" w:rsidRDefault="005B6EAD" w:rsidP="00A414AF">
      <w:pPr>
        <w:spacing w:before="240" w:line="360" w:lineRule="auto"/>
        <w:jc w:val="both"/>
        <w:rPr>
          <w:rFonts w:ascii="Times New Roman" w:hAnsi="Times New Roman" w:cs="Times New Roman"/>
          <w:sz w:val="24"/>
          <w:szCs w:val="24"/>
        </w:rPr>
      </w:pPr>
    </w:p>
    <w:p w14:paraId="3FE8D071" w14:textId="77777777" w:rsidR="005B6EAD" w:rsidRDefault="005B6EAD" w:rsidP="00A414AF">
      <w:pPr>
        <w:spacing w:before="240" w:line="360" w:lineRule="auto"/>
        <w:jc w:val="both"/>
        <w:rPr>
          <w:rFonts w:ascii="Times New Roman" w:hAnsi="Times New Roman" w:cs="Times New Roman"/>
          <w:sz w:val="24"/>
          <w:szCs w:val="24"/>
        </w:rPr>
      </w:pPr>
    </w:p>
    <w:p w14:paraId="1FF215AB" w14:textId="77777777" w:rsidR="005B6EAD" w:rsidRDefault="005B6EAD" w:rsidP="00A414AF">
      <w:pPr>
        <w:spacing w:before="240" w:line="360" w:lineRule="auto"/>
        <w:jc w:val="both"/>
        <w:rPr>
          <w:rFonts w:ascii="Times New Roman" w:hAnsi="Times New Roman" w:cs="Times New Roman"/>
          <w:sz w:val="24"/>
          <w:szCs w:val="24"/>
        </w:rPr>
      </w:pPr>
    </w:p>
    <w:p w14:paraId="21B3463B" w14:textId="77777777" w:rsidR="005B6EAD" w:rsidRDefault="005B6EAD" w:rsidP="00A414AF">
      <w:pPr>
        <w:spacing w:before="240" w:line="360" w:lineRule="auto"/>
        <w:jc w:val="both"/>
        <w:rPr>
          <w:rFonts w:ascii="Times New Roman" w:hAnsi="Times New Roman" w:cs="Times New Roman"/>
          <w:sz w:val="24"/>
          <w:szCs w:val="24"/>
        </w:rPr>
      </w:pPr>
    </w:p>
    <w:p w14:paraId="2DE2024E" w14:textId="77777777" w:rsidR="007F5E10" w:rsidRDefault="007F5E10" w:rsidP="00A414AF">
      <w:pPr>
        <w:spacing w:before="240" w:line="360" w:lineRule="auto"/>
        <w:jc w:val="both"/>
        <w:rPr>
          <w:rFonts w:ascii="Times New Roman" w:hAnsi="Times New Roman" w:cs="Times New Roman"/>
          <w:sz w:val="24"/>
          <w:szCs w:val="24"/>
        </w:rPr>
      </w:pPr>
    </w:p>
    <w:p w14:paraId="7AF586E4" w14:textId="5CA6266C" w:rsidR="00AA313A" w:rsidRPr="00AA313A" w:rsidRDefault="00AA313A" w:rsidP="00AA313A">
      <w:pPr>
        <w:spacing w:before="240" w:line="360" w:lineRule="auto"/>
        <w:jc w:val="center"/>
        <w:rPr>
          <w:rFonts w:ascii="Times New Roman" w:hAnsi="Times New Roman" w:cs="Times New Roman"/>
          <w:sz w:val="24"/>
          <w:szCs w:val="24"/>
          <w:u w:val="single"/>
        </w:rPr>
      </w:pPr>
      <w:r w:rsidRPr="00AA313A">
        <w:rPr>
          <w:rFonts w:ascii="Times New Roman" w:hAnsi="Times New Roman" w:cs="Times New Roman"/>
          <w:b/>
          <w:bCs/>
          <w:sz w:val="24"/>
          <w:szCs w:val="24"/>
          <w:u w:val="single"/>
        </w:rPr>
        <w:lastRenderedPageBreak/>
        <w:t>PLAGARISM REPORT</w:t>
      </w:r>
    </w:p>
    <w:p w14:paraId="3844C2DA" w14:textId="6DE6BA80" w:rsidR="00AA313A" w:rsidRPr="00AA313A" w:rsidRDefault="00AA313A" w:rsidP="00AA313A">
      <w:pPr>
        <w:spacing w:before="240" w:line="360" w:lineRule="auto"/>
        <w:jc w:val="both"/>
        <w:rPr>
          <w:rFonts w:ascii="Times New Roman" w:hAnsi="Times New Roman" w:cs="Times New Roman"/>
          <w:sz w:val="24"/>
          <w:szCs w:val="24"/>
        </w:rPr>
      </w:pPr>
      <w:r w:rsidRPr="00AA313A">
        <w:rPr>
          <w:rFonts w:ascii="Times New Roman" w:hAnsi="Times New Roman" w:cs="Times New Roman"/>
          <w:sz w:val="24"/>
          <w:szCs w:val="24"/>
        </w:rPr>
        <w:t xml:space="preserve">This is to certify that I, </w:t>
      </w:r>
      <w:r w:rsidRPr="00AA313A">
        <w:rPr>
          <w:rFonts w:ascii="Times New Roman" w:hAnsi="Times New Roman" w:cs="Times New Roman"/>
          <w:b/>
          <w:bCs/>
          <w:sz w:val="24"/>
          <w:szCs w:val="24"/>
        </w:rPr>
        <w:t>Pranoy Chakraborty</w:t>
      </w:r>
      <w:r w:rsidRPr="00AA313A">
        <w:rPr>
          <w:rFonts w:ascii="Times New Roman" w:hAnsi="Times New Roman" w:cs="Times New Roman"/>
          <w:sz w:val="24"/>
          <w:szCs w:val="24"/>
        </w:rPr>
        <w:t xml:space="preserve">, enrolled in the 3rd semester of the degree program </w:t>
      </w:r>
      <w:r>
        <w:rPr>
          <w:rFonts w:ascii="Times New Roman" w:hAnsi="Times New Roman" w:cs="Times New Roman"/>
          <w:sz w:val="24"/>
          <w:szCs w:val="24"/>
        </w:rPr>
        <w:t>“</w:t>
      </w:r>
      <w:r w:rsidRPr="00AA313A">
        <w:rPr>
          <w:rFonts w:ascii="Times New Roman" w:hAnsi="Times New Roman" w:cs="Times New Roman"/>
          <w:sz w:val="24"/>
          <w:szCs w:val="24"/>
        </w:rPr>
        <w:t>Master of Business Administration”, and undertaking the course by the title “Minor Project”, for the third semester in the academic session of J</w:t>
      </w:r>
      <w:r>
        <w:rPr>
          <w:rFonts w:ascii="Times New Roman" w:hAnsi="Times New Roman" w:cs="Times New Roman"/>
          <w:sz w:val="24"/>
          <w:szCs w:val="24"/>
        </w:rPr>
        <w:t>uly</w:t>
      </w:r>
      <w:r w:rsidRPr="00AA313A">
        <w:rPr>
          <w:rFonts w:ascii="Times New Roman" w:hAnsi="Times New Roman" w:cs="Times New Roman"/>
          <w:sz w:val="24"/>
          <w:szCs w:val="24"/>
        </w:rPr>
        <w:t xml:space="preserve">’ 2023, have submitted this report under strict compliance of the guidelines specified by Amity University by keeping the percentage of plagiarism below the permissible limits. </w:t>
      </w:r>
    </w:p>
    <w:p w14:paraId="3241B1A8" w14:textId="77777777" w:rsidR="00EE7A95" w:rsidRDefault="00AA313A" w:rsidP="00AA313A">
      <w:pPr>
        <w:spacing w:before="240" w:line="360" w:lineRule="auto"/>
        <w:jc w:val="both"/>
        <w:rPr>
          <w:rFonts w:ascii="Times New Roman" w:hAnsi="Times New Roman" w:cs="Times New Roman"/>
          <w:sz w:val="24"/>
          <w:szCs w:val="24"/>
        </w:rPr>
      </w:pPr>
      <w:r w:rsidRPr="00AA313A">
        <w:rPr>
          <w:rFonts w:ascii="Times New Roman" w:hAnsi="Times New Roman" w:cs="Times New Roman"/>
          <w:sz w:val="24"/>
          <w:szCs w:val="24"/>
        </w:rPr>
        <w:t>This plagiarism in this report has been checked using the tool “Dupli Checker” and it came out to be 100%.</w:t>
      </w:r>
    </w:p>
    <w:p w14:paraId="1DD089F7" w14:textId="77777777" w:rsidR="00EE7A95" w:rsidRDefault="00EE7A95" w:rsidP="00AA313A">
      <w:pPr>
        <w:spacing w:before="240" w:line="360" w:lineRule="auto"/>
        <w:jc w:val="both"/>
        <w:rPr>
          <w:rFonts w:ascii="Times New Roman" w:hAnsi="Times New Roman" w:cs="Times New Roman"/>
          <w:sz w:val="24"/>
          <w:szCs w:val="24"/>
        </w:rPr>
      </w:pPr>
    </w:p>
    <w:p w14:paraId="76B25AEF" w14:textId="77777777" w:rsidR="00EE7A95" w:rsidRDefault="00EE7A95" w:rsidP="00AA313A">
      <w:pPr>
        <w:spacing w:before="240" w:line="360" w:lineRule="auto"/>
        <w:jc w:val="both"/>
        <w:rPr>
          <w:rFonts w:ascii="Times New Roman" w:hAnsi="Times New Roman" w:cs="Times New Roman"/>
          <w:sz w:val="24"/>
          <w:szCs w:val="24"/>
        </w:rPr>
      </w:pPr>
    </w:p>
    <w:p w14:paraId="3E2B0239" w14:textId="77777777" w:rsidR="00EE7A95" w:rsidRDefault="00EE7A95" w:rsidP="00AA313A">
      <w:pPr>
        <w:spacing w:before="240" w:line="360" w:lineRule="auto"/>
        <w:jc w:val="both"/>
        <w:rPr>
          <w:rFonts w:ascii="Times New Roman" w:hAnsi="Times New Roman" w:cs="Times New Roman"/>
          <w:sz w:val="24"/>
          <w:szCs w:val="24"/>
        </w:rPr>
      </w:pPr>
    </w:p>
    <w:p w14:paraId="2C7C585A" w14:textId="77777777" w:rsidR="00EE7A95" w:rsidRDefault="00EE7A95" w:rsidP="00AA313A">
      <w:pPr>
        <w:spacing w:before="240" w:line="360" w:lineRule="auto"/>
        <w:jc w:val="both"/>
        <w:rPr>
          <w:rFonts w:ascii="Times New Roman" w:hAnsi="Times New Roman" w:cs="Times New Roman"/>
          <w:sz w:val="24"/>
          <w:szCs w:val="24"/>
        </w:rPr>
      </w:pPr>
    </w:p>
    <w:p w14:paraId="3E0A1B36" w14:textId="77777777" w:rsidR="00EE7A95" w:rsidRDefault="00EE7A95" w:rsidP="00AA313A">
      <w:pPr>
        <w:spacing w:before="240" w:line="360" w:lineRule="auto"/>
        <w:jc w:val="both"/>
        <w:rPr>
          <w:rFonts w:ascii="Times New Roman" w:hAnsi="Times New Roman" w:cs="Times New Roman"/>
          <w:sz w:val="24"/>
          <w:szCs w:val="24"/>
        </w:rPr>
      </w:pPr>
    </w:p>
    <w:p w14:paraId="5D0249D3" w14:textId="77777777" w:rsidR="00EE7A95" w:rsidRDefault="00EE7A95" w:rsidP="00AA313A">
      <w:pPr>
        <w:spacing w:before="240" w:line="360" w:lineRule="auto"/>
        <w:jc w:val="both"/>
        <w:rPr>
          <w:rFonts w:ascii="Times New Roman" w:hAnsi="Times New Roman" w:cs="Times New Roman"/>
          <w:sz w:val="24"/>
          <w:szCs w:val="24"/>
        </w:rPr>
      </w:pPr>
    </w:p>
    <w:p w14:paraId="41B37D5A" w14:textId="77777777" w:rsidR="00EE7A95" w:rsidRDefault="00EE7A95" w:rsidP="00AA313A">
      <w:pPr>
        <w:spacing w:before="240" w:line="360" w:lineRule="auto"/>
        <w:jc w:val="both"/>
        <w:rPr>
          <w:rFonts w:ascii="Times New Roman" w:hAnsi="Times New Roman" w:cs="Times New Roman"/>
          <w:sz w:val="24"/>
          <w:szCs w:val="24"/>
        </w:rPr>
      </w:pPr>
    </w:p>
    <w:p w14:paraId="372E6DA4" w14:textId="77777777" w:rsidR="00EE7A95" w:rsidRDefault="00EE7A95" w:rsidP="00AA313A">
      <w:pPr>
        <w:spacing w:before="240" w:line="360" w:lineRule="auto"/>
        <w:jc w:val="both"/>
        <w:rPr>
          <w:rFonts w:ascii="Times New Roman" w:hAnsi="Times New Roman" w:cs="Times New Roman"/>
          <w:sz w:val="24"/>
          <w:szCs w:val="24"/>
        </w:rPr>
      </w:pPr>
    </w:p>
    <w:p w14:paraId="7465564E" w14:textId="77777777" w:rsidR="00EE7A95" w:rsidRDefault="00EE7A95" w:rsidP="00AA313A">
      <w:pPr>
        <w:spacing w:before="240" w:line="360" w:lineRule="auto"/>
        <w:jc w:val="both"/>
        <w:rPr>
          <w:rFonts w:ascii="Times New Roman" w:hAnsi="Times New Roman" w:cs="Times New Roman"/>
          <w:sz w:val="24"/>
          <w:szCs w:val="24"/>
        </w:rPr>
      </w:pPr>
    </w:p>
    <w:p w14:paraId="7A5F206D" w14:textId="77777777" w:rsidR="00EE7A95" w:rsidRDefault="00EE7A95" w:rsidP="00AA313A">
      <w:pPr>
        <w:spacing w:before="240" w:line="360" w:lineRule="auto"/>
        <w:jc w:val="both"/>
        <w:rPr>
          <w:rFonts w:ascii="Times New Roman" w:hAnsi="Times New Roman" w:cs="Times New Roman"/>
          <w:sz w:val="24"/>
          <w:szCs w:val="24"/>
        </w:rPr>
      </w:pPr>
    </w:p>
    <w:p w14:paraId="7F120798" w14:textId="77777777" w:rsidR="00EE7A95" w:rsidRDefault="00EE7A95" w:rsidP="00AA313A">
      <w:pPr>
        <w:spacing w:before="240" w:line="360" w:lineRule="auto"/>
        <w:jc w:val="both"/>
        <w:rPr>
          <w:rFonts w:ascii="Times New Roman" w:hAnsi="Times New Roman" w:cs="Times New Roman"/>
          <w:sz w:val="24"/>
          <w:szCs w:val="24"/>
        </w:rPr>
      </w:pPr>
    </w:p>
    <w:p w14:paraId="14E76053" w14:textId="77777777" w:rsidR="00EE7A95" w:rsidRDefault="00EE7A95" w:rsidP="00AA313A">
      <w:pPr>
        <w:spacing w:before="240" w:line="360" w:lineRule="auto"/>
        <w:jc w:val="both"/>
        <w:rPr>
          <w:rFonts w:ascii="Times New Roman" w:hAnsi="Times New Roman" w:cs="Times New Roman"/>
          <w:sz w:val="24"/>
          <w:szCs w:val="24"/>
        </w:rPr>
      </w:pPr>
    </w:p>
    <w:p w14:paraId="0C86EC32" w14:textId="77777777" w:rsidR="00EE7A95" w:rsidRDefault="00EE7A95" w:rsidP="00AA313A">
      <w:pPr>
        <w:spacing w:before="240" w:line="360" w:lineRule="auto"/>
        <w:jc w:val="both"/>
        <w:rPr>
          <w:rFonts w:ascii="Times New Roman" w:hAnsi="Times New Roman" w:cs="Times New Roman"/>
          <w:sz w:val="24"/>
          <w:szCs w:val="24"/>
        </w:rPr>
      </w:pPr>
    </w:p>
    <w:p w14:paraId="767F4329" w14:textId="77777777" w:rsidR="00EE7A95" w:rsidRDefault="00EE7A95" w:rsidP="00AA313A">
      <w:pPr>
        <w:spacing w:before="240" w:line="360" w:lineRule="auto"/>
        <w:jc w:val="both"/>
        <w:rPr>
          <w:rFonts w:ascii="Times New Roman" w:hAnsi="Times New Roman" w:cs="Times New Roman"/>
          <w:sz w:val="24"/>
          <w:szCs w:val="24"/>
        </w:rPr>
      </w:pPr>
    </w:p>
    <w:p w14:paraId="444D182C" w14:textId="77777777" w:rsidR="00EE7A95" w:rsidRDefault="00EE7A95" w:rsidP="00AA313A">
      <w:pPr>
        <w:spacing w:before="240" w:line="360" w:lineRule="auto"/>
        <w:jc w:val="both"/>
        <w:rPr>
          <w:rFonts w:ascii="Times New Roman" w:hAnsi="Times New Roman" w:cs="Times New Roman"/>
          <w:sz w:val="24"/>
          <w:szCs w:val="24"/>
        </w:rPr>
      </w:pPr>
    </w:p>
    <w:p w14:paraId="7CD6CFFA" w14:textId="756324D5" w:rsidR="008D7A19" w:rsidRDefault="008D7A19" w:rsidP="008D7A19">
      <w:pPr>
        <w:spacing w:before="240" w:line="360" w:lineRule="auto"/>
        <w:jc w:val="center"/>
        <w:rPr>
          <w:rFonts w:ascii="Times New Roman" w:hAnsi="Times New Roman" w:cs="Times New Roman"/>
          <w:b/>
          <w:bCs/>
          <w:sz w:val="24"/>
          <w:szCs w:val="24"/>
          <w:u w:val="single"/>
        </w:rPr>
      </w:pPr>
      <w:r w:rsidRPr="008D7A19">
        <w:rPr>
          <w:rFonts w:ascii="Times New Roman" w:hAnsi="Times New Roman" w:cs="Times New Roman"/>
          <w:b/>
          <w:bCs/>
          <w:sz w:val="24"/>
          <w:szCs w:val="24"/>
          <w:u w:val="single"/>
        </w:rPr>
        <w:lastRenderedPageBreak/>
        <w:t>ACKNOWLEDGEMENT</w:t>
      </w:r>
    </w:p>
    <w:p w14:paraId="7D17EC5F" w14:textId="7BDB1441" w:rsidR="00394AF9" w:rsidRPr="00394AF9" w:rsidRDefault="00394AF9" w:rsidP="00394AF9">
      <w:pPr>
        <w:spacing w:before="240" w:line="360" w:lineRule="auto"/>
        <w:jc w:val="both"/>
        <w:rPr>
          <w:rFonts w:ascii="Times New Roman" w:hAnsi="Times New Roman" w:cs="Times New Roman"/>
          <w:sz w:val="24"/>
          <w:szCs w:val="24"/>
        </w:rPr>
      </w:pPr>
      <w:r w:rsidRPr="00394AF9">
        <w:rPr>
          <w:rFonts w:ascii="Times New Roman" w:hAnsi="Times New Roman" w:cs="Times New Roman"/>
          <w:sz w:val="24"/>
          <w:szCs w:val="24"/>
        </w:rPr>
        <w:t xml:space="preserve">I would like to convey my profound gratitude to </w:t>
      </w:r>
      <w:r w:rsidR="00012255">
        <w:rPr>
          <w:rFonts w:ascii="Times New Roman" w:hAnsi="Times New Roman" w:cs="Times New Roman"/>
          <w:b/>
          <w:bCs/>
          <w:sz w:val="24"/>
          <w:szCs w:val="24"/>
        </w:rPr>
        <w:t xml:space="preserve">Ms. Neha Tandon, </w:t>
      </w:r>
      <w:r w:rsidRPr="00394AF9">
        <w:rPr>
          <w:rFonts w:ascii="Times New Roman" w:hAnsi="Times New Roman" w:cs="Times New Roman"/>
          <w:sz w:val="24"/>
          <w:szCs w:val="24"/>
        </w:rPr>
        <w:t xml:space="preserve">my professor </w:t>
      </w:r>
      <w:r w:rsidR="008622DD" w:rsidRPr="00394AF9">
        <w:rPr>
          <w:rFonts w:ascii="Times New Roman" w:hAnsi="Times New Roman" w:cs="Times New Roman"/>
          <w:sz w:val="24"/>
          <w:szCs w:val="24"/>
        </w:rPr>
        <w:t>and supervisor</w:t>
      </w:r>
      <w:r w:rsidRPr="00394AF9">
        <w:rPr>
          <w:rFonts w:ascii="Times New Roman" w:hAnsi="Times New Roman" w:cs="Times New Roman"/>
          <w:sz w:val="24"/>
          <w:szCs w:val="24"/>
        </w:rPr>
        <w:t>, for her invaluable guidance, mentorship, and steadfast support throughout this project. Her expertise and encouragement have been instrumental in enhancing my understanding of customer churn dynamics and the application of data analytical techniques.</w:t>
      </w:r>
    </w:p>
    <w:p w14:paraId="19D3F4BF" w14:textId="75732A99" w:rsidR="00394AF9" w:rsidRPr="00394AF9" w:rsidRDefault="00394AF9" w:rsidP="00394AF9">
      <w:pPr>
        <w:spacing w:before="240" w:line="360" w:lineRule="auto"/>
        <w:jc w:val="both"/>
        <w:rPr>
          <w:rFonts w:ascii="Times New Roman" w:hAnsi="Times New Roman" w:cs="Times New Roman"/>
          <w:sz w:val="24"/>
          <w:szCs w:val="24"/>
        </w:rPr>
      </w:pPr>
      <w:r w:rsidRPr="00394AF9">
        <w:rPr>
          <w:rFonts w:ascii="Times New Roman" w:hAnsi="Times New Roman" w:cs="Times New Roman"/>
          <w:sz w:val="24"/>
          <w:szCs w:val="24"/>
        </w:rPr>
        <w:t>I am also indebted for her astute advice, assistance, and generous dissemination of knowledge. Her guidance and motivation have empowered me to engage in rigorous research, address complex data challenges independently, and navigate intricate machine learning methodologies with confidence. Additionally, her moral support has been a significant source of strength throughout this endeavour.</w:t>
      </w:r>
    </w:p>
    <w:p w14:paraId="7360FD27" w14:textId="77777777" w:rsidR="00394AF9" w:rsidRPr="00394AF9" w:rsidRDefault="00394AF9" w:rsidP="00394AF9">
      <w:pPr>
        <w:spacing w:before="240" w:line="360" w:lineRule="auto"/>
        <w:jc w:val="both"/>
        <w:rPr>
          <w:rFonts w:ascii="Times New Roman" w:hAnsi="Times New Roman" w:cs="Times New Roman"/>
          <w:sz w:val="24"/>
          <w:szCs w:val="24"/>
        </w:rPr>
      </w:pPr>
      <w:r w:rsidRPr="00394AF9">
        <w:rPr>
          <w:rFonts w:ascii="Times New Roman" w:hAnsi="Times New Roman" w:cs="Times New Roman"/>
          <w:sz w:val="24"/>
          <w:szCs w:val="24"/>
        </w:rPr>
        <w:t>Finally, I extend my heartfelt appreciation to all individuals who have contributed directly or indirectly to this project. Your support and encouragement have been invaluable, and I am deeply appreciative of the collective effort that has facilitated this undertaking.</w:t>
      </w:r>
    </w:p>
    <w:p w14:paraId="7855DBE2" w14:textId="6ADCC317" w:rsidR="00394AF9" w:rsidRPr="00394AF9" w:rsidRDefault="00394AF9" w:rsidP="00394AF9">
      <w:pPr>
        <w:spacing w:before="240" w:line="360" w:lineRule="auto"/>
        <w:jc w:val="both"/>
        <w:rPr>
          <w:rFonts w:ascii="Times New Roman" w:hAnsi="Times New Roman" w:cs="Times New Roman"/>
          <w:sz w:val="24"/>
          <w:szCs w:val="24"/>
        </w:rPr>
      </w:pPr>
    </w:p>
    <w:p w14:paraId="0B2388A7" w14:textId="77777777" w:rsidR="00394AF9" w:rsidRDefault="00394AF9" w:rsidP="00394AF9">
      <w:pPr>
        <w:spacing w:before="240" w:line="360" w:lineRule="auto"/>
        <w:jc w:val="both"/>
        <w:rPr>
          <w:rFonts w:ascii="Times New Roman" w:hAnsi="Times New Roman" w:cs="Times New Roman"/>
          <w:sz w:val="24"/>
          <w:szCs w:val="24"/>
          <w:u w:val="single"/>
        </w:rPr>
      </w:pPr>
    </w:p>
    <w:p w14:paraId="0820DA60" w14:textId="77777777" w:rsidR="00E90F7E" w:rsidRDefault="00E90F7E" w:rsidP="00394AF9">
      <w:pPr>
        <w:spacing w:before="240" w:line="360" w:lineRule="auto"/>
        <w:jc w:val="both"/>
        <w:rPr>
          <w:rFonts w:ascii="Times New Roman" w:hAnsi="Times New Roman" w:cs="Times New Roman"/>
          <w:sz w:val="24"/>
          <w:szCs w:val="24"/>
          <w:u w:val="single"/>
        </w:rPr>
      </w:pPr>
    </w:p>
    <w:p w14:paraId="410C80B7" w14:textId="77777777" w:rsidR="00E90F7E" w:rsidRDefault="00E90F7E" w:rsidP="00394AF9">
      <w:pPr>
        <w:spacing w:before="240" w:line="360" w:lineRule="auto"/>
        <w:jc w:val="both"/>
        <w:rPr>
          <w:rFonts w:ascii="Times New Roman" w:hAnsi="Times New Roman" w:cs="Times New Roman"/>
          <w:sz w:val="24"/>
          <w:szCs w:val="24"/>
          <w:u w:val="single"/>
        </w:rPr>
      </w:pPr>
    </w:p>
    <w:p w14:paraId="3E0DA4E1" w14:textId="77777777" w:rsidR="00E90F7E" w:rsidRDefault="00E90F7E" w:rsidP="00394AF9">
      <w:pPr>
        <w:spacing w:before="240" w:line="360" w:lineRule="auto"/>
        <w:jc w:val="both"/>
        <w:rPr>
          <w:rFonts w:ascii="Times New Roman" w:hAnsi="Times New Roman" w:cs="Times New Roman"/>
          <w:sz w:val="24"/>
          <w:szCs w:val="24"/>
          <w:u w:val="single"/>
        </w:rPr>
      </w:pPr>
    </w:p>
    <w:p w14:paraId="09FEC038" w14:textId="77777777" w:rsidR="00E90F7E" w:rsidRDefault="00E90F7E" w:rsidP="00394AF9">
      <w:pPr>
        <w:spacing w:before="240" w:line="360" w:lineRule="auto"/>
        <w:jc w:val="both"/>
        <w:rPr>
          <w:rFonts w:ascii="Times New Roman" w:hAnsi="Times New Roman" w:cs="Times New Roman"/>
          <w:sz w:val="24"/>
          <w:szCs w:val="24"/>
          <w:u w:val="single"/>
        </w:rPr>
      </w:pPr>
    </w:p>
    <w:p w14:paraId="408E5EC1" w14:textId="77777777" w:rsidR="00E90F7E" w:rsidRDefault="00E90F7E" w:rsidP="00394AF9">
      <w:pPr>
        <w:spacing w:before="240" w:line="360" w:lineRule="auto"/>
        <w:jc w:val="both"/>
        <w:rPr>
          <w:rFonts w:ascii="Times New Roman" w:hAnsi="Times New Roman" w:cs="Times New Roman"/>
          <w:sz w:val="24"/>
          <w:szCs w:val="24"/>
          <w:u w:val="single"/>
        </w:rPr>
      </w:pPr>
    </w:p>
    <w:p w14:paraId="18D28C70" w14:textId="77777777" w:rsidR="00E90F7E" w:rsidRDefault="00E90F7E" w:rsidP="00394AF9">
      <w:pPr>
        <w:spacing w:before="240" w:line="360" w:lineRule="auto"/>
        <w:jc w:val="both"/>
        <w:rPr>
          <w:rFonts w:ascii="Times New Roman" w:hAnsi="Times New Roman" w:cs="Times New Roman"/>
          <w:sz w:val="24"/>
          <w:szCs w:val="24"/>
          <w:u w:val="single"/>
        </w:rPr>
      </w:pPr>
    </w:p>
    <w:p w14:paraId="392A85EE" w14:textId="77777777" w:rsidR="00E90F7E" w:rsidRDefault="00E90F7E" w:rsidP="00394AF9">
      <w:pPr>
        <w:spacing w:before="240" w:line="360" w:lineRule="auto"/>
        <w:jc w:val="both"/>
        <w:rPr>
          <w:rFonts w:ascii="Times New Roman" w:hAnsi="Times New Roman" w:cs="Times New Roman"/>
          <w:sz w:val="24"/>
          <w:szCs w:val="24"/>
          <w:u w:val="single"/>
        </w:rPr>
      </w:pPr>
    </w:p>
    <w:p w14:paraId="2E2C1BF1" w14:textId="77777777" w:rsidR="00E90F7E" w:rsidRDefault="00E90F7E" w:rsidP="00394AF9">
      <w:pPr>
        <w:spacing w:before="240" w:line="360" w:lineRule="auto"/>
        <w:jc w:val="both"/>
        <w:rPr>
          <w:rFonts w:ascii="Times New Roman" w:hAnsi="Times New Roman" w:cs="Times New Roman"/>
          <w:sz w:val="24"/>
          <w:szCs w:val="24"/>
          <w:u w:val="single"/>
        </w:rPr>
      </w:pPr>
    </w:p>
    <w:p w14:paraId="3608BD09" w14:textId="77777777" w:rsidR="00E90F7E" w:rsidRDefault="00E90F7E" w:rsidP="00394AF9">
      <w:pPr>
        <w:spacing w:before="240" w:line="360" w:lineRule="auto"/>
        <w:jc w:val="both"/>
        <w:rPr>
          <w:rFonts w:ascii="Times New Roman" w:hAnsi="Times New Roman" w:cs="Times New Roman"/>
          <w:sz w:val="24"/>
          <w:szCs w:val="24"/>
          <w:u w:val="single"/>
        </w:rPr>
      </w:pPr>
    </w:p>
    <w:p w14:paraId="6D5679AC" w14:textId="77777777" w:rsidR="00E90F7E" w:rsidRDefault="00E90F7E" w:rsidP="00394AF9">
      <w:pPr>
        <w:spacing w:before="240" w:line="360" w:lineRule="auto"/>
        <w:jc w:val="both"/>
        <w:rPr>
          <w:rFonts w:ascii="Times New Roman" w:hAnsi="Times New Roman" w:cs="Times New Roman"/>
          <w:sz w:val="24"/>
          <w:szCs w:val="24"/>
          <w:u w:val="single"/>
        </w:rPr>
      </w:pPr>
    </w:p>
    <w:p w14:paraId="52E63E32" w14:textId="4E5E5469" w:rsidR="00E90F7E" w:rsidRPr="006038E4" w:rsidRDefault="006038E4" w:rsidP="006038E4">
      <w:pPr>
        <w:spacing w:before="240" w:line="360" w:lineRule="auto"/>
        <w:jc w:val="center"/>
        <w:rPr>
          <w:rFonts w:ascii="Times New Roman" w:hAnsi="Times New Roman" w:cs="Times New Roman"/>
          <w:b/>
          <w:bCs/>
          <w:sz w:val="24"/>
          <w:szCs w:val="24"/>
          <w:u w:val="single"/>
        </w:rPr>
      </w:pPr>
      <w:r w:rsidRPr="006038E4">
        <w:rPr>
          <w:rFonts w:ascii="Times New Roman" w:hAnsi="Times New Roman" w:cs="Times New Roman"/>
          <w:b/>
          <w:bCs/>
          <w:sz w:val="24"/>
          <w:szCs w:val="24"/>
          <w:u w:val="single"/>
        </w:rPr>
        <w:lastRenderedPageBreak/>
        <w:t>ABSTRACT</w:t>
      </w:r>
    </w:p>
    <w:p w14:paraId="5E8B5E8F" w14:textId="0426DBF1" w:rsidR="006038E4" w:rsidRPr="006038E4" w:rsidRDefault="006038E4" w:rsidP="006038E4">
      <w:pPr>
        <w:spacing w:before="240" w:line="36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Customer churn is a critical issue for businesses, especially in the highly competitive telecom industry, where retaining existing customers is more cost-effective than acquiring new ones. This project, titled </w:t>
      </w:r>
      <w:r w:rsidRPr="006038E4">
        <w:rPr>
          <w:rFonts w:ascii="Times New Roman" w:hAnsi="Times New Roman" w:cs="Times New Roman"/>
          <w:b/>
          <w:bCs/>
          <w:sz w:val="24"/>
          <w:szCs w:val="24"/>
        </w:rPr>
        <w:t>"Customer Churn Analysis: A Machine Learning Solution Using EDA and Predictive Modelling,"</w:t>
      </w:r>
      <w:r w:rsidRPr="006038E4">
        <w:rPr>
          <w:rFonts w:ascii="Times New Roman" w:hAnsi="Times New Roman" w:cs="Times New Roman"/>
          <w:sz w:val="24"/>
          <w:szCs w:val="24"/>
        </w:rPr>
        <w:t>.</w:t>
      </w:r>
      <w:r w:rsidR="00EC2D74">
        <w:rPr>
          <w:rFonts w:ascii="Times New Roman" w:hAnsi="Times New Roman" w:cs="Times New Roman"/>
          <w:sz w:val="24"/>
          <w:szCs w:val="24"/>
        </w:rPr>
        <w:t xml:space="preserve"> </w:t>
      </w:r>
      <w:r w:rsidR="00EC2D74" w:rsidRPr="00EC2D74">
        <w:rPr>
          <w:rFonts w:ascii="Times New Roman" w:hAnsi="Times New Roman" w:cs="Times New Roman"/>
          <w:sz w:val="24"/>
          <w:szCs w:val="24"/>
        </w:rPr>
        <w:t xml:space="preserve">The primary goal of this project is to build a robust predictive model that can accurately forecast customer churn in the telecommunications sector. The telecom industry, with its diverse customer base and varying service offerings, demands a highly customized approach to churn prediction. Unlike generic solutions, churn prediction models must be tailored to the specific Line of Business (LoB), operational workflow, and data architecture of the company in question. Therefore, this project focuses on developing a solution that is specifically aligned with the </w:t>
      </w:r>
      <w:r w:rsidR="00EC2D74" w:rsidRPr="00EC2D74">
        <w:rPr>
          <w:rFonts w:ascii="Times New Roman" w:hAnsi="Times New Roman" w:cs="Times New Roman"/>
          <w:b/>
          <w:bCs/>
          <w:sz w:val="24"/>
          <w:szCs w:val="24"/>
        </w:rPr>
        <w:t>Indian telecom industry</w:t>
      </w:r>
      <w:r w:rsidR="00EC2D74" w:rsidRPr="00EC2D74">
        <w:rPr>
          <w:rFonts w:ascii="Times New Roman" w:hAnsi="Times New Roman" w:cs="Times New Roman"/>
          <w:sz w:val="24"/>
          <w:szCs w:val="24"/>
        </w:rPr>
        <w:t>, which has its own unique characteristics and challenges.</w:t>
      </w:r>
    </w:p>
    <w:p w14:paraId="23B77343" w14:textId="4852D5D8" w:rsidR="006038E4" w:rsidRPr="006038E4" w:rsidRDefault="006038E4" w:rsidP="006038E4">
      <w:pPr>
        <w:spacing w:before="240" w:line="36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The project leverages </w:t>
      </w:r>
      <w:r w:rsidRPr="006038E4">
        <w:rPr>
          <w:rFonts w:ascii="Times New Roman" w:hAnsi="Times New Roman" w:cs="Times New Roman"/>
          <w:b/>
          <w:bCs/>
          <w:sz w:val="24"/>
          <w:szCs w:val="24"/>
        </w:rPr>
        <w:t>Exploratory Data Analysis (EDA)</w:t>
      </w:r>
      <w:r w:rsidRPr="006038E4">
        <w:rPr>
          <w:rFonts w:ascii="Times New Roman" w:hAnsi="Times New Roman" w:cs="Times New Roman"/>
          <w:sz w:val="24"/>
          <w:szCs w:val="24"/>
        </w:rPr>
        <w:t xml:space="preserve"> to uncover insights and patterns from the data, focusing on key factors that drive customer churn. Machine learning algorithms, such as </w:t>
      </w:r>
      <w:r w:rsidRPr="006038E4">
        <w:rPr>
          <w:rFonts w:ascii="Times New Roman" w:hAnsi="Times New Roman" w:cs="Times New Roman"/>
          <w:b/>
          <w:bCs/>
          <w:sz w:val="24"/>
          <w:szCs w:val="24"/>
        </w:rPr>
        <w:t>logistic regression</w:t>
      </w:r>
      <w:r w:rsidRPr="006038E4">
        <w:rPr>
          <w:rFonts w:ascii="Times New Roman" w:hAnsi="Times New Roman" w:cs="Times New Roman"/>
          <w:sz w:val="24"/>
          <w:szCs w:val="24"/>
        </w:rPr>
        <w:t xml:space="preserve"> and decision trees, are employed to build a predictive model capable of accurately identifying potential churners. The data used in this project is a telecom customer churn dataset prepared by IBM, </w:t>
      </w:r>
      <w:r>
        <w:rPr>
          <w:rFonts w:ascii="Times New Roman" w:hAnsi="Times New Roman" w:cs="Times New Roman"/>
          <w:sz w:val="24"/>
          <w:szCs w:val="24"/>
        </w:rPr>
        <w:t>and Indian Telecom Sector data which is</w:t>
      </w:r>
      <w:r w:rsidRPr="006038E4">
        <w:rPr>
          <w:rFonts w:ascii="Times New Roman" w:hAnsi="Times New Roman" w:cs="Times New Roman"/>
          <w:sz w:val="24"/>
          <w:szCs w:val="24"/>
        </w:rPr>
        <w:t xml:space="preserve"> a particular emphasis on its applicability to Indian telecom providers.</w:t>
      </w:r>
    </w:p>
    <w:p w14:paraId="4FCD869D" w14:textId="77777777" w:rsidR="006038E4" w:rsidRPr="006038E4" w:rsidRDefault="006038E4" w:rsidP="006038E4">
      <w:pPr>
        <w:spacing w:before="240" w:line="360" w:lineRule="auto"/>
        <w:jc w:val="both"/>
        <w:rPr>
          <w:rFonts w:ascii="Times New Roman" w:hAnsi="Times New Roman" w:cs="Times New Roman"/>
          <w:sz w:val="24"/>
          <w:szCs w:val="24"/>
        </w:rPr>
      </w:pPr>
      <w:r w:rsidRPr="006038E4">
        <w:rPr>
          <w:rFonts w:ascii="Times New Roman" w:hAnsi="Times New Roman" w:cs="Times New Roman"/>
          <w:sz w:val="24"/>
          <w:szCs w:val="24"/>
        </w:rPr>
        <w:t>Additionally, this project demonstrates the deployment process of the churn prediction model, offering a step-by-step guide for integrating it into real-world systems. The deployment is aimed at enabling telecom providers to make data-driven decisions, improve customer retention, and reduce churn rates.</w:t>
      </w:r>
    </w:p>
    <w:p w14:paraId="1AB2147F" w14:textId="77777777" w:rsidR="006038E4" w:rsidRPr="006038E4" w:rsidRDefault="006038E4" w:rsidP="006038E4">
      <w:pPr>
        <w:spacing w:before="240" w:line="360" w:lineRule="auto"/>
        <w:jc w:val="both"/>
        <w:rPr>
          <w:rFonts w:ascii="Times New Roman" w:hAnsi="Times New Roman" w:cs="Times New Roman"/>
          <w:sz w:val="24"/>
          <w:szCs w:val="24"/>
        </w:rPr>
      </w:pPr>
      <w:r w:rsidRPr="006038E4">
        <w:rPr>
          <w:rFonts w:ascii="Times New Roman" w:hAnsi="Times New Roman" w:cs="Times New Roman"/>
          <w:sz w:val="24"/>
          <w:szCs w:val="24"/>
        </w:rPr>
        <w:t xml:space="preserve">By the end of this project, a comprehensive machine learning solution is developed that not only predicts churn but also offers actionable insights for improving customer loyalty in the </w:t>
      </w:r>
      <w:r w:rsidRPr="006038E4">
        <w:rPr>
          <w:rFonts w:ascii="Times New Roman" w:hAnsi="Times New Roman" w:cs="Times New Roman"/>
          <w:b/>
          <w:bCs/>
          <w:sz w:val="24"/>
          <w:szCs w:val="24"/>
        </w:rPr>
        <w:t>Indian telecom sector</w:t>
      </w:r>
      <w:r w:rsidRPr="006038E4">
        <w:rPr>
          <w:rFonts w:ascii="Times New Roman" w:hAnsi="Times New Roman" w:cs="Times New Roman"/>
          <w:sz w:val="24"/>
          <w:szCs w:val="24"/>
        </w:rPr>
        <w:t>.</w:t>
      </w:r>
    </w:p>
    <w:p w14:paraId="3CC90F59" w14:textId="386D0769" w:rsidR="006038E4" w:rsidRPr="006038E4" w:rsidRDefault="006038E4" w:rsidP="006038E4">
      <w:pPr>
        <w:spacing w:before="240" w:line="360" w:lineRule="auto"/>
        <w:jc w:val="both"/>
        <w:rPr>
          <w:rFonts w:ascii="Times New Roman" w:hAnsi="Times New Roman" w:cs="Times New Roman"/>
          <w:sz w:val="24"/>
          <w:szCs w:val="24"/>
        </w:rPr>
      </w:pPr>
      <w:r w:rsidRPr="006038E4">
        <w:rPr>
          <w:rFonts w:ascii="Times New Roman" w:hAnsi="Times New Roman" w:cs="Times New Roman"/>
          <w:b/>
          <w:bCs/>
          <w:sz w:val="24"/>
          <w:szCs w:val="24"/>
        </w:rPr>
        <w:t>Keywords</w:t>
      </w:r>
      <w:r w:rsidRPr="006038E4">
        <w:rPr>
          <w:rFonts w:ascii="Times New Roman" w:hAnsi="Times New Roman" w:cs="Times New Roman"/>
          <w:sz w:val="24"/>
          <w:szCs w:val="24"/>
        </w:rPr>
        <w:t>: Customer Churn, Predictive Modelling, Machine Learning, Exploratory Data Analysis, Indian Telecom Sector, Logistic Regression, Churn Prediction, Data Science, Telecom Analytics, Customer Retention</w:t>
      </w:r>
    </w:p>
    <w:p w14:paraId="0DEB8603" w14:textId="77777777" w:rsidR="006038E4" w:rsidRPr="006038E4" w:rsidRDefault="006038E4" w:rsidP="006038E4">
      <w:pPr>
        <w:spacing w:before="240" w:line="360" w:lineRule="auto"/>
        <w:rPr>
          <w:rFonts w:ascii="Times New Roman" w:hAnsi="Times New Roman" w:cs="Times New Roman"/>
          <w:sz w:val="24"/>
          <w:szCs w:val="24"/>
        </w:rPr>
      </w:pPr>
    </w:p>
    <w:p w14:paraId="7606D5A7" w14:textId="77777777" w:rsidR="00E90F7E" w:rsidRDefault="00E90F7E" w:rsidP="00394AF9">
      <w:pPr>
        <w:spacing w:before="240" w:line="360" w:lineRule="auto"/>
        <w:jc w:val="both"/>
        <w:rPr>
          <w:rFonts w:ascii="Times New Roman" w:hAnsi="Times New Roman" w:cs="Times New Roman"/>
          <w:sz w:val="24"/>
          <w:szCs w:val="24"/>
          <w:u w:val="single"/>
        </w:rPr>
      </w:pPr>
    </w:p>
    <w:p w14:paraId="3F697D35" w14:textId="12776D63" w:rsidR="003F38DF" w:rsidRPr="00B237FD" w:rsidRDefault="00232400" w:rsidP="003F38DF">
      <w:pPr>
        <w:spacing w:before="240" w:line="360" w:lineRule="auto"/>
        <w:jc w:val="center"/>
        <w:rPr>
          <w:rFonts w:ascii="Times New Roman" w:hAnsi="Times New Roman" w:cs="Times New Roman"/>
          <w:b/>
          <w:bCs/>
          <w:sz w:val="24"/>
          <w:szCs w:val="24"/>
          <w:u w:val="single"/>
        </w:rPr>
      </w:pPr>
      <w:r w:rsidRPr="00B237FD">
        <w:rPr>
          <w:rFonts w:ascii="Times New Roman" w:hAnsi="Times New Roman" w:cs="Times New Roman"/>
          <w:b/>
          <w:bCs/>
          <w:sz w:val="24"/>
          <w:szCs w:val="24"/>
          <w:u w:val="single"/>
        </w:rPr>
        <w:lastRenderedPageBreak/>
        <w:t>TABLE OF CONTENTS</w:t>
      </w:r>
    </w:p>
    <w:p w14:paraId="150E6A79" w14:textId="18001A93" w:rsidR="00E93DC6" w:rsidRDefault="003F38DF">
      <w:pPr>
        <w:pStyle w:val="TOC1"/>
        <w:tabs>
          <w:tab w:val="right" w:pos="9060"/>
        </w:tabs>
        <w:rPr>
          <w:rFonts w:eastAsiaTheme="minorEastAsia"/>
          <w:noProof/>
          <w:lang w:eastAsia="en-GB"/>
        </w:rPr>
      </w:pPr>
      <w:r w:rsidRPr="00B237FD">
        <w:rPr>
          <w:rFonts w:ascii="Times New Roman" w:hAnsi="Times New Roman" w:cs="Times New Roman"/>
          <w:b/>
          <w:bCs/>
          <w:sz w:val="24"/>
          <w:szCs w:val="24"/>
          <w:u w:val="single"/>
        </w:rPr>
        <w:fldChar w:fldCharType="begin"/>
      </w:r>
      <w:r w:rsidRPr="00B237FD">
        <w:rPr>
          <w:rFonts w:ascii="Times New Roman" w:hAnsi="Times New Roman" w:cs="Times New Roman"/>
          <w:b/>
          <w:bCs/>
          <w:sz w:val="24"/>
          <w:szCs w:val="24"/>
          <w:u w:val="single"/>
        </w:rPr>
        <w:instrText xml:space="preserve"> TOC \o "1-4" \h \z \u </w:instrText>
      </w:r>
      <w:r w:rsidRPr="00B237FD">
        <w:rPr>
          <w:rFonts w:ascii="Times New Roman" w:hAnsi="Times New Roman" w:cs="Times New Roman"/>
          <w:b/>
          <w:bCs/>
          <w:sz w:val="24"/>
          <w:szCs w:val="24"/>
          <w:u w:val="single"/>
        </w:rPr>
        <w:fldChar w:fldCharType="separate"/>
      </w:r>
      <w:hyperlink w:anchor="_Toc180778127" w:history="1">
        <w:r w:rsidR="00E93DC6" w:rsidRPr="00101E24">
          <w:rPr>
            <w:rStyle w:val="Hyperlink"/>
            <w:rFonts w:ascii="Times New Roman" w:hAnsi="Times New Roman" w:cs="Times New Roman"/>
            <w:b/>
            <w:bCs/>
            <w:noProof/>
          </w:rPr>
          <w:t>1. INTRODUCTION</w:t>
        </w:r>
        <w:r w:rsidR="00E93DC6">
          <w:rPr>
            <w:noProof/>
            <w:webHidden/>
          </w:rPr>
          <w:tab/>
        </w:r>
        <w:r w:rsidR="00E93DC6">
          <w:rPr>
            <w:noProof/>
            <w:webHidden/>
          </w:rPr>
          <w:fldChar w:fldCharType="begin"/>
        </w:r>
        <w:r w:rsidR="00E93DC6">
          <w:rPr>
            <w:noProof/>
            <w:webHidden/>
          </w:rPr>
          <w:instrText xml:space="preserve"> PAGEREF _Toc180778127 \h </w:instrText>
        </w:r>
        <w:r w:rsidR="00E93DC6">
          <w:rPr>
            <w:noProof/>
            <w:webHidden/>
          </w:rPr>
        </w:r>
        <w:r w:rsidR="00E93DC6">
          <w:rPr>
            <w:noProof/>
            <w:webHidden/>
          </w:rPr>
          <w:fldChar w:fldCharType="separate"/>
        </w:r>
        <w:r w:rsidR="00E93DC6">
          <w:rPr>
            <w:noProof/>
            <w:webHidden/>
          </w:rPr>
          <w:t>8</w:t>
        </w:r>
        <w:r w:rsidR="00E93DC6">
          <w:rPr>
            <w:noProof/>
            <w:webHidden/>
          </w:rPr>
          <w:fldChar w:fldCharType="end"/>
        </w:r>
      </w:hyperlink>
    </w:p>
    <w:p w14:paraId="65176F42" w14:textId="5BDA79FC" w:rsidR="00E93DC6" w:rsidRDefault="00E93DC6">
      <w:pPr>
        <w:pStyle w:val="TOC1"/>
        <w:tabs>
          <w:tab w:val="right" w:pos="9060"/>
        </w:tabs>
        <w:rPr>
          <w:rFonts w:eastAsiaTheme="minorEastAsia"/>
          <w:noProof/>
          <w:lang w:eastAsia="en-GB"/>
        </w:rPr>
      </w:pPr>
      <w:hyperlink w:anchor="_Toc180778128" w:history="1">
        <w:r w:rsidRPr="00101E24">
          <w:rPr>
            <w:rStyle w:val="Hyperlink"/>
            <w:rFonts w:ascii="Times New Roman" w:hAnsi="Times New Roman" w:cs="Times New Roman"/>
            <w:b/>
            <w:bCs/>
            <w:noProof/>
          </w:rPr>
          <w:t>2. OBJECTIVE OF THE STUDY</w:t>
        </w:r>
        <w:r>
          <w:rPr>
            <w:noProof/>
            <w:webHidden/>
          </w:rPr>
          <w:tab/>
        </w:r>
        <w:r>
          <w:rPr>
            <w:noProof/>
            <w:webHidden/>
          </w:rPr>
          <w:fldChar w:fldCharType="begin"/>
        </w:r>
        <w:r>
          <w:rPr>
            <w:noProof/>
            <w:webHidden/>
          </w:rPr>
          <w:instrText xml:space="preserve"> PAGEREF _Toc180778128 \h </w:instrText>
        </w:r>
        <w:r>
          <w:rPr>
            <w:noProof/>
            <w:webHidden/>
          </w:rPr>
        </w:r>
        <w:r>
          <w:rPr>
            <w:noProof/>
            <w:webHidden/>
          </w:rPr>
          <w:fldChar w:fldCharType="separate"/>
        </w:r>
        <w:r>
          <w:rPr>
            <w:noProof/>
            <w:webHidden/>
          </w:rPr>
          <w:t>9</w:t>
        </w:r>
        <w:r>
          <w:rPr>
            <w:noProof/>
            <w:webHidden/>
          </w:rPr>
          <w:fldChar w:fldCharType="end"/>
        </w:r>
      </w:hyperlink>
    </w:p>
    <w:p w14:paraId="4F1425DF" w14:textId="3C7164FE" w:rsidR="00E93DC6" w:rsidRDefault="00E93DC6">
      <w:pPr>
        <w:pStyle w:val="TOC1"/>
        <w:tabs>
          <w:tab w:val="right" w:pos="9060"/>
        </w:tabs>
        <w:rPr>
          <w:rFonts w:eastAsiaTheme="minorEastAsia"/>
          <w:noProof/>
          <w:lang w:eastAsia="en-GB"/>
        </w:rPr>
      </w:pPr>
      <w:hyperlink w:anchor="_Toc180778129" w:history="1">
        <w:r w:rsidRPr="00101E24">
          <w:rPr>
            <w:rStyle w:val="Hyperlink"/>
            <w:rFonts w:ascii="Times New Roman" w:hAnsi="Times New Roman" w:cs="Times New Roman"/>
            <w:b/>
            <w:bCs/>
            <w:noProof/>
          </w:rPr>
          <w:t>3. LITERATURE REVIEW</w:t>
        </w:r>
        <w:r>
          <w:rPr>
            <w:noProof/>
            <w:webHidden/>
          </w:rPr>
          <w:tab/>
        </w:r>
        <w:r>
          <w:rPr>
            <w:noProof/>
            <w:webHidden/>
          </w:rPr>
          <w:fldChar w:fldCharType="begin"/>
        </w:r>
        <w:r>
          <w:rPr>
            <w:noProof/>
            <w:webHidden/>
          </w:rPr>
          <w:instrText xml:space="preserve"> PAGEREF _Toc180778129 \h </w:instrText>
        </w:r>
        <w:r>
          <w:rPr>
            <w:noProof/>
            <w:webHidden/>
          </w:rPr>
        </w:r>
        <w:r>
          <w:rPr>
            <w:noProof/>
            <w:webHidden/>
          </w:rPr>
          <w:fldChar w:fldCharType="separate"/>
        </w:r>
        <w:r>
          <w:rPr>
            <w:noProof/>
            <w:webHidden/>
          </w:rPr>
          <w:t>9</w:t>
        </w:r>
        <w:r>
          <w:rPr>
            <w:noProof/>
            <w:webHidden/>
          </w:rPr>
          <w:fldChar w:fldCharType="end"/>
        </w:r>
      </w:hyperlink>
    </w:p>
    <w:p w14:paraId="52FDAF42" w14:textId="5A955C76" w:rsidR="00E93DC6" w:rsidRDefault="00E93DC6">
      <w:pPr>
        <w:pStyle w:val="TOC1"/>
        <w:tabs>
          <w:tab w:val="right" w:pos="9060"/>
        </w:tabs>
        <w:rPr>
          <w:rFonts w:eastAsiaTheme="minorEastAsia"/>
          <w:noProof/>
          <w:lang w:eastAsia="en-GB"/>
        </w:rPr>
      </w:pPr>
      <w:hyperlink w:anchor="_Toc180778130" w:history="1">
        <w:r w:rsidRPr="00101E24">
          <w:rPr>
            <w:rStyle w:val="Hyperlink"/>
            <w:rFonts w:ascii="Times New Roman" w:hAnsi="Times New Roman" w:cs="Times New Roman"/>
            <w:b/>
            <w:bCs/>
            <w:noProof/>
          </w:rPr>
          <w:t>4. RESEARCH METHODOLOGY</w:t>
        </w:r>
        <w:r>
          <w:rPr>
            <w:noProof/>
            <w:webHidden/>
          </w:rPr>
          <w:tab/>
        </w:r>
        <w:r>
          <w:rPr>
            <w:noProof/>
            <w:webHidden/>
          </w:rPr>
          <w:fldChar w:fldCharType="begin"/>
        </w:r>
        <w:r>
          <w:rPr>
            <w:noProof/>
            <w:webHidden/>
          </w:rPr>
          <w:instrText xml:space="preserve"> PAGEREF _Toc180778130 \h </w:instrText>
        </w:r>
        <w:r>
          <w:rPr>
            <w:noProof/>
            <w:webHidden/>
          </w:rPr>
        </w:r>
        <w:r>
          <w:rPr>
            <w:noProof/>
            <w:webHidden/>
          </w:rPr>
          <w:fldChar w:fldCharType="separate"/>
        </w:r>
        <w:r>
          <w:rPr>
            <w:noProof/>
            <w:webHidden/>
          </w:rPr>
          <w:t>11</w:t>
        </w:r>
        <w:r>
          <w:rPr>
            <w:noProof/>
            <w:webHidden/>
          </w:rPr>
          <w:fldChar w:fldCharType="end"/>
        </w:r>
      </w:hyperlink>
    </w:p>
    <w:p w14:paraId="6939493F" w14:textId="1C36B415" w:rsidR="00E93DC6" w:rsidRDefault="00E93DC6">
      <w:pPr>
        <w:pStyle w:val="TOC2"/>
        <w:tabs>
          <w:tab w:val="right" w:pos="9060"/>
        </w:tabs>
        <w:rPr>
          <w:rFonts w:eastAsiaTheme="minorEastAsia"/>
          <w:noProof/>
          <w:lang w:eastAsia="en-GB"/>
        </w:rPr>
      </w:pPr>
      <w:hyperlink w:anchor="_Toc180778131" w:history="1">
        <w:r w:rsidRPr="00101E24">
          <w:rPr>
            <w:rStyle w:val="Hyperlink"/>
            <w:rFonts w:ascii="Times New Roman" w:hAnsi="Times New Roman" w:cs="Times New Roman"/>
            <w:b/>
            <w:bCs/>
            <w:noProof/>
          </w:rPr>
          <w:t>4.1 DATA COLLECTION APPROACH</w:t>
        </w:r>
        <w:r>
          <w:rPr>
            <w:noProof/>
            <w:webHidden/>
          </w:rPr>
          <w:tab/>
        </w:r>
        <w:r>
          <w:rPr>
            <w:noProof/>
            <w:webHidden/>
          </w:rPr>
          <w:fldChar w:fldCharType="begin"/>
        </w:r>
        <w:r>
          <w:rPr>
            <w:noProof/>
            <w:webHidden/>
          </w:rPr>
          <w:instrText xml:space="preserve"> PAGEREF _Toc180778131 \h </w:instrText>
        </w:r>
        <w:r>
          <w:rPr>
            <w:noProof/>
            <w:webHidden/>
          </w:rPr>
        </w:r>
        <w:r>
          <w:rPr>
            <w:noProof/>
            <w:webHidden/>
          </w:rPr>
          <w:fldChar w:fldCharType="separate"/>
        </w:r>
        <w:r>
          <w:rPr>
            <w:noProof/>
            <w:webHidden/>
          </w:rPr>
          <w:t>11</w:t>
        </w:r>
        <w:r>
          <w:rPr>
            <w:noProof/>
            <w:webHidden/>
          </w:rPr>
          <w:fldChar w:fldCharType="end"/>
        </w:r>
      </w:hyperlink>
    </w:p>
    <w:p w14:paraId="55BBE0A9" w14:textId="56D21591" w:rsidR="00E93DC6" w:rsidRDefault="00E93DC6">
      <w:pPr>
        <w:pStyle w:val="TOC2"/>
        <w:tabs>
          <w:tab w:val="right" w:pos="9060"/>
        </w:tabs>
        <w:rPr>
          <w:rFonts w:eastAsiaTheme="minorEastAsia"/>
          <w:noProof/>
          <w:lang w:eastAsia="en-GB"/>
        </w:rPr>
      </w:pPr>
      <w:hyperlink w:anchor="_Toc180778132" w:history="1">
        <w:r w:rsidRPr="00101E24">
          <w:rPr>
            <w:rStyle w:val="Hyperlink"/>
            <w:rFonts w:ascii="Times New Roman" w:hAnsi="Times New Roman" w:cs="Times New Roman"/>
            <w:b/>
            <w:bCs/>
            <w:noProof/>
          </w:rPr>
          <w:t>4.2 SOURCES USED</w:t>
        </w:r>
        <w:r>
          <w:rPr>
            <w:noProof/>
            <w:webHidden/>
          </w:rPr>
          <w:tab/>
        </w:r>
        <w:r>
          <w:rPr>
            <w:noProof/>
            <w:webHidden/>
          </w:rPr>
          <w:fldChar w:fldCharType="begin"/>
        </w:r>
        <w:r>
          <w:rPr>
            <w:noProof/>
            <w:webHidden/>
          </w:rPr>
          <w:instrText xml:space="preserve"> PAGEREF _Toc180778132 \h </w:instrText>
        </w:r>
        <w:r>
          <w:rPr>
            <w:noProof/>
            <w:webHidden/>
          </w:rPr>
        </w:r>
        <w:r>
          <w:rPr>
            <w:noProof/>
            <w:webHidden/>
          </w:rPr>
          <w:fldChar w:fldCharType="separate"/>
        </w:r>
        <w:r>
          <w:rPr>
            <w:noProof/>
            <w:webHidden/>
          </w:rPr>
          <w:t>11</w:t>
        </w:r>
        <w:r>
          <w:rPr>
            <w:noProof/>
            <w:webHidden/>
          </w:rPr>
          <w:fldChar w:fldCharType="end"/>
        </w:r>
      </w:hyperlink>
    </w:p>
    <w:p w14:paraId="23A68704" w14:textId="0784456C" w:rsidR="00E93DC6" w:rsidRDefault="00E93DC6">
      <w:pPr>
        <w:pStyle w:val="TOC2"/>
        <w:tabs>
          <w:tab w:val="right" w:pos="9060"/>
        </w:tabs>
        <w:rPr>
          <w:rFonts w:eastAsiaTheme="minorEastAsia"/>
          <w:noProof/>
          <w:lang w:eastAsia="en-GB"/>
        </w:rPr>
      </w:pPr>
      <w:hyperlink w:anchor="_Toc180778133" w:history="1">
        <w:r w:rsidRPr="00101E24">
          <w:rPr>
            <w:rStyle w:val="Hyperlink"/>
            <w:rFonts w:ascii="Times New Roman" w:hAnsi="Times New Roman" w:cs="Times New Roman"/>
            <w:b/>
            <w:bCs/>
            <w:noProof/>
          </w:rPr>
          <w:t>4.3 RESEARCH METHODS</w:t>
        </w:r>
        <w:r>
          <w:rPr>
            <w:noProof/>
            <w:webHidden/>
          </w:rPr>
          <w:tab/>
        </w:r>
        <w:r>
          <w:rPr>
            <w:noProof/>
            <w:webHidden/>
          </w:rPr>
          <w:fldChar w:fldCharType="begin"/>
        </w:r>
        <w:r>
          <w:rPr>
            <w:noProof/>
            <w:webHidden/>
          </w:rPr>
          <w:instrText xml:space="preserve"> PAGEREF _Toc180778133 \h </w:instrText>
        </w:r>
        <w:r>
          <w:rPr>
            <w:noProof/>
            <w:webHidden/>
          </w:rPr>
        </w:r>
        <w:r>
          <w:rPr>
            <w:noProof/>
            <w:webHidden/>
          </w:rPr>
          <w:fldChar w:fldCharType="separate"/>
        </w:r>
        <w:r>
          <w:rPr>
            <w:noProof/>
            <w:webHidden/>
          </w:rPr>
          <w:t>12</w:t>
        </w:r>
        <w:r>
          <w:rPr>
            <w:noProof/>
            <w:webHidden/>
          </w:rPr>
          <w:fldChar w:fldCharType="end"/>
        </w:r>
      </w:hyperlink>
    </w:p>
    <w:p w14:paraId="46967334" w14:textId="4D870F30" w:rsidR="00E93DC6" w:rsidRDefault="00E93DC6">
      <w:pPr>
        <w:pStyle w:val="TOC2"/>
        <w:tabs>
          <w:tab w:val="right" w:pos="9060"/>
        </w:tabs>
        <w:rPr>
          <w:rFonts w:eastAsiaTheme="minorEastAsia"/>
          <w:noProof/>
          <w:lang w:eastAsia="en-GB"/>
        </w:rPr>
      </w:pPr>
      <w:hyperlink w:anchor="_Toc180778134" w:history="1">
        <w:r w:rsidRPr="00101E24">
          <w:rPr>
            <w:rStyle w:val="Hyperlink"/>
            <w:rFonts w:ascii="Times New Roman" w:hAnsi="Times New Roman" w:cs="Times New Roman"/>
            <w:b/>
            <w:bCs/>
            <w:noProof/>
          </w:rPr>
          <w:t>4.4 MODEL EVALUATION AND SELECTION</w:t>
        </w:r>
        <w:r>
          <w:rPr>
            <w:noProof/>
            <w:webHidden/>
          </w:rPr>
          <w:tab/>
        </w:r>
        <w:r>
          <w:rPr>
            <w:noProof/>
            <w:webHidden/>
          </w:rPr>
          <w:fldChar w:fldCharType="begin"/>
        </w:r>
        <w:r>
          <w:rPr>
            <w:noProof/>
            <w:webHidden/>
          </w:rPr>
          <w:instrText xml:space="preserve"> PAGEREF _Toc180778134 \h </w:instrText>
        </w:r>
        <w:r>
          <w:rPr>
            <w:noProof/>
            <w:webHidden/>
          </w:rPr>
        </w:r>
        <w:r>
          <w:rPr>
            <w:noProof/>
            <w:webHidden/>
          </w:rPr>
          <w:fldChar w:fldCharType="separate"/>
        </w:r>
        <w:r>
          <w:rPr>
            <w:noProof/>
            <w:webHidden/>
          </w:rPr>
          <w:t>12</w:t>
        </w:r>
        <w:r>
          <w:rPr>
            <w:noProof/>
            <w:webHidden/>
          </w:rPr>
          <w:fldChar w:fldCharType="end"/>
        </w:r>
      </w:hyperlink>
    </w:p>
    <w:p w14:paraId="14CE6810" w14:textId="35BF649B" w:rsidR="00E93DC6" w:rsidRDefault="00E93DC6">
      <w:pPr>
        <w:pStyle w:val="TOC1"/>
        <w:tabs>
          <w:tab w:val="right" w:pos="9060"/>
        </w:tabs>
        <w:rPr>
          <w:rFonts w:eastAsiaTheme="minorEastAsia"/>
          <w:noProof/>
          <w:lang w:eastAsia="en-GB"/>
        </w:rPr>
      </w:pPr>
      <w:hyperlink w:anchor="_Toc180778135" w:history="1">
        <w:r w:rsidRPr="00101E24">
          <w:rPr>
            <w:rStyle w:val="Hyperlink"/>
            <w:rFonts w:ascii="Times New Roman" w:hAnsi="Times New Roman" w:cs="Times New Roman"/>
            <w:b/>
            <w:bCs/>
            <w:noProof/>
          </w:rPr>
          <w:t>5. PROPOSED WORKFLOW</w:t>
        </w:r>
        <w:r>
          <w:rPr>
            <w:noProof/>
            <w:webHidden/>
          </w:rPr>
          <w:tab/>
        </w:r>
        <w:r>
          <w:rPr>
            <w:noProof/>
            <w:webHidden/>
          </w:rPr>
          <w:fldChar w:fldCharType="begin"/>
        </w:r>
        <w:r>
          <w:rPr>
            <w:noProof/>
            <w:webHidden/>
          </w:rPr>
          <w:instrText xml:space="preserve"> PAGEREF _Toc180778135 \h </w:instrText>
        </w:r>
        <w:r>
          <w:rPr>
            <w:noProof/>
            <w:webHidden/>
          </w:rPr>
        </w:r>
        <w:r>
          <w:rPr>
            <w:noProof/>
            <w:webHidden/>
          </w:rPr>
          <w:fldChar w:fldCharType="separate"/>
        </w:r>
        <w:r>
          <w:rPr>
            <w:noProof/>
            <w:webHidden/>
          </w:rPr>
          <w:t>13</w:t>
        </w:r>
        <w:r>
          <w:rPr>
            <w:noProof/>
            <w:webHidden/>
          </w:rPr>
          <w:fldChar w:fldCharType="end"/>
        </w:r>
      </w:hyperlink>
    </w:p>
    <w:p w14:paraId="4D7ADCF1" w14:textId="663CA693" w:rsidR="00E93DC6" w:rsidRDefault="00E93DC6">
      <w:pPr>
        <w:pStyle w:val="TOC1"/>
        <w:tabs>
          <w:tab w:val="right" w:pos="9060"/>
        </w:tabs>
        <w:rPr>
          <w:rFonts w:eastAsiaTheme="minorEastAsia"/>
          <w:noProof/>
          <w:lang w:eastAsia="en-GB"/>
        </w:rPr>
      </w:pPr>
      <w:hyperlink w:anchor="_Toc180778136" w:history="1">
        <w:r w:rsidRPr="00101E24">
          <w:rPr>
            <w:rStyle w:val="Hyperlink"/>
            <w:rFonts w:ascii="Times New Roman" w:hAnsi="Times New Roman" w:cs="Times New Roman"/>
            <w:b/>
            <w:bCs/>
            <w:noProof/>
          </w:rPr>
          <w:t>6. CUSTOMER CHURN</w:t>
        </w:r>
        <w:r>
          <w:rPr>
            <w:noProof/>
            <w:webHidden/>
          </w:rPr>
          <w:tab/>
        </w:r>
        <w:r>
          <w:rPr>
            <w:noProof/>
            <w:webHidden/>
          </w:rPr>
          <w:fldChar w:fldCharType="begin"/>
        </w:r>
        <w:r>
          <w:rPr>
            <w:noProof/>
            <w:webHidden/>
          </w:rPr>
          <w:instrText xml:space="preserve"> PAGEREF _Toc180778136 \h </w:instrText>
        </w:r>
        <w:r>
          <w:rPr>
            <w:noProof/>
            <w:webHidden/>
          </w:rPr>
        </w:r>
        <w:r>
          <w:rPr>
            <w:noProof/>
            <w:webHidden/>
          </w:rPr>
          <w:fldChar w:fldCharType="separate"/>
        </w:r>
        <w:r>
          <w:rPr>
            <w:noProof/>
            <w:webHidden/>
          </w:rPr>
          <w:t>14</w:t>
        </w:r>
        <w:r>
          <w:rPr>
            <w:noProof/>
            <w:webHidden/>
          </w:rPr>
          <w:fldChar w:fldCharType="end"/>
        </w:r>
      </w:hyperlink>
    </w:p>
    <w:p w14:paraId="7D7AED0D" w14:textId="67B56CC9" w:rsidR="00E93DC6" w:rsidRDefault="00E93DC6">
      <w:pPr>
        <w:pStyle w:val="TOC2"/>
        <w:tabs>
          <w:tab w:val="right" w:pos="9060"/>
        </w:tabs>
        <w:rPr>
          <w:rFonts w:eastAsiaTheme="minorEastAsia"/>
          <w:noProof/>
          <w:lang w:eastAsia="en-GB"/>
        </w:rPr>
      </w:pPr>
      <w:hyperlink w:anchor="_Toc180778137" w:history="1">
        <w:r w:rsidRPr="00101E24">
          <w:rPr>
            <w:rStyle w:val="Hyperlink"/>
            <w:rFonts w:ascii="Times New Roman" w:hAnsi="Times New Roman" w:cs="Times New Roman"/>
            <w:b/>
            <w:bCs/>
            <w:noProof/>
            <w:lang w:eastAsia="en-GB"/>
          </w:rPr>
          <w:t>6.1 DEFINITION</w:t>
        </w:r>
        <w:r>
          <w:rPr>
            <w:noProof/>
            <w:webHidden/>
          </w:rPr>
          <w:tab/>
        </w:r>
        <w:r>
          <w:rPr>
            <w:noProof/>
            <w:webHidden/>
          </w:rPr>
          <w:fldChar w:fldCharType="begin"/>
        </w:r>
        <w:r>
          <w:rPr>
            <w:noProof/>
            <w:webHidden/>
          </w:rPr>
          <w:instrText xml:space="preserve"> PAGEREF _Toc180778137 \h </w:instrText>
        </w:r>
        <w:r>
          <w:rPr>
            <w:noProof/>
            <w:webHidden/>
          </w:rPr>
        </w:r>
        <w:r>
          <w:rPr>
            <w:noProof/>
            <w:webHidden/>
          </w:rPr>
          <w:fldChar w:fldCharType="separate"/>
        </w:r>
        <w:r>
          <w:rPr>
            <w:noProof/>
            <w:webHidden/>
          </w:rPr>
          <w:t>14</w:t>
        </w:r>
        <w:r>
          <w:rPr>
            <w:noProof/>
            <w:webHidden/>
          </w:rPr>
          <w:fldChar w:fldCharType="end"/>
        </w:r>
      </w:hyperlink>
    </w:p>
    <w:p w14:paraId="6FE51450" w14:textId="79980FA9" w:rsidR="00E93DC6" w:rsidRDefault="00E93DC6">
      <w:pPr>
        <w:pStyle w:val="TOC2"/>
        <w:tabs>
          <w:tab w:val="right" w:pos="9060"/>
        </w:tabs>
        <w:rPr>
          <w:rFonts w:eastAsiaTheme="minorEastAsia"/>
          <w:noProof/>
          <w:lang w:eastAsia="en-GB"/>
        </w:rPr>
      </w:pPr>
      <w:hyperlink w:anchor="_Toc180778138" w:history="1">
        <w:r w:rsidRPr="00101E24">
          <w:rPr>
            <w:rStyle w:val="Hyperlink"/>
            <w:rFonts w:ascii="Times New Roman" w:hAnsi="Times New Roman" w:cs="Times New Roman"/>
            <w:b/>
            <w:bCs/>
            <w:noProof/>
          </w:rPr>
          <w:t>6.2 IMPORTANCE OF CUSTOMER CHURN PREDICTION</w:t>
        </w:r>
        <w:r>
          <w:rPr>
            <w:noProof/>
            <w:webHidden/>
          </w:rPr>
          <w:tab/>
        </w:r>
        <w:r>
          <w:rPr>
            <w:noProof/>
            <w:webHidden/>
          </w:rPr>
          <w:fldChar w:fldCharType="begin"/>
        </w:r>
        <w:r>
          <w:rPr>
            <w:noProof/>
            <w:webHidden/>
          </w:rPr>
          <w:instrText xml:space="preserve"> PAGEREF _Toc180778138 \h </w:instrText>
        </w:r>
        <w:r>
          <w:rPr>
            <w:noProof/>
            <w:webHidden/>
          </w:rPr>
        </w:r>
        <w:r>
          <w:rPr>
            <w:noProof/>
            <w:webHidden/>
          </w:rPr>
          <w:fldChar w:fldCharType="separate"/>
        </w:r>
        <w:r>
          <w:rPr>
            <w:noProof/>
            <w:webHidden/>
          </w:rPr>
          <w:t>14</w:t>
        </w:r>
        <w:r>
          <w:rPr>
            <w:noProof/>
            <w:webHidden/>
          </w:rPr>
          <w:fldChar w:fldCharType="end"/>
        </w:r>
      </w:hyperlink>
    </w:p>
    <w:p w14:paraId="4249465C" w14:textId="2863910F" w:rsidR="00E93DC6" w:rsidRDefault="00E93DC6">
      <w:pPr>
        <w:pStyle w:val="TOC2"/>
        <w:tabs>
          <w:tab w:val="right" w:pos="9060"/>
        </w:tabs>
        <w:rPr>
          <w:rFonts w:eastAsiaTheme="minorEastAsia"/>
          <w:noProof/>
          <w:lang w:eastAsia="en-GB"/>
        </w:rPr>
      </w:pPr>
      <w:hyperlink w:anchor="_Toc180778139" w:history="1">
        <w:r w:rsidRPr="00101E24">
          <w:rPr>
            <w:rStyle w:val="Hyperlink"/>
            <w:rFonts w:ascii="Times New Roman" w:hAnsi="Times New Roman" w:cs="Times New Roman"/>
            <w:b/>
            <w:bCs/>
            <w:noProof/>
          </w:rPr>
          <w:t>6.3 CHALLENGES IN CHURN PREDICTION ANALYSIS</w:t>
        </w:r>
        <w:r>
          <w:rPr>
            <w:noProof/>
            <w:webHidden/>
          </w:rPr>
          <w:tab/>
        </w:r>
        <w:r>
          <w:rPr>
            <w:noProof/>
            <w:webHidden/>
          </w:rPr>
          <w:fldChar w:fldCharType="begin"/>
        </w:r>
        <w:r>
          <w:rPr>
            <w:noProof/>
            <w:webHidden/>
          </w:rPr>
          <w:instrText xml:space="preserve"> PAGEREF _Toc180778139 \h </w:instrText>
        </w:r>
        <w:r>
          <w:rPr>
            <w:noProof/>
            <w:webHidden/>
          </w:rPr>
        </w:r>
        <w:r>
          <w:rPr>
            <w:noProof/>
            <w:webHidden/>
          </w:rPr>
          <w:fldChar w:fldCharType="separate"/>
        </w:r>
        <w:r>
          <w:rPr>
            <w:noProof/>
            <w:webHidden/>
          </w:rPr>
          <w:t>14</w:t>
        </w:r>
        <w:r>
          <w:rPr>
            <w:noProof/>
            <w:webHidden/>
          </w:rPr>
          <w:fldChar w:fldCharType="end"/>
        </w:r>
      </w:hyperlink>
    </w:p>
    <w:p w14:paraId="0B5B5C13" w14:textId="101D16A9" w:rsidR="003F38DF" w:rsidRDefault="003F38DF" w:rsidP="003F38DF">
      <w:pPr>
        <w:spacing w:before="240" w:line="360" w:lineRule="auto"/>
        <w:jc w:val="center"/>
        <w:rPr>
          <w:rFonts w:ascii="Times New Roman" w:hAnsi="Times New Roman" w:cs="Times New Roman"/>
          <w:b/>
          <w:bCs/>
          <w:sz w:val="24"/>
          <w:szCs w:val="24"/>
          <w:u w:val="single"/>
        </w:rPr>
      </w:pPr>
      <w:r w:rsidRPr="00B237FD">
        <w:rPr>
          <w:rFonts w:ascii="Times New Roman" w:hAnsi="Times New Roman" w:cs="Times New Roman"/>
          <w:b/>
          <w:bCs/>
          <w:sz w:val="24"/>
          <w:szCs w:val="24"/>
          <w:u w:val="single"/>
        </w:rPr>
        <w:fldChar w:fldCharType="end"/>
      </w:r>
    </w:p>
    <w:p w14:paraId="433B6FDD"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487CC472"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27B2F674"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43B86A65"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03C0F915"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7B4FF441"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354AF8FD"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3ADAF074"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5A73B473"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2B9E5509" w14:textId="77777777" w:rsidR="003F38DF" w:rsidRDefault="003F38DF" w:rsidP="003F38DF">
      <w:pPr>
        <w:spacing w:before="240" w:line="360" w:lineRule="auto"/>
        <w:jc w:val="center"/>
        <w:rPr>
          <w:rFonts w:ascii="Times New Roman" w:hAnsi="Times New Roman" w:cs="Times New Roman"/>
          <w:b/>
          <w:bCs/>
          <w:sz w:val="24"/>
          <w:szCs w:val="24"/>
          <w:u w:val="single"/>
        </w:rPr>
      </w:pPr>
    </w:p>
    <w:p w14:paraId="6E6FC6A7" w14:textId="77777777" w:rsidR="003F38DF" w:rsidRDefault="003F38DF" w:rsidP="00065D91">
      <w:pPr>
        <w:spacing w:before="240" w:line="360" w:lineRule="auto"/>
        <w:rPr>
          <w:rFonts w:ascii="Times New Roman" w:hAnsi="Times New Roman" w:cs="Times New Roman"/>
          <w:b/>
          <w:bCs/>
          <w:sz w:val="24"/>
          <w:szCs w:val="24"/>
          <w:u w:val="single"/>
        </w:rPr>
      </w:pPr>
    </w:p>
    <w:p w14:paraId="09DB8CA1" w14:textId="77777777" w:rsidR="003F38DF" w:rsidRDefault="003F38DF" w:rsidP="003F38DF">
      <w:pPr>
        <w:spacing w:before="240" w:line="360" w:lineRule="auto"/>
        <w:rPr>
          <w:rFonts w:ascii="Times New Roman" w:hAnsi="Times New Roman" w:cs="Times New Roman"/>
          <w:b/>
          <w:bCs/>
          <w:sz w:val="24"/>
          <w:szCs w:val="24"/>
          <w:u w:val="single"/>
        </w:rPr>
      </w:pPr>
    </w:p>
    <w:p w14:paraId="4AB0BEB8" w14:textId="59CF7B0E" w:rsidR="00772D67" w:rsidRDefault="00772D67" w:rsidP="00772D67">
      <w:pPr>
        <w:spacing w:before="24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LIST OF FIGURES</w:t>
      </w:r>
    </w:p>
    <w:p w14:paraId="173B643A" w14:textId="2E1169FD" w:rsidR="00431C91" w:rsidRDefault="00772D67">
      <w:pPr>
        <w:pStyle w:val="TableofFigures"/>
        <w:tabs>
          <w:tab w:val="right" w:pos="9060"/>
        </w:tabs>
        <w:rPr>
          <w:rFonts w:eastAsiaTheme="minorEastAsia"/>
          <w:noProof/>
          <w:lang w:eastAsia="en-GB"/>
        </w:rPr>
      </w:pPr>
      <w:r>
        <w:rPr>
          <w:rFonts w:ascii="Times New Roman" w:hAnsi="Times New Roman" w:cs="Times New Roman"/>
          <w:b/>
          <w:bCs/>
          <w:sz w:val="24"/>
          <w:szCs w:val="24"/>
          <w:u w:val="single"/>
        </w:rPr>
        <w:fldChar w:fldCharType="begin"/>
      </w:r>
      <w:r>
        <w:rPr>
          <w:rFonts w:ascii="Times New Roman" w:hAnsi="Times New Roman" w:cs="Times New Roman"/>
          <w:b/>
          <w:bCs/>
          <w:sz w:val="24"/>
          <w:szCs w:val="24"/>
          <w:u w:val="single"/>
        </w:rPr>
        <w:instrText xml:space="preserve"> TOC \c "Figure" </w:instrText>
      </w:r>
      <w:r>
        <w:rPr>
          <w:rFonts w:ascii="Times New Roman" w:hAnsi="Times New Roman" w:cs="Times New Roman"/>
          <w:b/>
          <w:bCs/>
          <w:sz w:val="24"/>
          <w:szCs w:val="24"/>
          <w:u w:val="single"/>
        </w:rPr>
        <w:fldChar w:fldCharType="separate"/>
      </w:r>
      <w:r w:rsidR="00431C91" w:rsidRPr="00667357">
        <w:rPr>
          <w:rFonts w:ascii="Times New Roman" w:hAnsi="Times New Roman" w:cs="Times New Roman"/>
          <w:noProof/>
        </w:rPr>
        <w:t>Figure 1: Proposed Workflow</w:t>
      </w:r>
      <w:r w:rsidR="00431C91">
        <w:rPr>
          <w:noProof/>
        </w:rPr>
        <w:tab/>
      </w:r>
      <w:r w:rsidR="00431C91">
        <w:rPr>
          <w:noProof/>
        </w:rPr>
        <w:fldChar w:fldCharType="begin"/>
      </w:r>
      <w:r w:rsidR="00431C91">
        <w:rPr>
          <w:noProof/>
        </w:rPr>
        <w:instrText xml:space="preserve"> PAGEREF _Toc180771298 \h </w:instrText>
      </w:r>
      <w:r w:rsidR="00431C91">
        <w:rPr>
          <w:noProof/>
        </w:rPr>
      </w:r>
      <w:r w:rsidR="00431C91">
        <w:rPr>
          <w:noProof/>
        </w:rPr>
        <w:fldChar w:fldCharType="separate"/>
      </w:r>
      <w:r w:rsidR="005C206F">
        <w:rPr>
          <w:noProof/>
        </w:rPr>
        <w:t>13</w:t>
      </w:r>
      <w:r w:rsidR="00431C91">
        <w:rPr>
          <w:noProof/>
        </w:rPr>
        <w:fldChar w:fldCharType="end"/>
      </w:r>
    </w:p>
    <w:p w14:paraId="1DD9576D" w14:textId="5C80BE2A" w:rsidR="00772D67" w:rsidRDefault="00772D67" w:rsidP="00772D67">
      <w:pPr>
        <w:spacing w:before="24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fldChar w:fldCharType="end"/>
      </w:r>
    </w:p>
    <w:p w14:paraId="5C599033" w14:textId="77777777" w:rsidR="00772D67" w:rsidRDefault="00772D67" w:rsidP="003F38DF">
      <w:pPr>
        <w:spacing w:before="240" w:line="360" w:lineRule="auto"/>
        <w:rPr>
          <w:rFonts w:ascii="Times New Roman" w:hAnsi="Times New Roman" w:cs="Times New Roman"/>
          <w:b/>
          <w:bCs/>
          <w:sz w:val="24"/>
          <w:szCs w:val="24"/>
          <w:u w:val="single"/>
        </w:rPr>
      </w:pPr>
    </w:p>
    <w:p w14:paraId="07EA88E2" w14:textId="77777777" w:rsidR="00772D67" w:rsidRDefault="00772D67" w:rsidP="003F38DF">
      <w:pPr>
        <w:spacing w:before="240" w:line="360" w:lineRule="auto"/>
        <w:rPr>
          <w:rFonts w:ascii="Times New Roman" w:hAnsi="Times New Roman" w:cs="Times New Roman"/>
          <w:b/>
          <w:bCs/>
          <w:sz w:val="24"/>
          <w:szCs w:val="24"/>
          <w:u w:val="single"/>
        </w:rPr>
      </w:pPr>
    </w:p>
    <w:p w14:paraId="17EFE94F" w14:textId="77777777" w:rsidR="00772D67" w:rsidRDefault="00772D67" w:rsidP="003F38DF">
      <w:pPr>
        <w:spacing w:before="240" w:line="360" w:lineRule="auto"/>
        <w:rPr>
          <w:rFonts w:ascii="Times New Roman" w:hAnsi="Times New Roman" w:cs="Times New Roman"/>
          <w:b/>
          <w:bCs/>
          <w:sz w:val="24"/>
          <w:szCs w:val="24"/>
          <w:u w:val="single"/>
        </w:rPr>
      </w:pPr>
    </w:p>
    <w:p w14:paraId="585B021F" w14:textId="77777777" w:rsidR="00772D67" w:rsidRDefault="00772D67" w:rsidP="003F38DF">
      <w:pPr>
        <w:spacing w:before="240" w:line="360" w:lineRule="auto"/>
        <w:rPr>
          <w:rFonts w:ascii="Times New Roman" w:hAnsi="Times New Roman" w:cs="Times New Roman"/>
          <w:b/>
          <w:bCs/>
          <w:sz w:val="24"/>
          <w:szCs w:val="24"/>
          <w:u w:val="single"/>
        </w:rPr>
      </w:pPr>
    </w:p>
    <w:p w14:paraId="26BB01B5" w14:textId="77777777" w:rsidR="00772D67" w:rsidRDefault="00772D67" w:rsidP="003F38DF">
      <w:pPr>
        <w:spacing w:before="240" w:line="360" w:lineRule="auto"/>
        <w:rPr>
          <w:rFonts w:ascii="Times New Roman" w:hAnsi="Times New Roman" w:cs="Times New Roman"/>
          <w:b/>
          <w:bCs/>
          <w:sz w:val="24"/>
          <w:szCs w:val="24"/>
          <w:u w:val="single"/>
        </w:rPr>
      </w:pPr>
    </w:p>
    <w:p w14:paraId="08375D59" w14:textId="77777777" w:rsidR="00772D67" w:rsidRDefault="00772D67" w:rsidP="003F38DF">
      <w:pPr>
        <w:spacing w:before="240" w:line="360" w:lineRule="auto"/>
        <w:rPr>
          <w:rFonts w:ascii="Times New Roman" w:hAnsi="Times New Roman" w:cs="Times New Roman"/>
          <w:b/>
          <w:bCs/>
          <w:sz w:val="24"/>
          <w:szCs w:val="24"/>
          <w:u w:val="single"/>
        </w:rPr>
      </w:pPr>
    </w:p>
    <w:p w14:paraId="5E99E79D" w14:textId="77777777" w:rsidR="00772D67" w:rsidRDefault="00772D67" w:rsidP="003F38DF">
      <w:pPr>
        <w:spacing w:before="240" w:line="360" w:lineRule="auto"/>
        <w:rPr>
          <w:rFonts w:ascii="Times New Roman" w:hAnsi="Times New Roman" w:cs="Times New Roman"/>
          <w:b/>
          <w:bCs/>
          <w:sz w:val="24"/>
          <w:szCs w:val="24"/>
          <w:u w:val="single"/>
        </w:rPr>
      </w:pPr>
    </w:p>
    <w:p w14:paraId="5D7A6D08" w14:textId="77777777" w:rsidR="00772D67" w:rsidRDefault="00772D67" w:rsidP="003F38DF">
      <w:pPr>
        <w:spacing w:before="240" w:line="360" w:lineRule="auto"/>
        <w:rPr>
          <w:rFonts w:ascii="Times New Roman" w:hAnsi="Times New Roman" w:cs="Times New Roman"/>
          <w:b/>
          <w:bCs/>
          <w:sz w:val="24"/>
          <w:szCs w:val="24"/>
          <w:u w:val="single"/>
        </w:rPr>
      </w:pPr>
    </w:p>
    <w:p w14:paraId="6FA97DDB" w14:textId="77777777" w:rsidR="00772D67" w:rsidRDefault="00772D67" w:rsidP="003F38DF">
      <w:pPr>
        <w:spacing w:before="240" w:line="360" w:lineRule="auto"/>
        <w:rPr>
          <w:rFonts w:ascii="Times New Roman" w:hAnsi="Times New Roman" w:cs="Times New Roman"/>
          <w:b/>
          <w:bCs/>
          <w:sz w:val="24"/>
          <w:szCs w:val="24"/>
          <w:u w:val="single"/>
        </w:rPr>
      </w:pPr>
    </w:p>
    <w:p w14:paraId="0F01AE26" w14:textId="77777777" w:rsidR="00772D67" w:rsidRDefault="00772D67" w:rsidP="003F38DF">
      <w:pPr>
        <w:spacing w:before="240" w:line="360" w:lineRule="auto"/>
        <w:rPr>
          <w:rFonts w:ascii="Times New Roman" w:hAnsi="Times New Roman" w:cs="Times New Roman"/>
          <w:b/>
          <w:bCs/>
          <w:sz w:val="24"/>
          <w:szCs w:val="24"/>
          <w:u w:val="single"/>
        </w:rPr>
      </w:pPr>
    </w:p>
    <w:p w14:paraId="6537AD28" w14:textId="77777777" w:rsidR="00772D67" w:rsidRDefault="00772D67" w:rsidP="003F38DF">
      <w:pPr>
        <w:spacing w:before="240" w:line="360" w:lineRule="auto"/>
        <w:rPr>
          <w:rFonts w:ascii="Times New Roman" w:hAnsi="Times New Roman" w:cs="Times New Roman"/>
          <w:b/>
          <w:bCs/>
          <w:sz w:val="24"/>
          <w:szCs w:val="24"/>
          <w:u w:val="single"/>
        </w:rPr>
      </w:pPr>
    </w:p>
    <w:p w14:paraId="77ECD1E0" w14:textId="77777777" w:rsidR="00772D67" w:rsidRDefault="00772D67" w:rsidP="003F38DF">
      <w:pPr>
        <w:spacing w:before="240" w:line="360" w:lineRule="auto"/>
        <w:rPr>
          <w:rFonts w:ascii="Times New Roman" w:hAnsi="Times New Roman" w:cs="Times New Roman"/>
          <w:b/>
          <w:bCs/>
          <w:sz w:val="24"/>
          <w:szCs w:val="24"/>
          <w:u w:val="single"/>
        </w:rPr>
      </w:pPr>
    </w:p>
    <w:p w14:paraId="403C305E" w14:textId="77777777" w:rsidR="00772D67" w:rsidRDefault="00772D67" w:rsidP="003F38DF">
      <w:pPr>
        <w:spacing w:before="240" w:line="360" w:lineRule="auto"/>
        <w:rPr>
          <w:rFonts w:ascii="Times New Roman" w:hAnsi="Times New Roman" w:cs="Times New Roman"/>
          <w:b/>
          <w:bCs/>
          <w:sz w:val="24"/>
          <w:szCs w:val="24"/>
          <w:u w:val="single"/>
        </w:rPr>
      </w:pPr>
    </w:p>
    <w:p w14:paraId="40BE839D" w14:textId="77777777" w:rsidR="00772D67" w:rsidRDefault="00772D67" w:rsidP="003F38DF">
      <w:pPr>
        <w:spacing w:before="240" w:line="360" w:lineRule="auto"/>
        <w:rPr>
          <w:rFonts w:ascii="Times New Roman" w:hAnsi="Times New Roman" w:cs="Times New Roman"/>
          <w:b/>
          <w:bCs/>
          <w:sz w:val="24"/>
          <w:szCs w:val="24"/>
          <w:u w:val="single"/>
        </w:rPr>
      </w:pPr>
    </w:p>
    <w:p w14:paraId="6D95BBE0" w14:textId="77777777" w:rsidR="00772D67" w:rsidRDefault="00772D67" w:rsidP="003F38DF">
      <w:pPr>
        <w:spacing w:before="240" w:line="360" w:lineRule="auto"/>
        <w:rPr>
          <w:rFonts w:ascii="Times New Roman" w:hAnsi="Times New Roman" w:cs="Times New Roman"/>
          <w:b/>
          <w:bCs/>
          <w:sz w:val="24"/>
          <w:szCs w:val="24"/>
          <w:u w:val="single"/>
        </w:rPr>
      </w:pPr>
    </w:p>
    <w:p w14:paraId="15CA6B9C" w14:textId="77777777" w:rsidR="00772D67" w:rsidRDefault="00772D67" w:rsidP="003F38DF">
      <w:pPr>
        <w:spacing w:before="240" w:line="360" w:lineRule="auto"/>
        <w:rPr>
          <w:rFonts w:ascii="Times New Roman" w:hAnsi="Times New Roman" w:cs="Times New Roman"/>
          <w:b/>
          <w:bCs/>
          <w:sz w:val="24"/>
          <w:szCs w:val="24"/>
          <w:u w:val="single"/>
        </w:rPr>
      </w:pPr>
    </w:p>
    <w:p w14:paraId="4A93691B" w14:textId="77777777" w:rsidR="00772D67" w:rsidRDefault="00772D67" w:rsidP="003F38DF">
      <w:pPr>
        <w:spacing w:before="240" w:line="360" w:lineRule="auto"/>
        <w:rPr>
          <w:rFonts w:ascii="Times New Roman" w:hAnsi="Times New Roman" w:cs="Times New Roman"/>
          <w:b/>
          <w:bCs/>
          <w:sz w:val="24"/>
          <w:szCs w:val="24"/>
          <w:u w:val="single"/>
        </w:rPr>
      </w:pPr>
    </w:p>
    <w:p w14:paraId="34C71DBE" w14:textId="05DEC1A2" w:rsidR="003F38DF" w:rsidRDefault="003F38DF" w:rsidP="003F38DF">
      <w:pPr>
        <w:pStyle w:val="Heading1"/>
        <w:rPr>
          <w:rFonts w:ascii="Times New Roman" w:hAnsi="Times New Roman" w:cs="Times New Roman"/>
          <w:b/>
          <w:bCs/>
          <w:sz w:val="28"/>
          <w:szCs w:val="28"/>
        </w:rPr>
      </w:pPr>
      <w:bookmarkStart w:id="0" w:name="_Toc180684955"/>
      <w:bookmarkStart w:id="1" w:name="_Toc180778127"/>
      <w:r>
        <w:rPr>
          <w:rFonts w:ascii="Times New Roman" w:hAnsi="Times New Roman" w:cs="Times New Roman"/>
          <w:b/>
          <w:bCs/>
          <w:sz w:val="28"/>
          <w:szCs w:val="28"/>
        </w:rPr>
        <w:lastRenderedPageBreak/>
        <w:t>1</w:t>
      </w:r>
      <w:r w:rsidRPr="003F38DF">
        <w:rPr>
          <w:rFonts w:ascii="Times New Roman" w:hAnsi="Times New Roman" w:cs="Times New Roman"/>
          <w:b/>
          <w:bCs/>
          <w:sz w:val="28"/>
          <w:szCs w:val="28"/>
        </w:rPr>
        <w:t>. INTRODUCTION</w:t>
      </w:r>
      <w:bookmarkEnd w:id="0"/>
      <w:bookmarkEnd w:id="1"/>
    </w:p>
    <w:p w14:paraId="3AC22FB8" w14:textId="77777777" w:rsidR="00516606" w:rsidRPr="00516606" w:rsidRDefault="00516606" w:rsidP="00516606">
      <w:pPr>
        <w:spacing w:line="36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Customer churn, also known as attrition, represents the rate at which customers discontinue using a service or cease purchasing products over a defined period. This metric is critical for businesses, particularly those reliant on subscription models, where retaining customers is essential to maintaining revenue streams. Churn plays a pivotal role in customer lifetime value (CLV) calculations, helping businesses forecast potential profits from ongoing customer relationships. In competitive sectors such as Software as a Service (SaaS), the availability of numerous alternatives makes it vital for companies to understand and mitigate churn.</w:t>
      </w:r>
    </w:p>
    <w:p w14:paraId="46AD71AC" w14:textId="77777777" w:rsidR="00516606" w:rsidRPr="00516606" w:rsidRDefault="00516606" w:rsidP="00516606">
      <w:pPr>
        <w:spacing w:line="36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The telecommunications sector, especially in markets like India, faces similar challenges. Telecom operators experience constant pressure to keep customers satisfied due to intense competition and the presence of new entrants offering comparable services at lower costs. Customer dissatisfaction with service quality, pricing, or alternatives can lead to higher churn rates. Predicting which customers are likely to churn and implementing strategies to retain them is crucial for maintaining profitability and market position.</w:t>
      </w:r>
    </w:p>
    <w:p w14:paraId="06EEA66F" w14:textId="37729F3B" w:rsidR="00516606" w:rsidRPr="00516606" w:rsidRDefault="00516606" w:rsidP="00516606">
      <w:pPr>
        <w:spacing w:line="36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Customer churn prediction is a data-driven approach that combines historical customer data with </w:t>
      </w:r>
      <w:r w:rsidRPr="00BE109A">
        <w:rPr>
          <w:rFonts w:ascii="Times New Roman" w:hAnsi="Times New Roman" w:cs="Times New Roman"/>
          <w:b/>
          <w:bCs/>
          <w:sz w:val="24"/>
          <w:szCs w:val="24"/>
          <w:lang w:eastAsia="en-GB"/>
        </w:rPr>
        <w:t>machine learning (ML)</w:t>
      </w:r>
      <w:r w:rsidRPr="00BE109A">
        <w:rPr>
          <w:rFonts w:ascii="Times New Roman" w:hAnsi="Times New Roman" w:cs="Times New Roman"/>
          <w:sz w:val="24"/>
          <w:szCs w:val="24"/>
          <w:lang w:eastAsia="en-GB"/>
        </w:rPr>
        <w:t xml:space="preserve"> techniques to create predictive models. These models can forecast which customers are most likely to discontinue their service, allowing companies to take corrective actions to reduce churn. Predictive churn analysis involves the use of </w:t>
      </w:r>
      <w:r w:rsidRPr="00BE109A">
        <w:rPr>
          <w:rFonts w:ascii="Times New Roman" w:hAnsi="Times New Roman" w:cs="Times New Roman"/>
          <w:b/>
          <w:bCs/>
          <w:sz w:val="24"/>
          <w:szCs w:val="24"/>
          <w:lang w:eastAsia="en-GB"/>
        </w:rPr>
        <w:t>Exploratory Data Analysis (EDA)</w:t>
      </w:r>
      <w:r w:rsidRPr="00BE109A">
        <w:rPr>
          <w:rFonts w:ascii="Times New Roman" w:hAnsi="Times New Roman" w:cs="Times New Roman"/>
          <w:sz w:val="24"/>
          <w:szCs w:val="24"/>
          <w:lang w:eastAsia="en-GB"/>
        </w:rPr>
        <w:t xml:space="preserve"> to uncover underlying patterns in customer </w:t>
      </w:r>
      <w:r w:rsidR="0077663B" w:rsidRPr="00BE109A">
        <w:rPr>
          <w:rFonts w:ascii="Times New Roman" w:hAnsi="Times New Roman" w:cs="Times New Roman"/>
          <w:sz w:val="24"/>
          <w:szCs w:val="24"/>
          <w:lang w:eastAsia="en-GB"/>
        </w:rPr>
        <w:t>behaviour</w:t>
      </w:r>
      <w:r w:rsidRPr="00BE109A">
        <w:rPr>
          <w:rFonts w:ascii="Times New Roman" w:hAnsi="Times New Roman" w:cs="Times New Roman"/>
          <w:sz w:val="24"/>
          <w:szCs w:val="24"/>
          <w:lang w:eastAsia="en-GB"/>
        </w:rPr>
        <w:t xml:space="preserve">, identifying factors that influence their decision to stay or leave. </w:t>
      </w:r>
    </w:p>
    <w:p w14:paraId="2B667229" w14:textId="18B36226" w:rsidR="00516606" w:rsidRPr="00BE109A" w:rsidRDefault="00516606" w:rsidP="00516606">
      <w:pPr>
        <w:spacing w:line="360" w:lineRule="auto"/>
        <w:jc w:val="both"/>
        <w:rPr>
          <w:rFonts w:ascii="Times New Roman" w:hAnsi="Times New Roman" w:cs="Times New Roman"/>
          <w:sz w:val="24"/>
          <w:szCs w:val="24"/>
          <w:lang w:eastAsia="en-GB"/>
        </w:rPr>
      </w:pPr>
      <w:r w:rsidRPr="00BE109A">
        <w:rPr>
          <w:rFonts w:ascii="Times New Roman" w:hAnsi="Times New Roman" w:cs="Times New Roman"/>
          <w:sz w:val="24"/>
          <w:szCs w:val="24"/>
          <w:lang w:eastAsia="en-GB"/>
        </w:rPr>
        <w:t xml:space="preserve">By utilizing </w:t>
      </w:r>
      <w:r w:rsidRPr="00BE109A">
        <w:rPr>
          <w:rFonts w:ascii="Times New Roman" w:hAnsi="Times New Roman" w:cs="Times New Roman"/>
          <w:b/>
          <w:bCs/>
          <w:sz w:val="24"/>
          <w:szCs w:val="24"/>
          <w:lang w:eastAsia="en-GB"/>
        </w:rPr>
        <w:t>machine learning algorithms</w:t>
      </w:r>
      <w:r w:rsidRPr="00BE109A">
        <w:rPr>
          <w:rFonts w:ascii="Times New Roman" w:hAnsi="Times New Roman" w:cs="Times New Roman"/>
          <w:sz w:val="24"/>
          <w:szCs w:val="24"/>
          <w:lang w:eastAsia="en-GB"/>
        </w:rPr>
        <w:t xml:space="preserve"> such as </w:t>
      </w:r>
      <w:r w:rsidRPr="00BE109A">
        <w:rPr>
          <w:rFonts w:ascii="Times New Roman" w:hAnsi="Times New Roman" w:cs="Times New Roman"/>
          <w:b/>
          <w:bCs/>
          <w:sz w:val="24"/>
          <w:szCs w:val="24"/>
          <w:lang w:eastAsia="en-GB"/>
        </w:rPr>
        <w:t>Logistic Regression, Decision Trees, Random Forest, K-Nearest Neighbors</w:t>
      </w:r>
      <w:r w:rsidRPr="00BE109A">
        <w:rPr>
          <w:rFonts w:ascii="Times New Roman" w:hAnsi="Times New Roman" w:cs="Times New Roman"/>
          <w:sz w:val="24"/>
          <w:szCs w:val="24"/>
          <w:lang w:eastAsia="en-GB"/>
        </w:rPr>
        <w:t xml:space="preserve">, and more advanced techniques like </w:t>
      </w:r>
      <w:r w:rsidRPr="00BE109A">
        <w:rPr>
          <w:rFonts w:ascii="Times New Roman" w:hAnsi="Times New Roman" w:cs="Times New Roman"/>
          <w:b/>
          <w:bCs/>
          <w:sz w:val="24"/>
          <w:szCs w:val="24"/>
          <w:lang w:eastAsia="en-GB"/>
        </w:rPr>
        <w:t>XGBoost</w:t>
      </w:r>
      <w:r w:rsidRPr="00BE109A">
        <w:rPr>
          <w:rFonts w:ascii="Times New Roman" w:hAnsi="Times New Roman" w:cs="Times New Roman"/>
          <w:sz w:val="24"/>
          <w:szCs w:val="24"/>
          <w:lang w:eastAsia="en-GB"/>
        </w:rPr>
        <w:t xml:space="preserve"> and </w:t>
      </w:r>
      <w:r w:rsidRPr="00BE109A">
        <w:rPr>
          <w:rFonts w:ascii="Times New Roman" w:hAnsi="Times New Roman" w:cs="Times New Roman"/>
          <w:b/>
          <w:bCs/>
          <w:sz w:val="24"/>
          <w:szCs w:val="24"/>
          <w:lang w:eastAsia="en-GB"/>
        </w:rPr>
        <w:t>Support Vector Machines (SVM)</w:t>
      </w:r>
      <w:r w:rsidRPr="00BE109A">
        <w:rPr>
          <w:rFonts w:ascii="Times New Roman" w:hAnsi="Times New Roman" w:cs="Times New Roman"/>
          <w:sz w:val="24"/>
          <w:szCs w:val="24"/>
          <w:lang w:eastAsia="en-GB"/>
        </w:rPr>
        <w:t>, businesses can develop robust churn prediction models. These models are trained on historical data, learning from past customer behaviour to make future predictions with a high degree of accuracy. Each algorithm has its strengths and weaknesses, with some excelling at handling complex, non-linear relationships within the data, while others may be better suited for smaller datasets or simpler patterns.</w:t>
      </w:r>
    </w:p>
    <w:p w14:paraId="3DF6D550" w14:textId="75A33DFB" w:rsidR="004F5B05" w:rsidRDefault="00516606" w:rsidP="00516606">
      <w:pPr>
        <w:spacing w:line="360" w:lineRule="auto"/>
        <w:jc w:val="both"/>
        <w:rPr>
          <w:rFonts w:ascii="Times New Roman" w:hAnsi="Times New Roman" w:cs="Times New Roman"/>
          <w:sz w:val="24"/>
          <w:szCs w:val="24"/>
          <w:lang w:eastAsia="en-GB"/>
        </w:rPr>
      </w:pPr>
      <w:r w:rsidRPr="00516606">
        <w:rPr>
          <w:rFonts w:ascii="Times New Roman" w:hAnsi="Times New Roman" w:cs="Times New Roman"/>
          <w:sz w:val="24"/>
          <w:szCs w:val="24"/>
          <w:lang w:eastAsia="en-GB"/>
        </w:rPr>
        <w:t>By implementing effective churn prediction models, telecom companies can improve customer retention strategies, reduce churn rates, and ultimately enhance their profitability. This analysis also highlights the importance of developing data-driven approaches tailored to the Indian telecom industry, where customer loyalty plays a significant role in determining market success.</w:t>
      </w:r>
    </w:p>
    <w:p w14:paraId="45311388" w14:textId="7A2D1318" w:rsidR="004F5B05" w:rsidRPr="004F5B05" w:rsidRDefault="004F5B05" w:rsidP="004F5B05">
      <w:pPr>
        <w:pStyle w:val="Heading1"/>
        <w:rPr>
          <w:rFonts w:ascii="Times New Roman" w:hAnsi="Times New Roman" w:cs="Times New Roman"/>
          <w:b/>
          <w:bCs/>
          <w:sz w:val="28"/>
          <w:szCs w:val="28"/>
        </w:rPr>
      </w:pPr>
      <w:bookmarkStart w:id="2" w:name="_Toc180778128"/>
      <w:r w:rsidRPr="004F5B05">
        <w:rPr>
          <w:rFonts w:ascii="Times New Roman" w:hAnsi="Times New Roman" w:cs="Times New Roman"/>
          <w:b/>
          <w:bCs/>
          <w:sz w:val="28"/>
          <w:szCs w:val="28"/>
        </w:rPr>
        <w:lastRenderedPageBreak/>
        <w:t>2. OBJECTIVE OF THE STUDY</w:t>
      </w:r>
      <w:bookmarkEnd w:id="2"/>
    </w:p>
    <w:p w14:paraId="06C70EEB" w14:textId="58B21052" w:rsidR="004F5B05" w:rsidRPr="00802FB6" w:rsidRDefault="004F5B05" w:rsidP="004F5B05">
      <w:pPr>
        <w:spacing w:line="36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 xml:space="preserve">The primary objective of this study is to develop a robust customer churn prediction model within the telecommunications sector by leveraging exploratory data analysis (EDA) and machine learning algorithms. Using the Telco Customer Churn Dataset, the study aims to analyze customer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xml:space="preserve"> patterns, identifying the key factors that contribute to customer attrition. Logistic Regression will be employed as the baseline predictive model, and its performance will be compared with other machine learning algorithms such as Support Vector Classifier (SVC), Random Forest, Decision Tree, and Naive Bayes classifiers to determine the most accurate model for predicting churn.</w:t>
      </w:r>
    </w:p>
    <w:p w14:paraId="4EAF6F76" w14:textId="6F63C3B9" w:rsidR="00516606" w:rsidRPr="00802FB6" w:rsidRDefault="004F5B05" w:rsidP="00516606">
      <w:pPr>
        <w:spacing w:line="36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In addition to the analysis using the Telco dataset, the study will extend its scope to examine churn trends within the Indian telecom sector using more recent data. The goal is to provide a comprehensive view of churn behaviour and to offer practical insights into customer retention strategies that can be adopted by telecom companies. Ultimately, the research aims to contribute to better decision-making processes in customer management, helping businesses reduce churn rates, minimize revenue loss, and enhance long-term customer loyalty.</w:t>
      </w:r>
    </w:p>
    <w:p w14:paraId="0AA66934" w14:textId="69DCA013" w:rsidR="003F38DF" w:rsidRDefault="004F5B05" w:rsidP="003F38DF">
      <w:pPr>
        <w:pStyle w:val="Heading1"/>
        <w:rPr>
          <w:rFonts w:ascii="Times New Roman" w:hAnsi="Times New Roman" w:cs="Times New Roman"/>
          <w:b/>
          <w:bCs/>
          <w:sz w:val="28"/>
          <w:szCs w:val="28"/>
        </w:rPr>
      </w:pPr>
      <w:bookmarkStart w:id="3" w:name="_Toc180684956"/>
      <w:bookmarkStart w:id="4" w:name="_Toc180778129"/>
      <w:r>
        <w:rPr>
          <w:rFonts w:ascii="Times New Roman" w:hAnsi="Times New Roman" w:cs="Times New Roman"/>
          <w:b/>
          <w:bCs/>
          <w:sz w:val="28"/>
          <w:szCs w:val="28"/>
        </w:rPr>
        <w:t>3</w:t>
      </w:r>
      <w:r w:rsidR="003F38DF" w:rsidRPr="003F38DF">
        <w:rPr>
          <w:rFonts w:ascii="Times New Roman" w:hAnsi="Times New Roman" w:cs="Times New Roman"/>
          <w:b/>
          <w:bCs/>
          <w:sz w:val="28"/>
          <w:szCs w:val="28"/>
        </w:rPr>
        <w:t>. LITERATURE REVIEW</w:t>
      </w:r>
      <w:bookmarkEnd w:id="3"/>
      <w:bookmarkEnd w:id="4"/>
    </w:p>
    <w:p w14:paraId="3B8CA87D" w14:textId="77777777" w:rsidR="00CC6B53" w:rsidRPr="00802FB6" w:rsidRDefault="00CC6B53" w:rsidP="00CC6B53">
      <w:pPr>
        <w:spacing w:line="36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Customer churn, defined as the percentage of customers who discontinue using a company's products or services, poses a significant challenge for businesses, particularly within the telecommunications industry. Research has demonstrated that understanding the factors contributing to customer attrition is vital for developing effective retention strategies. In this context, various studies have explored the application of machine learning (ML) techniques and data analysis methods to predict and mitigate churn.</w:t>
      </w:r>
    </w:p>
    <w:p w14:paraId="1E2884E6" w14:textId="1ED95A91" w:rsidR="00CC6B53" w:rsidRPr="00802FB6" w:rsidRDefault="00CC6B53" w:rsidP="00CC6B53">
      <w:pPr>
        <w:spacing w:line="36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Web Chin-Ping Wei and I-Tang Chiu (2016) proposed a churn prediction technique utilizing the C4.5 decision tree algorithm on customer call data, emphasizing the importance of understanding customer behaviours to enhance retention efforts. Their approach highlighted that predictive models could identify customers likely to churn, enabling organizations to implement targeted interventions. Similarly, Yi-Fan Wang et al. (2018) introduced a recommender system that also employed decision tree algorithms to predict churn, analyzing over 60,000 transactions. Their findings underscored the effectiveness of decision trees in handling large datasets, providing actionable insights for customer management strategies.</w:t>
      </w:r>
    </w:p>
    <w:p w14:paraId="137F3BF5" w14:textId="3C2EDC0F" w:rsidR="00CC6B53" w:rsidRPr="00802FB6" w:rsidRDefault="00CC6B53" w:rsidP="00CC6B53">
      <w:pPr>
        <w:spacing w:line="36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lastRenderedPageBreak/>
        <w:t xml:space="preserve">Moreover, Jadhav and Pawar (2019) designed a decision support system that utilized backpropagation algorithms on customer billing data to forecast churn </w:t>
      </w:r>
      <w:r w:rsidR="00802FB6" w:rsidRPr="00802FB6">
        <w:rPr>
          <w:rFonts w:ascii="Times New Roman" w:hAnsi="Times New Roman" w:cs="Times New Roman"/>
          <w:sz w:val="24"/>
          <w:szCs w:val="24"/>
          <w:lang w:eastAsia="en-GB"/>
        </w:rPr>
        <w:t>behaviour</w:t>
      </w:r>
      <w:r w:rsidRPr="00802FB6">
        <w:rPr>
          <w:rFonts w:ascii="Times New Roman" w:hAnsi="Times New Roman" w:cs="Times New Roman"/>
          <w:sz w:val="24"/>
          <w:szCs w:val="24"/>
          <w:lang w:eastAsia="en-GB"/>
        </w:rPr>
        <w:t>. Their study illustrated the potential of neural network approaches in achieving high accuracy in churn predictions, reinforcing the notion that advanced machine learning techniques can significantly enhance predictive capabilities in the telecommunications sector.</w:t>
      </w:r>
    </w:p>
    <w:p w14:paraId="132BD5A9" w14:textId="77777777" w:rsidR="00CC6B53" w:rsidRPr="00802FB6" w:rsidRDefault="00CC6B53" w:rsidP="00CC6B53">
      <w:pPr>
        <w:spacing w:line="36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In a more comprehensive analysis, Kamalraj and Malathi (2020) explored the application of various data mining techniques to better understand churn prediction. They emphasized the utility of machine learning models within the context of Customer Relationship Management (CRM), advocating for their integration into retention strategies to mitigate customer attrition effectively. This perspective aligns well with the objectives of this project, as it seeks to leverage machine learning algorithms, including logistic regression and support vector classifiers, to analyze customer churn within the Indian telecom industry.</w:t>
      </w:r>
    </w:p>
    <w:p w14:paraId="13B07BF4" w14:textId="77777777" w:rsidR="00CC6B53" w:rsidRPr="00802FB6" w:rsidRDefault="00CC6B53" w:rsidP="00CC6B53">
      <w:pPr>
        <w:spacing w:line="36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Research by Adwan et al. (2020) further supports the use of machine learning for churn prediction, showcasing a multi-layer perceptron neural network (MLPNN) model on actual customer data from a major Jordanian telecommunications firm. Their results indicated that MLPNN could successfully predict churn, reinforcing the efficacy of neural networks in this domain. Additionally, Farhad Shaikh’s study (2021) highlighted the combination of classification and clustering techniques to rank churn clients and identify underlying reasons for their attrition, thereby facilitating tailored retention strategies.</w:t>
      </w:r>
    </w:p>
    <w:p w14:paraId="74900505" w14:textId="77777777" w:rsidR="00CC6B53" w:rsidRPr="00802FB6" w:rsidRDefault="00CC6B53" w:rsidP="00CC6B53">
      <w:pPr>
        <w:spacing w:line="36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While the majority of existing literature emphasizes the application of various ML models for churn prediction, there remains a need to focus on business implications and customer retention strategies. The analysis of churn in the context of competitive markets is crucial, as demonstrated by Ismail et al. (2022), who noted the intense rivalry among telecommunications providers and the necessity of deploying robust predictive models to stay ahead. Their findings indicated that understanding churn dynamics could directly impact an organization's competitive positioning and profitability.</w:t>
      </w:r>
    </w:p>
    <w:p w14:paraId="541D98A9" w14:textId="77777777" w:rsidR="00CC6B53" w:rsidRDefault="00CC6B53" w:rsidP="00CC6B53">
      <w:pPr>
        <w:spacing w:line="360" w:lineRule="auto"/>
        <w:jc w:val="both"/>
        <w:rPr>
          <w:rFonts w:ascii="Times New Roman" w:hAnsi="Times New Roman" w:cs="Times New Roman"/>
          <w:sz w:val="24"/>
          <w:szCs w:val="24"/>
          <w:lang w:eastAsia="en-GB"/>
        </w:rPr>
      </w:pPr>
      <w:r w:rsidRPr="00802FB6">
        <w:rPr>
          <w:rFonts w:ascii="Times New Roman" w:hAnsi="Times New Roman" w:cs="Times New Roman"/>
          <w:sz w:val="24"/>
          <w:szCs w:val="24"/>
          <w:lang w:eastAsia="en-GB"/>
        </w:rPr>
        <w:t>The datasets utilized in these studies vary, but many have recognized the relevance of using historical data to inform churn predictions. The Telco Customer Churn dataset, prepared by IBM, serves as a significant reference point, being six years old yet still pertinent due to its comprehensive nature. Complementing this, the inclusion of more recent data from the Indian telecom sector ensures that the analysis remains relevant in the current competitive landscape.</w:t>
      </w:r>
    </w:p>
    <w:p w14:paraId="2635E9A1" w14:textId="77777777" w:rsidR="00B053B2" w:rsidRDefault="00B053B2" w:rsidP="00CC6B53">
      <w:pPr>
        <w:spacing w:line="360" w:lineRule="auto"/>
        <w:jc w:val="both"/>
        <w:rPr>
          <w:rFonts w:ascii="Times New Roman" w:hAnsi="Times New Roman" w:cs="Times New Roman"/>
          <w:sz w:val="24"/>
          <w:szCs w:val="24"/>
          <w:lang w:eastAsia="en-GB"/>
        </w:rPr>
      </w:pPr>
    </w:p>
    <w:p w14:paraId="15D28FA9" w14:textId="4DD626A1" w:rsidR="00B053B2" w:rsidRDefault="00B053B2" w:rsidP="00B053B2">
      <w:pPr>
        <w:pStyle w:val="Heading1"/>
        <w:rPr>
          <w:rFonts w:ascii="Times New Roman" w:hAnsi="Times New Roman" w:cs="Times New Roman"/>
          <w:b/>
          <w:bCs/>
          <w:sz w:val="28"/>
          <w:szCs w:val="28"/>
        </w:rPr>
      </w:pPr>
      <w:bookmarkStart w:id="5" w:name="_Toc180778130"/>
      <w:r w:rsidRPr="00B053B2">
        <w:rPr>
          <w:rFonts w:ascii="Times New Roman" w:hAnsi="Times New Roman" w:cs="Times New Roman"/>
          <w:b/>
          <w:bCs/>
          <w:sz w:val="28"/>
          <w:szCs w:val="28"/>
        </w:rPr>
        <w:lastRenderedPageBreak/>
        <w:t>4. RESEARCH METHODOLOGY</w:t>
      </w:r>
      <w:bookmarkEnd w:id="5"/>
    </w:p>
    <w:p w14:paraId="367FD4F2" w14:textId="0CF94B71" w:rsidR="00B053B2" w:rsidRDefault="00F14DD6" w:rsidP="00F14DD6">
      <w:pPr>
        <w:spacing w:line="360" w:lineRule="auto"/>
        <w:jc w:val="both"/>
        <w:rPr>
          <w:rFonts w:ascii="Times New Roman" w:hAnsi="Times New Roman" w:cs="Times New Roman"/>
          <w:sz w:val="24"/>
          <w:szCs w:val="24"/>
        </w:rPr>
      </w:pPr>
      <w:r w:rsidRPr="00F14DD6">
        <w:rPr>
          <w:rFonts w:ascii="Times New Roman" w:hAnsi="Times New Roman" w:cs="Times New Roman"/>
          <w:sz w:val="24"/>
          <w:szCs w:val="24"/>
        </w:rPr>
        <w:t>Research methodology involves a structured approach and strategy for carrying out research. It includes the various methods, techniques, and processes used to gather, assess, and interpret data with the goal of addressing research questions or testing hypotheses. A well-defined research methodology is essential for ensuring that the research process remains objective, valid, and dependable.</w:t>
      </w:r>
      <w:r w:rsidRPr="00F14DD6">
        <w:rPr>
          <w:rFonts w:ascii="Times New Roman" w:hAnsi="Times New Roman" w:cs="Times New Roman"/>
          <w:sz w:val="24"/>
          <w:szCs w:val="24"/>
        </w:rPr>
        <w:t xml:space="preserve"> This section includes Data Collection Approach, Data Source and Research methods.</w:t>
      </w:r>
    </w:p>
    <w:p w14:paraId="69C00767" w14:textId="33107264" w:rsidR="00F14DD6" w:rsidRPr="003C55C0" w:rsidRDefault="00096165" w:rsidP="00086629">
      <w:pPr>
        <w:pStyle w:val="Heading2"/>
        <w:spacing w:after="240"/>
        <w:rPr>
          <w:rFonts w:ascii="Times New Roman" w:hAnsi="Times New Roman" w:cs="Times New Roman"/>
          <w:b/>
          <w:bCs/>
          <w:color w:val="auto"/>
          <w:sz w:val="24"/>
          <w:szCs w:val="24"/>
        </w:rPr>
      </w:pPr>
      <w:bookmarkStart w:id="6" w:name="_Toc180778131"/>
      <w:r w:rsidRPr="003C55C0">
        <w:rPr>
          <w:rFonts w:ascii="Times New Roman" w:hAnsi="Times New Roman" w:cs="Times New Roman"/>
          <w:b/>
          <w:bCs/>
          <w:color w:val="auto"/>
          <w:sz w:val="24"/>
          <w:szCs w:val="24"/>
        </w:rPr>
        <w:t>4.1 DATA COLLECTION APPROACH</w:t>
      </w:r>
      <w:bookmarkEnd w:id="6"/>
    </w:p>
    <w:p w14:paraId="666754C9" w14:textId="71A95315" w:rsidR="00B053B2" w:rsidRPr="00980598" w:rsidRDefault="00F14DD6" w:rsidP="00980598">
      <w:pPr>
        <w:spacing w:line="360" w:lineRule="auto"/>
        <w:jc w:val="both"/>
        <w:rPr>
          <w:rFonts w:ascii="Times New Roman" w:hAnsi="Times New Roman" w:cs="Times New Roman"/>
          <w:sz w:val="24"/>
          <w:szCs w:val="24"/>
        </w:rPr>
      </w:pPr>
      <w:r w:rsidRPr="00980598">
        <w:rPr>
          <w:rFonts w:ascii="Times New Roman" w:hAnsi="Times New Roman" w:cs="Times New Roman"/>
          <w:sz w:val="24"/>
          <w:szCs w:val="24"/>
        </w:rPr>
        <w:t>The data for this project will be gathered from secondary sources, specifically from publicly available datasets. The main data source will be the Telco Customer Churn Dataset prepared by IBM. This dataset consists of customer information such as demographics, account details, and churn status. Additionally, I will utilize recent data from the Indian Telecom Sector to provide more localized insights.</w:t>
      </w:r>
    </w:p>
    <w:p w14:paraId="538B0C33" w14:textId="4B94D857" w:rsidR="00F14DD6" w:rsidRPr="00096165" w:rsidRDefault="00096165" w:rsidP="00086629">
      <w:pPr>
        <w:pStyle w:val="Heading2"/>
        <w:spacing w:after="240"/>
        <w:rPr>
          <w:rFonts w:ascii="Times New Roman" w:hAnsi="Times New Roman" w:cs="Times New Roman"/>
          <w:b/>
          <w:bCs/>
          <w:color w:val="auto"/>
          <w:sz w:val="24"/>
          <w:szCs w:val="24"/>
        </w:rPr>
      </w:pPr>
      <w:bookmarkStart w:id="7" w:name="_Toc180778132"/>
      <w:r w:rsidRPr="00096165">
        <w:rPr>
          <w:rFonts w:ascii="Times New Roman" w:hAnsi="Times New Roman" w:cs="Times New Roman"/>
          <w:b/>
          <w:bCs/>
          <w:color w:val="auto"/>
          <w:sz w:val="24"/>
          <w:szCs w:val="24"/>
        </w:rPr>
        <w:t>4.2 SOURCES USED</w:t>
      </w:r>
      <w:bookmarkEnd w:id="7"/>
    </w:p>
    <w:p w14:paraId="2E5853E6" w14:textId="72B494E4" w:rsidR="00F14DD6" w:rsidRPr="00096165" w:rsidRDefault="00F14DD6" w:rsidP="00096165">
      <w:pPr>
        <w:spacing w:line="36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 xml:space="preserve">Kaggle </w:t>
      </w:r>
      <w:r w:rsidRPr="00096165">
        <w:rPr>
          <w:rFonts w:ascii="Times New Roman" w:hAnsi="Times New Roman" w:cs="Times New Roman"/>
          <w:i/>
          <w:iCs/>
          <w:sz w:val="24"/>
          <w:szCs w:val="24"/>
          <w:u w:val="single"/>
        </w:rPr>
        <w:t>Database:</w:t>
      </w:r>
      <w:r w:rsidRPr="00096165">
        <w:rPr>
          <w:rFonts w:ascii="Times New Roman" w:hAnsi="Times New Roman" w:cs="Times New Roman"/>
          <w:sz w:val="24"/>
          <w:szCs w:val="24"/>
        </w:rPr>
        <w:t xml:space="preserve"> </w:t>
      </w:r>
      <w:r w:rsidRPr="00096165">
        <w:rPr>
          <w:rFonts w:ascii="Times New Roman" w:hAnsi="Times New Roman" w:cs="Times New Roman"/>
          <w:sz w:val="24"/>
          <w:szCs w:val="24"/>
        </w:rPr>
        <w:t xml:space="preserve">Kaggle is a platform that provides datasets and serves as a learning and competition space for data scientists and machine learning enthusiasts. </w:t>
      </w:r>
    </w:p>
    <w:p w14:paraId="2869EEC3" w14:textId="46140CF7" w:rsidR="00F14DD6" w:rsidRPr="00096165" w:rsidRDefault="00F14DD6" w:rsidP="00096165">
      <w:pPr>
        <w:spacing w:line="36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Telco Customer Churn Dataset (Prepared by IBM):</w:t>
      </w:r>
      <w:r w:rsidRPr="00096165">
        <w:rPr>
          <w:rFonts w:ascii="Times New Roman" w:hAnsi="Times New Roman" w:cs="Times New Roman"/>
          <w:sz w:val="24"/>
          <w:szCs w:val="24"/>
        </w:rPr>
        <w:t xml:space="preserve"> </w:t>
      </w:r>
      <w:r w:rsidRPr="00096165">
        <w:rPr>
          <w:rFonts w:ascii="Times New Roman" w:hAnsi="Times New Roman" w:cs="Times New Roman"/>
          <w:sz w:val="24"/>
          <w:szCs w:val="24"/>
        </w:rPr>
        <w:t>The Telco Customer Churn Dataset, which is publicly available on Kaggle, has been curated by IBM to help with churn analysis for</w:t>
      </w:r>
      <w:r w:rsidRPr="00096165">
        <w:rPr>
          <w:rFonts w:ascii="Times New Roman" w:hAnsi="Times New Roman" w:cs="Times New Roman"/>
          <w:sz w:val="24"/>
          <w:szCs w:val="24"/>
        </w:rPr>
        <w:t xml:space="preserve"> </w:t>
      </w:r>
      <w:r w:rsidRPr="00096165">
        <w:rPr>
          <w:rFonts w:ascii="Times New Roman" w:hAnsi="Times New Roman" w:cs="Times New Roman"/>
          <w:sz w:val="24"/>
          <w:szCs w:val="24"/>
        </w:rPr>
        <w:t>telecommunication industries.</w:t>
      </w:r>
      <w:r w:rsidRPr="00096165">
        <w:rPr>
          <w:rFonts w:ascii="Times New Roman" w:hAnsi="Times New Roman" w:cs="Times New Roman"/>
          <w:sz w:val="24"/>
          <w:szCs w:val="24"/>
        </w:rPr>
        <w:t xml:space="preserve"> </w:t>
      </w:r>
      <w:r w:rsidRPr="00096165">
        <w:rPr>
          <w:rFonts w:ascii="Times New Roman" w:hAnsi="Times New Roman" w:cs="Times New Roman"/>
          <w:sz w:val="24"/>
          <w:szCs w:val="24"/>
        </w:rPr>
        <w:t xml:space="preserve">This dataset contains over 7,000 customer records, including various attributes related to customer demographics, service usage, account information, and whether the customer has churned. It’s an ideal dataset for training predictive models due to its clean, well-structured nature and the variety of customer </w:t>
      </w:r>
      <w:r w:rsidRPr="00096165">
        <w:rPr>
          <w:rFonts w:ascii="Times New Roman" w:hAnsi="Times New Roman" w:cs="Times New Roman"/>
          <w:sz w:val="24"/>
          <w:szCs w:val="24"/>
        </w:rPr>
        <w:t>behaviour</w:t>
      </w:r>
      <w:r w:rsidRPr="00096165">
        <w:rPr>
          <w:rFonts w:ascii="Times New Roman" w:hAnsi="Times New Roman" w:cs="Times New Roman"/>
          <w:sz w:val="24"/>
          <w:szCs w:val="24"/>
        </w:rPr>
        <w:t xml:space="preserve"> variables it captures.</w:t>
      </w:r>
      <w:r w:rsidRPr="00096165">
        <w:rPr>
          <w:rFonts w:ascii="Times New Roman" w:hAnsi="Times New Roman" w:cs="Times New Roman"/>
          <w:sz w:val="24"/>
          <w:szCs w:val="24"/>
        </w:rPr>
        <w:t xml:space="preserve"> </w:t>
      </w:r>
      <w:r w:rsidRPr="00096165">
        <w:rPr>
          <w:rFonts w:ascii="Times New Roman" w:hAnsi="Times New Roman" w:cs="Times New Roman"/>
          <w:sz w:val="24"/>
          <w:szCs w:val="24"/>
        </w:rPr>
        <w:t>This study will leverage this dataset to build models that can be applied to the Indian telecom market.</w:t>
      </w:r>
    </w:p>
    <w:p w14:paraId="3B25A2E6" w14:textId="2D8B3658" w:rsidR="00B053B2" w:rsidRDefault="00F14DD6" w:rsidP="00CC6B53">
      <w:pPr>
        <w:spacing w:line="360" w:lineRule="auto"/>
        <w:jc w:val="both"/>
        <w:rPr>
          <w:rFonts w:ascii="Times New Roman" w:hAnsi="Times New Roman" w:cs="Times New Roman"/>
          <w:sz w:val="24"/>
          <w:szCs w:val="24"/>
        </w:rPr>
      </w:pPr>
      <w:r w:rsidRPr="00096165">
        <w:rPr>
          <w:rFonts w:ascii="Times New Roman" w:hAnsi="Times New Roman" w:cs="Times New Roman"/>
          <w:i/>
          <w:iCs/>
          <w:sz w:val="24"/>
          <w:szCs w:val="24"/>
          <w:u w:val="single"/>
        </w:rPr>
        <w:t>Indian Telecom Sector Data:</w:t>
      </w:r>
      <w:r w:rsidRPr="00096165">
        <w:rPr>
          <w:rFonts w:ascii="Times New Roman" w:hAnsi="Times New Roman" w:cs="Times New Roman"/>
          <w:sz w:val="24"/>
          <w:szCs w:val="24"/>
        </w:rPr>
        <w:t xml:space="preserve"> </w:t>
      </w:r>
      <w:r w:rsidR="00980598" w:rsidRPr="00096165">
        <w:rPr>
          <w:rFonts w:ascii="Times New Roman" w:hAnsi="Times New Roman" w:cs="Times New Roman"/>
          <w:sz w:val="24"/>
          <w:szCs w:val="24"/>
        </w:rPr>
        <w:t>T</w:t>
      </w:r>
      <w:r w:rsidRPr="00096165">
        <w:rPr>
          <w:rFonts w:ascii="Times New Roman" w:hAnsi="Times New Roman" w:cs="Times New Roman"/>
          <w:sz w:val="24"/>
          <w:szCs w:val="24"/>
        </w:rPr>
        <w:t>his research will incorporate a more recent dataset from the Indian telecom sector</w:t>
      </w:r>
      <w:r w:rsidR="00980598" w:rsidRPr="00096165">
        <w:rPr>
          <w:rFonts w:ascii="Times New Roman" w:hAnsi="Times New Roman" w:cs="Times New Roman"/>
          <w:sz w:val="24"/>
          <w:szCs w:val="24"/>
        </w:rPr>
        <w:t xml:space="preserve"> from Kaggle Database</w:t>
      </w:r>
      <w:r w:rsidRPr="00096165">
        <w:rPr>
          <w:rFonts w:ascii="Times New Roman" w:hAnsi="Times New Roman" w:cs="Times New Roman"/>
          <w:sz w:val="24"/>
          <w:szCs w:val="24"/>
        </w:rPr>
        <w:t xml:space="preserve">, representing customer </w:t>
      </w:r>
      <w:r w:rsidRPr="00096165">
        <w:rPr>
          <w:rFonts w:ascii="Times New Roman" w:hAnsi="Times New Roman" w:cs="Times New Roman"/>
          <w:sz w:val="24"/>
          <w:szCs w:val="24"/>
        </w:rPr>
        <w:t>behaviour</w:t>
      </w:r>
      <w:r w:rsidRPr="00096165">
        <w:rPr>
          <w:rFonts w:ascii="Times New Roman" w:hAnsi="Times New Roman" w:cs="Times New Roman"/>
          <w:sz w:val="24"/>
          <w:szCs w:val="24"/>
        </w:rPr>
        <w:t xml:space="preserve"> and churn patterns in India. This dataset is approximately one year old, offering a more localized and current understanding of churn in the Indian telecom industry. It will be integrated to provide a comparative analysis and highlight strategies specifically tailored for the Indian market.</w:t>
      </w:r>
    </w:p>
    <w:p w14:paraId="0E270DA8" w14:textId="77777777" w:rsidR="00086629" w:rsidRDefault="00086629" w:rsidP="00CC6B53">
      <w:pPr>
        <w:spacing w:line="360" w:lineRule="auto"/>
        <w:jc w:val="both"/>
        <w:rPr>
          <w:rFonts w:ascii="Times New Roman" w:hAnsi="Times New Roman" w:cs="Times New Roman"/>
          <w:sz w:val="24"/>
          <w:szCs w:val="24"/>
        </w:rPr>
      </w:pPr>
    </w:p>
    <w:p w14:paraId="0F4B11D5" w14:textId="615A08B8" w:rsidR="00D83928" w:rsidRPr="00D83928" w:rsidRDefault="00D83928" w:rsidP="00086629">
      <w:pPr>
        <w:pStyle w:val="Heading2"/>
        <w:spacing w:after="240"/>
        <w:rPr>
          <w:rFonts w:ascii="Times New Roman" w:hAnsi="Times New Roman" w:cs="Times New Roman"/>
          <w:b/>
          <w:bCs/>
          <w:color w:val="auto"/>
          <w:sz w:val="24"/>
          <w:szCs w:val="24"/>
        </w:rPr>
      </w:pPr>
      <w:bookmarkStart w:id="8" w:name="_Toc180778133"/>
      <w:r w:rsidRPr="00D83928">
        <w:rPr>
          <w:rFonts w:ascii="Times New Roman" w:hAnsi="Times New Roman" w:cs="Times New Roman"/>
          <w:b/>
          <w:bCs/>
          <w:color w:val="auto"/>
          <w:sz w:val="24"/>
          <w:szCs w:val="24"/>
        </w:rPr>
        <w:lastRenderedPageBreak/>
        <w:t>4.3 RESEARCH METHODS</w:t>
      </w:r>
      <w:bookmarkEnd w:id="8"/>
    </w:p>
    <w:p w14:paraId="35B2CCDC" w14:textId="77777777" w:rsidR="00D83928" w:rsidRPr="00D83928" w:rsidRDefault="00D83928" w:rsidP="00D83928">
      <w:pPr>
        <w:spacing w:line="360" w:lineRule="auto"/>
        <w:rPr>
          <w:rFonts w:ascii="Times New Roman" w:hAnsi="Times New Roman" w:cs="Times New Roman"/>
        </w:rPr>
      </w:pPr>
      <w:r w:rsidRPr="00D83928">
        <w:rPr>
          <w:rFonts w:ascii="Times New Roman" w:hAnsi="Times New Roman" w:cs="Times New Roman"/>
        </w:rPr>
        <w:t>The following steps outline the methodology for analyzing and predicting customer churn:</w:t>
      </w:r>
    </w:p>
    <w:p w14:paraId="2769EA04" w14:textId="11F6A196" w:rsidR="00D83928" w:rsidRPr="00D83928" w:rsidRDefault="00D83928" w:rsidP="00D83928">
      <w:pPr>
        <w:spacing w:line="360" w:lineRule="auto"/>
        <w:jc w:val="both"/>
        <w:rPr>
          <w:rFonts w:ascii="Times New Roman" w:hAnsi="Times New Roman" w:cs="Times New Roman"/>
        </w:rPr>
      </w:pPr>
      <w:r w:rsidRPr="00D83928">
        <w:rPr>
          <w:rFonts w:ascii="Times New Roman" w:hAnsi="Times New Roman" w:cs="Times New Roman"/>
          <w:b/>
          <w:bCs/>
        </w:rPr>
        <w:t>Data Preprocessing:</w:t>
      </w:r>
      <w:r>
        <w:rPr>
          <w:rFonts w:ascii="Times New Roman" w:hAnsi="Times New Roman" w:cs="Times New Roman"/>
        </w:rPr>
        <w:t xml:space="preserve"> </w:t>
      </w:r>
      <w:r w:rsidRPr="00D83928">
        <w:rPr>
          <w:rFonts w:ascii="Times New Roman" w:hAnsi="Times New Roman" w:cs="Times New Roman"/>
        </w:rPr>
        <w:t>Before applying machine learning models, the datasets will undergo several preprocessing steps, such as handling missing values, normalizing variables, and encoding categorical features. Feature engineering may also be performed to create new variables that could improve model performance.</w:t>
      </w:r>
    </w:p>
    <w:p w14:paraId="254369FB" w14:textId="7D5F86D1" w:rsidR="00D83928" w:rsidRPr="00D83928" w:rsidRDefault="00D83928" w:rsidP="00D83928">
      <w:pPr>
        <w:spacing w:line="360" w:lineRule="auto"/>
        <w:jc w:val="both"/>
        <w:rPr>
          <w:rFonts w:ascii="Times New Roman" w:hAnsi="Times New Roman" w:cs="Times New Roman"/>
        </w:rPr>
      </w:pPr>
      <w:r w:rsidRPr="00D83928">
        <w:rPr>
          <w:rFonts w:ascii="Times New Roman" w:hAnsi="Times New Roman" w:cs="Times New Roman"/>
          <w:b/>
          <w:bCs/>
        </w:rPr>
        <w:t>Exploratory Data Analysis (EDA):</w:t>
      </w:r>
      <w:r>
        <w:rPr>
          <w:rFonts w:ascii="Times New Roman" w:hAnsi="Times New Roman" w:cs="Times New Roman"/>
        </w:rPr>
        <w:t xml:space="preserve"> </w:t>
      </w:r>
      <w:r w:rsidRPr="00D83928">
        <w:rPr>
          <w:rFonts w:ascii="Times New Roman" w:hAnsi="Times New Roman" w:cs="Times New Roman"/>
        </w:rPr>
        <w:t>A thorough exploratory data analysis will be conducted to understand patterns, correlations, and trends within the dataset. EDA will help uncover key factors that contribute to customer churn, which can inform both the model-building process and business strategy recommendations.</w:t>
      </w:r>
    </w:p>
    <w:p w14:paraId="26458373" w14:textId="77777777" w:rsidR="00D83928" w:rsidRPr="00D83928" w:rsidRDefault="00D83928" w:rsidP="00D83928">
      <w:pPr>
        <w:spacing w:line="360" w:lineRule="auto"/>
        <w:rPr>
          <w:rFonts w:ascii="Times New Roman" w:hAnsi="Times New Roman" w:cs="Times New Roman"/>
        </w:rPr>
      </w:pPr>
      <w:r w:rsidRPr="00D83928">
        <w:rPr>
          <w:rFonts w:ascii="Times New Roman" w:hAnsi="Times New Roman" w:cs="Times New Roman"/>
          <w:b/>
          <w:bCs/>
        </w:rPr>
        <w:t>Predictive Modelling:</w:t>
      </w:r>
      <w:r w:rsidRPr="00D83928">
        <w:rPr>
          <w:rFonts w:ascii="Times New Roman" w:hAnsi="Times New Roman" w:cs="Times New Roman"/>
        </w:rPr>
        <w:br/>
        <w:t>Various machine learning models will be applied to predict customer churn. These include:</w:t>
      </w:r>
    </w:p>
    <w:p w14:paraId="53D08E45" w14:textId="77777777" w:rsidR="00D83928" w:rsidRPr="00D83928" w:rsidRDefault="00D83928" w:rsidP="00D83928">
      <w:pPr>
        <w:pStyle w:val="ListParagraph"/>
        <w:numPr>
          <w:ilvl w:val="0"/>
          <w:numId w:val="6"/>
        </w:numPr>
        <w:spacing w:line="360" w:lineRule="auto"/>
        <w:rPr>
          <w:rFonts w:ascii="Times New Roman" w:hAnsi="Times New Roman" w:cs="Times New Roman"/>
        </w:rPr>
      </w:pPr>
      <w:r w:rsidRPr="00D83928">
        <w:rPr>
          <w:rFonts w:ascii="Times New Roman" w:hAnsi="Times New Roman" w:cs="Times New Roman"/>
        </w:rPr>
        <w:t>Logistic Regression</w:t>
      </w:r>
    </w:p>
    <w:p w14:paraId="02EECF74" w14:textId="77777777" w:rsidR="00D83928" w:rsidRPr="00D83928" w:rsidRDefault="00D83928" w:rsidP="00D83928">
      <w:pPr>
        <w:pStyle w:val="ListParagraph"/>
        <w:numPr>
          <w:ilvl w:val="0"/>
          <w:numId w:val="6"/>
        </w:numPr>
        <w:spacing w:line="360" w:lineRule="auto"/>
        <w:rPr>
          <w:rFonts w:ascii="Times New Roman" w:hAnsi="Times New Roman" w:cs="Times New Roman"/>
        </w:rPr>
      </w:pPr>
      <w:r w:rsidRPr="00D83928">
        <w:rPr>
          <w:rFonts w:ascii="Times New Roman" w:hAnsi="Times New Roman" w:cs="Times New Roman"/>
        </w:rPr>
        <w:t>Support Vector Classifier (SVC)</w:t>
      </w:r>
    </w:p>
    <w:p w14:paraId="1E993536" w14:textId="77777777" w:rsidR="00D83928" w:rsidRPr="00D83928" w:rsidRDefault="00D83928" w:rsidP="00D83928">
      <w:pPr>
        <w:pStyle w:val="ListParagraph"/>
        <w:numPr>
          <w:ilvl w:val="0"/>
          <w:numId w:val="6"/>
        </w:numPr>
        <w:spacing w:line="360" w:lineRule="auto"/>
        <w:rPr>
          <w:rFonts w:ascii="Times New Roman" w:hAnsi="Times New Roman" w:cs="Times New Roman"/>
        </w:rPr>
      </w:pPr>
      <w:r w:rsidRPr="00D83928">
        <w:rPr>
          <w:rFonts w:ascii="Times New Roman" w:hAnsi="Times New Roman" w:cs="Times New Roman"/>
        </w:rPr>
        <w:t>Random Forest Classifier</w:t>
      </w:r>
    </w:p>
    <w:p w14:paraId="769B2891" w14:textId="77777777" w:rsidR="00D83928" w:rsidRPr="00D83928" w:rsidRDefault="00D83928" w:rsidP="00D83928">
      <w:pPr>
        <w:pStyle w:val="ListParagraph"/>
        <w:numPr>
          <w:ilvl w:val="0"/>
          <w:numId w:val="6"/>
        </w:numPr>
        <w:spacing w:line="360" w:lineRule="auto"/>
        <w:rPr>
          <w:rFonts w:ascii="Times New Roman" w:hAnsi="Times New Roman" w:cs="Times New Roman"/>
        </w:rPr>
      </w:pPr>
      <w:r w:rsidRPr="00D83928">
        <w:rPr>
          <w:rFonts w:ascii="Times New Roman" w:hAnsi="Times New Roman" w:cs="Times New Roman"/>
        </w:rPr>
        <w:t>Decision Tree Classifier</w:t>
      </w:r>
    </w:p>
    <w:p w14:paraId="0F30AE2D" w14:textId="13342879" w:rsidR="00D83928" w:rsidRDefault="00D83928" w:rsidP="00D83928">
      <w:pPr>
        <w:pStyle w:val="ListParagraph"/>
        <w:numPr>
          <w:ilvl w:val="0"/>
          <w:numId w:val="6"/>
        </w:numPr>
        <w:spacing w:line="360" w:lineRule="auto"/>
        <w:rPr>
          <w:rFonts w:ascii="Times New Roman" w:hAnsi="Times New Roman" w:cs="Times New Roman"/>
        </w:rPr>
      </w:pPr>
      <w:r w:rsidRPr="00D83928">
        <w:rPr>
          <w:rFonts w:ascii="Times New Roman" w:hAnsi="Times New Roman" w:cs="Times New Roman"/>
        </w:rPr>
        <w:t>Naive Bayes Classifier</w:t>
      </w:r>
    </w:p>
    <w:p w14:paraId="78BDC970" w14:textId="670A1CDF" w:rsidR="002D5EB9" w:rsidRPr="00086629" w:rsidRDefault="00086629" w:rsidP="00086629">
      <w:pPr>
        <w:pStyle w:val="Heading2"/>
        <w:spacing w:after="240"/>
        <w:rPr>
          <w:rFonts w:ascii="Times New Roman" w:hAnsi="Times New Roman" w:cs="Times New Roman"/>
          <w:b/>
          <w:bCs/>
          <w:color w:val="auto"/>
          <w:sz w:val="24"/>
          <w:szCs w:val="24"/>
        </w:rPr>
      </w:pPr>
      <w:bookmarkStart w:id="9" w:name="_Toc180778134"/>
      <w:r w:rsidRPr="00086629">
        <w:rPr>
          <w:rFonts w:ascii="Times New Roman" w:hAnsi="Times New Roman" w:cs="Times New Roman"/>
          <w:b/>
          <w:bCs/>
          <w:color w:val="auto"/>
          <w:sz w:val="24"/>
          <w:szCs w:val="24"/>
        </w:rPr>
        <w:t>4.4 MODEL EVALUATION AND SELECTION</w:t>
      </w:r>
      <w:bookmarkEnd w:id="9"/>
    </w:p>
    <w:p w14:paraId="44367FEE" w14:textId="3772FB69" w:rsidR="002D5EB9" w:rsidRDefault="002D5EB9" w:rsidP="00086629">
      <w:pPr>
        <w:spacing w:line="360" w:lineRule="auto"/>
        <w:rPr>
          <w:rFonts w:ascii="Times New Roman" w:hAnsi="Times New Roman" w:cs="Times New Roman"/>
        </w:rPr>
      </w:pPr>
      <w:r w:rsidRPr="00086629">
        <w:rPr>
          <w:rFonts w:ascii="Times New Roman" w:hAnsi="Times New Roman" w:cs="Times New Roman"/>
        </w:rPr>
        <w:t>The models will be evaluated based on key metrics such as accuracy, precision, recall, and AUC-ROC scores. These metrics will help identify which model provides the best predictive accuracy and generalizes well to new data.</w:t>
      </w:r>
    </w:p>
    <w:p w14:paraId="3C03A1D3" w14:textId="77777777" w:rsidR="009116BD" w:rsidRDefault="009116BD" w:rsidP="00086629">
      <w:pPr>
        <w:spacing w:line="360" w:lineRule="auto"/>
        <w:rPr>
          <w:rFonts w:ascii="Times New Roman" w:hAnsi="Times New Roman" w:cs="Times New Roman"/>
        </w:rPr>
      </w:pPr>
    </w:p>
    <w:p w14:paraId="00FE66BE" w14:textId="77777777" w:rsidR="009116BD" w:rsidRDefault="009116BD" w:rsidP="00086629">
      <w:pPr>
        <w:spacing w:line="360" w:lineRule="auto"/>
        <w:rPr>
          <w:rFonts w:ascii="Times New Roman" w:hAnsi="Times New Roman" w:cs="Times New Roman"/>
        </w:rPr>
      </w:pPr>
    </w:p>
    <w:p w14:paraId="602F3B31" w14:textId="77777777" w:rsidR="009116BD" w:rsidRDefault="009116BD" w:rsidP="00086629">
      <w:pPr>
        <w:spacing w:line="360" w:lineRule="auto"/>
        <w:rPr>
          <w:rFonts w:ascii="Times New Roman" w:hAnsi="Times New Roman" w:cs="Times New Roman"/>
        </w:rPr>
      </w:pPr>
    </w:p>
    <w:p w14:paraId="5E0A7BAD" w14:textId="77777777" w:rsidR="009116BD" w:rsidRDefault="009116BD" w:rsidP="00086629">
      <w:pPr>
        <w:spacing w:line="360" w:lineRule="auto"/>
        <w:rPr>
          <w:rFonts w:ascii="Times New Roman" w:hAnsi="Times New Roman" w:cs="Times New Roman"/>
        </w:rPr>
      </w:pPr>
    </w:p>
    <w:p w14:paraId="3A5F43D6" w14:textId="77777777" w:rsidR="009116BD" w:rsidRDefault="009116BD" w:rsidP="00086629">
      <w:pPr>
        <w:spacing w:line="360" w:lineRule="auto"/>
        <w:rPr>
          <w:rFonts w:ascii="Times New Roman" w:hAnsi="Times New Roman" w:cs="Times New Roman"/>
        </w:rPr>
      </w:pPr>
    </w:p>
    <w:p w14:paraId="2FD7A56D" w14:textId="77777777" w:rsidR="009116BD" w:rsidRPr="00086629" w:rsidRDefault="009116BD" w:rsidP="00086629">
      <w:pPr>
        <w:spacing w:line="360" w:lineRule="auto"/>
        <w:rPr>
          <w:rFonts w:ascii="Times New Roman" w:hAnsi="Times New Roman" w:cs="Times New Roman"/>
        </w:rPr>
      </w:pPr>
    </w:p>
    <w:p w14:paraId="527FF2AA" w14:textId="7F013C75" w:rsidR="00DF0E71" w:rsidRPr="00245B01" w:rsidRDefault="005C206F" w:rsidP="00245B01">
      <w:pPr>
        <w:pStyle w:val="Heading1"/>
        <w:rPr>
          <w:rFonts w:ascii="Times New Roman" w:hAnsi="Times New Roman" w:cs="Times New Roman"/>
          <w:b/>
          <w:bCs/>
          <w:sz w:val="28"/>
          <w:szCs w:val="28"/>
        </w:rPr>
      </w:pPr>
      <w:bookmarkStart w:id="10" w:name="_Toc180778135"/>
      <w:r>
        <w:rPr>
          <w:rFonts w:ascii="Times New Roman" w:hAnsi="Times New Roman" w:cs="Times New Roman"/>
          <w:b/>
          <w:bCs/>
          <w:sz w:val="28"/>
          <w:szCs w:val="28"/>
        </w:rPr>
        <w:lastRenderedPageBreak/>
        <w:t>5</w:t>
      </w:r>
      <w:r w:rsidR="00DF0E71" w:rsidRPr="00245B01">
        <w:rPr>
          <w:rFonts w:ascii="Times New Roman" w:hAnsi="Times New Roman" w:cs="Times New Roman"/>
          <w:b/>
          <w:bCs/>
          <w:sz w:val="28"/>
          <w:szCs w:val="28"/>
        </w:rPr>
        <w:t xml:space="preserve">. </w:t>
      </w:r>
      <w:r w:rsidR="0012493B">
        <w:rPr>
          <w:rFonts w:ascii="Times New Roman" w:hAnsi="Times New Roman" w:cs="Times New Roman"/>
          <w:b/>
          <w:bCs/>
          <w:sz w:val="28"/>
          <w:szCs w:val="28"/>
        </w:rPr>
        <w:t>PROPOSED WORKFLOW</w:t>
      </w:r>
      <w:bookmarkEnd w:id="10"/>
    </w:p>
    <w:p w14:paraId="118D36B5" w14:textId="4EF1B88C" w:rsidR="00DF0E71" w:rsidRPr="00782A88" w:rsidRDefault="00782A88" w:rsidP="00782A88">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A. </w:t>
      </w:r>
      <w:r w:rsidR="00DF0E71" w:rsidRPr="00782A88">
        <w:rPr>
          <w:rFonts w:ascii="Times New Roman" w:hAnsi="Times New Roman" w:cs="Times New Roman"/>
          <w:b/>
          <w:bCs/>
          <w:sz w:val="24"/>
          <w:szCs w:val="24"/>
        </w:rPr>
        <w:t>Defining Problem and Goal:</w:t>
      </w:r>
      <w:r w:rsidR="00DF0E71" w:rsidRPr="00782A88">
        <w:rPr>
          <w:rFonts w:ascii="Times New Roman" w:hAnsi="Times New Roman" w:cs="Times New Roman"/>
          <w:sz w:val="24"/>
          <w:szCs w:val="24"/>
        </w:rPr>
        <w:t xml:space="preserve"> The study aims to predict customer churn in the telecommunications sector by analyzing existing data and identifying key churn factors. The goal is to use machine learning models to improve customer retention by predicting which customers are likely to churn.</w:t>
      </w:r>
    </w:p>
    <w:p w14:paraId="71787426" w14:textId="7F55E970" w:rsidR="00DF0E71" w:rsidRPr="00782A88" w:rsidRDefault="00782A88" w:rsidP="00782A88">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B. </w:t>
      </w:r>
      <w:r w:rsidR="00DF0E71" w:rsidRPr="00782A88">
        <w:rPr>
          <w:rFonts w:ascii="Times New Roman" w:hAnsi="Times New Roman" w:cs="Times New Roman"/>
          <w:b/>
          <w:bCs/>
          <w:sz w:val="24"/>
          <w:szCs w:val="24"/>
        </w:rPr>
        <w:t>Establishing Data Sources:</w:t>
      </w:r>
      <w:r w:rsidR="00DF0E71" w:rsidRPr="00782A88">
        <w:rPr>
          <w:rFonts w:ascii="Times New Roman" w:hAnsi="Times New Roman" w:cs="Times New Roman"/>
          <w:sz w:val="24"/>
          <w:szCs w:val="24"/>
        </w:rPr>
        <w:t xml:space="preserve"> Data used includes the Telco Customer Churn Dataset from IBM and Indian Telecom Sector Data, focusing on customer </w:t>
      </w:r>
      <w:r w:rsidR="00CC1AAC" w:rsidRPr="00782A88">
        <w:rPr>
          <w:rFonts w:ascii="Times New Roman" w:hAnsi="Times New Roman" w:cs="Times New Roman"/>
          <w:sz w:val="24"/>
          <w:szCs w:val="24"/>
        </w:rPr>
        <w:t>behaviour</w:t>
      </w:r>
      <w:r w:rsidR="00DF0E71" w:rsidRPr="00782A88">
        <w:rPr>
          <w:rFonts w:ascii="Times New Roman" w:hAnsi="Times New Roman" w:cs="Times New Roman"/>
          <w:sz w:val="24"/>
          <w:szCs w:val="24"/>
        </w:rPr>
        <w:t xml:space="preserve"> and service usage.</w:t>
      </w:r>
    </w:p>
    <w:p w14:paraId="350CD110" w14:textId="7D846CCB" w:rsidR="00DF0E71" w:rsidRPr="00782A88" w:rsidRDefault="00782A88" w:rsidP="00782A88">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 </w:t>
      </w:r>
      <w:r w:rsidR="00DF0E71" w:rsidRPr="00782A88">
        <w:rPr>
          <w:rFonts w:ascii="Times New Roman" w:hAnsi="Times New Roman" w:cs="Times New Roman"/>
          <w:b/>
          <w:bCs/>
          <w:sz w:val="24"/>
          <w:szCs w:val="24"/>
        </w:rPr>
        <w:t>Data Preparation and Exploration:</w:t>
      </w:r>
      <w:r w:rsidR="00DF0E71" w:rsidRPr="00782A88">
        <w:rPr>
          <w:rFonts w:ascii="Times New Roman" w:hAnsi="Times New Roman" w:cs="Times New Roman"/>
          <w:sz w:val="24"/>
          <w:szCs w:val="24"/>
        </w:rPr>
        <w:t xml:space="preserve"> The raw data is cleaned and </w:t>
      </w:r>
      <w:r w:rsidR="00CC1AAC" w:rsidRPr="00782A88">
        <w:rPr>
          <w:rFonts w:ascii="Times New Roman" w:hAnsi="Times New Roman" w:cs="Times New Roman"/>
          <w:sz w:val="24"/>
          <w:szCs w:val="24"/>
        </w:rPr>
        <w:t>pre-processed</w:t>
      </w:r>
      <w:r w:rsidR="00DF0E71" w:rsidRPr="00782A88">
        <w:rPr>
          <w:rFonts w:ascii="Times New Roman" w:hAnsi="Times New Roman" w:cs="Times New Roman"/>
          <w:sz w:val="24"/>
          <w:szCs w:val="24"/>
        </w:rPr>
        <w:t xml:space="preserve"> for analysis. Exploratory Data Analysis (EDA) is performed to understand key patterns and insights from the datasets.</w:t>
      </w:r>
    </w:p>
    <w:p w14:paraId="47BD2502" w14:textId="611800A9" w:rsidR="00DF0E71" w:rsidRPr="00782A88" w:rsidRDefault="00782A88" w:rsidP="00782A88">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D. </w:t>
      </w:r>
      <w:r w:rsidR="00DF0E71" w:rsidRPr="00782A88">
        <w:rPr>
          <w:rFonts w:ascii="Times New Roman" w:hAnsi="Times New Roman" w:cs="Times New Roman"/>
          <w:b/>
          <w:bCs/>
          <w:sz w:val="24"/>
          <w:szCs w:val="24"/>
        </w:rPr>
        <w:t>Modelling and Testing:</w:t>
      </w:r>
      <w:r w:rsidR="00DF0E71" w:rsidRPr="00782A88">
        <w:rPr>
          <w:rFonts w:ascii="Times New Roman" w:hAnsi="Times New Roman" w:cs="Times New Roman"/>
          <w:sz w:val="24"/>
          <w:szCs w:val="24"/>
        </w:rPr>
        <w:t xml:space="preserve"> Logistic Regression is initially applied for predictive modelling, followed by other machine learning algorithms like Support Vector Classifier, Random Forest, Decision Trees, and Naive Bayes to compare their performance.</w:t>
      </w:r>
    </w:p>
    <w:p w14:paraId="3E41A188" w14:textId="574BB6A4" w:rsidR="00DF0E71" w:rsidRDefault="00782A88" w:rsidP="00782A88">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E. </w:t>
      </w:r>
      <w:r w:rsidR="00DF0E71" w:rsidRPr="00782A88">
        <w:rPr>
          <w:rFonts w:ascii="Times New Roman" w:hAnsi="Times New Roman" w:cs="Times New Roman"/>
          <w:b/>
          <w:bCs/>
          <w:sz w:val="24"/>
          <w:szCs w:val="24"/>
        </w:rPr>
        <w:t>Deployment and</w:t>
      </w:r>
      <w:r w:rsidR="00EE453E">
        <w:rPr>
          <w:rFonts w:ascii="Times New Roman" w:hAnsi="Times New Roman" w:cs="Times New Roman"/>
          <w:b/>
          <w:bCs/>
          <w:sz w:val="24"/>
          <w:szCs w:val="24"/>
        </w:rPr>
        <w:t xml:space="preserve"> Business Implication</w:t>
      </w:r>
      <w:r w:rsidR="00DF0E71" w:rsidRPr="00782A88">
        <w:rPr>
          <w:rFonts w:ascii="Times New Roman" w:hAnsi="Times New Roman" w:cs="Times New Roman"/>
          <w:b/>
          <w:bCs/>
          <w:sz w:val="24"/>
          <w:szCs w:val="24"/>
        </w:rPr>
        <w:t>:</w:t>
      </w:r>
      <w:r w:rsidR="00DF0E71" w:rsidRPr="00782A88">
        <w:rPr>
          <w:rFonts w:ascii="Times New Roman" w:hAnsi="Times New Roman" w:cs="Times New Roman"/>
          <w:sz w:val="24"/>
          <w:szCs w:val="24"/>
        </w:rPr>
        <w:t xml:space="preserve"> The final predictive model will be designed for deployment, with potential use in real-world telecom applications for reducing churn rates and improving customer retention strategies.</w:t>
      </w:r>
    </w:p>
    <w:p w14:paraId="490D34FE" w14:textId="77777777" w:rsidR="004E4E8E" w:rsidRDefault="00180108" w:rsidP="004E4E8E">
      <w:pPr>
        <w:keepNext/>
        <w:spacing w:before="240" w:line="360" w:lineRule="auto"/>
        <w:jc w:val="center"/>
      </w:pPr>
      <w:r>
        <w:rPr>
          <w:noProof/>
        </w:rPr>
        <w:drawing>
          <wp:inline distT="0" distB="0" distL="0" distR="0" wp14:anchorId="684411EB" wp14:editId="7BD4D84D">
            <wp:extent cx="4925291" cy="3036138"/>
            <wp:effectExtent l="0" t="0" r="8890" b="0"/>
            <wp:docPr id="733322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4748" cy="3054296"/>
                    </a:xfrm>
                    <a:prstGeom prst="rect">
                      <a:avLst/>
                    </a:prstGeom>
                    <a:noFill/>
                    <a:ln>
                      <a:noFill/>
                    </a:ln>
                  </pic:spPr>
                </pic:pic>
              </a:graphicData>
            </a:graphic>
          </wp:inline>
        </w:drawing>
      </w:r>
    </w:p>
    <w:p w14:paraId="07EEE900" w14:textId="1C9D17CB" w:rsidR="00180108" w:rsidRPr="004E4E8E" w:rsidRDefault="004E4E8E" w:rsidP="004E4E8E">
      <w:pPr>
        <w:pStyle w:val="Caption"/>
        <w:jc w:val="center"/>
        <w:rPr>
          <w:rFonts w:ascii="Times New Roman" w:hAnsi="Times New Roman" w:cs="Times New Roman"/>
          <w:i w:val="0"/>
          <w:iCs w:val="0"/>
          <w:color w:val="auto"/>
          <w:sz w:val="24"/>
          <w:szCs w:val="24"/>
        </w:rPr>
      </w:pPr>
      <w:bookmarkStart w:id="11" w:name="_Toc180771298"/>
      <w:r w:rsidRPr="004E4E8E">
        <w:rPr>
          <w:rFonts w:ascii="Times New Roman" w:hAnsi="Times New Roman" w:cs="Times New Roman"/>
          <w:i w:val="0"/>
          <w:iCs w:val="0"/>
          <w:color w:val="auto"/>
          <w:sz w:val="24"/>
          <w:szCs w:val="24"/>
        </w:rPr>
        <w:t xml:space="preserve">Figure </w:t>
      </w:r>
      <w:r w:rsidRPr="004E4E8E">
        <w:rPr>
          <w:rFonts w:ascii="Times New Roman" w:hAnsi="Times New Roman" w:cs="Times New Roman"/>
          <w:i w:val="0"/>
          <w:iCs w:val="0"/>
          <w:color w:val="auto"/>
          <w:sz w:val="24"/>
          <w:szCs w:val="24"/>
        </w:rPr>
        <w:fldChar w:fldCharType="begin"/>
      </w:r>
      <w:r w:rsidRPr="004E4E8E">
        <w:rPr>
          <w:rFonts w:ascii="Times New Roman" w:hAnsi="Times New Roman" w:cs="Times New Roman"/>
          <w:i w:val="0"/>
          <w:iCs w:val="0"/>
          <w:color w:val="auto"/>
          <w:sz w:val="24"/>
          <w:szCs w:val="24"/>
        </w:rPr>
        <w:instrText xml:space="preserve"> SEQ Figure \* ARABIC </w:instrText>
      </w:r>
      <w:r w:rsidRPr="004E4E8E">
        <w:rPr>
          <w:rFonts w:ascii="Times New Roman" w:hAnsi="Times New Roman" w:cs="Times New Roman"/>
          <w:i w:val="0"/>
          <w:iCs w:val="0"/>
          <w:color w:val="auto"/>
          <w:sz w:val="24"/>
          <w:szCs w:val="24"/>
        </w:rPr>
        <w:fldChar w:fldCharType="separate"/>
      </w:r>
      <w:r w:rsidR="005C206F">
        <w:rPr>
          <w:rFonts w:ascii="Times New Roman" w:hAnsi="Times New Roman" w:cs="Times New Roman"/>
          <w:i w:val="0"/>
          <w:iCs w:val="0"/>
          <w:noProof/>
          <w:color w:val="auto"/>
          <w:sz w:val="24"/>
          <w:szCs w:val="24"/>
        </w:rPr>
        <w:t>1</w:t>
      </w:r>
      <w:r w:rsidRPr="004E4E8E">
        <w:rPr>
          <w:rFonts w:ascii="Times New Roman" w:hAnsi="Times New Roman" w:cs="Times New Roman"/>
          <w:i w:val="0"/>
          <w:iCs w:val="0"/>
          <w:color w:val="auto"/>
          <w:sz w:val="24"/>
          <w:szCs w:val="24"/>
        </w:rPr>
        <w:fldChar w:fldCharType="end"/>
      </w:r>
      <w:r w:rsidRPr="004E4E8E">
        <w:rPr>
          <w:rFonts w:ascii="Times New Roman" w:hAnsi="Times New Roman" w:cs="Times New Roman"/>
          <w:i w:val="0"/>
          <w:iCs w:val="0"/>
          <w:color w:val="auto"/>
          <w:sz w:val="24"/>
          <w:szCs w:val="24"/>
        </w:rPr>
        <w:t xml:space="preserve">: </w:t>
      </w:r>
      <w:r w:rsidR="0012493B">
        <w:rPr>
          <w:rFonts w:ascii="Times New Roman" w:hAnsi="Times New Roman" w:cs="Times New Roman"/>
          <w:i w:val="0"/>
          <w:iCs w:val="0"/>
          <w:color w:val="auto"/>
          <w:sz w:val="24"/>
          <w:szCs w:val="24"/>
        </w:rPr>
        <w:t>Proposed Workflow</w:t>
      </w:r>
      <w:bookmarkEnd w:id="11"/>
    </w:p>
    <w:p w14:paraId="30117527" w14:textId="77777777" w:rsidR="00A45D7C" w:rsidRDefault="00A45D7C" w:rsidP="00232400">
      <w:pPr>
        <w:spacing w:before="240" w:line="360" w:lineRule="auto"/>
        <w:rPr>
          <w:rFonts w:ascii="Times New Roman" w:hAnsi="Times New Roman" w:cs="Times New Roman"/>
          <w:b/>
          <w:bCs/>
          <w:sz w:val="24"/>
          <w:szCs w:val="24"/>
          <w:u w:val="single"/>
        </w:rPr>
      </w:pPr>
    </w:p>
    <w:p w14:paraId="233FC690" w14:textId="5FF6150E" w:rsidR="00A45D7C" w:rsidRDefault="005C206F" w:rsidP="007E1F99">
      <w:pPr>
        <w:pStyle w:val="Heading1"/>
        <w:spacing w:line="360" w:lineRule="auto"/>
        <w:rPr>
          <w:rFonts w:ascii="Times New Roman" w:hAnsi="Times New Roman" w:cs="Times New Roman"/>
          <w:b/>
          <w:bCs/>
          <w:sz w:val="28"/>
          <w:szCs w:val="28"/>
        </w:rPr>
      </w:pPr>
      <w:bookmarkStart w:id="12" w:name="_Toc180778136"/>
      <w:r>
        <w:rPr>
          <w:rFonts w:ascii="Times New Roman" w:hAnsi="Times New Roman" w:cs="Times New Roman"/>
          <w:b/>
          <w:bCs/>
          <w:sz w:val="28"/>
          <w:szCs w:val="28"/>
        </w:rPr>
        <w:lastRenderedPageBreak/>
        <w:t>6</w:t>
      </w:r>
      <w:r w:rsidR="000731D2" w:rsidRPr="000731D2">
        <w:rPr>
          <w:rFonts w:ascii="Times New Roman" w:hAnsi="Times New Roman" w:cs="Times New Roman"/>
          <w:b/>
          <w:bCs/>
          <w:sz w:val="28"/>
          <w:szCs w:val="28"/>
        </w:rPr>
        <w:t>. CUSTOMER CHURN</w:t>
      </w:r>
      <w:bookmarkEnd w:id="12"/>
    </w:p>
    <w:p w14:paraId="3787AB09" w14:textId="5A75236C" w:rsidR="00700A05" w:rsidRDefault="005C206F" w:rsidP="00700A05">
      <w:pPr>
        <w:pStyle w:val="Heading2"/>
        <w:spacing w:after="240"/>
        <w:rPr>
          <w:rFonts w:ascii="Times New Roman" w:hAnsi="Times New Roman" w:cs="Times New Roman"/>
          <w:b/>
          <w:bCs/>
          <w:color w:val="auto"/>
          <w:sz w:val="24"/>
          <w:szCs w:val="24"/>
          <w:lang w:eastAsia="en-GB"/>
        </w:rPr>
      </w:pPr>
      <w:bookmarkStart w:id="13" w:name="_Toc180778137"/>
      <w:r>
        <w:rPr>
          <w:rFonts w:ascii="Times New Roman" w:hAnsi="Times New Roman" w:cs="Times New Roman"/>
          <w:b/>
          <w:bCs/>
          <w:color w:val="auto"/>
          <w:sz w:val="24"/>
          <w:szCs w:val="24"/>
          <w:lang w:eastAsia="en-GB"/>
        </w:rPr>
        <w:t>6</w:t>
      </w:r>
      <w:r w:rsidR="00700A05" w:rsidRPr="00700A05">
        <w:rPr>
          <w:rFonts w:ascii="Times New Roman" w:hAnsi="Times New Roman" w:cs="Times New Roman"/>
          <w:b/>
          <w:bCs/>
          <w:color w:val="auto"/>
          <w:sz w:val="24"/>
          <w:szCs w:val="24"/>
          <w:lang w:eastAsia="en-GB"/>
        </w:rPr>
        <w:t>.1 DEFINITION</w:t>
      </w:r>
      <w:bookmarkEnd w:id="13"/>
    </w:p>
    <w:p w14:paraId="2F2126BB" w14:textId="385303F9" w:rsidR="00213753" w:rsidRPr="00213753" w:rsidRDefault="00213753" w:rsidP="00213753">
      <w:pPr>
        <w:spacing w:line="360" w:lineRule="auto"/>
        <w:jc w:val="both"/>
        <w:rPr>
          <w:rFonts w:ascii="Times New Roman" w:hAnsi="Times New Roman" w:cs="Times New Roman"/>
          <w:sz w:val="24"/>
          <w:szCs w:val="24"/>
          <w:lang w:eastAsia="en-GB"/>
        </w:rPr>
      </w:pPr>
      <w:r w:rsidRPr="00213753">
        <w:rPr>
          <w:rFonts w:ascii="Times New Roman" w:hAnsi="Times New Roman" w:cs="Times New Roman"/>
          <w:sz w:val="24"/>
          <w:szCs w:val="24"/>
          <w:lang w:eastAsia="en-GB"/>
        </w:rPr>
        <w:t>Customer churn, also known as customer attrition, describes the phenomenon where a business loses customers or subscribers for various reasons. Companies monitor churn by calculating the percentage of customers lost in relation to the total customer base during a specific period of time.</w:t>
      </w:r>
    </w:p>
    <w:p w14:paraId="551546E7" w14:textId="49EAE627" w:rsidR="000731D2" w:rsidRDefault="000731D2" w:rsidP="000731D2">
      <w:pPr>
        <w:spacing w:line="360" w:lineRule="auto"/>
        <w:jc w:val="both"/>
        <w:rPr>
          <w:rFonts w:ascii="Times New Roman" w:hAnsi="Times New Roman" w:cs="Times New Roman"/>
          <w:sz w:val="24"/>
          <w:szCs w:val="24"/>
          <w:lang w:eastAsia="en-GB"/>
        </w:rPr>
      </w:pPr>
      <w:r w:rsidRPr="000731D2">
        <w:rPr>
          <w:rFonts w:ascii="Times New Roman" w:hAnsi="Times New Roman" w:cs="Times New Roman"/>
          <w:sz w:val="24"/>
          <w:szCs w:val="24"/>
          <w:lang w:eastAsia="en-GB"/>
        </w:rPr>
        <w:t xml:space="preserve">The </w:t>
      </w:r>
      <w:r w:rsidRPr="000731D2">
        <w:rPr>
          <w:rFonts w:ascii="Times New Roman" w:hAnsi="Times New Roman" w:cs="Times New Roman"/>
          <w:b/>
          <w:bCs/>
          <w:sz w:val="24"/>
          <w:szCs w:val="24"/>
          <w:lang w:eastAsia="en-GB"/>
        </w:rPr>
        <w:t>churn rate</w:t>
      </w:r>
      <w:r w:rsidRPr="000731D2">
        <w:rPr>
          <w:rFonts w:ascii="Times New Roman" w:hAnsi="Times New Roman" w:cs="Times New Roman"/>
          <w:sz w:val="24"/>
          <w:szCs w:val="24"/>
          <w:lang w:eastAsia="en-GB"/>
        </w:rPr>
        <w:t xml:space="preserve">, also known as the </w:t>
      </w:r>
      <w:r w:rsidRPr="000731D2">
        <w:rPr>
          <w:rFonts w:ascii="Times New Roman" w:hAnsi="Times New Roman" w:cs="Times New Roman"/>
          <w:b/>
          <w:bCs/>
          <w:sz w:val="24"/>
          <w:szCs w:val="24"/>
          <w:lang w:eastAsia="en-GB"/>
        </w:rPr>
        <w:t>attrition rate</w:t>
      </w:r>
      <w:r w:rsidRPr="000731D2">
        <w:rPr>
          <w:rFonts w:ascii="Times New Roman" w:hAnsi="Times New Roman" w:cs="Times New Roman"/>
          <w:sz w:val="24"/>
          <w:szCs w:val="24"/>
          <w:lang w:eastAsia="en-GB"/>
        </w:rPr>
        <w:t xml:space="preserve">, refers to the percentage of individuals or entities that leave a particular group or service over a set period of time. In business terms, it typically indicates the proportion of customers who discontinue their use of a company’s product or service during a specific time frame. Monitoring and managing churn rate </w:t>
      </w:r>
      <w:proofErr w:type="gramStart"/>
      <w:r w:rsidRPr="000731D2">
        <w:rPr>
          <w:rFonts w:ascii="Times New Roman" w:hAnsi="Times New Roman" w:cs="Times New Roman"/>
          <w:sz w:val="24"/>
          <w:szCs w:val="24"/>
          <w:lang w:eastAsia="en-GB"/>
        </w:rPr>
        <w:t>is</w:t>
      </w:r>
      <w:proofErr w:type="gramEnd"/>
      <w:r w:rsidRPr="000731D2">
        <w:rPr>
          <w:rFonts w:ascii="Times New Roman" w:hAnsi="Times New Roman" w:cs="Times New Roman"/>
          <w:sz w:val="24"/>
          <w:szCs w:val="24"/>
          <w:lang w:eastAsia="en-GB"/>
        </w:rPr>
        <w:t xml:space="preserve"> crucial for maintaining growth and profitability.</w:t>
      </w:r>
    </w:p>
    <w:p w14:paraId="59293947" w14:textId="4183B76E" w:rsidR="007E1F99" w:rsidRPr="007E1F99" w:rsidRDefault="007E1F99" w:rsidP="007E1F99">
      <w:pPr>
        <w:spacing w:before="240" w:line="360" w:lineRule="auto"/>
        <w:jc w:val="both"/>
        <w:rPr>
          <w:rFonts w:ascii="Times New Roman" w:eastAsiaTheme="minorEastAsia" w:hAnsi="Times New Roman" w:cs="Times New Roman"/>
          <w:sz w:val="24"/>
          <w:szCs w:val="24"/>
          <w:lang w:eastAsia="en-GB"/>
        </w:rPr>
      </w:pPr>
      <m:oMathPara>
        <m:oMath>
          <m:r>
            <w:rPr>
              <w:rFonts w:ascii="Cambria Math" w:hAnsi="Cambria Math" w:cs="Times New Roman"/>
              <w:sz w:val="24"/>
              <w:szCs w:val="24"/>
              <w:lang w:eastAsia="en-GB"/>
            </w:rPr>
            <m:t>Churn</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Rate</m:t>
          </m:r>
          <m:r>
            <m:rPr>
              <m:sty m:val="p"/>
            </m:rPr>
            <w:rPr>
              <w:rFonts w:ascii="Cambria Math" w:hAnsi="Cambria Math" w:cs="Times New Roman"/>
              <w:sz w:val="24"/>
              <w:szCs w:val="24"/>
              <w:lang w:eastAsia="en-GB"/>
            </w:rPr>
            <m:t xml:space="preserve">= </m:t>
          </m:r>
          <m:f>
            <m:fPr>
              <m:ctrlPr>
                <w:rPr>
                  <w:rFonts w:ascii="Cambria Math" w:hAnsi="Cambria Math" w:cs="Times New Roman"/>
                  <w:sz w:val="24"/>
                  <w:szCs w:val="24"/>
                  <w:lang w:eastAsia="en-GB"/>
                </w:rPr>
              </m:ctrlPr>
            </m:fPr>
            <m:num>
              <m:r>
                <w:rPr>
                  <w:rFonts w:ascii="Cambria Math" w:hAnsi="Cambria Math" w:cs="Times New Roman"/>
                  <w:sz w:val="24"/>
                  <w:szCs w:val="24"/>
                  <w:lang w:eastAsia="en-GB"/>
                </w:rPr>
                <m:t>Numb</m:t>
              </m:r>
              <m:r>
                <w:rPr>
                  <w:rFonts w:ascii="Cambria Math" w:hAnsi="Cambria Math" w:cs="Times New Roman"/>
                  <w:sz w:val="24"/>
                  <w:szCs w:val="24"/>
                  <w:lang w:eastAsia="en-GB"/>
                </w:rPr>
                <m:t>er 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Customers</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lost</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during</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a</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time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period</m:t>
              </m:r>
            </m:num>
            <m:den>
              <m:r>
                <w:rPr>
                  <w:rFonts w:ascii="Cambria Math" w:hAnsi="Cambria Math" w:cs="Times New Roman"/>
                  <w:sz w:val="24"/>
                  <w:szCs w:val="24"/>
                  <w:lang w:eastAsia="en-GB"/>
                </w:rPr>
                <m:t>Number</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Customer</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at</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the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begining</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of</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the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time</m:t>
              </m:r>
              <m:r>
                <m:rPr>
                  <m:sty m:val="p"/>
                </m:rPr>
                <w:rPr>
                  <w:rFonts w:ascii="Cambria Math" w:hAnsi="Cambria Math" w:cs="Times New Roman"/>
                  <w:sz w:val="24"/>
                  <w:szCs w:val="24"/>
                  <w:lang w:eastAsia="en-GB"/>
                </w:rPr>
                <m:t xml:space="preserve"> </m:t>
              </m:r>
              <m:r>
                <w:rPr>
                  <w:rFonts w:ascii="Cambria Math" w:hAnsi="Cambria Math" w:cs="Times New Roman"/>
                  <w:sz w:val="24"/>
                  <w:szCs w:val="24"/>
                  <w:lang w:eastAsia="en-GB"/>
                </w:rPr>
                <m:t>period</m:t>
              </m:r>
            </m:den>
          </m:f>
          <m:r>
            <m:rPr>
              <m:sty m:val="p"/>
            </m:rPr>
            <w:rPr>
              <w:rFonts w:ascii="Cambria Math" w:hAnsi="Cambria Math" w:cs="Times New Roman"/>
              <w:sz w:val="24"/>
              <w:szCs w:val="24"/>
              <w:lang w:eastAsia="en-GB"/>
            </w:rPr>
            <m:t>×100</m:t>
          </m:r>
        </m:oMath>
      </m:oMathPara>
    </w:p>
    <w:p w14:paraId="1EABC5BD" w14:textId="77777777" w:rsidR="007E1F99" w:rsidRPr="000731D2" w:rsidRDefault="007E1F99" w:rsidP="000731D2">
      <w:pPr>
        <w:spacing w:line="360" w:lineRule="auto"/>
        <w:jc w:val="both"/>
        <w:rPr>
          <w:rFonts w:ascii="Times New Roman" w:hAnsi="Times New Roman" w:cs="Times New Roman"/>
          <w:sz w:val="24"/>
          <w:szCs w:val="24"/>
          <w:lang w:eastAsia="en-GB"/>
        </w:rPr>
      </w:pPr>
    </w:p>
    <w:p w14:paraId="77852C02" w14:textId="61656EB6" w:rsidR="007C47CA" w:rsidRPr="007C47CA" w:rsidRDefault="005C206F" w:rsidP="007C47CA">
      <w:pPr>
        <w:pStyle w:val="Heading2"/>
        <w:spacing w:after="240"/>
        <w:rPr>
          <w:rFonts w:ascii="Times New Roman" w:hAnsi="Times New Roman" w:cs="Times New Roman"/>
          <w:b/>
          <w:bCs/>
          <w:color w:val="auto"/>
          <w:sz w:val="24"/>
          <w:szCs w:val="24"/>
        </w:rPr>
      </w:pPr>
      <w:bookmarkStart w:id="14" w:name="_Toc180778138"/>
      <w:r>
        <w:rPr>
          <w:rFonts w:ascii="Times New Roman" w:hAnsi="Times New Roman" w:cs="Times New Roman"/>
          <w:b/>
          <w:bCs/>
          <w:color w:val="auto"/>
          <w:sz w:val="24"/>
          <w:szCs w:val="24"/>
        </w:rPr>
        <w:t>6</w:t>
      </w:r>
      <w:r w:rsidR="007C47CA" w:rsidRPr="007C47CA">
        <w:rPr>
          <w:rFonts w:ascii="Times New Roman" w:hAnsi="Times New Roman" w:cs="Times New Roman"/>
          <w:b/>
          <w:bCs/>
          <w:color w:val="auto"/>
          <w:sz w:val="24"/>
          <w:szCs w:val="24"/>
        </w:rPr>
        <w:t>.2 IMPORTANCE OF CUSTOMER CHURN PREDICTION</w:t>
      </w:r>
      <w:bookmarkEnd w:id="14"/>
    </w:p>
    <w:p w14:paraId="4AF6493A" w14:textId="77777777" w:rsidR="007C47CA" w:rsidRPr="007C47CA" w:rsidRDefault="007C47CA" w:rsidP="007C47CA">
      <w:pPr>
        <w:spacing w:line="360" w:lineRule="auto"/>
        <w:jc w:val="both"/>
        <w:rPr>
          <w:rFonts w:ascii="Times New Roman" w:hAnsi="Times New Roman" w:cs="Times New Roman"/>
          <w:sz w:val="24"/>
          <w:szCs w:val="24"/>
        </w:rPr>
      </w:pPr>
      <w:r w:rsidRPr="007C47CA">
        <w:rPr>
          <w:rFonts w:ascii="Times New Roman" w:hAnsi="Times New Roman" w:cs="Times New Roman"/>
          <w:sz w:val="24"/>
          <w:szCs w:val="24"/>
        </w:rPr>
        <w:t>Customer churn can significantly affect a company's profitability, making it essential to develop strategies to minimize it. Predicting churn is a powerful way to mitigate its impact, as it allows businesses to launch proactive marketing efforts aimed at customers likely to leave.</w:t>
      </w:r>
    </w:p>
    <w:p w14:paraId="656423B0" w14:textId="77777777" w:rsidR="007C47CA" w:rsidRPr="007C47CA" w:rsidRDefault="007C47CA" w:rsidP="007C47CA">
      <w:pPr>
        <w:spacing w:line="360" w:lineRule="auto"/>
        <w:jc w:val="both"/>
        <w:rPr>
          <w:rFonts w:ascii="Times New Roman" w:hAnsi="Times New Roman" w:cs="Times New Roman"/>
          <w:sz w:val="24"/>
          <w:szCs w:val="24"/>
        </w:rPr>
      </w:pPr>
      <w:r w:rsidRPr="007C47CA">
        <w:rPr>
          <w:rFonts w:ascii="Times New Roman" w:hAnsi="Times New Roman" w:cs="Times New Roman"/>
          <w:sz w:val="24"/>
          <w:szCs w:val="24"/>
        </w:rPr>
        <w:t>With advancements in big data and machine learning, it has become easier to forecast churn with high accuracy. Leveraging machine learning models and data analytics can help businesses not only predict customer churn but also achieve the following:</w:t>
      </w:r>
    </w:p>
    <w:p w14:paraId="4DBA0D2D" w14:textId="77777777" w:rsidR="007C47CA" w:rsidRPr="007C47CA" w:rsidRDefault="007C47CA" w:rsidP="007C47CA">
      <w:pPr>
        <w:numPr>
          <w:ilvl w:val="0"/>
          <w:numId w:val="7"/>
        </w:numPr>
        <w:spacing w:line="360" w:lineRule="auto"/>
        <w:jc w:val="both"/>
        <w:rPr>
          <w:rFonts w:ascii="Times New Roman" w:hAnsi="Times New Roman" w:cs="Times New Roman"/>
          <w:sz w:val="24"/>
          <w:szCs w:val="24"/>
        </w:rPr>
      </w:pPr>
      <w:r w:rsidRPr="007C47CA">
        <w:rPr>
          <w:rFonts w:ascii="Times New Roman" w:hAnsi="Times New Roman" w:cs="Times New Roman"/>
          <w:sz w:val="24"/>
          <w:szCs w:val="24"/>
        </w:rPr>
        <w:t>Identify customers at high risk of leaving,</w:t>
      </w:r>
    </w:p>
    <w:p w14:paraId="759842F3" w14:textId="77777777" w:rsidR="007C47CA" w:rsidRPr="007C47CA" w:rsidRDefault="007C47CA" w:rsidP="007C47CA">
      <w:pPr>
        <w:numPr>
          <w:ilvl w:val="0"/>
          <w:numId w:val="7"/>
        </w:numPr>
        <w:spacing w:line="360" w:lineRule="auto"/>
        <w:jc w:val="both"/>
        <w:rPr>
          <w:rFonts w:ascii="Times New Roman" w:hAnsi="Times New Roman" w:cs="Times New Roman"/>
          <w:sz w:val="24"/>
          <w:szCs w:val="24"/>
        </w:rPr>
      </w:pPr>
      <w:r w:rsidRPr="007C47CA">
        <w:rPr>
          <w:rFonts w:ascii="Times New Roman" w:hAnsi="Times New Roman" w:cs="Times New Roman"/>
          <w:sz w:val="24"/>
          <w:szCs w:val="24"/>
        </w:rPr>
        <w:t>Detect customer pain points or dissatisfaction triggers,</w:t>
      </w:r>
    </w:p>
    <w:p w14:paraId="5980CB16" w14:textId="3F08AAFD" w:rsidR="007C47CA" w:rsidRPr="007C47CA" w:rsidRDefault="007C47CA" w:rsidP="00D6548A">
      <w:pPr>
        <w:numPr>
          <w:ilvl w:val="0"/>
          <w:numId w:val="7"/>
        </w:numPr>
        <w:spacing w:line="480" w:lineRule="auto"/>
        <w:jc w:val="both"/>
        <w:rPr>
          <w:rFonts w:ascii="Times New Roman" w:hAnsi="Times New Roman" w:cs="Times New Roman"/>
          <w:sz w:val="24"/>
          <w:szCs w:val="24"/>
        </w:rPr>
      </w:pPr>
      <w:r w:rsidRPr="007C47CA">
        <w:rPr>
          <w:rFonts w:ascii="Times New Roman" w:hAnsi="Times New Roman" w:cs="Times New Roman"/>
          <w:sz w:val="24"/>
          <w:szCs w:val="24"/>
        </w:rPr>
        <w:t>Develop strategies and methods to enhance customer retention and reduce churn.</w:t>
      </w:r>
    </w:p>
    <w:p w14:paraId="3CFBEEA6" w14:textId="5CAACD7B" w:rsidR="007C47CA" w:rsidRPr="007C47CA" w:rsidRDefault="005C206F" w:rsidP="007C47CA">
      <w:pPr>
        <w:pStyle w:val="Heading2"/>
        <w:spacing w:after="240"/>
      </w:pPr>
      <w:bookmarkStart w:id="15" w:name="_Toc180778139"/>
      <w:r>
        <w:rPr>
          <w:rFonts w:ascii="Times New Roman" w:hAnsi="Times New Roman" w:cs="Times New Roman"/>
          <w:b/>
          <w:bCs/>
          <w:color w:val="auto"/>
          <w:sz w:val="24"/>
          <w:szCs w:val="24"/>
        </w:rPr>
        <w:t>6</w:t>
      </w:r>
      <w:r w:rsidR="007C47CA" w:rsidRPr="007C47CA">
        <w:rPr>
          <w:rFonts w:ascii="Times New Roman" w:hAnsi="Times New Roman" w:cs="Times New Roman"/>
          <w:b/>
          <w:bCs/>
          <w:color w:val="auto"/>
          <w:sz w:val="24"/>
          <w:szCs w:val="24"/>
        </w:rPr>
        <w:t xml:space="preserve">.3 CHALLENGES IN </w:t>
      </w:r>
      <w:r w:rsidR="00EE626A">
        <w:rPr>
          <w:rFonts w:ascii="Times New Roman" w:hAnsi="Times New Roman" w:cs="Times New Roman"/>
          <w:b/>
          <w:bCs/>
          <w:color w:val="auto"/>
          <w:sz w:val="24"/>
          <w:szCs w:val="24"/>
        </w:rPr>
        <w:t>CHURN PREDICTION ANALYSIS</w:t>
      </w:r>
      <w:bookmarkEnd w:id="15"/>
    </w:p>
    <w:p w14:paraId="27FF201C" w14:textId="77777777" w:rsidR="007C47CA" w:rsidRPr="007C47CA" w:rsidRDefault="007C47CA" w:rsidP="007C47CA">
      <w:pPr>
        <w:jc w:val="both"/>
        <w:rPr>
          <w:rFonts w:ascii="Times New Roman" w:hAnsi="Times New Roman" w:cs="Times New Roman"/>
          <w:sz w:val="24"/>
          <w:szCs w:val="24"/>
        </w:rPr>
      </w:pPr>
      <w:r w:rsidRPr="007C47CA">
        <w:rPr>
          <w:rFonts w:ascii="Times New Roman" w:hAnsi="Times New Roman" w:cs="Times New Roman"/>
          <w:sz w:val="24"/>
          <w:szCs w:val="24"/>
        </w:rPr>
        <w:t>Creating an accurate churn model can be complex, and businesses often face several challenges during this process, including:</w:t>
      </w:r>
    </w:p>
    <w:p w14:paraId="017FA8CB" w14:textId="77777777" w:rsidR="007C47CA" w:rsidRPr="007C47CA" w:rsidRDefault="007C47CA" w:rsidP="00C159C2">
      <w:pPr>
        <w:numPr>
          <w:ilvl w:val="0"/>
          <w:numId w:val="8"/>
        </w:numPr>
        <w:spacing w:line="36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Inconsistent or incomplete customer data:</w:t>
      </w:r>
      <w:r w:rsidRPr="007C47CA">
        <w:rPr>
          <w:rFonts w:ascii="Times New Roman" w:hAnsi="Times New Roman" w:cs="Times New Roman"/>
          <w:sz w:val="24"/>
          <w:szCs w:val="24"/>
        </w:rPr>
        <w:t xml:space="preserve"> Clean and reliable data is essential for accurate predictions. Messy data leads to poor results.</w:t>
      </w:r>
    </w:p>
    <w:p w14:paraId="197B2653" w14:textId="0912B466" w:rsidR="007C47CA" w:rsidRPr="007C47CA" w:rsidRDefault="007C47CA" w:rsidP="00C159C2">
      <w:pPr>
        <w:numPr>
          <w:ilvl w:val="0"/>
          <w:numId w:val="8"/>
        </w:numPr>
        <w:spacing w:line="36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lastRenderedPageBreak/>
        <w:t>Weak exploratory analysis:</w:t>
      </w:r>
      <w:r w:rsidRPr="007C47CA">
        <w:rPr>
          <w:rFonts w:ascii="Times New Roman" w:hAnsi="Times New Roman" w:cs="Times New Roman"/>
          <w:sz w:val="24"/>
          <w:szCs w:val="24"/>
        </w:rPr>
        <w:t xml:space="preserve"> Inadequate exploration of customer data and </w:t>
      </w:r>
      <w:r w:rsidRPr="007C47CA">
        <w:rPr>
          <w:rFonts w:ascii="Times New Roman" w:hAnsi="Times New Roman" w:cs="Times New Roman"/>
          <w:sz w:val="24"/>
          <w:szCs w:val="24"/>
        </w:rPr>
        <w:t>behaviour</w:t>
      </w:r>
      <w:r w:rsidRPr="007C47CA">
        <w:rPr>
          <w:rFonts w:ascii="Times New Roman" w:hAnsi="Times New Roman" w:cs="Times New Roman"/>
          <w:sz w:val="24"/>
          <w:szCs w:val="24"/>
        </w:rPr>
        <w:t xml:space="preserve"> can hinder the identification of meaningful patterns.</w:t>
      </w:r>
    </w:p>
    <w:p w14:paraId="247A08EF" w14:textId="77777777" w:rsidR="007C47CA" w:rsidRPr="007C47CA" w:rsidRDefault="007C47CA" w:rsidP="00C159C2">
      <w:pPr>
        <w:numPr>
          <w:ilvl w:val="0"/>
          <w:numId w:val="8"/>
        </w:numPr>
        <w:spacing w:line="36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Limited domain knowledge:</w:t>
      </w:r>
      <w:r w:rsidRPr="007C47CA">
        <w:rPr>
          <w:rFonts w:ascii="Times New Roman" w:hAnsi="Times New Roman" w:cs="Times New Roman"/>
          <w:sz w:val="24"/>
          <w:szCs w:val="24"/>
        </w:rPr>
        <w:t xml:space="preserve"> A lack of deep understanding of the industry or customer base can affect model development and performance.</w:t>
      </w:r>
    </w:p>
    <w:p w14:paraId="78B58270" w14:textId="1EE67E0A" w:rsidR="007C47CA" w:rsidRPr="007C47CA" w:rsidRDefault="007C47CA" w:rsidP="00C159C2">
      <w:pPr>
        <w:numPr>
          <w:ilvl w:val="0"/>
          <w:numId w:val="8"/>
        </w:numPr>
        <w:spacing w:line="36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 xml:space="preserve">Poor selection of churn </w:t>
      </w:r>
      <w:r w:rsidRPr="007C47CA">
        <w:rPr>
          <w:rFonts w:ascii="Times New Roman" w:hAnsi="Times New Roman" w:cs="Times New Roman"/>
          <w:i/>
          <w:iCs/>
          <w:sz w:val="24"/>
          <w:szCs w:val="24"/>
          <w:u w:val="single"/>
        </w:rPr>
        <w:t>modelling</w:t>
      </w:r>
      <w:r w:rsidRPr="007C47CA">
        <w:rPr>
          <w:rFonts w:ascii="Times New Roman" w:hAnsi="Times New Roman" w:cs="Times New Roman"/>
          <w:i/>
          <w:iCs/>
          <w:sz w:val="24"/>
          <w:szCs w:val="24"/>
          <w:u w:val="single"/>
        </w:rPr>
        <w:t xml:space="preserve"> approaches:</w:t>
      </w:r>
      <w:r w:rsidRPr="007C47CA">
        <w:rPr>
          <w:rFonts w:ascii="Times New Roman" w:hAnsi="Times New Roman" w:cs="Times New Roman"/>
          <w:sz w:val="24"/>
          <w:szCs w:val="24"/>
        </w:rPr>
        <w:t xml:space="preserve"> Choosing the wrong algorithm or model may result in inaccurate predictions.</w:t>
      </w:r>
    </w:p>
    <w:p w14:paraId="665A016D" w14:textId="77777777" w:rsidR="007C47CA" w:rsidRPr="007C47CA" w:rsidRDefault="007C47CA" w:rsidP="00C159C2">
      <w:pPr>
        <w:numPr>
          <w:ilvl w:val="0"/>
          <w:numId w:val="8"/>
        </w:numPr>
        <w:spacing w:line="36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Metric selection for performance evaluation:</w:t>
      </w:r>
      <w:r w:rsidRPr="007C47CA">
        <w:rPr>
          <w:rFonts w:ascii="Times New Roman" w:hAnsi="Times New Roman" w:cs="Times New Roman"/>
          <w:sz w:val="24"/>
          <w:szCs w:val="24"/>
        </w:rPr>
        <w:t xml:space="preserve"> Picking the appropriate metrics to validate the performance of a churn model is crucial to ensure its effectiveness.</w:t>
      </w:r>
    </w:p>
    <w:p w14:paraId="25F5A910" w14:textId="2C6E71D9" w:rsidR="007C47CA" w:rsidRPr="007C47CA" w:rsidRDefault="007C47CA" w:rsidP="00C159C2">
      <w:pPr>
        <w:numPr>
          <w:ilvl w:val="0"/>
          <w:numId w:val="8"/>
        </w:numPr>
        <w:spacing w:line="36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Business-specific factors:</w:t>
      </w:r>
      <w:r w:rsidRPr="007C47CA">
        <w:rPr>
          <w:rFonts w:ascii="Times New Roman" w:hAnsi="Times New Roman" w:cs="Times New Roman"/>
          <w:sz w:val="24"/>
          <w:szCs w:val="24"/>
        </w:rPr>
        <w:t xml:space="preserve"> The nature of the products or services offered (e.g., telecom vs. retail) impacts churn </w:t>
      </w:r>
      <w:r w:rsidRPr="007C47CA">
        <w:rPr>
          <w:rFonts w:ascii="Times New Roman" w:hAnsi="Times New Roman" w:cs="Times New Roman"/>
          <w:sz w:val="24"/>
          <w:szCs w:val="24"/>
        </w:rPr>
        <w:t>behaviour</w:t>
      </w:r>
      <w:r w:rsidRPr="007C47CA">
        <w:rPr>
          <w:rFonts w:ascii="Times New Roman" w:hAnsi="Times New Roman" w:cs="Times New Roman"/>
          <w:sz w:val="24"/>
          <w:szCs w:val="24"/>
        </w:rPr>
        <w:t xml:space="preserve"> and model development.</w:t>
      </w:r>
    </w:p>
    <w:p w14:paraId="5C6384F5" w14:textId="77777777" w:rsidR="007C47CA" w:rsidRPr="007C47CA" w:rsidRDefault="007C47CA" w:rsidP="00C159C2">
      <w:pPr>
        <w:numPr>
          <w:ilvl w:val="0"/>
          <w:numId w:val="8"/>
        </w:numPr>
        <w:spacing w:line="36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Churn event censorship:</w:t>
      </w:r>
      <w:r w:rsidRPr="007C47CA">
        <w:rPr>
          <w:rFonts w:ascii="Times New Roman" w:hAnsi="Times New Roman" w:cs="Times New Roman"/>
          <w:sz w:val="24"/>
          <w:szCs w:val="24"/>
        </w:rPr>
        <w:t xml:space="preserve"> In some cases, churn events are not fully captured, which can affect the prediction.</w:t>
      </w:r>
    </w:p>
    <w:p w14:paraId="70F0830B" w14:textId="615E87E1" w:rsidR="007C47CA" w:rsidRPr="007C47CA" w:rsidRDefault="007C47CA" w:rsidP="00C159C2">
      <w:pPr>
        <w:numPr>
          <w:ilvl w:val="0"/>
          <w:numId w:val="8"/>
        </w:numPr>
        <w:spacing w:line="36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Concept drift:</w:t>
      </w:r>
      <w:r w:rsidRPr="007C47CA">
        <w:rPr>
          <w:rFonts w:ascii="Times New Roman" w:hAnsi="Times New Roman" w:cs="Times New Roman"/>
          <w:sz w:val="24"/>
          <w:szCs w:val="24"/>
        </w:rPr>
        <w:t xml:space="preserve"> Changes in customer </w:t>
      </w:r>
      <w:r w:rsidRPr="007C47CA">
        <w:rPr>
          <w:rFonts w:ascii="Times New Roman" w:hAnsi="Times New Roman" w:cs="Times New Roman"/>
          <w:sz w:val="24"/>
          <w:szCs w:val="24"/>
        </w:rPr>
        <w:t>behaviour</w:t>
      </w:r>
      <w:r w:rsidRPr="007C47CA">
        <w:rPr>
          <w:rFonts w:ascii="Times New Roman" w:hAnsi="Times New Roman" w:cs="Times New Roman"/>
          <w:sz w:val="24"/>
          <w:szCs w:val="24"/>
        </w:rPr>
        <w:t xml:space="preserve"> over time can reduce the relevance of the model if not updated regularly.</w:t>
      </w:r>
    </w:p>
    <w:p w14:paraId="61B76848" w14:textId="139F152C" w:rsidR="00232400" w:rsidRPr="007C47CA" w:rsidRDefault="007C47CA" w:rsidP="00C159C2">
      <w:pPr>
        <w:numPr>
          <w:ilvl w:val="0"/>
          <w:numId w:val="8"/>
        </w:numPr>
        <w:spacing w:line="360" w:lineRule="auto"/>
        <w:jc w:val="both"/>
        <w:rPr>
          <w:rFonts w:ascii="Times New Roman" w:hAnsi="Times New Roman" w:cs="Times New Roman"/>
          <w:sz w:val="24"/>
          <w:szCs w:val="24"/>
        </w:rPr>
      </w:pPr>
      <w:r w:rsidRPr="007C47CA">
        <w:rPr>
          <w:rFonts w:ascii="Times New Roman" w:hAnsi="Times New Roman" w:cs="Times New Roman"/>
          <w:i/>
          <w:iCs/>
          <w:sz w:val="24"/>
          <w:szCs w:val="24"/>
          <w:u w:val="single"/>
        </w:rPr>
        <w:t>Imbalanced data:</w:t>
      </w:r>
      <w:r w:rsidRPr="007C47CA">
        <w:rPr>
          <w:rFonts w:ascii="Times New Roman" w:hAnsi="Times New Roman" w:cs="Times New Roman"/>
          <w:sz w:val="24"/>
          <w:szCs w:val="24"/>
        </w:rPr>
        <w:t xml:space="preserve"> Churn events are often less frequent than non-churn events, creating a class imbalance issue that can skew predictions.</w:t>
      </w:r>
    </w:p>
    <w:p w14:paraId="300B6D0F" w14:textId="77777777" w:rsidR="00232400" w:rsidRDefault="00232400" w:rsidP="00394AF9">
      <w:pPr>
        <w:spacing w:before="240" w:line="360" w:lineRule="auto"/>
        <w:jc w:val="both"/>
        <w:rPr>
          <w:rFonts w:ascii="Times New Roman" w:hAnsi="Times New Roman" w:cs="Times New Roman"/>
          <w:sz w:val="24"/>
          <w:szCs w:val="24"/>
          <w:u w:val="single"/>
        </w:rPr>
      </w:pPr>
    </w:p>
    <w:p w14:paraId="240728BF" w14:textId="77777777" w:rsidR="00232400" w:rsidRDefault="00232400" w:rsidP="00394AF9">
      <w:pPr>
        <w:spacing w:before="240" w:line="360" w:lineRule="auto"/>
        <w:jc w:val="both"/>
        <w:rPr>
          <w:rFonts w:ascii="Times New Roman" w:hAnsi="Times New Roman" w:cs="Times New Roman"/>
          <w:sz w:val="24"/>
          <w:szCs w:val="24"/>
          <w:u w:val="single"/>
        </w:rPr>
      </w:pPr>
    </w:p>
    <w:p w14:paraId="724D1338" w14:textId="1DEE1057" w:rsidR="00E90F7E" w:rsidRPr="00E90F7E" w:rsidRDefault="00E90F7E" w:rsidP="00D83928"/>
    <w:sectPr w:rsidR="00E90F7E" w:rsidRPr="00E90F7E" w:rsidSect="002C7FA7">
      <w:headerReference w:type="default" r:id="rId10"/>
      <w:footerReference w:type="default" r:id="rId11"/>
      <w:footerReference w:type="firs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FD569" w14:textId="77777777" w:rsidR="002C760D" w:rsidRDefault="002C760D" w:rsidP="00CF511C">
      <w:pPr>
        <w:spacing w:after="0" w:line="240" w:lineRule="auto"/>
      </w:pPr>
      <w:r>
        <w:separator/>
      </w:r>
    </w:p>
  </w:endnote>
  <w:endnote w:type="continuationSeparator" w:id="0">
    <w:p w14:paraId="05057AFB" w14:textId="77777777" w:rsidR="002C760D" w:rsidRDefault="002C760D" w:rsidP="00CF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00488"/>
      <w:docPartObj>
        <w:docPartGallery w:val="Page Numbers (Bottom of Page)"/>
        <w:docPartUnique/>
      </w:docPartObj>
    </w:sdtPr>
    <w:sdtEndPr>
      <w:rPr>
        <w:noProof/>
      </w:rPr>
    </w:sdtEndPr>
    <w:sdtContent>
      <w:p w14:paraId="384F8B3C" w14:textId="53C9CBA1" w:rsidR="002C7FA7" w:rsidRDefault="002C7F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19E7A0" w14:textId="0CEB41FF" w:rsidR="002C7FA7" w:rsidRPr="002C7FA7" w:rsidRDefault="002C7FA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46DA3" w14:textId="55464F97" w:rsidR="002C7FA7" w:rsidRDefault="002C7FA7">
    <w:pPr>
      <w:pStyle w:val="Footer"/>
      <w:jc w:val="center"/>
    </w:pPr>
  </w:p>
  <w:p w14:paraId="5E8F8EC1" w14:textId="77777777" w:rsidR="002C7FA7" w:rsidRDefault="002C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5AE29" w14:textId="77777777" w:rsidR="002C760D" w:rsidRDefault="002C760D" w:rsidP="00CF511C">
      <w:pPr>
        <w:spacing w:after="0" w:line="240" w:lineRule="auto"/>
      </w:pPr>
      <w:r>
        <w:separator/>
      </w:r>
    </w:p>
  </w:footnote>
  <w:footnote w:type="continuationSeparator" w:id="0">
    <w:p w14:paraId="210F13A2" w14:textId="77777777" w:rsidR="002C760D" w:rsidRDefault="002C760D" w:rsidP="00CF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6C758" w14:textId="7F23A36F" w:rsidR="00CF511C" w:rsidRPr="00AA313A" w:rsidRDefault="00951BC9" w:rsidP="00AA313A">
    <w:pPr>
      <w:rPr>
        <w:rFonts w:ascii="Times New Roman" w:hAnsi="Times New Roman" w:cs="Times New Roman"/>
        <w:sz w:val="20"/>
        <w:szCs w:val="20"/>
      </w:rPr>
    </w:pPr>
    <w:r w:rsidRPr="00951BC9">
      <w:rPr>
        <w:rFonts w:ascii="Times New Roman" w:hAnsi="Times New Roman" w:cs="Times New Roman"/>
        <w:sz w:val="20"/>
        <w:szCs w:val="20"/>
      </w:rPr>
      <w:t xml:space="preserve">Customer Churn Analysis: A Machine Learning </w:t>
    </w:r>
    <w:r w:rsidR="00CE6FA0">
      <w:rPr>
        <w:rFonts w:ascii="Times New Roman" w:hAnsi="Times New Roman" w:cs="Times New Roman"/>
        <w:sz w:val="20"/>
        <w:szCs w:val="20"/>
      </w:rPr>
      <w:t>Solution</w:t>
    </w:r>
    <w:r w:rsidRPr="00951BC9">
      <w:rPr>
        <w:rFonts w:ascii="Times New Roman" w:hAnsi="Times New Roman" w:cs="Times New Roman"/>
        <w:sz w:val="20"/>
        <w:szCs w:val="20"/>
      </w:rPr>
      <w:t xml:space="preserve"> using EDA and Predictive Modelling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37FAB"/>
    <w:multiLevelType w:val="multilevel"/>
    <w:tmpl w:val="484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A08BE"/>
    <w:multiLevelType w:val="hybridMultilevel"/>
    <w:tmpl w:val="0D747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A4282A"/>
    <w:multiLevelType w:val="multilevel"/>
    <w:tmpl w:val="2F44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96B93"/>
    <w:multiLevelType w:val="multilevel"/>
    <w:tmpl w:val="75D6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6C13F8"/>
    <w:multiLevelType w:val="multilevel"/>
    <w:tmpl w:val="7BF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6806FC"/>
    <w:multiLevelType w:val="hybridMultilevel"/>
    <w:tmpl w:val="43661C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200086"/>
    <w:multiLevelType w:val="hybridMultilevel"/>
    <w:tmpl w:val="A830D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197C7F"/>
    <w:multiLevelType w:val="multilevel"/>
    <w:tmpl w:val="C748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229826">
    <w:abstractNumId w:val="3"/>
  </w:num>
  <w:num w:numId="2" w16cid:durableId="475296657">
    <w:abstractNumId w:val="5"/>
  </w:num>
  <w:num w:numId="3" w16cid:durableId="1110122613">
    <w:abstractNumId w:val="0"/>
  </w:num>
  <w:num w:numId="4" w16cid:durableId="967515758">
    <w:abstractNumId w:val="1"/>
  </w:num>
  <w:num w:numId="5" w16cid:durableId="1156341474">
    <w:abstractNumId w:val="7"/>
  </w:num>
  <w:num w:numId="6" w16cid:durableId="200944828">
    <w:abstractNumId w:val="6"/>
  </w:num>
  <w:num w:numId="7" w16cid:durableId="2057006054">
    <w:abstractNumId w:val="4"/>
  </w:num>
  <w:num w:numId="8" w16cid:durableId="783035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0D"/>
    <w:rsid w:val="00012255"/>
    <w:rsid w:val="00033567"/>
    <w:rsid w:val="00065D91"/>
    <w:rsid w:val="000731D2"/>
    <w:rsid w:val="00085738"/>
    <w:rsid w:val="00086629"/>
    <w:rsid w:val="00096165"/>
    <w:rsid w:val="000C744D"/>
    <w:rsid w:val="000E4557"/>
    <w:rsid w:val="001170DD"/>
    <w:rsid w:val="0012493B"/>
    <w:rsid w:val="001662CB"/>
    <w:rsid w:val="00180108"/>
    <w:rsid w:val="001C69BC"/>
    <w:rsid w:val="00213753"/>
    <w:rsid w:val="0021668D"/>
    <w:rsid w:val="00232400"/>
    <w:rsid w:val="00245B01"/>
    <w:rsid w:val="00262E65"/>
    <w:rsid w:val="002872C8"/>
    <w:rsid w:val="002C58C7"/>
    <w:rsid w:val="002C760D"/>
    <w:rsid w:val="002C7FA7"/>
    <w:rsid w:val="002D5EB9"/>
    <w:rsid w:val="00312286"/>
    <w:rsid w:val="00325FFA"/>
    <w:rsid w:val="003932BA"/>
    <w:rsid w:val="00394AF9"/>
    <w:rsid w:val="003C55C0"/>
    <w:rsid w:val="003C70FC"/>
    <w:rsid w:val="003F38DF"/>
    <w:rsid w:val="00407FDF"/>
    <w:rsid w:val="00431C91"/>
    <w:rsid w:val="004E4E8E"/>
    <w:rsid w:val="004F1023"/>
    <w:rsid w:val="004F5B05"/>
    <w:rsid w:val="0051468F"/>
    <w:rsid w:val="00516606"/>
    <w:rsid w:val="00593152"/>
    <w:rsid w:val="005B6EAD"/>
    <w:rsid w:val="005C206F"/>
    <w:rsid w:val="005E7E31"/>
    <w:rsid w:val="005F7E6E"/>
    <w:rsid w:val="006038E4"/>
    <w:rsid w:val="00620BC1"/>
    <w:rsid w:val="00645940"/>
    <w:rsid w:val="00653785"/>
    <w:rsid w:val="00670511"/>
    <w:rsid w:val="00671D0A"/>
    <w:rsid w:val="006A6E94"/>
    <w:rsid w:val="006E1678"/>
    <w:rsid w:val="00700A05"/>
    <w:rsid w:val="007265C2"/>
    <w:rsid w:val="00727352"/>
    <w:rsid w:val="0073702D"/>
    <w:rsid w:val="00755D48"/>
    <w:rsid w:val="00772D67"/>
    <w:rsid w:val="0077663B"/>
    <w:rsid w:val="00782A88"/>
    <w:rsid w:val="0078307E"/>
    <w:rsid w:val="007B2309"/>
    <w:rsid w:val="007C47CA"/>
    <w:rsid w:val="007E1F99"/>
    <w:rsid w:val="007F5314"/>
    <w:rsid w:val="007F5E10"/>
    <w:rsid w:val="00802FB6"/>
    <w:rsid w:val="00837F8D"/>
    <w:rsid w:val="00843B6A"/>
    <w:rsid w:val="00860AD5"/>
    <w:rsid w:val="008622DD"/>
    <w:rsid w:val="008D7A19"/>
    <w:rsid w:val="009116BD"/>
    <w:rsid w:val="0091338F"/>
    <w:rsid w:val="00922D8C"/>
    <w:rsid w:val="009502C2"/>
    <w:rsid w:val="00951BC9"/>
    <w:rsid w:val="00980598"/>
    <w:rsid w:val="009C28ED"/>
    <w:rsid w:val="009D5DC4"/>
    <w:rsid w:val="009F6229"/>
    <w:rsid w:val="00A23654"/>
    <w:rsid w:val="00A414AF"/>
    <w:rsid w:val="00A45D7C"/>
    <w:rsid w:val="00A67718"/>
    <w:rsid w:val="00A818F1"/>
    <w:rsid w:val="00AA313A"/>
    <w:rsid w:val="00AB09B6"/>
    <w:rsid w:val="00AD65F8"/>
    <w:rsid w:val="00B053B2"/>
    <w:rsid w:val="00B237FD"/>
    <w:rsid w:val="00B26DCA"/>
    <w:rsid w:val="00B4264B"/>
    <w:rsid w:val="00B51A79"/>
    <w:rsid w:val="00B801C8"/>
    <w:rsid w:val="00BB572C"/>
    <w:rsid w:val="00BC24CC"/>
    <w:rsid w:val="00BE109A"/>
    <w:rsid w:val="00C159C2"/>
    <w:rsid w:val="00C2100A"/>
    <w:rsid w:val="00C4428A"/>
    <w:rsid w:val="00C510EB"/>
    <w:rsid w:val="00CB1E7A"/>
    <w:rsid w:val="00CC1AAC"/>
    <w:rsid w:val="00CC6B53"/>
    <w:rsid w:val="00CD4C9D"/>
    <w:rsid w:val="00CE6FA0"/>
    <w:rsid w:val="00CF2E15"/>
    <w:rsid w:val="00CF511C"/>
    <w:rsid w:val="00D009CF"/>
    <w:rsid w:val="00D6548A"/>
    <w:rsid w:val="00D8030D"/>
    <w:rsid w:val="00D83928"/>
    <w:rsid w:val="00DA06C9"/>
    <w:rsid w:val="00DC3A71"/>
    <w:rsid w:val="00DF0E71"/>
    <w:rsid w:val="00E0770A"/>
    <w:rsid w:val="00E371D6"/>
    <w:rsid w:val="00E462B5"/>
    <w:rsid w:val="00E66C78"/>
    <w:rsid w:val="00E67558"/>
    <w:rsid w:val="00E90994"/>
    <w:rsid w:val="00E90F7E"/>
    <w:rsid w:val="00E93DC6"/>
    <w:rsid w:val="00EC2D74"/>
    <w:rsid w:val="00EE453E"/>
    <w:rsid w:val="00EE59B3"/>
    <w:rsid w:val="00EE626A"/>
    <w:rsid w:val="00EE7A95"/>
    <w:rsid w:val="00EF614B"/>
    <w:rsid w:val="00F103D4"/>
    <w:rsid w:val="00F13C6B"/>
    <w:rsid w:val="00F14DD6"/>
    <w:rsid w:val="00F52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88700"/>
  <w15:chartTrackingRefBased/>
  <w15:docId w15:val="{593CB3DF-C6E1-4211-BD74-E486976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68F"/>
  </w:style>
  <w:style w:type="paragraph" w:styleId="Heading1">
    <w:name w:val="heading 1"/>
    <w:basedOn w:val="Normal"/>
    <w:next w:val="Normal"/>
    <w:link w:val="Heading1Char"/>
    <w:uiPriority w:val="9"/>
    <w:qFormat/>
    <w:rsid w:val="00D009CF"/>
    <w:pPr>
      <w:keepNext/>
      <w:keepLines/>
      <w:spacing w:before="400" w:after="120" w:line="276" w:lineRule="auto"/>
      <w:outlineLvl w:val="0"/>
    </w:pPr>
    <w:rPr>
      <w:rFonts w:ascii="Arial" w:eastAsia="Arial" w:hAnsi="Arial" w:cs="Arial"/>
      <w:kern w:val="0"/>
      <w:sz w:val="40"/>
      <w:szCs w:val="40"/>
      <w:lang w:eastAsia="en-GB"/>
      <w14:ligatures w14:val="none"/>
    </w:rPr>
  </w:style>
  <w:style w:type="paragraph" w:styleId="Heading2">
    <w:name w:val="heading 2"/>
    <w:basedOn w:val="Normal"/>
    <w:next w:val="Normal"/>
    <w:link w:val="Heading2Char"/>
    <w:uiPriority w:val="9"/>
    <w:unhideWhenUsed/>
    <w:qFormat/>
    <w:rsid w:val="00E90F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F"/>
    <w:rPr>
      <w:rFonts w:ascii="Arial" w:eastAsia="Arial" w:hAnsi="Arial" w:cs="Arial"/>
      <w:kern w:val="0"/>
      <w:sz w:val="40"/>
      <w:szCs w:val="40"/>
      <w:lang w:eastAsia="en-GB"/>
      <w14:ligatures w14:val="none"/>
    </w:rPr>
  </w:style>
  <w:style w:type="paragraph" w:styleId="Header">
    <w:name w:val="header"/>
    <w:basedOn w:val="Normal"/>
    <w:link w:val="HeaderChar"/>
    <w:uiPriority w:val="99"/>
    <w:unhideWhenUsed/>
    <w:rsid w:val="00CF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11C"/>
  </w:style>
  <w:style w:type="paragraph" w:styleId="Footer">
    <w:name w:val="footer"/>
    <w:basedOn w:val="Normal"/>
    <w:link w:val="FooterChar"/>
    <w:uiPriority w:val="99"/>
    <w:unhideWhenUsed/>
    <w:rsid w:val="00CF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11C"/>
  </w:style>
  <w:style w:type="character" w:styleId="PlaceholderText">
    <w:name w:val="Placeholder Text"/>
    <w:basedOn w:val="DefaultParagraphFont"/>
    <w:uiPriority w:val="99"/>
    <w:semiHidden/>
    <w:rsid w:val="00653785"/>
    <w:rPr>
      <w:color w:val="666666"/>
    </w:rPr>
  </w:style>
  <w:style w:type="paragraph" w:styleId="NormalWeb">
    <w:name w:val="Normal (Web)"/>
    <w:basedOn w:val="Normal"/>
    <w:uiPriority w:val="99"/>
    <w:semiHidden/>
    <w:unhideWhenUsed/>
    <w:rsid w:val="00394AF9"/>
    <w:rPr>
      <w:rFonts w:ascii="Times New Roman" w:hAnsi="Times New Roman" w:cs="Times New Roman"/>
      <w:sz w:val="24"/>
      <w:szCs w:val="24"/>
    </w:rPr>
  </w:style>
  <w:style w:type="character" w:customStyle="1" w:styleId="Heading2Char">
    <w:name w:val="Heading 2 Char"/>
    <w:basedOn w:val="DefaultParagraphFont"/>
    <w:link w:val="Heading2"/>
    <w:uiPriority w:val="9"/>
    <w:rsid w:val="00E90F7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90F7E"/>
    <w:pPr>
      <w:spacing w:after="100"/>
    </w:pPr>
  </w:style>
  <w:style w:type="paragraph" w:styleId="TOC2">
    <w:name w:val="toc 2"/>
    <w:basedOn w:val="Normal"/>
    <w:next w:val="Normal"/>
    <w:autoRedefine/>
    <w:uiPriority w:val="39"/>
    <w:unhideWhenUsed/>
    <w:rsid w:val="00232400"/>
    <w:pPr>
      <w:spacing w:after="100"/>
      <w:ind w:left="220"/>
    </w:pPr>
  </w:style>
  <w:style w:type="character" w:styleId="Hyperlink">
    <w:name w:val="Hyperlink"/>
    <w:basedOn w:val="DefaultParagraphFont"/>
    <w:uiPriority w:val="99"/>
    <w:unhideWhenUsed/>
    <w:rsid w:val="003F38DF"/>
    <w:rPr>
      <w:color w:val="0563C1" w:themeColor="hyperlink"/>
      <w:u w:val="single"/>
    </w:rPr>
  </w:style>
  <w:style w:type="paragraph" w:styleId="TOCHeading">
    <w:name w:val="TOC Heading"/>
    <w:basedOn w:val="Heading1"/>
    <w:next w:val="Normal"/>
    <w:uiPriority w:val="39"/>
    <w:unhideWhenUsed/>
    <w:qFormat/>
    <w:rsid w:val="003F38DF"/>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3F38DF"/>
    <w:pPr>
      <w:ind w:left="720"/>
      <w:contextualSpacing/>
    </w:pPr>
  </w:style>
  <w:style w:type="character" w:customStyle="1" w:styleId="Heading3Char">
    <w:name w:val="Heading 3 Char"/>
    <w:basedOn w:val="DefaultParagraphFont"/>
    <w:link w:val="Heading3"/>
    <w:uiPriority w:val="9"/>
    <w:semiHidden/>
    <w:rsid w:val="004F5B0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E4E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72D6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1316">
      <w:bodyDiv w:val="1"/>
      <w:marLeft w:val="0"/>
      <w:marRight w:val="0"/>
      <w:marTop w:val="0"/>
      <w:marBottom w:val="0"/>
      <w:divBdr>
        <w:top w:val="none" w:sz="0" w:space="0" w:color="auto"/>
        <w:left w:val="none" w:sz="0" w:space="0" w:color="auto"/>
        <w:bottom w:val="none" w:sz="0" w:space="0" w:color="auto"/>
        <w:right w:val="none" w:sz="0" w:space="0" w:color="auto"/>
      </w:divBdr>
    </w:div>
    <w:div w:id="126819948">
      <w:bodyDiv w:val="1"/>
      <w:marLeft w:val="0"/>
      <w:marRight w:val="0"/>
      <w:marTop w:val="0"/>
      <w:marBottom w:val="0"/>
      <w:divBdr>
        <w:top w:val="none" w:sz="0" w:space="0" w:color="auto"/>
        <w:left w:val="none" w:sz="0" w:space="0" w:color="auto"/>
        <w:bottom w:val="none" w:sz="0" w:space="0" w:color="auto"/>
        <w:right w:val="none" w:sz="0" w:space="0" w:color="auto"/>
      </w:divBdr>
    </w:div>
    <w:div w:id="260528864">
      <w:bodyDiv w:val="1"/>
      <w:marLeft w:val="0"/>
      <w:marRight w:val="0"/>
      <w:marTop w:val="0"/>
      <w:marBottom w:val="0"/>
      <w:divBdr>
        <w:top w:val="none" w:sz="0" w:space="0" w:color="auto"/>
        <w:left w:val="none" w:sz="0" w:space="0" w:color="auto"/>
        <w:bottom w:val="none" w:sz="0" w:space="0" w:color="auto"/>
        <w:right w:val="none" w:sz="0" w:space="0" w:color="auto"/>
      </w:divBdr>
    </w:div>
    <w:div w:id="268464834">
      <w:bodyDiv w:val="1"/>
      <w:marLeft w:val="0"/>
      <w:marRight w:val="0"/>
      <w:marTop w:val="0"/>
      <w:marBottom w:val="0"/>
      <w:divBdr>
        <w:top w:val="none" w:sz="0" w:space="0" w:color="auto"/>
        <w:left w:val="none" w:sz="0" w:space="0" w:color="auto"/>
        <w:bottom w:val="none" w:sz="0" w:space="0" w:color="auto"/>
        <w:right w:val="none" w:sz="0" w:space="0" w:color="auto"/>
      </w:divBdr>
      <w:divsChild>
        <w:div w:id="1734691115">
          <w:marLeft w:val="0"/>
          <w:marRight w:val="0"/>
          <w:marTop w:val="0"/>
          <w:marBottom w:val="0"/>
          <w:divBdr>
            <w:top w:val="none" w:sz="0" w:space="0" w:color="auto"/>
            <w:left w:val="none" w:sz="0" w:space="0" w:color="auto"/>
            <w:bottom w:val="none" w:sz="0" w:space="0" w:color="auto"/>
            <w:right w:val="none" w:sz="0" w:space="0" w:color="auto"/>
          </w:divBdr>
          <w:divsChild>
            <w:div w:id="2044397487">
              <w:marLeft w:val="0"/>
              <w:marRight w:val="0"/>
              <w:marTop w:val="0"/>
              <w:marBottom w:val="0"/>
              <w:divBdr>
                <w:top w:val="none" w:sz="0" w:space="0" w:color="auto"/>
                <w:left w:val="none" w:sz="0" w:space="0" w:color="auto"/>
                <w:bottom w:val="none" w:sz="0" w:space="0" w:color="auto"/>
                <w:right w:val="none" w:sz="0" w:space="0" w:color="auto"/>
              </w:divBdr>
            </w:div>
            <w:div w:id="1165709303">
              <w:marLeft w:val="0"/>
              <w:marRight w:val="0"/>
              <w:marTop w:val="0"/>
              <w:marBottom w:val="0"/>
              <w:divBdr>
                <w:top w:val="none" w:sz="0" w:space="0" w:color="auto"/>
                <w:left w:val="none" w:sz="0" w:space="0" w:color="auto"/>
                <w:bottom w:val="none" w:sz="0" w:space="0" w:color="auto"/>
                <w:right w:val="none" w:sz="0" w:space="0" w:color="auto"/>
              </w:divBdr>
            </w:div>
            <w:div w:id="1568034637">
              <w:marLeft w:val="0"/>
              <w:marRight w:val="0"/>
              <w:marTop w:val="0"/>
              <w:marBottom w:val="0"/>
              <w:divBdr>
                <w:top w:val="none" w:sz="0" w:space="0" w:color="auto"/>
                <w:left w:val="none" w:sz="0" w:space="0" w:color="auto"/>
                <w:bottom w:val="none" w:sz="0" w:space="0" w:color="auto"/>
                <w:right w:val="none" w:sz="0" w:space="0" w:color="auto"/>
              </w:divBdr>
            </w:div>
            <w:div w:id="1425413859">
              <w:marLeft w:val="0"/>
              <w:marRight w:val="0"/>
              <w:marTop w:val="0"/>
              <w:marBottom w:val="0"/>
              <w:divBdr>
                <w:top w:val="none" w:sz="0" w:space="0" w:color="auto"/>
                <w:left w:val="none" w:sz="0" w:space="0" w:color="auto"/>
                <w:bottom w:val="none" w:sz="0" w:space="0" w:color="auto"/>
                <w:right w:val="none" w:sz="0" w:space="0" w:color="auto"/>
              </w:divBdr>
            </w:div>
            <w:div w:id="560992109">
              <w:marLeft w:val="0"/>
              <w:marRight w:val="0"/>
              <w:marTop w:val="0"/>
              <w:marBottom w:val="0"/>
              <w:divBdr>
                <w:top w:val="none" w:sz="0" w:space="0" w:color="auto"/>
                <w:left w:val="none" w:sz="0" w:space="0" w:color="auto"/>
                <w:bottom w:val="none" w:sz="0" w:space="0" w:color="auto"/>
                <w:right w:val="none" w:sz="0" w:space="0" w:color="auto"/>
              </w:divBdr>
            </w:div>
            <w:div w:id="1583643607">
              <w:marLeft w:val="0"/>
              <w:marRight w:val="0"/>
              <w:marTop w:val="0"/>
              <w:marBottom w:val="0"/>
              <w:divBdr>
                <w:top w:val="none" w:sz="0" w:space="0" w:color="auto"/>
                <w:left w:val="none" w:sz="0" w:space="0" w:color="auto"/>
                <w:bottom w:val="none" w:sz="0" w:space="0" w:color="auto"/>
                <w:right w:val="none" w:sz="0" w:space="0" w:color="auto"/>
              </w:divBdr>
            </w:div>
            <w:div w:id="31272144">
              <w:marLeft w:val="0"/>
              <w:marRight w:val="0"/>
              <w:marTop w:val="0"/>
              <w:marBottom w:val="0"/>
              <w:divBdr>
                <w:top w:val="none" w:sz="0" w:space="0" w:color="auto"/>
                <w:left w:val="none" w:sz="0" w:space="0" w:color="auto"/>
                <w:bottom w:val="none" w:sz="0" w:space="0" w:color="auto"/>
                <w:right w:val="none" w:sz="0" w:space="0" w:color="auto"/>
              </w:divBdr>
            </w:div>
            <w:div w:id="989866451">
              <w:marLeft w:val="0"/>
              <w:marRight w:val="0"/>
              <w:marTop w:val="0"/>
              <w:marBottom w:val="0"/>
              <w:divBdr>
                <w:top w:val="none" w:sz="0" w:space="0" w:color="auto"/>
                <w:left w:val="none" w:sz="0" w:space="0" w:color="auto"/>
                <w:bottom w:val="none" w:sz="0" w:space="0" w:color="auto"/>
                <w:right w:val="none" w:sz="0" w:space="0" w:color="auto"/>
              </w:divBdr>
            </w:div>
            <w:div w:id="5878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170">
      <w:bodyDiv w:val="1"/>
      <w:marLeft w:val="0"/>
      <w:marRight w:val="0"/>
      <w:marTop w:val="0"/>
      <w:marBottom w:val="0"/>
      <w:divBdr>
        <w:top w:val="none" w:sz="0" w:space="0" w:color="auto"/>
        <w:left w:val="none" w:sz="0" w:space="0" w:color="auto"/>
        <w:bottom w:val="none" w:sz="0" w:space="0" w:color="auto"/>
        <w:right w:val="none" w:sz="0" w:space="0" w:color="auto"/>
      </w:divBdr>
    </w:div>
    <w:div w:id="403069196">
      <w:bodyDiv w:val="1"/>
      <w:marLeft w:val="0"/>
      <w:marRight w:val="0"/>
      <w:marTop w:val="0"/>
      <w:marBottom w:val="0"/>
      <w:divBdr>
        <w:top w:val="none" w:sz="0" w:space="0" w:color="auto"/>
        <w:left w:val="none" w:sz="0" w:space="0" w:color="auto"/>
        <w:bottom w:val="none" w:sz="0" w:space="0" w:color="auto"/>
        <w:right w:val="none" w:sz="0" w:space="0" w:color="auto"/>
      </w:divBdr>
    </w:div>
    <w:div w:id="510609801">
      <w:bodyDiv w:val="1"/>
      <w:marLeft w:val="0"/>
      <w:marRight w:val="0"/>
      <w:marTop w:val="0"/>
      <w:marBottom w:val="0"/>
      <w:divBdr>
        <w:top w:val="none" w:sz="0" w:space="0" w:color="auto"/>
        <w:left w:val="none" w:sz="0" w:space="0" w:color="auto"/>
        <w:bottom w:val="none" w:sz="0" w:space="0" w:color="auto"/>
        <w:right w:val="none" w:sz="0" w:space="0" w:color="auto"/>
      </w:divBdr>
    </w:div>
    <w:div w:id="599341173">
      <w:bodyDiv w:val="1"/>
      <w:marLeft w:val="0"/>
      <w:marRight w:val="0"/>
      <w:marTop w:val="0"/>
      <w:marBottom w:val="0"/>
      <w:divBdr>
        <w:top w:val="none" w:sz="0" w:space="0" w:color="auto"/>
        <w:left w:val="none" w:sz="0" w:space="0" w:color="auto"/>
        <w:bottom w:val="none" w:sz="0" w:space="0" w:color="auto"/>
        <w:right w:val="none" w:sz="0" w:space="0" w:color="auto"/>
      </w:divBdr>
    </w:div>
    <w:div w:id="601572083">
      <w:bodyDiv w:val="1"/>
      <w:marLeft w:val="0"/>
      <w:marRight w:val="0"/>
      <w:marTop w:val="0"/>
      <w:marBottom w:val="0"/>
      <w:divBdr>
        <w:top w:val="none" w:sz="0" w:space="0" w:color="auto"/>
        <w:left w:val="none" w:sz="0" w:space="0" w:color="auto"/>
        <w:bottom w:val="none" w:sz="0" w:space="0" w:color="auto"/>
        <w:right w:val="none" w:sz="0" w:space="0" w:color="auto"/>
      </w:divBdr>
    </w:div>
    <w:div w:id="627709987">
      <w:bodyDiv w:val="1"/>
      <w:marLeft w:val="0"/>
      <w:marRight w:val="0"/>
      <w:marTop w:val="0"/>
      <w:marBottom w:val="0"/>
      <w:divBdr>
        <w:top w:val="none" w:sz="0" w:space="0" w:color="auto"/>
        <w:left w:val="none" w:sz="0" w:space="0" w:color="auto"/>
        <w:bottom w:val="none" w:sz="0" w:space="0" w:color="auto"/>
        <w:right w:val="none" w:sz="0" w:space="0" w:color="auto"/>
      </w:divBdr>
    </w:div>
    <w:div w:id="720789916">
      <w:bodyDiv w:val="1"/>
      <w:marLeft w:val="0"/>
      <w:marRight w:val="0"/>
      <w:marTop w:val="0"/>
      <w:marBottom w:val="0"/>
      <w:divBdr>
        <w:top w:val="none" w:sz="0" w:space="0" w:color="auto"/>
        <w:left w:val="none" w:sz="0" w:space="0" w:color="auto"/>
        <w:bottom w:val="none" w:sz="0" w:space="0" w:color="auto"/>
        <w:right w:val="none" w:sz="0" w:space="0" w:color="auto"/>
      </w:divBdr>
    </w:div>
    <w:div w:id="759370104">
      <w:bodyDiv w:val="1"/>
      <w:marLeft w:val="0"/>
      <w:marRight w:val="0"/>
      <w:marTop w:val="0"/>
      <w:marBottom w:val="0"/>
      <w:divBdr>
        <w:top w:val="none" w:sz="0" w:space="0" w:color="auto"/>
        <w:left w:val="none" w:sz="0" w:space="0" w:color="auto"/>
        <w:bottom w:val="none" w:sz="0" w:space="0" w:color="auto"/>
        <w:right w:val="none" w:sz="0" w:space="0" w:color="auto"/>
      </w:divBdr>
    </w:div>
    <w:div w:id="774832888">
      <w:bodyDiv w:val="1"/>
      <w:marLeft w:val="0"/>
      <w:marRight w:val="0"/>
      <w:marTop w:val="0"/>
      <w:marBottom w:val="0"/>
      <w:divBdr>
        <w:top w:val="none" w:sz="0" w:space="0" w:color="auto"/>
        <w:left w:val="none" w:sz="0" w:space="0" w:color="auto"/>
        <w:bottom w:val="none" w:sz="0" w:space="0" w:color="auto"/>
        <w:right w:val="none" w:sz="0" w:space="0" w:color="auto"/>
      </w:divBdr>
    </w:div>
    <w:div w:id="779029704">
      <w:bodyDiv w:val="1"/>
      <w:marLeft w:val="0"/>
      <w:marRight w:val="0"/>
      <w:marTop w:val="0"/>
      <w:marBottom w:val="0"/>
      <w:divBdr>
        <w:top w:val="none" w:sz="0" w:space="0" w:color="auto"/>
        <w:left w:val="none" w:sz="0" w:space="0" w:color="auto"/>
        <w:bottom w:val="none" w:sz="0" w:space="0" w:color="auto"/>
        <w:right w:val="none" w:sz="0" w:space="0" w:color="auto"/>
      </w:divBdr>
    </w:div>
    <w:div w:id="794636227">
      <w:bodyDiv w:val="1"/>
      <w:marLeft w:val="0"/>
      <w:marRight w:val="0"/>
      <w:marTop w:val="0"/>
      <w:marBottom w:val="0"/>
      <w:divBdr>
        <w:top w:val="none" w:sz="0" w:space="0" w:color="auto"/>
        <w:left w:val="none" w:sz="0" w:space="0" w:color="auto"/>
        <w:bottom w:val="none" w:sz="0" w:space="0" w:color="auto"/>
        <w:right w:val="none" w:sz="0" w:space="0" w:color="auto"/>
      </w:divBdr>
      <w:divsChild>
        <w:div w:id="624430556">
          <w:marLeft w:val="0"/>
          <w:marRight w:val="0"/>
          <w:marTop w:val="0"/>
          <w:marBottom w:val="0"/>
          <w:divBdr>
            <w:top w:val="none" w:sz="0" w:space="0" w:color="auto"/>
            <w:left w:val="none" w:sz="0" w:space="0" w:color="auto"/>
            <w:bottom w:val="none" w:sz="0" w:space="0" w:color="auto"/>
            <w:right w:val="none" w:sz="0" w:space="0" w:color="auto"/>
          </w:divBdr>
          <w:divsChild>
            <w:div w:id="212423810">
              <w:marLeft w:val="0"/>
              <w:marRight w:val="0"/>
              <w:marTop w:val="0"/>
              <w:marBottom w:val="0"/>
              <w:divBdr>
                <w:top w:val="none" w:sz="0" w:space="0" w:color="auto"/>
                <w:left w:val="none" w:sz="0" w:space="0" w:color="auto"/>
                <w:bottom w:val="none" w:sz="0" w:space="0" w:color="auto"/>
                <w:right w:val="none" w:sz="0" w:space="0" w:color="auto"/>
              </w:divBdr>
            </w:div>
            <w:div w:id="244189929">
              <w:marLeft w:val="0"/>
              <w:marRight w:val="0"/>
              <w:marTop w:val="0"/>
              <w:marBottom w:val="0"/>
              <w:divBdr>
                <w:top w:val="none" w:sz="0" w:space="0" w:color="auto"/>
                <w:left w:val="none" w:sz="0" w:space="0" w:color="auto"/>
                <w:bottom w:val="none" w:sz="0" w:space="0" w:color="auto"/>
                <w:right w:val="none" w:sz="0" w:space="0" w:color="auto"/>
              </w:divBdr>
            </w:div>
            <w:div w:id="426384906">
              <w:marLeft w:val="0"/>
              <w:marRight w:val="0"/>
              <w:marTop w:val="0"/>
              <w:marBottom w:val="0"/>
              <w:divBdr>
                <w:top w:val="none" w:sz="0" w:space="0" w:color="auto"/>
                <w:left w:val="none" w:sz="0" w:space="0" w:color="auto"/>
                <w:bottom w:val="none" w:sz="0" w:space="0" w:color="auto"/>
                <w:right w:val="none" w:sz="0" w:space="0" w:color="auto"/>
              </w:divBdr>
            </w:div>
            <w:div w:id="146749320">
              <w:marLeft w:val="0"/>
              <w:marRight w:val="0"/>
              <w:marTop w:val="0"/>
              <w:marBottom w:val="0"/>
              <w:divBdr>
                <w:top w:val="none" w:sz="0" w:space="0" w:color="auto"/>
                <w:left w:val="none" w:sz="0" w:space="0" w:color="auto"/>
                <w:bottom w:val="none" w:sz="0" w:space="0" w:color="auto"/>
                <w:right w:val="none" w:sz="0" w:space="0" w:color="auto"/>
              </w:divBdr>
            </w:div>
            <w:div w:id="1897620665">
              <w:marLeft w:val="0"/>
              <w:marRight w:val="0"/>
              <w:marTop w:val="0"/>
              <w:marBottom w:val="0"/>
              <w:divBdr>
                <w:top w:val="none" w:sz="0" w:space="0" w:color="auto"/>
                <w:left w:val="none" w:sz="0" w:space="0" w:color="auto"/>
                <w:bottom w:val="none" w:sz="0" w:space="0" w:color="auto"/>
                <w:right w:val="none" w:sz="0" w:space="0" w:color="auto"/>
              </w:divBdr>
            </w:div>
            <w:div w:id="841317952">
              <w:marLeft w:val="0"/>
              <w:marRight w:val="0"/>
              <w:marTop w:val="0"/>
              <w:marBottom w:val="0"/>
              <w:divBdr>
                <w:top w:val="none" w:sz="0" w:space="0" w:color="auto"/>
                <w:left w:val="none" w:sz="0" w:space="0" w:color="auto"/>
                <w:bottom w:val="none" w:sz="0" w:space="0" w:color="auto"/>
                <w:right w:val="none" w:sz="0" w:space="0" w:color="auto"/>
              </w:divBdr>
            </w:div>
            <w:div w:id="2056855719">
              <w:marLeft w:val="0"/>
              <w:marRight w:val="0"/>
              <w:marTop w:val="0"/>
              <w:marBottom w:val="0"/>
              <w:divBdr>
                <w:top w:val="none" w:sz="0" w:space="0" w:color="auto"/>
                <w:left w:val="none" w:sz="0" w:space="0" w:color="auto"/>
                <w:bottom w:val="none" w:sz="0" w:space="0" w:color="auto"/>
                <w:right w:val="none" w:sz="0" w:space="0" w:color="auto"/>
              </w:divBdr>
            </w:div>
            <w:div w:id="669910501">
              <w:marLeft w:val="0"/>
              <w:marRight w:val="0"/>
              <w:marTop w:val="0"/>
              <w:marBottom w:val="0"/>
              <w:divBdr>
                <w:top w:val="none" w:sz="0" w:space="0" w:color="auto"/>
                <w:left w:val="none" w:sz="0" w:space="0" w:color="auto"/>
                <w:bottom w:val="none" w:sz="0" w:space="0" w:color="auto"/>
                <w:right w:val="none" w:sz="0" w:space="0" w:color="auto"/>
              </w:divBdr>
            </w:div>
            <w:div w:id="6554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512">
      <w:bodyDiv w:val="1"/>
      <w:marLeft w:val="0"/>
      <w:marRight w:val="0"/>
      <w:marTop w:val="0"/>
      <w:marBottom w:val="0"/>
      <w:divBdr>
        <w:top w:val="none" w:sz="0" w:space="0" w:color="auto"/>
        <w:left w:val="none" w:sz="0" w:space="0" w:color="auto"/>
        <w:bottom w:val="none" w:sz="0" w:space="0" w:color="auto"/>
        <w:right w:val="none" w:sz="0" w:space="0" w:color="auto"/>
      </w:divBdr>
    </w:div>
    <w:div w:id="868449920">
      <w:bodyDiv w:val="1"/>
      <w:marLeft w:val="0"/>
      <w:marRight w:val="0"/>
      <w:marTop w:val="0"/>
      <w:marBottom w:val="0"/>
      <w:divBdr>
        <w:top w:val="none" w:sz="0" w:space="0" w:color="auto"/>
        <w:left w:val="none" w:sz="0" w:space="0" w:color="auto"/>
        <w:bottom w:val="none" w:sz="0" w:space="0" w:color="auto"/>
        <w:right w:val="none" w:sz="0" w:space="0" w:color="auto"/>
      </w:divBdr>
    </w:div>
    <w:div w:id="883103282">
      <w:bodyDiv w:val="1"/>
      <w:marLeft w:val="0"/>
      <w:marRight w:val="0"/>
      <w:marTop w:val="0"/>
      <w:marBottom w:val="0"/>
      <w:divBdr>
        <w:top w:val="none" w:sz="0" w:space="0" w:color="auto"/>
        <w:left w:val="none" w:sz="0" w:space="0" w:color="auto"/>
        <w:bottom w:val="none" w:sz="0" w:space="0" w:color="auto"/>
        <w:right w:val="none" w:sz="0" w:space="0" w:color="auto"/>
      </w:divBdr>
    </w:div>
    <w:div w:id="897013342">
      <w:bodyDiv w:val="1"/>
      <w:marLeft w:val="0"/>
      <w:marRight w:val="0"/>
      <w:marTop w:val="0"/>
      <w:marBottom w:val="0"/>
      <w:divBdr>
        <w:top w:val="none" w:sz="0" w:space="0" w:color="auto"/>
        <w:left w:val="none" w:sz="0" w:space="0" w:color="auto"/>
        <w:bottom w:val="none" w:sz="0" w:space="0" w:color="auto"/>
        <w:right w:val="none" w:sz="0" w:space="0" w:color="auto"/>
      </w:divBdr>
    </w:div>
    <w:div w:id="1013267969">
      <w:bodyDiv w:val="1"/>
      <w:marLeft w:val="0"/>
      <w:marRight w:val="0"/>
      <w:marTop w:val="0"/>
      <w:marBottom w:val="0"/>
      <w:divBdr>
        <w:top w:val="none" w:sz="0" w:space="0" w:color="auto"/>
        <w:left w:val="none" w:sz="0" w:space="0" w:color="auto"/>
        <w:bottom w:val="none" w:sz="0" w:space="0" w:color="auto"/>
        <w:right w:val="none" w:sz="0" w:space="0" w:color="auto"/>
      </w:divBdr>
    </w:div>
    <w:div w:id="1017536411">
      <w:bodyDiv w:val="1"/>
      <w:marLeft w:val="0"/>
      <w:marRight w:val="0"/>
      <w:marTop w:val="0"/>
      <w:marBottom w:val="0"/>
      <w:divBdr>
        <w:top w:val="none" w:sz="0" w:space="0" w:color="auto"/>
        <w:left w:val="none" w:sz="0" w:space="0" w:color="auto"/>
        <w:bottom w:val="none" w:sz="0" w:space="0" w:color="auto"/>
        <w:right w:val="none" w:sz="0" w:space="0" w:color="auto"/>
      </w:divBdr>
      <w:divsChild>
        <w:div w:id="1709603486">
          <w:marLeft w:val="0"/>
          <w:marRight w:val="0"/>
          <w:marTop w:val="0"/>
          <w:marBottom w:val="0"/>
          <w:divBdr>
            <w:top w:val="none" w:sz="0" w:space="0" w:color="auto"/>
            <w:left w:val="none" w:sz="0" w:space="0" w:color="auto"/>
            <w:bottom w:val="none" w:sz="0" w:space="0" w:color="auto"/>
            <w:right w:val="none" w:sz="0" w:space="0" w:color="auto"/>
          </w:divBdr>
          <w:divsChild>
            <w:div w:id="1562908644">
              <w:marLeft w:val="0"/>
              <w:marRight w:val="0"/>
              <w:marTop w:val="0"/>
              <w:marBottom w:val="0"/>
              <w:divBdr>
                <w:top w:val="none" w:sz="0" w:space="0" w:color="auto"/>
                <w:left w:val="none" w:sz="0" w:space="0" w:color="auto"/>
                <w:bottom w:val="none" w:sz="0" w:space="0" w:color="auto"/>
                <w:right w:val="none" w:sz="0" w:space="0" w:color="auto"/>
              </w:divBdr>
            </w:div>
            <w:div w:id="232014284">
              <w:marLeft w:val="0"/>
              <w:marRight w:val="0"/>
              <w:marTop w:val="0"/>
              <w:marBottom w:val="0"/>
              <w:divBdr>
                <w:top w:val="none" w:sz="0" w:space="0" w:color="auto"/>
                <w:left w:val="none" w:sz="0" w:space="0" w:color="auto"/>
                <w:bottom w:val="none" w:sz="0" w:space="0" w:color="auto"/>
                <w:right w:val="none" w:sz="0" w:space="0" w:color="auto"/>
              </w:divBdr>
            </w:div>
            <w:div w:id="1459448956">
              <w:marLeft w:val="0"/>
              <w:marRight w:val="0"/>
              <w:marTop w:val="0"/>
              <w:marBottom w:val="0"/>
              <w:divBdr>
                <w:top w:val="none" w:sz="0" w:space="0" w:color="auto"/>
                <w:left w:val="none" w:sz="0" w:space="0" w:color="auto"/>
                <w:bottom w:val="none" w:sz="0" w:space="0" w:color="auto"/>
                <w:right w:val="none" w:sz="0" w:space="0" w:color="auto"/>
              </w:divBdr>
            </w:div>
            <w:div w:id="1942880654">
              <w:marLeft w:val="0"/>
              <w:marRight w:val="0"/>
              <w:marTop w:val="0"/>
              <w:marBottom w:val="0"/>
              <w:divBdr>
                <w:top w:val="none" w:sz="0" w:space="0" w:color="auto"/>
                <w:left w:val="none" w:sz="0" w:space="0" w:color="auto"/>
                <w:bottom w:val="none" w:sz="0" w:space="0" w:color="auto"/>
                <w:right w:val="none" w:sz="0" w:space="0" w:color="auto"/>
              </w:divBdr>
            </w:div>
            <w:div w:id="867911304">
              <w:marLeft w:val="0"/>
              <w:marRight w:val="0"/>
              <w:marTop w:val="0"/>
              <w:marBottom w:val="0"/>
              <w:divBdr>
                <w:top w:val="none" w:sz="0" w:space="0" w:color="auto"/>
                <w:left w:val="none" w:sz="0" w:space="0" w:color="auto"/>
                <w:bottom w:val="none" w:sz="0" w:space="0" w:color="auto"/>
                <w:right w:val="none" w:sz="0" w:space="0" w:color="auto"/>
              </w:divBdr>
            </w:div>
            <w:div w:id="1832519342">
              <w:marLeft w:val="0"/>
              <w:marRight w:val="0"/>
              <w:marTop w:val="0"/>
              <w:marBottom w:val="0"/>
              <w:divBdr>
                <w:top w:val="none" w:sz="0" w:space="0" w:color="auto"/>
                <w:left w:val="none" w:sz="0" w:space="0" w:color="auto"/>
                <w:bottom w:val="none" w:sz="0" w:space="0" w:color="auto"/>
                <w:right w:val="none" w:sz="0" w:space="0" w:color="auto"/>
              </w:divBdr>
            </w:div>
            <w:div w:id="1184250541">
              <w:marLeft w:val="0"/>
              <w:marRight w:val="0"/>
              <w:marTop w:val="0"/>
              <w:marBottom w:val="0"/>
              <w:divBdr>
                <w:top w:val="none" w:sz="0" w:space="0" w:color="auto"/>
                <w:left w:val="none" w:sz="0" w:space="0" w:color="auto"/>
                <w:bottom w:val="none" w:sz="0" w:space="0" w:color="auto"/>
                <w:right w:val="none" w:sz="0" w:space="0" w:color="auto"/>
              </w:divBdr>
            </w:div>
            <w:div w:id="228813603">
              <w:marLeft w:val="0"/>
              <w:marRight w:val="0"/>
              <w:marTop w:val="0"/>
              <w:marBottom w:val="0"/>
              <w:divBdr>
                <w:top w:val="none" w:sz="0" w:space="0" w:color="auto"/>
                <w:left w:val="none" w:sz="0" w:space="0" w:color="auto"/>
                <w:bottom w:val="none" w:sz="0" w:space="0" w:color="auto"/>
                <w:right w:val="none" w:sz="0" w:space="0" w:color="auto"/>
              </w:divBdr>
            </w:div>
            <w:div w:id="11957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41428">
      <w:bodyDiv w:val="1"/>
      <w:marLeft w:val="0"/>
      <w:marRight w:val="0"/>
      <w:marTop w:val="0"/>
      <w:marBottom w:val="0"/>
      <w:divBdr>
        <w:top w:val="none" w:sz="0" w:space="0" w:color="auto"/>
        <w:left w:val="none" w:sz="0" w:space="0" w:color="auto"/>
        <w:bottom w:val="none" w:sz="0" w:space="0" w:color="auto"/>
        <w:right w:val="none" w:sz="0" w:space="0" w:color="auto"/>
      </w:divBdr>
    </w:div>
    <w:div w:id="1133911988">
      <w:bodyDiv w:val="1"/>
      <w:marLeft w:val="0"/>
      <w:marRight w:val="0"/>
      <w:marTop w:val="0"/>
      <w:marBottom w:val="0"/>
      <w:divBdr>
        <w:top w:val="none" w:sz="0" w:space="0" w:color="auto"/>
        <w:left w:val="none" w:sz="0" w:space="0" w:color="auto"/>
        <w:bottom w:val="none" w:sz="0" w:space="0" w:color="auto"/>
        <w:right w:val="none" w:sz="0" w:space="0" w:color="auto"/>
      </w:divBdr>
    </w:div>
    <w:div w:id="1265697168">
      <w:bodyDiv w:val="1"/>
      <w:marLeft w:val="0"/>
      <w:marRight w:val="0"/>
      <w:marTop w:val="0"/>
      <w:marBottom w:val="0"/>
      <w:divBdr>
        <w:top w:val="none" w:sz="0" w:space="0" w:color="auto"/>
        <w:left w:val="none" w:sz="0" w:space="0" w:color="auto"/>
        <w:bottom w:val="none" w:sz="0" w:space="0" w:color="auto"/>
        <w:right w:val="none" w:sz="0" w:space="0" w:color="auto"/>
      </w:divBdr>
    </w:div>
    <w:div w:id="1295210970">
      <w:bodyDiv w:val="1"/>
      <w:marLeft w:val="0"/>
      <w:marRight w:val="0"/>
      <w:marTop w:val="0"/>
      <w:marBottom w:val="0"/>
      <w:divBdr>
        <w:top w:val="none" w:sz="0" w:space="0" w:color="auto"/>
        <w:left w:val="none" w:sz="0" w:space="0" w:color="auto"/>
        <w:bottom w:val="none" w:sz="0" w:space="0" w:color="auto"/>
        <w:right w:val="none" w:sz="0" w:space="0" w:color="auto"/>
      </w:divBdr>
    </w:div>
    <w:div w:id="1405763364">
      <w:bodyDiv w:val="1"/>
      <w:marLeft w:val="0"/>
      <w:marRight w:val="0"/>
      <w:marTop w:val="0"/>
      <w:marBottom w:val="0"/>
      <w:divBdr>
        <w:top w:val="none" w:sz="0" w:space="0" w:color="auto"/>
        <w:left w:val="none" w:sz="0" w:space="0" w:color="auto"/>
        <w:bottom w:val="none" w:sz="0" w:space="0" w:color="auto"/>
        <w:right w:val="none" w:sz="0" w:space="0" w:color="auto"/>
      </w:divBdr>
    </w:div>
    <w:div w:id="1438670011">
      <w:bodyDiv w:val="1"/>
      <w:marLeft w:val="0"/>
      <w:marRight w:val="0"/>
      <w:marTop w:val="0"/>
      <w:marBottom w:val="0"/>
      <w:divBdr>
        <w:top w:val="none" w:sz="0" w:space="0" w:color="auto"/>
        <w:left w:val="none" w:sz="0" w:space="0" w:color="auto"/>
        <w:bottom w:val="none" w:sz="0" w:space="0" w:color="auto"/>
        <w:right w:val="none" w:sz="0" w:space="0" w:color="auto"/>
      </w:divBdr>
    </w:div>
    <w:div w:id="1492672099">
      <w:bodyDiv w:val="1"/>
      <w:marLeft w:val="0"/>
      <w:marRight w:val="0"/>
      <w:marTop w:val="0"/>
      <w:marBottom w:val="0"/>
      <w:divBdr>
        <w:top w:val="none" w:sz="0" w:space="0" w:color="auto"/>
        <w:left w:val="none" w:sz="0" w:space="0" w:color="auto"/>
        <w:bottom w:val="none" w:sz="0" w:space="0" w:color="auto"/>
        <w:right w:val="none" w:sz="0" w:space="0" w:color="auto"/>
      </w:divBdr>
    </w:div>
    <w:div w:id="1516646934">
      <w:bodyDiv w:val="1"/>
      <w:marLeft w:val="0"/>
      <w:marRight w:val="0"/>
      <w:marTop w:val="0"/>
      <w:marBottom w:val="0"/>
      <w:divBdr>
        <w:top w:val="none" w:sz="0" w:space="0" w:color="auto"/>
        <w:left w:val="none" w:sz="0" w:space="0" w:color="auto"/>
        <w:bottom w:val="none" w:sz="0" w:space="0" w:color="auto"/>
        <w:right w:val="none" w:sz="0" w:space="0" w:color="auto"/>
      </w:divBdr>
    </w:div>
    <w:div w:id="1523662442">
      <w:bodyDiv w:val="1"/>
      <w:marLeft w:val="0"/>
      <w:marRight w:val="0"/>
      <w:marTop w:val="0"/>
      <w:marBottom w:val="0"/>
      <w:divBdr>
        <w:top w:val="none" w:sz="0" w:space="0" w:color="auto"/>
        <w:left w:val="none" w:sz="0" w:space="0" w:color="auto"/>
        <w:bottom w:val="none" w:sz="0" w:space="0" w:color="auto"/>
        <w:right w:val="none" w:sz="0" w:space="0" w:color="auto"/>
      </w:divBdr>
    </w:div>
    <w:div w:id="1627615541">
      <w:bodyDiv w:val="1"/>
      <w:marLeft w:val="0"/>
      <w:marRight w:val="0"/>
      <w:marTop w:val="0"/>
      <w:marBottom w:val="0"/>
      <w:divBdr>
        <w:top w:val="none" w:sz="0" w:space="0" w:color="auto"/>
        <w:left w:val="none" w:sz="0" w:space="0" w:color="auto"/>
        <w:bottom w:val="none" w:sz="0" w:space="0" w:color="auto"/>
        <w:right w:val="none" w:sz="0" w:space="0" w:color="auto"/>
      </w:divBdr>
    </w:div>
    <w:div w:id="1632590259">
      <w:bodyDiv w:val="1"/>
      <w:marLeft w:val="0"/>
      <w:marRight w:val="0"/>
      <w:marTop w:val="0"/>
      <w:marBottom w:val="0"/>
      <w:divBdr>
        <w:top w:val="none" w:sz="0" w:space="0" w:color="auto"/>
        <w:left w:val="none" w:sz="0" w:space="0" w:color="auto"/>
        <w:bottom w:val="none" w:sz="0" w:space="0" w:color="auto"/>
        <w:right w:val="none" w:sz="0" w:space="0" w:color="auto"/>
      </w:divBdr>
    </w:div>
    <w:div w:id="1676960903">
      <w:bodyDiv w:val="1"/>
      <w:marLeft w:val="0"/>
      <w:marRight w:val="0"/>
      <w:marTop w:val="0"/>
      <w:marBottom w:val="0"/>
      <w:divBdr>
        <w:top w:val="none" w:sz="0" w:space="0" w:color="auto"/>
        <w:left w:val="none" w:sz="0" w:space="0" w:color="auto"/>
        <w:bottom w:val="none" w:sz="0" w:space="0" w:color="auto"/>
        <w:right w:val="none" w:sz="0" w:space="0" w:color="auto"/>
      </w:divBdr>
    </w:div>
    <w:div w:id="1821074160">
      <w:bodyDiv w:val="1"/>
      <w:marLeft w:val="0"/>
      <w:marRight w:val="0"/>
      <w:marTop w:val="0"/>
      <w:marBottom w:val="0"/>
      <w:divBdr>
        <w:top w:val="none" w:sz="0" w:space="0" w:color="auto"/>
        <w:left w:val="none" w:sz="0" w:space="0" w:color="auto"/>
        <w:bottom w:val="none" w:sz="0" w:space="0" w:color="auto"/>
        <w:right w:val="none" w:sz="0" w:space="0" w:color="auto"/>
      </w:divBdr>
    </w:div>
    <w:div w:id="1890144761">
      <w:bodyDiv w:val="1"/>
      <w:marLeft w:val="0"/>
      <w:marRight w:val="0"/>
      <w:marTop w:val="0"/>
      <w:marBottom w:val="0"/>
      <w:divBdr>
        <w:top w:val="none" w:sz="0" w:space="0" w:color="auto"/>
        <w:left w:val="none" w:sz="0" w:space="0" w:color="auto"/>
        <w:bottom w:val="none" w:sz="0" w:space="0" w:color="auto"/>
        <w:right w:val="none" w:sz="0" w:space="0" w:color="auto"/>
      </w:divBdr>
    </w:div>
    <w:div w:id="1895653546">
      <w:bodyDiv w:val="1"/>
      <w:marLeft w:val="0"/>
      <w:marRight w:val="0"/>
      <w:marTop w:val="0"/>
      <w:marBottom w:val="0"/>
      <w:divBdr>
        <w:top w:val="none" w:sz="0" w:space="0" w:color="auto"/>
        <w:left w:val="none" w:sz="0" w:space="0" w:color="auto"/>
        <w:bottom w:val="none" w:sz="0" w:space="0" w:color="auto"/>
        <w:right w:val="none" w:sz="0" w:space="0" w:color="auto"/>
      </w:divBdr>
    </w:div>
    <w:div w:id="1938126564">
      <w:bodyDiv w:val="1"/>
      <w:marLeft w:val="0"/>
      <w:marRight w:val="0"/>
      <w:marTop w:val="0"/>
      <w:marBottom w:val="0"/>
      <w:divBdr>
        <w:top w:val="none" w:sz="0" w:space="0" w:color="auto"/>
        <w:left w:val="none" w:sz="0" w:space="0" w:color="auto"/>
        <w:bottom w:val="none" w:sz="0" w:space="0" w:color="auto"/>
        <w:right w:val="none" w:sz="0" w:space="0" w:color="auto"/>
      </w:divBdr>
    </w:div>
    <w:div w:id="2035957546">
      <w:bodyDiv w:val="1"/>
      <w:marLeft w:val="0"/>
      <w:marRight w:val="0"/>
      <w:marTop w:val="0"/>
      <w:marBottom w:val="0"/>
      <w:divBdr>
        <w:top w:val="none" w:sz="0" w:space="0" w:color="auto"/>
        <w:left w:val="none" w:sz="0" w:space="0" w:color="auto"/>
        <w:bottom w:val="none" w:sz="0" w:space="0" w:color="auto"/>
        <w:right w:val="none" w:sz="0" w:space="0" w:color="auto"/>
      </w:divBdr>
    </w:div>
    <w:div w:id="2042389518">
      <w:bodyDiv w:val="1"/>
      <w:marLeft w:val="0"/>
      <w:marRight w:val="0"/>
      <w:marTop w:val="0"/>
      <w:marBottom w:val="0"/>
      <w:divBdr>
        <w:top w:val="none" w:sz="0" w:space="0" w:color="auto"/>
        <w:left w:val="none" w:sz="0" w:space="0" w:color="auto"/>
        <w:bottom w:val="none" w:sz="0" w:space="0" w:color="auto"/>
        <w:right w:val="none" w:sz="0" w:space="0" w:color="auto"/>
      </w:divBdr>
      <w:divsChild>
        <w:div w:id="704213467">
          <w:marLeft w:val="0"/>
          <w:marRight w:val="0"/>
          <w:marTop w:val="0"/>
          <w:marBottom w:val="0"/>
          <w:divBdr>
            <w:top w:val="none" w:sz="0" w:space="0" w:color="auto"/>
            <w:left w:val="none" w:sz="0" w:space="0" w:color="auto"/>
            <w:bottom w:val="none" w:sz="0" w:space="0" w:color="auto"/>
            <w:right w:val="none" w:sz="0" w:space="0" w:color="auto"/>
          </w:divBdr>
          <w:divsChild>
            <w:div w:id="690300025">
              <w:marLeft w:val="0"/>
              <w:marRight w:val="0"/>
              <w:marTop w:val="0"/>
              <w:marBottom w:val="0"/>
              <w:divBdr>
                <w:top w:val="none" w:sz="0" w:space="0" w:color="auto"/>
                <w:left w:val="none" w:sz="0" w:space="0" w:color="auto"/>
                <w:bottom w:val="none" w:sz="0" w:space="0" w:color="auto"/>
                <w:right w:val="none" w:sz="0" w:space="0" w:color="auto"/>
              </w:divBdr>
            </w:div>
            <w:div w:id="1443303831">
              <w:marLeft w:val="0"/>
              <w:marRight w:val="0"/>
              <w:marTop w:val="0"/>
              <w:marBottom w:val="0"/>
              <w:divBdr>
                <w:top w:val="none" w:sz="0" w:space="0" w:color="auto"/>
                <w:left w:val="none" w:sz="0" w:space="0" w:color="auto"/>
                <w:bottom w:val="none" w:sz="0" w:space="0" w:color="auto"/>
                <w:right w:val="none" w:sz="0" w:space="0" w:color="auto"/>
              </w:divBdr>
            </w:div>
            <w:div w:id="1666321147">
              <w:marLeft w:val="0"/>
              <w:marRight w:val="0"/>
              <w:marTop w:val="0"/>
              <w:marBottom w:val="0"/>
              <w:divBdr>
                <w:top w:val="none" w:sz="0" w:space="0" w:color="auto"/>
                <w:left w:val="none" w:sz="0" w:space="0" w:color="auto"/>
                <w:bottom w:val="none" w:sz="0" w:space="0" w:color="auto"/>
                <w:right w:val="none" w:sz="0" w:space="0" w:color="auto"/>
              </w:divBdr>
            </w:div>
            <w:div w:id="1218009761">
              <w:marLeft w:val="0"/>
              <w:marRight w:val="0"/>
              <w:marTop w:val="0"/>
              <w:marBottom w:val="0"/>
              <w:divBdr>
                <w:top w:val="none" w:sz="0" w:space="0" w:color="auto"/>
                <w:left w:val="none" w:sz="0" w:space="0" w:color="auto"/>
                <w:bottom w:val="none" w:sz="0" w:space="0" w:color="auto"/>
                <w:right w:val="none" w:sz="0" w:space="0" w:color="auto"/>
              </w:divBdr>
            </w:div>
            <w:div w:id="1977493049">
              <w:marLeft w:val="0"/>
              <w:marRight w:val="0"/>
              <w:marTop w:val="0"/>
              <w:marBottom w:val="0"/>
              <w:divBdr>
                <w:top w:val="none" w:sz="0" w:space="0" w:color="auto"/>
                <w:left w:val="none" w:sz="0" w:space="0" w:color="auto"/>
                <w:bottom w:val="none" w:sz="0" w:space="0" w:color="auto"/>
                <w:right w:val="none" w:sz="0" w:space="0" w:color="auto"/>
              </w:divBdr>
            </w:div>
            <w:div w:id="1966428597">
              <w:marLeft w:val="0"/>
              <w:marRight w:val="0"/>
              <w:marTop w:val="0"/>
              <w:marBottom w:val="0"/>
              <w:divBdr>
                <w:top w:val="none" w:sz="0" w:space="0" w:color="auto"/>
                <w:left w:val="none" w:sz="0" w:space="0" w:color="auto"/>
                <w:bottom w:val="none" w:sz="0" w:space="0" w:color="auto"/>
                <w:right w:val="none" w:sz="0" w:space="0" w:color="auto"/>
              </w:divBdr>
            </w:div>
            <w:div w:id="790785265">
              <w:marLeft w:val="0"/>
              <w:marRight w:val="0"/>
              <w:marTop w:val="0"/>
              <w:marBottom w:val="0"/>
              <w:divBdr>
                <w:top w:val="none" w:sz="0" w:space="0" w:color="auto"/>
                <w:left w:val="none" w:sz="0" w:space="0" w:color="auto"/>
                <w:bottom w:val="none" w:sz="0" w:space="0" w:color="auto"/>
                <w:right w:val="none" w:sz="0" w:space="0" w:color="auto"/>
              </w:divBdr>
            </w:div>
            <w:div w:id="73744245">
              <w:marLeft w:val="0"/>
              <w:marRight w:val="0"/>
              <w:marTop w:val="0"/>
              <w:marBottom w:val="0"/>
              <w:divBdr>
                <w:top w:val="none" w:sz="0" w:space="0" w:color="auto"/>
                <w:left w:val="none" w:sz="0" w:space="0" w:color="auto"/>
                <w:bottom w:val="none" w:sz="0" w:space="0" w:color="auto"/>
                <w:right w:val="none" w:sz="0" w:space="0" w:color="auto"/>
              </w:divBdr>
            </w:div>
            <w:div w:id="140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06E6D-1B49-4A09-A10F-C6A7D1FC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15</Pages>
  <Words>3259</Words>
  <Characters>18581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186</cp:revision>
  <cp:lastPrinted>2024-10-25T13:37:00Z</cp:lastPrinted>
  <dcterms:created xsi:type="dcterms:W3CDTF">2024-10-21T12:48:00Z</dcterms:created>
  <dcterms:modified xsi:type="dcterms:W3CDTF">2024-10-25T14:18:00Z</dcterms:modified>
</cp:coreProperties>
</file>