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77306" w14:textId="77777777" w:rsidR="002077F7" w:rsidRDefault="002077F7" w:rsidP="00CD4F29">
      <w:pPr>
        <w:spacing w:line="480" w:lineRule="auto"/>
        <w:ind w:left="720" w:hanging="360"/>
      </w:pPr>
    </w:p>
    <w:p w14:paraId="378FA3F1" w14:textId="77777777" w:rsidR="002077F7" w:rsidRDefault="002077F7" w:rsidP="002077F7">
      <w:pPr>
        <w:pStyle w:val="ListParagraph"/>
        <w:spacing w:line="480" w:lineRule="auto"/>
        <w:rPr>
          <w:rFonts w:ascii="Aptos" w:hAnsi="Aptos"/>
          <w:sz w:val="24"/>
          <w:szCs w:val="24"/>
        </w:rPr>
      </w:pPr>
    </w:p>
    <w:p w14:paraId="3037C0BA" w14:textId="77777777" w:rsidR="002077F7" w:rsidRDefault="002077F7" w:rsidP="002077F7">
      <w:pPr>
        <w:pStyle w:val="ListParagraph"/>
        <w:spacing w:line="480" w:lineRule="auto"/>
        <w:rPr>
          <w:rFonts w:ascii="Aptos" w:hAnsi="Aptos"/>
          <w:sz w:val="24"/>
          <w:szCs w:val="24"/>
        </w:rPr>
      </w:pPr>
    </w:p>
    <w:p w14:paraId="47AA30EA" w14:textId="77777777" w:rsidR="002077F7" w:rsidRDefault="002077F7" w:rsidP="002077F7">
      <w:pPr>
        <w:pStyle w:val="ListParagraph"/>
        <w:spacing w:line="480" w:lineRule="auto"/>
        <w:rPr>
          <w:rFonts w:ascii="Aptos" w:hAnsi="Aptos"/>
          <w:sz w:val="24"/>
          <w:szCs w:val="24"/>
        </w:rPr>
      </w:pPr>
    </w:p>
    <w:p w14:paraId="50A37C8C" w14:textId="77777777" w:rsidR="002077F7" w:rsidRDefault="002077F7" w:rsidP="002077F7">
      <w:pPr>
        <w:pStyle w:val="ListParagraph"/>
        <w:spacing w:line="480" w:lineRule="auto"/>
        <w:rPr>
          <w:rFonts w:ascii="Aptos" w:hAnsi="Aptos"/>
          <w:sz w:val="24"/>
          <w:szCs w:val="24"/>
        </w:rPr>
      </w:pPr>
    </w:p>
    <w:p w14:paraId="067DFA6A" w14:textId="77777777" w:rsidR="002077F7" w:rsidRDefault="002077F7" w:rsidP="002077F7">
      <w:pPr>
        <w:pStyle w:val="ListParagraph"/>
        <w:spacing w:line="480" w:lineRule="auto"/>
        <w:rPr>
          <w:rFonts w:ascii="Aptos" w:hAnsi="Aptos"/>
          <w:sz w:val="24"/>
          <w:szCs w:val="24"/>
        </w:rPr>
      </w:pPr>
    </w:p>
    <w:p w14:paraId="5261E966" w14:textId="77777777" w:rsidR="002077F7" w:rsidRDefault="002077F7" w:rsidP="002077F7">
      <w:pPr>
        <w:pStyle w:val="ListParagraph"/>
        <w:spacing w:line="480" w:lineRule="auto"/>
        <w:rPr>
          <w:rFonts w:ascii="Aptos" w:hAnsi="Aptos"/>
          <w:sz w:val="24"/>
          <w:szCs w:val="24"/>
        </w:rPr>
      </w:pPr>
    </w:p>
    <w:p w14:paraId="73E1E51F" w14:textId="77777777" w:rsidR="002077F7" w:rsidRDefault="002077F7" w:rsidP="002077F7">
      <w:pPr>
        <w:pStyle w:val="ListParagraph"/>
        <w:spacing w:line="480" w:lineRule="auto"/>
        <w:rPr>
          <w:rFonts w:ascii="Aptos" w:hAnsi="Aptos"/>
          <w:sz w:val="24"/>
          <w:szCs w:val="24"/>
        </w:rPr>
      </w:pPr>
    </w:p>
    <w:p w14:paraId="2D50BAF2" w14:textId="77777777" w:rsidR="002077F7" w:rsidRDefault="002077F7" w:rsidP="002077F7">
      <w:pPr>
        <w:pStyle w:val="ListParagraph"/>
        <w:spacing w:line="480" w:lineRule="auto"/>
        <w:rPr>
          <w:rFonts w:ascii="Aptos" w:hAnsi="Aptos"/>
          <w:sz w:val="24"/>
          <w:szCs w:val="24"/>
        </w:rPr>
      </w:pPr>
    </w:p>
    <w:p w14:paraId="3862838A" w14:textId="77777777" w:rsidR="002077F7" w:rsidRDefault="002077F7" w:rsidP="002077F7">
      <w:pPr>
        <w:pStyle w:val="ListParagraph"/>
        <w:spacing w:line="480" w:lineRule="auto"/>
        <w:rPr>
          <w:rFonts w:ascii="Aptos" w:hAnsi="Aptos"/>
          <w:sz w:val="24"/>
          <w:szCs w:val="24"/>
        </w:rPr>
      </w:pPr>
    </w:p>
    <w:p w14:paraId="2AF904F8" w14:textId="77777777" w:rsidR="002077F7" w:rsidRDefault="002077F7" w:rsidP="002077F7">
      <w:pPr>
        <w:pStyle w:val="ListParagraph"/>
        <w:spacing w:line="480" w:lineRule="auto"/>
        <w:rPr>
          <w:rFonts w:ascii="Aptos" w:hAnsi="Aptos"/>
          <w:sz w:val="24"/>
          <w:szCs w:val="24"/>
        </w:rPr>
      </w:pPr>
    </w:p>
    <w:p w14:paraId="79F2813E" w14:textId="77777777" w:rsidR="002077F7" w:rsidRDefault="002077F7" w:rsidP="002077F7">
      <w:pPr>
        <w:pStyle w:val="ListParagraph"/>
        <w:spacing w:line="480" w:lineRule="auto"/>
        <w:rPr>
          <w:rFonts w:ascii="Aptos" w:hAnsi="Aptos"/>
          <w:sz w:val="24"/>
          <w:szCs w:val="24"/>
        </w:rPr>
      </w:pPr>
    </w:p>
    <w:p w14:paraId="497A3563" w14:textId="77777777" w:rsidR="002077F7" w:rsidRDefault="002077F7" w:rsidP="002077F7">
      <w:pPr>
        <w:pStyle w:val="ListParagraph"/>
        <w:spacing w:line="480" w:lineRule="auto"/>
        <w:rPr>
          <w:rFonts w:ascii="Aptos" w:hAnsi="Aptos"/>
          <w:sz w:val="24"/>
          <w:szCs w:val="24"/>
        </w:rPr>
      </w:pPr>
    </w:p>
    <w:p w14:paraId="06FAECFC" w14:textId="77777777" w:rsidR="002077F7" w:rsidRDefault="002077F7" w:rsidP="002077F7">
      <w:pPr>
        <w:pStyle w:val="ListParagraph"/>
        <w:spacing w:line="480" w:lineRule="auto"/>
        <w:rPr>
          <w:rFonts w:ascii="Aptos" w:hAnsi="Aptos"/>
          <w:sz w:val="24"/>
          <w:szCs w:val="24"/>
        </w:rPr>
      </w:pPr>
    </w:p>
    <w:p w14:paraId="47F90E1D" w14:textId="77777777" w:rsidR="002077F7" w:rsidRDefault="002077F7" w:rsidP="002077F7">
      <w:pPr>
        <w:pStyle w:val="ListParagraph"/>
        <w:spacing w:line="480" w:lineRule="auto"/>
        <w:rPr>
          <w:rFonts w:ascii="Aptos" w:hAnsi="Aptos"/>
          <w:sz w:val="24"/>
          <w:szCs w:val="24"/>
        </w:rPr>
      </w:pPr>
    </w:p>
    <w:p w14:paraId="4FB9F2CA" w14:textId="77777777" w:rsidR="002077F7" w:rsidRDefault="002077F7" w:rsidP="002077F7">
      <w:pPr>
        <w:pStyle w:val="ListParagraph"/>
        <w:spacing w:line="480" w:lineRule="auto"/>
        <w:rPr>
          <w:rFonts w:ascii="Aptos" w:hAnsi="Aptos"/>
          <w:sz w:val="24"/>
          <w:szCs w:val="24"/>
        </w:rPr>
      </w:pPr>
    </w:p>
    <w:p w14:paraId="51AEC299" w14:textId="77777777" w:rsidR="002077F7" w:rsidRDefault="002077F7" w:rsidP="002077F7">
      <w:pPr>
        <w:pStyle w:val="ListParagraph"/>
        <w:spacing w:line="480" w:lineRule="auto"/>
        <w:rPr>
          <w:rFonts w:ascii="Aptos" w:hAnsi="Aptos"/>
          <w:sz w:val="24"/>
          <w:szCs w:val="24"/>
        </w:rPr>
      </w:pPr>
    </w:p>
    <w:p w14:paraId="2E8381F9" w14:textId="77777777" w:rsidR="002077F7" w:rsidRDefault="002077F7" w:rsidP="002077F7">
      <w:pPr>
        <w:pStyle w:val="ListParagraph"/>
        <w:spacing w:line="480" w:lineRule="auto"/>
        <w:rPr>
          <w:rFonts w:ascii="Aptos" w:hAnsi="Aptos"/>
          <w:sz w:val="24"/>
          <w:szCs w:val="24"/>
        </w:rPr>
      </w:pPr>
    </w:p>
    <w:p w14:paraId="47CE8E82" w14:textId="77777777" w:rsidR="002077F7" w:rsidRDefault="002077F7" w:rsidP="002077F7">
      <w:pPr>
        <w:pStyle w:val="ListParagraph"/>
        <w:spacing w:line="480" w:lineRule="auto"/>
        <w:rPr>
          <w:rFonts w:ascii="Aptos" w:hAnsi="Aptos"/>
          <w:sz w:val="24"/>
          <w:szCs w:val="24"/>
        </w:rPr>
      </w:pPr>
    </w:p>
    <w:p w14:paraId="135049C9" w14:textId="77777777" w:rsidR="002077F7" w:rsidRDefault="002077F7" w:rsidP="002077F7">
      <w:pPr>
        <w:pStyle w:val="ListParagraph"/>
        <w:spacing w:line="480" w:lineRule="auto"/>
        <w:rPr>
          <w:rFonts w:ascii="Aptos" w:hAnsi="Aptos"/>
          <w:sz w:val="24"/>
          <w:szCs w:val="24"/>
        </w:rPr>
      </w:pPr>
    </w:p>
    <w:p w14:paraId="3A3BC6A8" w14:textId="77777777" w:rsidR="002077F7" w:rsidRDefault="002077F7" w:rsidP="002077F7">
      <w:pPr>
        <w:pStyle w:val="ListParagraph"/>
        <w:spacing w:line="480" w:lineRule="auto"/>
        <w:rPr>
          <w:rFonts w:ascii="Aptos" w:hAnsi="Aptos"/>
          <w:sz w:val="24"/>
          <w:szCs w:val="24"/>
        </w:rPr>
      </w:pPr>
    </w:p>
    <w:p w14:paraId="2FEAED1A" w14:textId="77777777" w:rsidR="002077F7" w:rsidRDefault="002077F7" w:rsidP="002077F7">
      <w:pPr>
        <w:pStyle w:val="ListParagraph"/>
        <w:spacing w:line="480" w:lineRule="auto"/>
        <w:rPr>
          <w:rFonts w:ascii="Aptos" w:hAnsi="Aptos"/>
          <w:sz w:val="24"/>
          <w:szCs w:val="24"/>
        </w:rPr>
      </w:pPr>
    </w:p>
    <w:p w14:paraId="4BEF287D" w14:textId="77777777" w:rsidR="002077F7" w:rsidRDefault="002077F7" w:rsidP="002077F7">
      <w:pPr>
        <w:pStyle w:val="ListParagraph"/>
        <w:spacing w:line="480" w:lineRule="auto"/>
        <w:rPr>
          <w:rFonts w:ascii="Aptos" w:hAnsi="Aptos"/>
          <w:sz w:val="24"/>
          <w:szCs w:val="24"/>
        </w:rPr>
      </w:pPr>
    </w:p>
    <w:p w14:paraId="2F8B5470" w14:textId="77777777" w:rsidR="002077F7" w:rsidRDefault="002077F7" w:rsidP="002077F7">
      <w:pPr>
        <w:pStyle w:val="ListParagraph"/>
        <w:spacing w:line="480" w:lineRule="auto"/>
        <w:rPr>
          <w:rFonts w:ascii="Aptos" w:hAnsi="Aptos"/>
          <w:sz w:val="24"/>
          <w:szCs w:val="24"/>
        </w:rPr>
      </w:pPr>
    </w:p>
    <w:p w14:paraId="35743C15" w14:textId="77777777" w:rsidR="002077F7" w:rsidRDefault="002077F7" w:rsidP="002077F7">
      <w:pPr>
        <w:pStyle w:val="ListParagraph"/>
        <w:spacing w:line="480" w:lineRule="auto"/>
        <w:rPr>
          <w:rFonts w:ascii="Aptos" w:hAnsi="Aptos"/>
          <w:sz w:val="24"/>
          <w:szCs w:val="24"/>
        </w:rPr>
      </w:pPr>
    </w:p>
    <w:p w14:paraId="1EB9B966" w14:textId="77777777" w:rsidR="002077F7" w:rsidRPr="002077F7" w:rsidRDefault="002077F7" w:rsidP="002077F7">
      <w:pPr>
        <w:pStyle w:val="ListParagraph"/>
        <w:spacing w:line="480" w:lineRule="auto"/>
        <w:rPr>
          <w:rFonts w:ascii="Aptos" w:hAnsi="Aptos"/>
          <w:sz w:val="24"/>
          <w:szCs w:val="24"/>
        </w:rPr>
      </w:pPr>
    </w:p>
    <w:p w14:paraId="2C4C9776" w14:textId="1C91307E" w:rsidR="00E67558" w:rsidRPr="008E0E8E" w:rsidRDefault="007E1D05" w:rsidP="004E19DC">
      <w:pPr>
        <w:pStyle w:val="Heading1"/>
        <w:rPr>
          <w:rStyle w:val="Hyperlink"/>
          <w:rFonts w:ascii="Aptos" w:hAnsi="Aptos"/>
          <w:b/>
          <w:bCs/>
          <w:color w:val="4472C4" w:themeColor="accent1"/>
        </w:rPr>
      </w:pPr>
      <w:hyperlink r:id="rId5" w:history="1">
        <w:r w:rsidRPr="008E0E8E">
          <w:rPr>
            <w:rStyle w:val="Hyperlink"/>
            <w:rFonts w:ascii="Aptos" w:hAnsi="Aptos"/>
            <w:b/>
            <w:bCs/>
            <w:color w:val="4472C4" w:themeColor="accent1"/>
          </w:rPr>
          <w:t>Replace Employee ID With The Unique Identifier</w:t>
        </w:r>
      </w:hyperlink>
    </w:p>
    <w:p w14:paraId="45D078F8" w14:textId="77777777" w:rsidR="004E19DC" w:rsidRPr="004E19DC" w:rsidRDefault="004E19DC" w:rsidP="004E19DC"/>
    <w:p w14:paraId="79E28088" w14:textId="2FD321E7" w:rsidR="002077F7" w:rsidRDefault="002077F7" w:rsidP="002077F7">
      <w:pPr>
        <w:spacing w:line="480" w:lineRule="auto"/>
        <w:rPr>
          <w:rStyle w:val="Hyperlink"/>
          <w:rFonts w:ascii="Aptos" w:hAnsi="Aptos"/>
          <w:color w:val="2F5496" w:themeColor="accent1" w:themeShade="BF"/>
          <w:sz w:val="24"/>
          <w:szCs w:val="24"/>
          <w:u w:val="none"/>
        </w:rPr>
      </w:pPr>
      <w:r w:rsidRPr="002077F7">
        <w:rPr>
          <w:rStyle w:val="Hyperlink"/>
          <w:rFonts w:ascii="Aptos" w:hAnsi="Aptos"/>
          <w:noProof/>
          <w:color w:val="2F5496" w:themeColor="accent1" w:themeShade="BF"/>
          <w:sz w:val="24"/>
          <w:szCs w:val="24"/>
          <w:u w:val="none"/>
        </w:rPr>
        <w:drawing>
          <wp:inline distT="0" distB="0" distL="0" distR="0" wp14:anchorId="51C87787" wp14:editId="129E635E">
            <wp:extent cx="6149873" cy="2834886"/>
            <wp:effectExtent l="0" t="0" r="3810" b="3810"/>
            <wp:docPr id="1866564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5646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9873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C483" w14:textId="77777777" w:rsidR="00AD1A7E" w:rsidRPr="00AD1A7E" w:rsidRDefault="00AD1A7E" w:rsidP="00AD1A7E">
      <w:pPr>
        <w:spacing w:line="276" w:lineRule="auto"/>
        <w:rPr>
          <w:rFonts w:ascii="Aptos" w:hAnsi="Aptos"/>
          <w:sz w:val="24"/>
          <w:szCs w:val="24"/>
        </w:rPr>
      </w:pPr>
      <w:r w:rsidRPr="00AD1A7E">
        <w:rPr>
          <w:rFonts w:ascii="Aptos" w:hAnsi="Aptos"/>
          <w:b/>
          <w:bCs/>
          <w:sz w:val="24"/>
          <w:szCs w:val="24"/>
        </w:rPr>
        <w:t>Query Breakdown:</w:t>
      </w:r>
    </w:p>
    <w:p w14:paraId="6B8EB14D" w14:textId="77777777" w:rsidR="00AD1A7E" w:rsidRPr="00AD1A7E" w:rsidRDefault="00AD1A7E" w:rsidP="00AD1A7E">
      <w:pPr>
        <w:numPr>
          <w:ilvl w:val="0"/>
          <w:numId w:val="2"/>
        </w:numPr>
        <w:spacing w:after="0" w:line="276" w:lineRule="auto"/>
        <w:rPr>
          <w:rFonts w:ascii="Aptos" w:hAnsi="Aptos"/>
          <w:sz w:val="24"/>
          <w:szCs w:val="24"/>
        </w:rPr>
      </w:pPr>
      <w:r w:rsidRPr="00AD1A7E">
        <w:rPr>
          <w:rFonts w:ascii="Aptos" w:hAnsi="Aptos"/>
          <w:sz w:val="24"/>
          <w:szCs w:val="24"/>
        </w:rPr>
        <w:t>The query selects two columns:</w:t>
      </w:r>
    </w:p>
    <w:p w14:paraId="5C34BD66" w14:textId="77777777" w:rsidR="00AD1A7E" w:rsidRPr="00AD1A7E" w:rsidRDefault="00AD1A7E" w:rsidP="00AD1A7E">
      <w:pPr>
        <w:numPr>
          <w:ilvl w:val="1"/>
          <w:numId w:val="2"/>
        </w:numPr>
        <w:spacing w:after="0" w:line="276" w:lineRule="auto"/>
        <w:rPr>
          <w:rFonts w:ascii="Aptos" w:hAnsi="Aptos"/>
          <w:sz w:val="24"/>
          <w:szCs w:val="24"/>
        </w:rPr>
      </w:pPr>
      <w:r w:rsidRPr="00AD1A7E">
        <w:rPr>
          <w:rFonts w:ascii="Aptos" w:hAnsi="Aptos"/>
          <w:b/>
          <w:bCs/>
          <w:sz w:val="24"/>
          <w:szCs w:val="24"/>
        </w:rPr>
        <w:t>eu.unique_id</w:t>
      </w:r>
      <w:r w:rsidRPr="00AD1A7E">
        <w:rPr>
          <w:rFonts w:ascii="Aptos" w:hAnsi="Aptos"/>
          <w:sz w:val="24"/>
          <w:szCs w:val="24"/>
        </w:rPr>
        <w:t xml:space="preserve"> from the employeeuni table.</w:t>
      </w:r>
    </w:p>
    <w:p w14:paraId="6E52D794" w14:textId="77777777" w:rsidR="00AD1A7E" w:rsidRPr="00AD1A7E" w:rsidRDefault="00AD1A7E" w:rsidP="00AD1A7E">
      <w:pPr>
        <w:numPr>
          <w:ilvl w:val="1"/>
          <w:numId w:val="2"/>
        </w:numPr>
        <w:spacing w:line="276" w:lineRule="auto"/>
        <w:rPr>
          <w:rFonts w:ascii="Aptos" w:hAnsi="Aptos"/>
          <w:sz w:val="24"/>
          <w:szCs w:val="24"/>
        </w:rPr>
      </w:pPr>
      <w:r w:rsidRPr="00AD1A7E">
        <w:rPr>
          <w:rFonts w:ascii="Aptos" w:hAnsi="Aptos"/>
          <w:b/>
          <w:bCs/>
          <w:sz w:val="24"/>
          <w:szCs w:val="24"/>
        </w:rPr>
        <w:t>em.name</w:t>
      </w:r>
      <w:r w:rsidRPr="00AD1A7E">
        <w:rPr>
          <w:rFonts w:ascii="Aptos" w:hAnsi="Aptos"/>
          <w:sz w:val="24"/>
          <w:szCs w:val="24"/>
        </w:rPr>
        <w:t xml:space="preserve"> from the employees table.</w:t>
      </w:r>
    </w:p>
    <w:p w14:paraId="7B254DAF" w14:textId="77777777" w:rsidR="00AD1A7E" w:rsidRPr="00AD1A7E" w:rsidRDefault="00AD1A7E" w:rsidP="00AD1A7E">
      <w:pPr>
        <w:numPr>
          <w:ilvl w:val="0"/>
          <w:numId w:val="2"/>
        </w:numPr>
        <w:spacing w:after="0" w:line="276" w:lineRule="auto"/>
        <w:rPr>
          <w:rFonts w:ascii="Aptos" w:hAnsi="Aptos"/>
          <w:sz w:val="24"/>
          <w:szCs w:val="24"/>
        </w:rPr>
      </w:pPr>
      <w:r w:rsidRPr="00AD1A7E">
        <w:rPr>
          <w:rFonts w:ascii="Aptos" w:hAnsi="Aptos"/>
          <w:sz w:val="24"/>
          <w:szCs w:val="24"/>
        </w:rPr>
        <w:t xml:space="preserve">The query uses a </w:t>
      </w:r>
      <w:r w:rsidRPr="00AD1A7E">
        <w:rPr>
          <w:rFonts w:ascii="Aptos" w:hAnsi="Aptos"/>
          <w:b/>
          <w:bCs/>
          <w:sz w:val="24"/>
          <w:szCs w:val="24"/>
        </w:rPr>
        <w:t>LEFT JOIN</w:t>
      </w:r>
      <w:r w:rsidRPr="00AD1A7E">
        <w:rPr>
          <w:rFonts w:ascii="Aptos" w:hAnsi="Aptos"/>
          <w:sz w:val="24"/>
          <w:szCs w:val="24"/>
        </w:rPr>
        <w:t>, which means:</w:t>
      </w:r>
    </w:p>
    <w:p w14:paraId="61223BC4" w14:textId="77777777" w:rsidR="00AD1A7E" w:rsidRPr="00AD1A7E" w:rsidRDefault="00AD1A7E" w:rsidP="00AD1A7E">
      <w:pPr>
        <w:numPr>
          <w:ilvl w:val="1"/>
          <w:numId w:val="2"/>
        </w:numPr>
        <w:spacing w:after="0" w:line="276" w:lineRule="auto"/>
        <w:rPr>
          <w:rFonts w:ascii="Aptos" w:hAnsi="Aptos"/>
          <w:sz w:val="24"/>
          <w:szCs w:val="24"/>
        </w:rPr>
      </w:pPr>
      <w:r w:rsidRPr="00AD1A7E">
        <w:rPr>
          <w:rFonts w:ascii="Aptos" w:hAnsi="Aptos"/>
          <w:sz w:val="24"/>
          <w:szCs w:val="24"/>
        </w:rPr>
        <w:t xml:space="preserve">All rows from the </w:t>
      </w:r>
      <w:r w:rsidRPr="00AD1A7E">
        <w:rPr>
          <w:rFonts w:ascii="Aptos" w:hAnsi="Aptos"/>
          <w:b/>
          <w:bCs/>
          <w:sz w:val="24"/>
          <w:szCs w:val="24"/>
        </w:rPr>
        <w:t>employees</w:t>
      </w:r>
      <w:r w:rsidRPr="00AD1A7E">
        <w:rPr>
          <w:rFonts w:ascii="Aptos" w:hAnsi="Aptos"/>
          <w:sz w:val="24"/>
          <w:szCs w:val="24"/>
        </w:rPr>
        <w:t xml:space="preserve"> table will be included.</w:t>
      </w:r>
    </w:p>
    <w:p w14:paraId="795BBE84" w14:textId="77777777" w:rsidR="00AD1A7E" w:rsidRPr="00AD1A7E" w:rsidRDefault="00AD1A7E" w:rsidP="00AD1A7E">
      <w:pPr>
        <w:numPr>
          <w:ilvl w:val="1"/>
          <w:numId w:val="2"/>
        </w:numPr>
        <w:spacing w:after="0" w:line="276" w:lineRule="auto"/>
        <w:rPr>
          <w:rFonts w:ascii="Aptos" w:hAnsi="Aptos"/>
          <w:sz w:val="24"/>
          <w:szCs w:val="24"/>
        </w:rPr>
      </w:pPr>
      <w:r w:rsidRPr="00AD1A7E">
        <w:rPr>
          <w:rFonts w:ascii="Aptos" w:hAnsi="Aptos"/>
          <w:sz w:val="24"/>
          <w:szCs w:val="24"/>
        </w:rPr>
        <w:t xml:space="preserve">If a matching id is found in the </w:t>
      </w:r>
      <w:r w:rsidRPr="00AD1A7E">
        <w:rPr>
          <w:rFonts w:ascii="Aptos" w:hAnsi="Aptos"/>
          <w:b/>
          <w:bCs/>
          <w:sz w:val="24"/>
          <w:szCs w:val="24"/>
        </w:rPr>
        <w:t>employeeuni</w:t>
      </w:r>
      <w:r w:rsidRPr="00AD1A7E">
        <w:rPr>
          <w:rFonts w:ascii="Aptos" w:hAnsi="Aptos"/>
          <w:sz w:val="24"/>
          <w:szCs w:val="24"/>
        </w:rPr>
        <w:t xml:space="preserve"> table, it will pull the corresponding unique_id.</w:t>
      </w:r>
    </w:p>
    <w:p w14:paraId="4FA8D8DF" w14:textId="77777777" w:rsidR="00AD1A7E" w:rsidRPr="00AD1A7E" w:rsidRDefault="00AD1A7E" w:rsidP="00AD1A7E">
      <w:pPr>
        <w:numPr>
          <w:ilvl w:val="1"/>
          <w:numId w:val="2"/>
        </w:numPr>
        <w:spacing w:line="276" w:lineRule="auto"/>
        <w:rPr>
          <w:rFonts w:ascii="Aptos" w:hAnsi="Aptos"/>
          <w:sz w:val="24"/>
          <w:szCs w:val="24"/>
        </w:rPr>
      </w:pPr>
      <w:r w:rsidRPr="00AD1A7E">
        <w:rPr>
          <w:rFonts w:ascii="Aptos" w:hAnsi="Aptos"/>
          <w:sz w:val="24"/>
          <w:szCs w:val="24"/>
        </w:rPr>
        <w:t xml:space="preserve">If no match is found in employeeuni, the unique_id will be </w:t>
      </w:r>
      <w:r w:rsidRPr="00AD1A7E">
        <w:rPr>
          <w:rFonts w:ascii="Aptos" w:hAnsi="Aptos"/>
          <w:b/>
          <w:bCs/>
          <w:sz w:val="24"/>
          <w:szCs w:val="24"/>
        </w:rPr>
        <w:t>NULL</w:t>
      </w:r>
      <w:r w:rsidRPr="00AD1A7E">
        <w:rPr>
          <w:rFonts w:ascii="Aptos" w:hAnsi="Aptos"/>
          <w:sz w:val="24"/>
          <w:szCs w:val="24"/>
        </w:rPr>
        <w:t>.</w:t>
      </w:r>
    </w:p>
    <w:p w14:paraId="1B94B3DD" w14:textId="3F988CF3" w:rsidR="00AD1A7E" w:rsidRPr="00AD1A7E" w:rsidRDefault="00AD1A7E" w:rsidP="00AD1A7E">
      <w:pPr>
        <w:spacing w:line="276" w:lineRule="auto"/>
        <w:rPr>
          <w:rFonts w:ascii="Aptos" w:hAnsi="Aptos"/>
          <w:sz w:val="24"/>
          <w:szCs w:val="24"/>
        </w:rPr>
      </w:pPr>
    </w:p>
    <w:p w14:paraId="32C4D863" w14:textId="77777777" w:rsidR="00AD1A7E" w:rsidRPr="00AD1A7E" w:rsidRDefault="00AD1A7E" w:rsidP="00AD1A7E">
      <w:pPr>
        <w:spacing w:line="276" w:lineRule="auto"/>
        <w:rPr>
          <w:rFonts w:ascii="Aptos" w:hAnsi="Aptos"/>
          <w:b/>
          <w:bCs/>
          <w:sz w:val="24"/>
          <w:szCs w:val="24"/>
        </w:rPr>
      </w:pPr>
      <w:r w:rsidRPr="00AD1A7E">
        <w:rPr>
          <w:rFonts w:ascii="Aptos" w:hAnsi="Aptos"/>
          <w:b/>
          <w:bCs/>
          <w:sz w:val="24"/>
          <w:szCs w:val="24"/>
        </w:rPr>
        <w:t>Purpose of the Query:</w:t>
      </w:r>
    </w:p>
    <w:p w14:paraId="6787A386" w14:textId="5887A083" w:rsidR="00AD1A7E" w:rsidRPr="00AD1A7E" w:rsidRDefault="00AD1A7E" w:rsidP="00AD1A7E">
      <w:pPr>
        <w:spacing w:line="276" w:lineRule="auto"/>
        <w:rPr>
          <w:rFonts w:ascii="Aptos" w:hAnsi="Aptos"/>
          <w:sz w:val="24"/>
          <w:szCs w:val="24"/>
        </w:rPr>
      </w:pPr>
      <w:r w:rsidRPr="00AD1A7E">
        <w:rPr>
          <w:rFonts w:ascii="Aptos" w:hAnsi="Aptos"/>
          <w:sz w:val="24"/>
          <w:szCs w:val="24"/>
        </w:rPr>
        <w:t xml:space="preserve">The query retrieves a list of employees along with their </w:t>
      </w:r>
      <w:r w:rsidRPr="00AD1A7E">
        <w:rPr>
          <w:rFonts w:ascii="Aptos" w:hAnsi="Aptos"/>
          <w:b/>
          <w:bCs/>
          <w:sz w:val="24"/>
          <w:szCs w:val="24"/>
        </w:rPr>
        <w:t>unique identifiers</w:t>
      </w:r>
      <w:r w:rsidRPr="00AD1A7E">
        <w:rPr>
          <w:rFonts w:ascii="Aptos" w:hAnsi="Aptos"/>
          <w:sz w:val="24"/>
          <w:szCs w:val="24"/>
        </w:rPr>
        <w:t xml:space="preserve">, if available. It ensures that </w:t>
      </w:r>
      <w:r w:rsidRPr="00AD1A7E">
        <w:rPr>
          <w:rFonts w:ascii="Aptos" w:hAnsi="Aptos"/>
          <w:b/>
          <w:bCs/>
          <w:sz w:val="24"/>
          <w:szCs w:val="24"/>
        </w:rPr>
        <w:t>all employees are included</w:t>
      </w:r>
      <w:r w:rsidRPr="00AD1A7E">
        <w:rPr>
          <w:rFonts w:ascii="Aptos" w:hAnsi="Aptos"/>
          <w:sz w:val="24"/>
          <w:szCs w:val="24"/>
        </w:rPr>
        <w:t>, even if they don't have a unique ID in the employeeuni table.</w:t>
      </w:r>
    </w:p>
    <w:p w14:paraId="2AC8CA3B" w14:textId="77777777" w:rsidR="00AD1A7E" w:rsidRDefault="00AD1A7E" w:rsidP="002077F7">
      <w:pPr>
        <w:spacing w:line="480" w:lineRule="auto"/>
        <w:rPr>
          <w:rStyle w:val="Hyperlink"/>
          <w:rFonts w:ascii="Aptos" w:hAnsi="Aptos"/>
          <w:color w:val="2F5496" w:themeColor="accent1" w:themeShade="BF"/>
          <w:sz w:val="24"/>
          <w:szCs w:val="24"/>
          <w:u w:val="none"/>
        </w:rPr>
      </w:pPr>
    </w:p>
    <w:p w14:paraId="30FF4488" w14:textId="77777777" w:rsidR="00AD1A7E" w:rsidRDefault="00AD1A7E" w:rsidP="002077F7">
      <w:pPr>
        <w:spacing w:line="480" w:lineRule="auto"/>
        <w:rPr>
          <w:rStyle w:val="Hyperlink"/>
          <w:rFonts w:ascii="Aptos" w:hAnsi="Aptos"/>
          <w:color w:val="2F5496" w:themeColor="accent1" w:themeShade="BF"/>
          <w:sz w:val="24"/>
          <w:szCs w:val="24"/>
          <w:u w:val="none"/>
        </w:rPr>
      </w:pPr>
    </w:p>
    <w:p w14:paraId="0BFBB30C" w14:textId="77777777" w:rsidR="00AD1A7E" w:rsidRDefault="00AD1A7E" w:rsidP="002077F7">
      <w:pPr>
        <w:spacing w:line="480" w:lineRule="auto"/>
        <w:rPr>
          <w:rStyle w:val="Hyperlink"/>
          <w:rFonts w:ascii="Aptos" w:hAnsi="Aptos"/>
          <w:color w:val="2F5496" w:themeColor="accent1" w:themeShade="BF"/>
          <w:sz w:val="24"/>
          <w:szCs w:val="24"/>
          <w:u w:val="none"/>
        </w:rPr>
      </w:pPr>
    </w:p>
    <w:p w14:paraId="61D4B199" w14:textId="77777777" w:rsidR="00AD1A7E" w:rsidRDefault="00AD1A7E" w:rsidP="002077F7">
      <w:pPr>
        <w:spacing w:line="480" w:lineRule="auto"/>
        <w:rPr>
          <w:rStyle w:val="Hyperlink"/>
          <w:rFonts w:ascii="Aptos" w:hAnsi="Aptos"/>
          <w:color w:val="2F5496" w:themeColor="accent1" w:themeShade="BF"/>
          <w:sz w:val="24"/>
          <w:szCs w:val="24"/>
          <w:u w:val="none"/>
        </w:rPr>
      </w:pPr>
    </w:p>
    <w:p w14:paraId="2F08F135" w14:textId="77777777" w:rsidR="00AD1A7E" w:rsidRPr="002077F7" w:rsidRDefault="00AD1A7E" w:rsidP="002077F7">
      <w:pPr>
        <w:spacing w:line="480" w:lineRule="auto"/>
        <w:rPr>
          <w:rStyle w:val="Hyperlink"/>
          <w:rFonts w:ascii="Aptos" w:hAnsi="Aptos"/>
          <w:color w:val="2F5496" w:themeColor="accent1" w:themeShade="BF"/>
          <w:sz w:val="24"/>
          <w:szCs w:val="24"/>
          <w:u w:val="none"/>
        </w:rPr>
      </w:pPr>
    </w:p>
    <w:p w14:paraId="40CA0FB5" w14:textId="6B67A712" w:rsidR="002077F7" w:rsidRPr="002077F7" w:rsidRDefault="002077F7" w:rsidP="002077F7">
      <w:pPr>
        <w:pStyle w:val="ListParagraph"/>
        <w:spacing w:line="480" w:lineRule="auto"/>
        <w:rPr>
          <w:rStyle w:val="Hyperlink"/>
          <w:rFonts w:ascii="Aptos" w:hAnsi="Aptos"/>
          <w:color w:val="auto"/>
          <w:sz w:val="24"/>
          <w:szCs w:val="24"/>
          <w:u w:val="none"/>
        </w:rPr>
      </w:pPr>
    </w:p>
    <w:p w14:paraId="12FDBB99" w14:textId="3B74C8DA" w:rsidR="00DB3110" w:rsidRPr="00CD4F29" w:rsidRDefault="00DB311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7" w:history="1">
        <w:r w:rsidRPr="00CD4F29">
          <w:rPr>
            <w:rStyle w:val="Hyperlink"/>
            <w:rFonts w:ascii="Aptos" w:hAnsi="Aptos"/>
            <w:sz w:val="24"/>
            <w:szCs w:val="24"/>
          </w:rPr>
          <w:t>Product Sales Analysis I</w:t>
        </w:r>
      </w:hyperlink>
    </w:p>
    <w:p w14:paraId="0CCCF627" w14:textId="52C34D34" w:rsidR="00D653C1" w:rsidRPr="00CD4F29" w:rsidRDefault="00D653C1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8" w:history="1">
        <w:r w:rsidRPr="00CD4F29">
          <w:rPr>
            <w:rStyle w:val="Hyperlink"/>
            <w:rFonts w:ascii="Aptos" w:hAnsi="Aptos"/>
            <w:sz w:val="24"/>
            <w:szCs w:val="24"/>
          </w:rPr>
          <w:t>Invalid Tweets</w:t>
        </w:r>
      </w:hyperlink>
    </w:p>
    <w:p w14:paraId="23EB5AC8" w14:textId="6390D329" w:rsidR="004C3652" w:rsidRPr="00CD4F29" w:rsidRDefault="004C3652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9" w:history="1">
        <w:r w:rsidRPr="00CD4F29">
          <w:rPr>
            <w:rStyle w:val="Hyperlink"/>
            <w:rFonts w:ascii="Aptos" w:hAnsi="Aptos"/>
            <w:sz w:val="24"/>
            <w:szCs w:val="24"/>
          </w:rPr>
          <w:t>Customer Who Visited but Did Not Make Any Transactions</w:t>
        </w:r>
      </w:hyperlink>
    </w:p>
    <w:p w14:paraId="0814B8B1" w14:textId="63A65D64" w:rsidR="00321939" w:rsidRPr="00CD4F29" w:rsidRDefault="00321939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0" w:history="1">
        <w:r w:rsidRPr="00CD4F29">
          <w:rPr>
            <w:rStyle w:val="Hyperlink"/>
            <w:rFonts w:ascii="Aptos" w:hAnsi="Aptos"/>
            <w:sz w:val="24"/>
            <w:szCs w:val="24"/>
          </w:rPr>
          <w:t>Rising Temperature</w:t>
        </w:r>
      </w:hyperlink>
    </w:p>
    <w:p w14:paraId="46D24C63" w14:textId="6769037D" w:rsidR="00024FBE" w:rsidRPr="00CD4F29" w:rsidRDefault="00024FBE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1" w:history="1">
        <w:r w:rsidRPr="00CD4F29">
          <w:rPr>
            <w:rStyle w:val="Hyperlink"/>
            <w:rFonts w:ascii="Aptos" w:hAnsi="Aptos"/>
            <w:sz w:val="24"/>
            <w:szCs w:val="24"/>
          </w:rPr>
          <w:t>Not Boring Movies</w:t>
        </w:r>
      </w:hyperlink>
    </w:p>
    <w:p w14:paraId="56863B2F" w14:textId="103EC4E5" w:rsidR="0008629A" w:rsidRPr="00CD4F29" w:rsidRDefault="0008629A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2" w:history="1">
        <w:r w:rsidRPr="00CD4F29">
          <w:rPr>
            <w:rStyle w:val="Hyperlink"/>
            <w:rFonts w:ascii="Aptos" w:hAnsi="Aptos"/>
            <w:sz w:val="24"/>
            <w:szCs w:val="24"/>
          </w:rPr>
          <w:t>Average Selling Price</w:t>
        </w:r>
      </w:hyperlink>
    </w:p>
    <w:p w14:paraId="2F66CBAD" w14:textId="4F494C5A" w:rsidR="00257BB3" w:rsidRPr="00CD4F29" w:rsidRDefault="00257BB3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3" w:history="1">
        <w:r w:rsidRPr="00CD4F29">
          <w:rPr>
            <w:rStyle w:val="Hyperlink"/>
            <w:rFonts w:ascii="Aptos" w:hAnsi="Aptos"/>
            <w:sz w:val="24"/>
            <w:szCs w:val="24"/>
          </w:rPr>
          <w:t>Number of unique subjects taught by each teacher</w:t>
        </w:r>
      </w:hyperlink>
    </w:p>
    <w:p w14:paraId="5D9E9EC9" w14:textId="116ED5FB" w:rsidR="00E65F53" w:rsidRPr="00CD4F29" w:rsidRDefault="00E65F53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4" w:history="1">
        <w:r w:rsidRPr="00CD4F29">
          <w:rPr>
            <w:rStyle w:val="Hyperlink"/>
            <w:rFonts w:ascii="Aptos" w:hAnsi="Aptos"/>
            <w:sz w:val="24"/>
            <w:szCs w:val="24"/>
          </w:rPr>
          <w:t>Project Employees 1</w:t>
        </w:r>
      </w:hyperlink>
    </w:p>
    <w:p w14:paraId="1D274524" w14:textId="3BDE87F5" w:rsidR="007C6C90" w:rsidRPr="00CD4F29" w:rsidRDefault="007C6C9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5" w:history="1">
        <w:r w:rsidRPr="00CD4F29">
          <w:rPr>
            <w:rStyle w:val="Hyperlink"/>
            <w:rFonts w:ascii="Aptos" w:hAnsi="Aptos"/>
            <w:sz w:val="24"/>
            <w:szCs w:val="24"/>
          </w:rPr>
          <w:t>Employees Whose Manager Left the Company</w:t>
        </w:r>
      </w:hyperlink>
    </w:p>
    <w:p w14:paraId="08D3C578" w14:textId="593201F7" w:rsidR="005A63E3" w:rsidRPr="00CD4F29" w:rsidRDefault="005A63E3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6" w:history="1">
        <w:r w:rsidRPr="00CD4F29">
          <w:rPr>
            <w:rStyle w:val="Hyperlink"/>
            <w:rFonts w:ascii="Aptos" w:hAnsi="Aptos"/>
            <w:sz w:val="24"/>
            <w:szCs w:val="24"/>
          </w:rPr>
          <w:t>Students and Examinations</w:t>
        </w:r>
      </w:hyperlink>
    </w:p>
    <w:p w14:paraId="676FBDDB" w14:textId="2BD99C7E" w:rsidR="006E0715" w:rsidRPr="00CD4F29" w:rsidRDefault="006E0715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7" w:history="1">
        <w:r w:rsidRPr="00CD4F29">
          <w:rPr>
            <w:rStyle w:val="Hyperlink"/>
            <w:rFonts w:ascii="Aptos" w:hAnsi="Aptos"/>
            <w:sz w:val="24"/>
            <w:szCs w:val="24"/>
          </w:rPr>
          <w:t>Employee Bonus</w:t>
        </w:r>
      </w:hyperlink>
    </w:p>
    <w:p w14:paraId="6E715166" w14:textId="16B5A3C0" w:rsidR="0085065B" w:rsidRPr="00CD4F29" w:rsidRDefault="0085065B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8" w:history="1">
        <w:r w:rsidRPr="00CD4F29">
          <w:rPr>
            <w:rStyle w:val="Hyperlink"/>
            <w:rFonts w:ascii="Aptos" w:hAnsi="Aptos"/>
            <w:sz w:val="24"/>
            <w:szCs w:val="24"/>
          </w:rPr>
          <w:t>Percentage of Users attended a contest</w:t>
        </w:r>
      </w:hyperlink>
    </w:p>
    <w:p w14:paraId="33E46822" w14:textId="13E8F9DB" w:rsidR="00026186" w:rsidRPr="00CD4F29" w:rsidRDefault="00026186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9" w:history="1">
        <w:r w:rsidRPr="00CD4F29">
          <w:rPr>
            <w:rStyle w:val="Hyperlink"/>
            <w:rFonts w:ascii="Aptos" w:hAnsi="Aptos"/>
            <w:sz w:val="24"/>
            <w:szCs w:val="24"/>
          </w:rPr>
          <w:t>Monthly Transactions 1</w:t>
        </w:r>
      </w:hyperlink>
    </w:p>
    <w:p w14:paraId="4EC9C0E0" w14:textId="3829E4C6" w:rsidR="00CD4F29" w:rsidRDefault="00CD4F29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0" w:history="1">
        <w:r w:rsidRPr="00CD4F29">
          <w:rPr>
            <w:rStyle w:val="Hyperlink"/>
            <w:rFonts w:ascii="Aptos" w:hAnsi="Aptos"/>
            <w:sz w:val="24"/>
            <w:szCs w:val="24"/>
          </w:rPr>
          <w:t xml:space="preserve">Queries Quality and </w:t>
        </w:r>
        <w:proofErr w:type="spellStart"/>
        <w:r w:rsidRPr="00CD4F29">
          <w:rPr>
            <w:rStyle w:val="Hyperlink"/>
            <w:rFonts w:ascii="Aptos" w:hAnsi="Aptos"/>
            <w:sz w:val="24"/>
            <w:szCs w:val="24"/>
          </w:rPr>
          <w:t>Percentage</w:t>
        </w:r>
      </w:hyperlink>
      <w:r w:rsidR="006B1A4A">
        <w:rPr>
          <w:rStyle w:val="Hyperlink"/>
          <w:rFonts w:ascii="Aptos" w:hAnsi="Aptos"/>
          <w:sz w:val="24"/>
          <w:szCs w:val="24"/>
        </w:rPr>
        <w:t>pp</w:t>
      </w:r>
      <w:proofErr w:type="spellEnd"/>
    </w:p>
    <w:p w14:paraId="5DC7F1FB" w14:textId="1E08CE89" w:rsidR="004D0DDE" w:rsidRDefault="004D0DDE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1" w:history="1">
        <w:r w:rsidRPr="004D0DDE">
          <w:rPr>
            <w:rStyle w:val="Hyperlink"/>
            <w:rFonts w:ascii="Aptos" w:hAnsi="Aptos"/>
            <w:sz w:val="24"/>
            <w:szCs w:val="24"/>
          </w:rPr>
          <w:t>Recyclable and Low Fat Product</w:t>
        </w:r>
      </w:hyperlink>
    </w:p>
    <w:p w14:paraId="60CEC3D7" w14:textId="675288A6" w:rsidR="004D0DDE" w:rsidRDefault="005E704C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2" w:history="1">
        <w:r w:rsidRPr="005E704C">
          <w:rPr>
            <w:rStyle w:val="Hyperlink"/>
            <w:rFonts w:ascii="Aptos" w:hAnsi="Aptos"/>
            <w:sz w:val="24"/>
            <w:szCs w:val="24"/>
          </w:rPr>
          <w:t>Find Customer Referee</w:t>
        </w:r>
      </w:hyperlink>
    </w:p>
    <w:p w14:paraId="5F99942B" w14:textId="215170E8" w:rsidR="00B95429" w:rsidRDefault="00B95429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3" w:history="1">
        <w:r w:rsidRPr="00B95429">
          <w:rPr>
            <w:rStyle w:val="Hyperlink"/>
            <w:rFonts w:ascii="Aptos" w:hAnsi="Aptos"/>
            <w:sz w:val="24"/>
            <w:szCs w:val="24"/>
          </w:rPr>
          <w:t>Big Countries</w:t>
        </w:r>
      </w:hyperlink>
    </w:p>
    <w:p w14:paraId="50C77F8A" w14:textId="3980EB04" w:rsidR="002F218A" w:rsidRDefault="002F218A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4" w:history="1">
        <w:r w:rsidRPr="002F218A">
          <w:rPr>
            <w:rStyle w:val="Hyperlink"/>
            <w:rFonts w:ascii="Aptos" w:hAnsi="Aptos"/>
            <w:sz w:val="24"/>
            <w:szCs w:val="24"/>
          </w:rPr>
          <w:t>Article Views 1</w:t>
        </w:r>
      </w:hyperlink>
    </w:p>
    <w:p w14:paraId="6B481DFF" w14:textId="01B2CBC0" w:rsidR="0038670A" w:rsidRDefault="0038670A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5" w:history="1">
        <w:r w:rsidRPr="0038670A">
          <w:rPr>
            <w:rStyle w:val="Hyperlink"/>
            <w:rFonts w:ascii="Aptos" w:hAnsi="Aptos"/>
            <w:sz w:val="24"/>
            <w:szCs w:val="24"/>
          </w:rPr>
          <w:t>User activity for the past 30 days 1</w:t>
        </w:r>
      </w:hyperlink>
    </w:p>
    <w:p w14:paraId="38C905E1" w14:textId="203B4A6C" w:rsidR="00513350" w:rsidRDefault="0051335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6" w:history="1">
        <w:r w:rsidRPr="00513350">
          <w:rPr>
            <w:rStyle w:val="Hyperlink"/>
            <w:rFonts w:ascii="Aptos" w:hAnsi="Aptos"/>
            <w:sz w:val="24"/>
            <w:szCs w:val="24"/>
          </w:rPr>
          <w:t>Average Time Processed Per Machine</w:t>
        </w:r>
      </w:hyperlink>
    </w:p>
    <w:p w14:paraId="7CC5B3D8" w14:textId="1F4A8B5F" w:rsidR="00D96F2E" w:rsidRDefault="00D96F2E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7" w:history="1">
        <w:r w:rsidRPr="00D96F2E">
          <w:rPr>
            <w:rStyle w:val="Hyperlink"/>
            <w:rFonts w:ascii="Aptos" w:hAnsi="Aptos"/>
            <w:sz w:val="24"/>
            <w:szCs w:val="24"/>
          </w:rPr>
          <w:t>Game Play Analysis 1</w:t>
        </w:r>
      </w:hyperlink>
    </w:p>
    <w:p w14:paraId="587E1394" w14:textId="4EADA223" w:rsidR="00162CC7" w:rsidRDefault="00162CC7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8" w:history="1">
        <w:r w:rsidRPr="00162CC7">
          <w:rPr>
            <w:rStyle w:val="Hyperlink"/>
            <w:rFonts w:ascii="Aptos" w:hAnsi="Aptos"/>
            <w:sz w:val="24"/>
            <w:szCs w:val="24"/>
          </w:rPr>
          <w:t>Biggest Single Number</w:t>
        </w:r>
      </w:hyperlink>
    </w:p>
    <w:p w14:paraId="511C65F0" w14:textId="60E6F7BC" w:rsidR="00110AD3" w:rsidRDefault="00110AD3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9" w:history="1">
        <w:r w:rsidRPr="00110AD3">
          <w:rPr>
            <w:rStyle w:val="Hyperlink"/>
            <w:rFonts w:ascii="Aptos" w:hAnsi="Aptos"/>
            <w:sz w:val="24"/>
            <w:szCs w:val="24"/>
          </w:rPr>
          <w:t>Classes More Than 5 Students</w:t>
        </w:r>
      </w:hyperlink>
    </w:p>
    <w:p w14:paraId="490D5A0F" w14:textId="659C69BD" w:rsidR="00FA7D32" w:rsidRDefault="00FA7D32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30" w:history="1">
        <w:r w:rsidRPr="00FA7D32">
          <w:rPr>
            <w:rStyle w:val="Hyperlink"/>
            <w:rFonts w:ascii="Aptos" w:hAnsi="Aptos"/>
            <w:sz w:val="24"/>
            <w:szCs w:val="24"/>
          </w:rPr>
          <w:t>Find Followers Count</w:t>
        </w:r>
      </w:hyperlink>
    </w:p>
    <w:p w14:paraId="5A7CE6CB" w14:textId="5EB8841D" w:rsidR="006B1A4A" w:rsidRDefault="006B1A4A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31" w:history="1">
        <w:r w:rsidRPr="006B1A4A">
          <w:rPr>
            <w:rStyle w:val="Hyperlink"/>
            <w:rFonts w:ascii="Aptos" w:hAnsi="Aptos"/>
            <w:sz w:val="24"/>
            <w:szCs w:val="24"/>
          </w:rPr>
          <w:t>Product Sales Analysis 3</w:t>
        </w:r>
      </w:hyperlink>
    </w:p>
    <w:p w14:paraId="31536F6B" w14:textId="2264B506" w:rsidR="0084398B" w:rsidRDefault="0084398B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32" w:history="1">
        <w:r w:rsidRPr="0084398B">
          <w:rPr>
            <w:rStyle w:val="Hyperlink"/>
            <w:rFonts w:ascii="Aptos" w:hAnsi="Aptos"/>
            <w:sz w:val="24"/>
            <w:szCs w:val="24"/>
          </w:rPr>
          <w:t>Customers who bought all products</w:t>
        </w:r>
      </w:hyperlink>
    </w:p>
    <w:p w14:paraId="4FE81A3B" w14:textId="6A36AC4B" w:rsidR="00847C21" w:rsidRDefault="00847C21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33" w:history="1">
        <w:r w:rsidRPr="00847C21">
          <w:rPr>
            <w:rStyle w:val="Hyperlink"/>
            <w:rFonts w:ascii="Aptos" w:hAnsi="Aptos"/>
            <w:sz w:val="24"/>
            <w:szCs w:val="24"/>
          </w:rPr>
          <w:t>Managers with at Least 5 Direct Reports</w:t>
        </w:r>
      </w:hyperlink>
    </w:p>
    <w:p w14:paraId="55F60410" w14:textId="6E153AC2" w:rsidR="007369A2" w:rsidRPr="007369A2" w:rsidRDefault="007369A2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r>
        <w:rPr>
          <w:rFonts w:ascii="Aptos" w:hAnsi="Aptos"/>
          <w:color w:val="0563C1" w:themeColor="hyperlink"/>
          <w:sz w:val="24"/>
          <w:szCs w:val="24"/>
          <w:u w:val="single"/>
        </w:rPr>
        <w:fldChar w:fldCharType="begin"/>
      </w:r>
      <w:r>
        <w:rPr>
          <w:rFonts w:ascii="Aptos" w:hAnsi="Aptos"/>
          <w:color w:val="0563C1" w:themeColor="hyperlink"/>
          <w:sz w:val="24"/>
          <w:szCs w:val="24"/>
          <w:u w:val="single"/>
        </w:rPr>
        <w:instrText>HYPERLINK "https://leetcode.com/problems/the-number-of-employees-which-report-to-each-employee"</w:instrText>
      </w:r>
      <w:r>
        <w:rPr>
          <w:rFonts w:ascii="Aptos" w:hAnsi="Aptos"/>
          <w:color w:val="0563C1" w:themeColor="hyperlink"/>
          <w:sz w:val="24"/>
          <w:szCs w:val="24"/>
          <w:u w:val="single"/>
        </w:rPr>
      </w:r>
      <w:r>
        <w:rPr>
          <w:rFonts w:ascii="Aptos" w:hAnsi="Aptos"/>
          <w:color w:val="0563C1" w:themeColor="hyperlink"/>
          <w:sz w:val="24"/>
          <w:szCs w:val="24"/>
          <w:u w:val="single"/>
        </w:rPr>
        <w:fldChar w:fldCharType="separate"/>
      </w:r>
      <w:r w:rsidRPr="007369A2">
        <w:rPr>
          <w:rStyle w:val="Hyperlink"/>
          <w:rFonts w:ascii="Aptos" w:hAnsi="Aptos"/>
          <w:sz w:val="24"/>
          <w:szCs w:val="24"/>
        </w:rPr>
        <w:t>The Number of Employees Which Report to Each Employee</w:t>
      </w:r>
      <w:r w:rsidR="00475890">
        <w:rPr>
          <w:rStyle w:val="Hyperlink"/>
          <w:rFonts w:ascii="Aptos" w:hAnsi="Aptos"/>
          <w:sz w:val="24"/>
          <w:szCs w:val="24"/>
        </w:rPr>
        <w:t xml:space="preserve">   </w:t>
      </w:r>
    </w:p>
    <w:p w14:paraId="0BA913AC" w14:textId="186F6C80" w:rsidR="00E65F53" w:rsidRDefault="007369A2" w:rsidP="00475890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r>
        <w:fldChar w:fldCharType="end"/>
      </w:r>
      <w:hyperlink r:id="rId34" w:history="1">
        <w:r w:rsidR="00475890" w:rsidRPr="00475890">
          <w:rPr>
            <w:rStyle w:val="Hyperlink"/>
            <w:rFonts w:ascii="Aptos" w:hAnsi="Aptos"/>
            <w:sz w:val="24"/>
            <w:szCs w:val="24"/>
          </w:rPr>
          <w:t>Primary Department for Each Employee</w:t>
        </w:r>
      </w:hyperlink>
    </w:p>
    <w:p w14:paraId="37DD8C10" w14:textId="1532E30F" w:rsidR="00475890" w:rsidRDefault="00173F29" w:rsidP="00475890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35" w:history="1">
        <w:r w:rsidRPr="00173F29">
          <w:rPr>
            <w:rStyle w:val="Hyperlink"/>
            <w:rFonts w:ascii="Aptos" w:hAnsi="Aptos"/>
            <w:sz w:val="24"/>
            <w:szCs w:val="24"/>
          </w:rPr>
          <w:t>Triangle Judgement</w:t>
        </w:r>
      </w:hyperlink>
    </w:p>
    <w:p w14:paraId="53EE6F73" w14:textId="06E02A30" w:rsidR="00CB2358" w:rsidRDefault="00CB2358" w:rsidP="00CB2358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36" w:history="1">
        <w:r w:rsidRPr="00CB2358">
          <w:rPr>
            <w:rStyle w:val="Hyperlink"/>
            <w:rFonts w:ascii="Aptos" w:hAnsi="Aptos"/>
            <w:sz w:val="24"/>
            <w:szCs w:val="24"/>
          </w:rPr>
          <w:t>Consecutive Numbers</w:t>
        </w:r>
      </w:hyperlink>
    </w:p>
    <w:p w14:paraId="1320FAE2" w14:textId="7A03F37B" w:rsidR="00336817" w:rsidRDefault="00336817" w:rsidP="00CB2358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37" w:history="1">
        <w:r w:rsidRPr="00336817">
          <w:rPr>
            <w:rStyle w:val="Hyperlink"/>
            <w:rFonts w:ascii="Aptos" w:hAnsi="Aptos"/>
            <w:sz w:val="24"/>
            <w:szCs w:val="24"/>
          </w:rPr>
          <w:t>Confirmation Rate</w:t>
        </w:r>
      </w:hyperlink>
    </w:p>
    <w:p w14:paraId="0831F682" w14:textId="56E0C1CA" w:rsidR="001972D7" w:rsidRDefault="001972D7" w:rsidP="00CB2358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38" w:history="1">
        <w:r w:rsidRPr="001972D7">
          <w:rPr>
            <w:rStyle w:val="Hyperlink"/>
            <w:rFonts w:ascii="Aptos" w:hAnsi="Aptos"/>
            <w:sz w:val="24"/>
            <w:szCs w:val="24"/>
          </w:rPr>
          <w:t>Immediate Food Delivery</w:t>
        </w:r>
      </w:hyperlink>
    </w:p>
    <w:p w14:paraId="40079AB1" w14:textId="05671771" w:rsidR="000B21D6" w:rsidRPr="00F212BC" w:rsidRDefault="000B21D6" w:rsidP="00CB2358">
      <w:pPr>
        <w:pStyle w:val="ListParagraph"/>
        <w:numPr>
          <w:ilvl w:val="0"/>
          <w:numId w:val="1"/>
        </w:numPr>
        <w:spacing w:line="480" w:lineRule="auto"/>
        <w:rPr>
          <w:rFonts w:ascii="Aptos" w:hAnsi="Aptos"/>
          <w:color w:val="0563C1" w:themeColor="hyperlink"/>
          <w:sz w:val="24"/>
          <w:szCs w:val="24"/>
          <w:u w:val="single"/>
        </w:rPr>
      </w:pPr>
      <w:hyperlink r:id="rId39" w:history="1">
        <w:r w:rsidRPr="000B21D6">
          <w:rPr>
            <w:rStyle w:val="Hyperlink"/>
            <w:rFonts w:ascii="Aptos" w:hAnsi="Aptos"/>
            <w:sz w:val="24"/>
            <w:szCs w:val="24"/>
          </w:rPr>
          <w:t>Exchange Seats</w:t>
        </w:r>
      </w:hyperlink>
    </w:p>
    <w:p w14:paraId="01FFA855" w14:textId="2B1B74CF" w:rsidR="00F212BC" w:rsidRPr="00005C65" w:rsidRDefault="00F212BC" w:rsidP="00CB2358">
      <w:pPr>
        <w:pStyle w:val="ListParagraph"/>
        <w:numPr>
          <w:ilvl w:val="0"/>
          <w:numId w:val="1"/>
        </w:numPr>
        <w:spacing w:line="480" w:lineRule="auto"/>
        <w:rPr>
          <w:rFonts w:ascii="Aptos" w:hAnsi="Aptos"/>
          <w:color w:val="0563C1" w:themeColor="hyperlink"/>
          <w:sz w:val="24"/>
          <w:szCs w:val="24"/>
          <w:u w:val="single"/>
        </w:rPr>
      </w:pPr>
      <w:hyperlink r:id="rId40" w:history="1">
        <w:r w:rsidRPr="00F212BC">
          <w:rPr>
            <w:rStyle w:val="Hyperlink"/>
            <w:rFonts w:ascii="Aptos" w:hAnsi="Aptos"/>
            <w:b/>
            <w:bCs/>
            <w:sz w:val="24"/>
            <w:szCs w:val="24"/>
          </w:rPr>
          <w:t>Nth Highest Salary</w:t>
        </w:r>
      </w:hyperlink>
    </w:p>
    <w:p w14:paraId="7C8E9B8B" w14:textId="47193527" w:rsidR="00005C65" w:rsidRPr="008E627F" w:rsidRDefault="00005C65" w:rsidP="00CB2358">
      <w:pPr>
        <w:pStyle w:val="ListParagraph"/>
        <w:numPr>
          <w:ilvl w:val="0"/>
          <w:numId w:val="1"/>
        </w:numPr>
        <w:spacing w:line="480" w:lineRule="auto"/>
        <w:rPr>
          <w:rFonts w:ascii="Aptos" w:hAnsi="Aptos"/>
          <w:color w:val="0563C1" w:themeColor="hyperlink"/>
          <w:sz w:val="24"/>
          <w:szCs w:val="24"/>
          <w:u w:val="single"/>
        </w:rPr>
      </w:pPr>
      <w:hyperlink r:id="rId41" w:history="1">
        <w:r w:rsidRPr="00005C65">
          <w:rPr>
            <w:rStyle w:val="Hyperlink"/>
            <w:rFonts w:ascii="Aptos" w:hAnsi="Aptos"/>
            <w:b/>
            <w:bCs/>
            <w:sz w:val="24"/>
            <w:szCs w:val="24"/>
          </w:rPr>
          <w:t>Department Highest Salary</w:t>
        </w:r>
      </w:hyperlink>
    </w:p>
    <w:p w14:paraId="6A33FFE8" w14:textId="398F8F5F" w:rsidR="008E627F" w:rsidRDefault="008E627F" w:rsidP="00CB2358">
      <w:pPr>
        <w:pStyle w:val="ListParagraph"/>
        <w:numPr>
          <w:ilvl w:val="0"/>
          <w:numId w:val="1"/>
        </w:numPr>
        <w:spacing w:line="480" w:lineRule="auto"/>
        <w:rPr>
          <w:rFonts w:ascii="Aptos" w:hAnsi="Aptos"/>
          <w:color w:val="0563C1" w:themeColor="hyperlink"/>
          <w:sz w:val="24"/>
          <w:szCs w:val="24"/>
          <w:u w:val="single"/>
        </w:rPr>
      </w:pPr>
      <w:hyperlink r:id="rId42" w:history="1">
        <w:r w:rsidRPr="008E627F">
          <w:rPr>
            <w:rStyle w:val="Hyperlink"/>
            <w:rFonts w:ascii="Aptos" w:hAnsi="Aptos"/>
            <w:b/>
            <w:bCs/>
            <w:sz w:val="24"/>
            <w:szCs w:val="24"/>
          </w:rPr>
          <w:t>Department Top Three Salaries</w:t>
        </w:r>
      </w:hyperlink>
    </w:p>
    <w:p w14:paraId="4C0BF3F5" w14:textId="5F5C819A" w:rsidR="00286F1F" w:rsidRDefault="00286F1F" w:rsidP="00CB2358">
      <w:pPr>
        <w:pStyle w:val="ListParagraph"/>
        <w:numPr>
          <w:ilvl w:val="0"/>
          <w:numId w:val="1"/>
        </w:numPr>
        <w:spacing w:line="480" w:lineRule="auto"/>
        <w:rPr>
          <w:rFonts w:ascii="Aptos" w:hAnsi="Aptos"/>
          <w:color w:val="0563C1" w:themeColor="hyperlink"/>
          <w:sz w:val="24"/>
          <w:szCs w:val="24"/>
          <w:u w:val="single"/>
        </w:rPr>
      </w:pPr>
      <w:hyperlink r:id="rId43" w:history="1">
        <w:r w:rsidRPr="00286F1F">
          <w:rPr>
            <w:rStyle w:val="Hyperlink"/>
            <w:rFonts w:ascii="Aptos" w:hAnsi="Aptos"/>
            <w:b/>
            <w:bCs/>
            <w:sz w:val="24"/>
            <w:szCs w:val="24"/>
          </w:rPr>
          <w:t>Employees Earning More Than Their Managers</w:t>
        </w:r>
      </w:hyperlink>
    </w:p>
    <w:p w14:paraId="7C9EF44C" w14:textId="0D4DE046" w:rsidR="00826523" w:rsidRPr="00336817" w:rsidRDefault="00826523" w:rsidP="00CB2358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44" w:history="1">
        <w:r w:rsidRPr="00826523">
          <w:rPr>
            <w:rStyle w:val="Hyperlink"/>
            <w:rFonts w:ascii="Aptos" w:hAnsi="Aptos"/>
            <w:b/>
            <w:bCs/>
            <w:sz w:val="24"/>
            <w:szCs w:val="24"/>
          </w:rPr>
          <w:t>Investments in 2016</w:t>
        </w:r>
      </w:hyperlink>
    </w:p>
    <w:sectPr w:rsidR="00826523" w:rsidRPr="00336817" w:rsidSect="007E1D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A91A27"/>
    <w:multiLevelType w:val="multilevel"/>
    <w:tmpl w:val="F74A8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5E189B"/>
    <w:multiLevelType w:val="hybridMultilevel"/>
    <w:tmpl w:val="6CCE82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164245">
    <w:abstractNumId w:val="1"/>
  </w:num>
  <w:num w:numId="2" w16cid:durableId="1650014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04"/>
    <w:rsid w:val="00005C65"/>
    <w:rsid w:val="00024FBE"/>
    <w:rsid w:val="00026186"/>
    <w:rsid w:val="000645EA"/>
    <w:rsid w:val="0007407D"/>
    <w:rsid w:val="000812DD"/>
    <w:rsid w:val="00085792"/>
    <w:rsid w:val="0008629A"/>
    <w:rsid w:val="000B21D6"/>
    <w:rsid w:val="00110AD3"/>
    <w:rsid w:val="00162CC7"/>
    <w:rsid w:val="00173F29"/>
    <w:rsid w:val="001972D7"/>
    <w:rsid w:val="002077F7"/>
    <w:rsid w:val="00233894"/>
    <w:rsid w:val="002421E2"/>
    <w:rsid w:val="00257BB3"/>
    <w:rsid w:val="00286F1F"/>
    <w:rsid w:val="002F218A"/>
    <w:rsid w:val="00321939"/>
    <w:rsid w:val="00326D95"/>
    <w:rsid w:val="00336817"/>
    <w:rsid w:val="00361702"/>
    <w:rsid w:val="0038670A"/>
    <w:rsid w:val="00462054"/>
    <w:rsid w:val="00475890"/>
    <w:rsid w:val="004970FB"/>
    <w:rsid w:val="004B26D9"/>
    <w:rsid w:val="004B39EB"/>
    <w:rsid w:val="004C3652"/>
    <w:rsid w:val="004D0DDE"/>
    <w:rsid w:val="004E19DC"/>
    <w:rsid w:val="00510A1C"/>
    <w:rsid w:val="00513350"/>
    <w:rsid w:val="005A63E3"/>
    <w:rsid w:val="005B7604"/>
    <w:rsid w:val="005E704C"/>
    <w:rsid w:val="00620D10"/>
    <w:rsid w:val="006B1A4A"/>
    <w:rsid w:val="006D2455"/>
    <w:rsid w:val="006E0715"/>
    <w:rsid w:val="006F13AF"/>
    <w:rsid w:val="00700C97"/>
    <w:rsid w:val="007369A2"/>
    <w:rsid w:val="007C6C90"/>
    <w:rsid w:val="007E1D05"/>
    <w:rsid w:val="00826523"/>
    <w:rsid w:val="00837F8D"/>
    <w:rsid w:val="0084398B"/>
    <w:rsid w:val="00847C21"/>
    <w:rsid w:val="0085065B"/>
    <w:rsid w:val="00863416"/>
    <w:rsid w:val="008E0E8E"/>
    <w:rsid w:val="008E627F"/>
    <w:rsid w:val="009070E8"/>
    <w:rsid w:val="009316D8"/>
    <w:rsid w:val="009558CA"/>
    <w:rsid w:val="009A79B9"/>
    <w:rsid w:val="009D45EE"/>
    <w:rsid w:val="00A03D3F"/>
    <w:rsid w:val="00A410DB"/>
    <w:rsid w:val="00A926F2"/>
    <w:rsid w:val="00AD1A7E"/>
    <w:rsid w:val="00B05FAE"/>
    <w:rsid w:val="00B32C81"/>
    <w:rsid w:val="00B46DAB"/>
    <w:rsid w:val="00B95429"/>
    <w:rsid w:val="00BF647A"/>
    <w:rsid w:val="00C85F72"/>
    <w:rsid w:val="00C8626C"/>
    <w:rsid w:val="00CB2358"/>
    <w:rsid w:val="00CC36B6"/>
    <w:rsid w:val="00CD4F29"/>
    <w:rsid w:val="00D653C1"/>
    <w:rsid w:val="00D96F2E"/>
    <w:rsid w:val="00DA2892"/>
    <w:rsid w:val="00DB3110"/>
    <w:rsid w:val="00DC3A71"/>
    <w:rsid w:val="00DF4869"/>
    <w:rsid w:val="00E01CAF"/>
    <w:rsid w:val="00E045D0"/>
    <w:rsid w:val="00E65F53"/>
    <w:rsid w:val="00E67558"/>
    <w:rsid w:val="00E90845"/>
    <w:rsid w:val="00EF4225"/>
    <w:rsid w:val="00F212BC"/>
    <w:rsid w:val="00F368FB"/>
    <w:rsid w:val="00FA7D32"/>
    <w:rsid w:val="00FC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58F9"/>
  <w15:chartTrackingRefBased/>
  <w15:docId w15:val="{38F195D7-7C4D-4A69-B434-918C022FA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D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1D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D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E1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4F2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758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6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094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1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0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21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2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01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6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om/problems/number-of-unique-subjects-taught-by-each-teacher" TargetMode="External"/><Relationship Id="rId18" Type="http://schemas.openxmlformats.org/officeDocument/2006/relationships/hyperlink" Target="https://leetcode.com/problems/percentage-of-users-attended-a-contest" TargetMode="External"/><Relationship Id="rId26" Type="http://schemas.openxmlformats.org/officeDocument/2006/relationships/hyperlink" Target="https://leetcode.com/problems/average-time-of-process-per-machine" TargetMode="External"/><Relationship Id="rId39" Type="http://schemas.openxmlformats.org/officeDocument/2006/relationships/hyperlink" Target="https://leetcode.com/problems/exchange-seats/description" TargetMode="External"/><Relationship Id="rId21" Type="http://schemas.openxmlformats.org/officeDocument/2006/relationships/hyperlink" Target="https://leetcode.com/problems/recyclable-and-low-fat-products" TargetMode="External"/><Relationship Id="rId34" Type="http://schemas.openxmlformats.org/officeDocument/2006/relationships/hyperlink" Target="https://leetcode.com/problems/primary-department-for-each-employee" TargetMode="External"/><Relationship Id="rId42" Type="http://schemas.openxmlformats.org/officeDocument/2006/relationships/hyperlink" Target="https://leetcode.com/problems/department-top-three-salaries/" TargetMode="External"/><Relationship Id="rId7" Type="http://schemas.openxmlformats.org/officeDocument/2006/relationships/hyperlink" Target="https://leetcode.com/problems/product-sales-analysis-i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etcode.com/problems/students-and-examinations" TargetMode="External"/><Relationship Id="rId29" Type="http://schemas.openxmlformats.org/officeDocument/2006/relationships/hyperlink" Target="https://leetcode.com/problems/classes-more-than-5-student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leetcode.com/problems/not-boring-movies" TargetMode="External"/><Relationship Id="rId24" Type="http://schemas.openxmlformats.org/officeDocument/2006/relationships/hyperlink" Target="https://leetcode.com/problems/article-views-i" TargetMode="External"/><Relationship Id="rId32" Type="http://schemas.openxmlformats.org/officeDocument/2006/relationships/hyperlink" Target="https://leetcode.com/problems/customers-who-bought-all-products" TargetMode="External"/><Relationship Id="rId37" Type="http://schemas.openxmlformats.org/officeDocument/2006/relationships/hyperlink" Target="https://leetcode.com/problems/confirmation-rate/" TargetMode="External"/><Relationship Id="rId40" Type="http://schemas.openxmlformats.org/officeDocument/2006/relationships/hyperlink" Target="https://leetcode.com/problems/nth-highest-salary/description/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leetcode.com/problems/replace-employee-id-with-the-unique-identifier/description/?envType=study-plan-v2&amp;envId=top-sql-50" TargetMode="External"/><Relationship Id="rId15" Type="http://schemas.openxmlformats.org/officeDocument/2006/relationships/hyperlink" Target="https://leetcode.com/problems/employees-whose-manager-left-the-company" TargetMode="External"/><Relationship Id="rId23" Type="http://schemas.openxmlformats.org/officeDocument/2006/relationships/hyperlink" Target="https://leetcode.com/problems/big-countries" TargetMode="External"/><Relationship Id="rId28" Type="http://schemas.openxmlformats.org/officeDocument/2006/relationships/hyperlink" Target="https://leetcode.com/problems/biggest-single-number" TargetMode="External"/><Relationship Id="rId36" Type="http://schemas.openxmlformats.org/officeDocument/2006/relationships/hyperlink" Target="https://leetcode.com/problems/consecutive-numbers" TargetMode="External"/><Relationship Id="rId10" Type="http://schemas.openxmlformats.org/officeDocument/2006/relationships/hyperlink" Target="https://leetcode.com/problems/rising-temperature" TargetMode="External"/><Relationship Id="rId19" Type="http://schemas.openxmlformats.org/officeDocument/2006/relationships/hyperlink" Target="https://leetcode.com/problems/monthly-transactions-i" TargetMode="External"/><Relationship Id="rId31" Type="http://schemas.openxmlformats.org/officeDocument/2006/relationships/hyperlink" Target="https://leetcode.com/problems/product-sales-analysis-iii" TargetMode="External"/><Relationship Id="rId44" Type="http://schemas.openxmlformats.org/officeDocument/2006/relationships/hyperlink" Target="https://leetcode.com/problems/investments-in-2016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customer-who-visited-but-did-not-make-any-transactions/description/" TargetMode="External"/><Relationship Id="rId14" Type="http://schemas.openxmlformats.org/officeDocument/2006/relationships/hyperlink" Target="https://leetcode.com/problems/project-employees-i" TargetMode="External"/><Relationship Id="rId22" Type="http://schemas.openxmlformats.org/officeDocument/2006/relationships/hyperlink" Target="https://leetcode.com/problems/find-customer-referee" TargetMode="External"/><Relationship Id="rId27" Type="http://schemas.openxmlformats.org/officeDocument/2006/relationships/hyperlink" Target="https://leetcode.com/problems/game-play-analysis-i" TargetMode="External"/><Relationship Id="rId30" Type="http://schemas.openxmlformats.org/officeDocument/2006/relationships/hyperlink" Target="https://leetcode.com/problems/find-followers-count" TargetMode="External"/><Relationship Id="rId35" Type="http://schemas.openxmlformats.org/officeDocument/2006/relationships/hyperlink" Target="https://leetcode.com/problems/triangle-judgement" TargetMode="External"/><Relationship Id="rId43" Type="http://schemas.openxmlformats.org/officeDocument/2006/relationships/hyperlink" Target="https://leetcode.com/problems/employees-earning-more-than-their-managers/" TargetMode="External"/><Relationship Id="rId8" Type="http://schemas.openxmlformats.org/officeDocument/2006/relationships/hyperlink" Target="https://leetcode.com/problems/invalid-tweet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eetcode.com/problems/average-selling-price" TargetMode="External"/><Relationship Id="rId17" Type="http://schemas.openxmlformats.org/officeDocument/2006/relationships/hyperlink" Target="https://leetcode.com/problems/employee-bonus" TargetMode="External"/><Relationship Id="rId25" Type="http://schemas.openxmlformats.org/officeDocument/2006/relationships/hyperlink" Target="https://leetcode.com/problems/user-activity-for-the-past-30-days-i" TargetMode="External"/><Relationship Id="rId33" Type="http://schemas.openxmlformats.org/officeDocument/2006/relationships/hyperlink" Target="https://leetcode.com/problems/managers-with-at-least-5-direct-reports" TargetMode="External"/><Relationship Id="rId38" Type="http://schemas.openxmlformats.org/officeDocument/2006/relationships/hyperlink" Target="https://leetcode.com/problems/immediate-food-delivery-ii/description/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leetcode.com/problems/queries-quality-and-percentage" TargetMode="External"/><Relationship Id="rId41" Type="http://schemas.openxmlformats.org/officeDocument/2006/relationships/hyperlink" Target="https://leetcode.com/problems/department-highest-sala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49</cp:revision>
  <dcterms:created xsi:type="dcterms:W3CDTF">2024-06-26T11:13:00Z</dcterms:created>
  <dcterms:modified xsi:type="dcterms:W3CDTF">2025-08-08T07:20:00Z</dcterms:modified>
</cp:coreProperties>
</file>