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CE466" w14:textId="77777777" w:rsidR="00B63EFF" w:rsidRPr="00B63EFF" w:rsidRDefault="00B63EFF" w:rsidP="00B63EFF">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B63EFF">
        <w:rPr>
          <w:rFonts w:ascii="Georgia" w:eastAsia="Times New Roman" w:hAnsi="Georgia" w:cs="Times New Roman"/>
          <w:b/>
          <w:bCs/>
          <w:color w:val="404040"/>
          <w:kern w:val="36"/>
          <w:sz w:val="42"/>
          <w:szCs w:val="42"/>
        </w:rPr>
        <w:t xml:space="preserve">Face Detection using </w:t>
      </w:r>
      <w:proofErr w:type="spellStart"/>
      <w:r w:rsidRPr="00B63EFF">
        <w:rPr>
          <w:rFonts w:ascii="Georgia" w:eastAsia="Times New Roman" w:hAnsi="Georgia" w:cs="Times New Roman"/>
          <w:b/>
          <w:bCs/>
          <w:color w:val="404040"/>
          <w:kern w:val="36"/>
          <w:sz w:val="42"/>
          <w:szCs w:val="42"/>
        </w:rPr>
        <w:t>Haar</w:t>
      </w:r>
      <w:proofErr w:type="spellEnd"/>
      <w:r w:rsidRPr="00B63EFF">
        <w:rPr>
          <w:rFonts w:ascii="Georgia" w:eastAsia="Times New Roman" w:hAnsi="Georgia" w:cs="Times New Roman"/>
          <w:b/>
          <w:bCs/>
          <w:color w:val="404040"/>
          <w:kern w:val="36"/>
          <w:sz w:val="42"/>
          <w:szCs w:val="42"/>
        </w:rPr>
        <w:t xml:space="preserve"> Cascades</w:t>
      </w:r>
    </w:p>
    <w:p w14:paraId="2682DFAB" w14:textId="77777777" w:rsidR="00B63EFF" w:rsidRPr="00B63EFF" w:rsidRDefault="00B63EFF" w:rsidP="00B63EFF">
      <w:pPr>
        <w:shd w:val="clear" w:color="auto" w:fill="FCFCFC"/>
        <w:spacing w:after="100" w:afterAutospacing="1" w:line="240" w:lineRule="auto"/>
        <w:outlineLvl w:val="1"/>
        <w:rPr>
          <w:rFonts w:ascii="Georgia" w:eastAsia="Times New Roman" w:hAnsi="Georgia" w:cs="Arial"/>
          <w:b/>
          <w:bCs/>
          <w:color w:val="404040"/>
          <w:sz w:val="36"/>
          <w:szCs w:val="36"/>
        </w:rPr>
      </w:pPr>
      <w:r w:rsidRPr="00B63EFF">
        <w:rPr>
          <w:rFonts w:ascii="Georgia" w:eastAsia="Times New Roman" w:hAnsi="Georgia" w:cs="Arial"/>
          <w:b/>
          <w:bCs/>
          <w:color w:val="404040"/>
          <w:sz w:val="36"/>
          <w:szCs w:val="36"/>
        </w:rPr>
        <w:t>Goal</w:t>
      </w:r>
    </w:p>
    <w:p w14:paraId="05CB68F6"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In this session,</w:t>
      </w:r>
    </w:p>
    <w:p w14:paraId="67865492" w14:textId="77777777" w:rsidR="00B63EFF" w:rsidRPr="00B63EFF" w:rsidRDefault="00B63EFF" w:rsidP="00B63EFF">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We will see the basics of face detection using </w:t>
      </w:r>
      <w:proofErr w:type="spellStart"/>
      <w:r w:rsidRPr="00B63EFF">
        <w:rPr>
          <w:rFonts w:ascii="Arial" w:eastAsia="Times New Roman" w:hAnsi="Arial" w:cs="Arial"/>
          <w:color w:val="404040"/>
          <w:sz w:val="24"/>
          <w:szCs w:val="24"/>
        </w:rPr>
        <w:t>Haar</w:t>
      </w:r>
      <w:proofErr w:type="spellEnd"/>
      <w:r w:rsidRPr="00B63EFF">
        <w:rPr>
          <w:rFonts w:ascii="Arial" w:eastAsia="Times New Roman" w:hAnsi="Arial" w:cs="Arial"/>
          <w:color w:val="404040"/>
          <w:sz w:val="24"/>
          <w:szCs w:val="24"/>
        </w:rPr>
        <w:t xml:space="preserve"> Feature-based Cascade Classifiers</w:t>
      </w:r>
    </w:p>
    <w:p w14:paraId="27674F84" w14:textId="77777777" w:rsidR="00B63EFF" w:rsidRPr="00B63EFF" w:rsidRDefault="00B63EFF" w:rsidP="00B63EFF">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63EFF">
        <w:rPr>
          <w:rFonts w:ascii="Arial" w:eastAsia="Times New Roman" w:hAnsi="Arial" w:cs="Arial"/>
          <w:color w:val="404040"/>
          <w:sz w:val="24"/>
          <w:szCs w:val="24"/>
        </w:rPr>
        <w:t>We will extend the same for eye detection etc.</w:t>
      </w:r>
    </w:p>
    <w:p w14:paraId="416232B3" w14:textId="77777777" w:rsidR="00B63EFF" w:rsidRPr="00B63EFF" w:rsidRDefault="00B63EFF" w:rsidP="00B63EFF">
      <w:pPr>
        <w:shd w:val="clear" w:color="auto" w:fill="FCFCFC"/>
        <w:spacing w:after="100" w:afterAutospacing="1" w:line="240" w:lineRule="auto"/>
        <w:outlineLvl w:val="1"/>
        <w:rPr>
          <w:rFonts w:ascii="Georgia" w:eastAsia="Times New Roman" w:hAnsi="Georgia" w:cs="Arial"/>
          <w:b/>
          <w:bCs/>
          <w:color w:val="404040"/>
          <w:sz w:val="36"/>
          <w:szCs w:val="36"/>
        </w:rPr>
      </w:pPr>
      <w:r w:rsidRPr="00B63EFF">
        <w:rPr>
          <w:rFonts w:ascii="Georgia" w:eastAsia="Times New Roman" w:hAnsi="Georgia" w:cs="Arial"/>
          <w:b/>
          <w:bCs/>
          <w:color w:val="404040"/>
          <w:sz w:val="36"/>
          <w:szCs w:val="36"/>
        </w:rPr>
        <w:t>Basics</w:t>
      </w:r>
    </w:p>
    <w:p w14:paraId="6F3FDC42"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Object Detection using </w:t>
      </w:r>
      <w:proofErr w:type="spellStart"/>
      <w:r w:rsidRPr="00B63EFF">
        <w:rPr>
          <w:rFonts w:ascii="Arial" w:eastAsia="Times New Roman" w:hAnsi="Arial" w:cs="Arial"/>
          <w:color w:val="404040"/>
          <w:sz w:val="24"/>
          <w:szCs w:val="24"/>
        </w:rPr>
        <w:t>Haar</w:t>
      </w:r>
      <w:proofErr w:type="spellEnd"/>
      <w:r w:rsidRPr="00B63EFF">
        <w:rPr>
          <w:rFonts w:ascii="Arial" w:eastAsia="Times New Roman" w:hAnsi="Arial" w:cs="Arial"/>
          <w:color w:val="404040"/>
          <w:sz w:val="24"/>
          <w:szCs w:val="24"/>
        </w:rPr>
        <w:t xml:space="preserve">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7FF1CB01"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Here we will work with face detection. Initially, the algorithm needs a lot of positive images (images of faces) and negative images (images without faces) to train the classifier. Then we need to extract features from it. For this, </w:t>
      </w:r>
      <w:proofErr w:type="spellStart"/>
      <w:r w:rsidRPr="00B63EFF">
        <w:rPr>
          <w:rFonts w:ascii="Arial" w:eastAsia="Times New Roman" w:hAnsi="Arial" w:cs="Arial"/>
          <w:color w:val="404040"/>
          <w:sz w:val="24"/>
          <w:szCs w:val="24"/>
        </w:rPr>
        <w:t>haar</w:t>
      </w:r>
      <w:proofErr w:type="spellEnd"/>
      <w:r w:rsidRPr="00B63EFF">
        <w:rPr>
          <w:rFonts w:ascii="Arial" w:eastAsia="Times New Roman" w:hAnsi="Arial" w:cs="Arial"/>
          <w:color w:val="404040"/>
          <w:sz w:val="24"/>
          <w:szCs w:val="24"/>
        </w:rPr>
        <w:t xml:space="preserve"> features shown in below image are used. They are just like our convolutional kernel. Each feature is a single value obtained by subtracting sum of pixels under white rectangle from sum of pixels under black rectangle.</w:t>
      </w:r>
    </w:p>
    <w:p w14:paraId="7A05EF74" w14:textId="02CE99D3" w:rsidR="00B63EFF" w:rsidRPr="00B63EFF" w:rsidRDefault="00B63EFF" w:rsidP="00B63EFF">
      <w:pPr>
        <w:shd w:val="clear" w:color="auto" w:fill="FCFCFC"/>
        <w:spacing w:line="360" w:lineRule="atLeast"/>
        <w:rPr>
          <w:rFonts w:ascii="Arial" w:eastAsia="Times New Roman" w:hAnsi="Arial" w:cs="Arial"/>
          <w:color w:val="404040"/>
          <w:sz w:val="24"/>
          <w:szCs w:val="24"/>
        </w:rPr>
      </w:pPr>
      <w:r w:rsidRPr="00B63EFF">
        <w:rPr>
          <w:rFonts w:ascii="Arial" w:eastAsia="Times New Roman" w:hAnsi="Arial" w:cs="Arial"/>
          <w:noProof/>
          <w:color w:val="404040"/>
          <w:sz w:val="24"/>
          <w:szCs w:val="24"/>
        </w:rPr>
        <w:lastRenderedPageBreak/>
        <w:drawing>
          <wp:inline distT="0" distB="0" distL="0" distR="0" wp14:anchorId="5486AF77" wp14:editId="264010BB">
            <wp:extent cx="3048000" cy="2581275"/>
            <wp:effectExtent l="0" t="0" r="0" b="9525"/>
            <wp:docPr id="3" name="Picture 3" descr="Haa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581275"/>
                    </a:xfrm>
                    <a:prstGeom prst="rect">
                      <a:avLst/>
                    </a:prstGeom>
                    <a:noFill/>
                    <a:ln>
                      <a:noFill/>
                    </a:ln>
                  </pic:spPr>
                </pic:pic>
              </a:graphicData>
            </a:graphic>
          </wp:inline>
        </w:drawing>
      </w:r>
    </w:p>
    <w:p w14:paraId="50C02C5A"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Now all possible sizes and locations of each kernel is used to calculate plenty of features. (Just imagine how much computation it </w:t>
      </w:r>
      <w:proofErr w:type="gramStart"/>
      <w:r w:rsidRPr="00B63EFF">
        <w:rPr>
          <w:rFonts w:ascii="Arial" w:eastAsia="Times New Roman" w:hAnsi="Arial" w:cs="Arial"/>
          <w:color w:val="404040"/>
          <w:sz w:val="24"/>
          <w:szCs w:val="24"/>
        </w:rPr>
        <w:t>needs?</w:t>
      </w:r>
      <w:proofErr w:type="gramEnd"/>
      <w:r w:rsidRPr="00B63EFF">
        <w:rPr>
          <w:rFonts w:ascii="Arial" w:eastAsia="Times New Roman" w:hAnsi="Arial" w:cs="Arial"/>
          <w:color w:val="404040"/>
          <w:sz w:val="24"/>
          <w:szCs w:val="24"/>
        </w:rPr>
        <w:t xml:space="preserve"> Even a 24x24 window results over 160000 features). For each feature calculation, we need to find sum of pixels under white and black rectangles. To solve this, they introduced the integral images. It simplifies calculation of sum of pixels, how large may be the number of pixels, to an operation involving just four pixels. Nice, isn’t it? It makes things super-fast.</w:t>
      </w:r>
    </w:p>
    <w:p w14:paraId="7772523B"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But among all these features we calculated, most of them are irrelevant. For example, consider the image below.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applying on cheeks or any other place is irrelevant. So how do we select the best features out of 160000+ features? It is achieved by </w:t>
      </w:r>
      <w:proofErr w:type="spellStart"/>
      <w:r w:rsidRPr="00B63EFF">
        <w:rPr>
          <w:rFonts w:ascii="Arial" w:eastAsia="Times New Roman" w:hAnsi="Arial" w:cs="Arial"/>
          <w:b/>
          <w:bCs/>
          <w:color w:val="404040"/>
          <w:sz w:val="24"/>
          <w:szCs w:val="24"/>
        </w:rPr>
        <w:t>Adaboost</w:t>
      </w:r>
      <w:proofErr w:type="spellEnd"/>
      <w:r w:rsidRPr="00B63EFF">
        <w:rPr>
          <w:rFonts w:ascii="Arial" w:eastAsia="Times New Roman" w:hAnsi="Arial" w:cs="Arial"/>
          <w:color w:val="404040"/>
          <w:sz w:val="24"/>
          <w:szCs w:val="24"/>
        </w:rPr>
        <w:t>.</w:t>
      </w:r>
    </w:p>
    <w:p w14:paraId="77C9A3F5" w14:textId="13B0BC99" w:rsidR="00B63EFF" w:rsidRPr="00B63EFF" w:rsidRDefault="00B63EFF" w:rsidP="00B63EFF">
      <w:pPr>
        <w:shd w:val="clear" w:color="auto" w:fill="FCFCFC"/>
        <w:spacing w:line="360" w:lineRule="atLeast"/>
        <w:rPr>
          <w:rFonts w:ascii="Arial" w:eastAsia="Times New Roman" w:hAnsi="Arial" w:cs="Arial"/>
          <w:color w:val="404040"/>
          <w:sz w:val="24"/>
          <w:szCs w:val="24"/>
        </w:rPr>
      </w:pPr>
      <w:r w:rsidRPr="00B63EFF">
        <w:rPr>
          <w:rFonts w:ascii="Arial" w:eastAsia="Times New Roman" w:hAnsi="Arial" w:cs="Arial"/>
          <w:noProof/>
          <w:color w:val="404040"/>
          <w:sz w:val="24"/>
          <w:szCs w:val="24"/>
        </w:rPr>
        <w:drawing>
          <wp:inline distT="0" distB="0" distL="0" distR="0" wp14:anchorId="4E063FBF" wp14:editId="6F93C9C7">
            <wp:extent cx="3181350" cy="1933575"/>
            <wp:effectExtent l="0" t="0" r="0" b="9525"/>
            <wp:docPr id="2" name="Picture 2" descr="Fac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 Det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933575"/>
                    </a:xfrm>
                    <a:prstGeom prst="rect">
                      <a:avLst/>
                    </a:prstGeom>
                    <a:noFill/>
                    <a:ln>
                      <a:noFill/>
                    </a:ln>
                  </pic:spPr>
                </pic:pic>
              </a:graphicData>
            </a:graphic>
          </wp:inline>
        </w:drawing>
      </w:r>
    </w:p>
    <w:p w14:paraId="0DA3D808"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lastRenderedPageBreak/>
        <w:t xml:space="preserve">For this, we apply </w:t>
      </w:r>
      <w:proofErr w:type="gramStart"/>
      <w:r w:rsidRPr="00B63EFF">
        <w:rPr>
          <w:rFonts w:ascii="Arial" w:eastAsia="Times New Roman" w:hAnsi="Arial" w:cs="Arial"/>
          <w:color w:val="404040"/>
          <w:sz w:val="24"/>
          <w:szCs w:val="24"/>
        </w:rPr>
        <w:t>each and every</w:t>
      </w:r>
      <w:proofErr w:type="gramEnd"/>
      <w:r w:rsidRPr="00B63EFF">
        <w:rPr>
          <w:rFonts w:ascii="Arial" w:eastAsia="Times New Roman" w:hAnsi="Arial" w:cs="Arial"/>
          <w:color w:val="404040"/>
          <w:sz w:val="24"/>
          <w:szCs w:val="24"/>
        </w:rPr>
        <w:t xml:space="preserve"> feature on all the training images. For each feature, it finds the best threshold which will classify the faces to positive and negative. But obviously, there will be errors or misclassifications. We select the features with minimum error rate, which means they are the features that best classifies the face and non-face images. (The process is not as simple as this. Each image is given an equal weight in the beginning. After each classification, weights of misclassified images are increased. Then again same process is done. New error rates are calculated. Also new weights. The process is continued until required accuracy or error rate is achieved or required number of features are found).</w:t>
      </w:r>
    </w:p>
    <w:p w14:paraId="61A35F48"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Final classifier is a weighted sum of these weak classifiers. It is called weak because it alone </w:t>
      </w:r>
      <w:proofErr w:type="gramStart"/>
      <w:r w:rsidRPr="00B63EFF">
        <w:rPr>
          <w:rFonts w:ascii="Arial" w:eastAsia="Times New Roman" w:hAnsi="Arial" w:cs="Arial"/>
          <w:color w:val="404040"/>
          <w:sz w:val="24"/>
          <w:szCs w:val="24"/>
        </w:rPr>
        <w:t>can’t</w:t>
      </w:r>
      <w:proofErr w:type="gramEnd"/>
      <w:r w:rsidRPr="00B63EFF">
        <w:rPr>
          <w:rFonts w:ascii="Arial" w:eastAsia="Times New Roman" w:hAnsi="Arial" w:cs="Arial"/>
          <w:color w:val="404040"/>
          <w:sz w:val="24"/>
          <w:szCs w:val="24"/>
        </w:rPr>
        <w:t xml:space="preserve"> classify the image, but together with others forms a strong classifier. The paper says even 200 features provide detection with 95% accuracy. Their final setup had around 6000 features. (Imagine a reduction from 160000+ features to 6000 features. That is a big gain).</w:t>
      </w:r>
    </w:p>
    <w:p w14:paraId="538B25B8"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So now you take an image. Take each 24x24 window. Apply 6000 features to it. Check if it is face or not. </w:t>
      </w:r>
      <w:proofErr w:type="gramStart"/>
      <w:r w:rsidRPr="00B63EFF">
        <w:rPr>
          <w:rFonts w:ascii="Arial" w:eastAsia="Times New Roman" w:hAnsi="Arial" w:cs="Arial"/>
          <w:color w:val="404040"/>
          <w:sz w:val="24"/>
          <w:szCs w:val="24"/>
        </w:rPr>
        <w:t>Wow..</w:t>
      </w:r>
      <w:proofErr w:type="gramEnd"/>
      <w:r w:rsidRPr="00B63EFF">
        <w:rPr>
          <w:rFonts w:ascii="Arial" w:eastAsia="Times New Roman" w:hAnsi="Arial" w:cs="Arial"/>
          <w:color w:val="404040"/>
          <w:sz w:val="24"/>
          <w:szCs w:val="24"/>
        </w:rPr>
        <w:t xml:space="preserve"> </w:t>
      </w:r>
      <w:proofErr w:type="gramStart"/>
      <w:r w:rsidRPr="00B63EFF">
        <w:rPr>
          <w:rFonts w:ascii="Arial" w:eastAsia="Times New Roman" w:hAnsi="Arial" w:cs="Arial"/>
          <w:color w:val="404040"/>
          <w:sz w:val="24"/>
          <w:szCs w:val="24"/>
        </w:rPr>
        <w:t>Wow..</w:t>
      </w:r>
      <w:proofErr w:type="gramEnd"/>
      <w:r w:rsidRPr="00B63EFF">
        <w:rPr>
          <w:rFonts w:ascii="Arial" w:eastAsia="Times New Roman" w:hAnsi="Arial" w:cs="Arial"/>
          <w:color w:val="404040"/>
          <w:sz w:val="24"/>
          <w:szCs w:val="24"/>
        </w:rPr>
        <w:t xml:space="preserve"> Isn’t it a little inefficient and time consuming? Yes, it is. Authors have a good solution for that.</w:t>
      </w:r>
    </w:p>
    <w:p w14:paraId="1C32F882"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In an image, most of the image region is non-face region. </w:t>
      </w:r>
      <w:proofErr w:type="gramStart"/>
      <w:r w:rsidRPr="00B63EFF">
        <w:rPr>
          <w:rFonts w:ascii="Arial" w:eastAsia="Times New Roman" w:hAnsi="Arial" w:cs="Arial"/>
          <w:color w:val="404040"/>
          <w:sz w:val="24"/>
          <w:szCs w:val="24"/>
        </w:rPr>
        <w:t>So</w:t>
      </w:r>
      <w:proofErr w:type="gramEnd"/>
      <w:r w:rsidRPr="00B63EFF">
        <w:rPr>
          <w:rFonts w:ascii="Arial" w:eastAsia="Times New Roman" w:hAnsi="Arial" w:cs="Arial"/>
          <w:color w:val="404040"/>
          <w:sz w:val="24"/>
          <w:szCs w:val="24"/>
        </w:rPr>
        <w:t xml:space="preserve"> it is a better idea to have a simple method to check if a window is not a face region. If it is not, discard it in a single shot. </w:t>
      </w:r>
      <w:proofErr w:type="gramStart"/>
      <w:r w:rsidRPr="00B63EFF">
        <w:rPr>
          <w:rFonts w:ascii="Arial" w:eastAsia="Times New Roman" w:hAnsi="Arial" w:cs="Arial"/>
          <w:color w:val="404040"/>
          <w:sz w:val="24"/>
          <w:szCs w:val="24"/>
        </w:rPr>
        <w:t>Don’t</w:t>
      </w:r>
      <w:proofErr w:type="gramEnd"/>
      <w:r w:rsidRPr="00B63EFF">
        <w:rPr>
          <w:rFonts w:ascii="Arial" w:eastAsia="Times New Roman" w:hAnsi="Arial" w:cs="Arial"/>
          <w:color w:val="404040"/>
          <w:sz w:val="24"/>
          <w:szCs w:val="24"/>
        </w:rPr>
        <w:t xml:space="preserve"> process it again. Instead focus on region where there can be a face. This way, we can find more time to check a possible face region.</w:t>
      </w:r>
    </w:p>
    <w:p w14:paraId="6A7465F2"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For this they introduced the concept of </w:t>
      </w:r>
      <w:r w:rsidRPr="00B63EFF">
        <w:rPr>
          <w:rFonts w:ascii="Arial" w:eastAsia="Times New Roman" w:hAnsi="Arial" w:cs="Arial"/>
          <w:b/>
          <w:bCs/>
          <w:color w:val="404040"/>
          <w:sz w:val="24"/>
          <w:szCs w:val="24"/>
        </w:rPr>
        <w:t>Cascade of Classifiers</w:t>
      </w:r>
      <w:r w:rsidRPr="00B63EFF">
        <w:rPr>
          <w:rFonts w:ascii="Arial" w:eastAsia="Times New Roman" w:hAnsi="Arial" w:cs="Arial"/>
          <w:color w:val="404040"/>
          <w:sz w:val="24"/>
          <w:szCs w:val="24"/>
        </w:rPr>
        <w:t xml:space="preserve">. Instead of applying all the 6000 features on a window, group the features into different stages of classifiers and apply one-by-one. (Normally first few stages will contain very </w:t>
      </w:r>
      <w:proofErr w:type="gramStart"/>
      <w:r w:rsidRPr="00B63EFF">
        <w:rPr>
          <w:rFonts w:ascii="Arial" w:eastAsia="Times New Roman" w:hAnsi="Arial" w:cs="Arial"/>
          <w:color w:val="404040"/>
          <w:sz w:val="24"/>
          <w:szCs w:val="24"/>
        </w:rPr>
        <w:t>less</w:t>
      </w:r>
      <w:proofErr w:type="gramEnd"/>
      <w:r w:rsidRPr="00B63EFF">
        <w:rPr>
          <w:rFonts w:ascii="Arial" w:eastAsia="Times New Roman" w:hAnsi="Arial" w:cs="Arial"/>
          <w:color w:val="404040"/>
          <w:sz w:val="24"/>
          <w:szCs w:val="24"/>
        </w:rPr>
        <w:t xml:space="preserve"> number of features). If a window fails the first stage, discard it. We </w:t>
      </w:r>
      <w:proofErr w:type="gramStart"/>
      <w:r w:rsidRPr="00B63EFF">
        <w:rPr>
          <w:rFonts w:ascii="Arial" w:eastAsia="Times New Roman" w:hAnsi="Arial" w:cs="Arial"/>
          <w:color w:val="404040"/>
          <w:sz w:val="24"/>
          <w:szCs w:val="24"/>
        </w:rPr>
        <w:t>don’t</w:t>
      </w:r>
      <w:proofErr w:type="gramEnd"/>
      <w:r w:rsidRPr="00B63EFF">
        <w:rPr>
          <w:rFonts w:ascii="Arial" w:eastAsia="Times New Roman" w:hAnsi="Arial" w:cs="Arial"/>
          <w:color w:val="404040"/>
          <w:sz w:val="24"/>
          <w:szCs w:val="24"/>
        </w:rPr>
        <w:t xml:space="preserve"> consider remaining features on it. If it passes, apply the second stage of </w:t>
      </w:r>
      <w:proofErr w:type="gramStart"/>
      <w:r w:rsidRPr="00B63EFF">
        <w:rPr>
          <w:rFonts w:ascii="Arial" w:eastAsia="Times New Roman" w:hAnsi="Arial" w:cs="Arial"/>
          <w:color w:val="404040"/>
          <w:sz w:val="24"/>
          <w:szCs w:val="24"/>
        </w:rPr>
        <w:t>features</w:t>
      </w:r>
      <w:proofErr w:type="gramEnd"/>
      <w:r w:rsidRPr="00B63EFF">
        <w:rPr>
          <w:rFonts w:ascii="Arial" w:eastAsia="Times New Roman" w:hAnsi="Arial" w:cs="Arial"/>
          <w:color w:val="404040"/>
          <w:sz w:val="24"/>
          <w:szCs w:val="24"/>
        </w:rPr>
        <w:t xml:space="preserve"> and continue the process. The window which passes all stages is a face region. How is the </w:t>
      </w:r>
      <w:proofErr w:type="gramStart"/>
      <w:r w:rsidRPr="00B63EFF">
        <w:rPr>
          <w:rFonts w:ascii="Arial" w:eastAsia="Times New Roman" w:hAnsi="Arial" w:cs="Arial"/>
          <w:color w:val="404040"/>
          <w:sz w:val="24"/>
          <w:szCs w:val="24"/>
        </w:rPr>
        <w:t>plan !!!</w:t>
      </w:r>
      <w:proofErr w:type="gramEnd"/>
    </w:p>
    <w:p w14:paraId="0E77E323"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Authors’ detector had 6000+ features with 38 stages with 1, 10, 25, 25 and 50 features in first five stages. (Two features in the above image is </w:t>
      </w:r>
      <w:proofErr w:type="gramStart"/>
      <w:r w:rsidRPr="00B63EFF">
        <w:rPr>
          <w:rFonts w:ascii="Arial" w:eastAsia="Times New Roman" w:hAnsi="Arial" w:cs="Arial"/>
          <w:color w:val="404040"/>
          <w:sz w:val="24"/>
          <w:szCs w:val="24"/>
        </w:rPr>
        <w:t>actually obtained</w:t>
      </w:r>
      <w:proofErr w:type="gramEnd"/>
      <w:r w:rsidRPr="00B63EFF">
        <w:rPr>
          <w:rFonts w:ascii="Arial" w:eastAsia="Times New Roman" w:hAnsi="Arial" w:cs="Arial"/>
          <w:color w:val="404040"/>
          <w:sz w:val="24"/>
          <w:szCs w:val="24"/>
        </w:rPr>
        <w:t xml:space="preserve"> as the best two features from </w:t>
      </w:r>
      <w:proofErr w:type="spellStart"/>
      <w:r w:rsidRPr="00B63EFF">
        <w:rPr>
          <w:rFonts w:ascii="Arial" w:eastAsia="Times New Roman" w:hAnsi="Arial" w:cs="Arial"/>
          <w:color w:val="404040"/>
          <w:sz w:val="24"/>
          <w:szCs w:val="24"/>
        </w:rPr>
        <w:t>Adaboost</w:t>
      </w:r>
      <w:proofErr w:type="spellEnd"/>
      <w:r w:rsidRPr="00B63EFF">
        <w:rPr>
          <w:rFonts w:ascii="Arial" w:eastAsia="Times New Roman" w:hAnsi="Arial" w:cs="Arial"/>
          <w:color w:val="404040"/>
          <w:sz w:val="24"/>
          <w:szCs w:val="24"/>
        </w:rPr>
        <w:t>). According to authors, on an average, 10 features out of 6000+ are evaluated per sub-window.</w:t>
      </w:r>
    </w:p>
    <w:p w14:paraId="2851709C"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proofErr w:type="gramStart"/>
      <w:r w:rsidRPr="00B63EFF">
        <w:rPr>
          <w:rFonts w:ascii="Arial" w:eastAsia="Times New Roman" w:hAnsi="Arial" w:cs="Arial"/>
          <w:color w:val="404040"/>
          <w:sz w:val="24"/>
          <w:szCs w:val="24"/>
        </w:rPr>
        <w:lastRenderedPageBreak/>
        <w:t>So</w:t>
      </w:r>
      <w:proofErr w:type="gramEnd"/>
      <w:r w:rsidRPr="00B63EFF">
        <w:rPr>
          <w:rFonts w:ascii="Arial" w:eastAsia="Times New Roman" w:hAnsi="Arial" w:cs="Arial"/>
          <w:color w:val="404040"/>
          <w:sz w:val="24"/>
          <w:szCs w:val="24"/>
        </w:rPr>
        <w:t xml:space="preserve"> this is a simple intuitive explanation of how Viola-Jones face detection works. Read paper for more details or check out the references in Additional Resources section.</w:t>
      </w:r>
    </w:p>
    <w:p w14:paraId="5759E1AB" w14:textId="77777777" w:rsidR="00B63EFF" w:rsidRPr="00B63EFF" w:rsidRDefault="00B63EFF" w:rsidP="00B63EFF">
      <w:pPr>
        <w:shd w:val="clear" w:color="auto" w:fill="FCFCFC"/>
        <w:spacing w:after="100" w:afterAutospacing="1" w:line="240" w:lineRule="auto"/>
        <w:outlineLvl w:val="1"/>
        <w:rPr>
          <w:rFonts w:ascii="Georgia" w:eastAsia="Times New Roman" w:hAnsi="Georgia" w:cs="Arial"/>
          <w:b/>
          <w:bCs/>
          <w:color w:val="404040"/>
          <w:sz w:val="36"/>
          <w:szCs w:val="36"/>
        </w:rPr>
      </w:pPr>
      <w:proofErr w:type="spellStart"/>
      <w:r w:rsidRPr="00B63EFF">
        <w:rPr>
          <w:rFonts w:ascii="Georgia" w:eastAsia="Times New Roman" w:hAnsi="Georgia" w:cs="Arial"/>
          <w:b/>
          <w:bCs/>
          <w:color w:val="404040"/>
          <w:sz w:val="36"/>
          <w:szCs w:val="36"/>
        </w:rPr>
        <w:t>Haar</w:t>
      </w:r>
      <w:proofErr w:type="spellEnd"/>
      <w:r w:rsidRPr="00B63EFF">
        <w:rPr>
          <w:rFonts w:ascii="Georgia" w:eastAsia="Times New Roman" w:hAnsi="Georgia" w:cs="Arial"/>
          <w:b/>
          <w:bCs/>
          <w:color w:val="404040"/>
          <w:sz w:val="36"/>
          <w:szCs w:val="36"/>
        </w:rPr>
        <w:t>-cascade Detection in OpenCV</w:t>
      </w:r>
    </w:p>
    <w:p w14:paraId="2E334486"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OpenCV comes with a trainer as well as detector. If you want to train your own classifier for any object like car, planes etc. you can use OpenCV to create one. Its full details are given here: </w:t>
      </w:r>
      <w:hyperlink r:id="rId7" w:history="1">
        <w:r w:rsidRPr="00B63EFF">
          <w:rPr>
            <w:rFonts w:ascii="Arial" w:eastAsia="Times New Roman" w:hAnsi="Arial" w:cs="Arial"/>
            <w:color w:val="2980B9"/>
            <w:sz w:val="24"/>
            <w:szCs w:val="24"/>
          </w:rPr>
          <w:t>Cascade Classifier Training.</w:t>
        </w:r>
      </w:hyperlink>
    </w:p>
    <w:p w14:paraId="7FD895A1"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Here we will deal with detection. OpenCV already contains many pre-trained classifiers for face, eyes, smile etc. Those XML files are stored in </w:t>
      </w:r>
      <w:proofErr w:type="spellStart"/>
      <w:r w:rsidRPr="00B63EFF">
        <w:rPr>
          <w:rFonts w:ascii="Consolas" w:eastAsia="Times New Roman" w:hAnsi="Consolas" w:cs="Courier New"/>
          <w:color w:val="E74C3C"/>
          <w:sz w:val="18"/>
          <w:szCs w:val="18"/>
          <w:bdr w:val="single" w:sz="6" w:space="2" w:color="E1E4E5" w:frame="1"/>
          <w:shd w:val="clear" w:color="auto" w:fill="FFFFFF"/>
        </w:rPr>
        <w:t>opencv</w:t>
      </w:r>
      <w:proofErr w:type="spellEnd"/>
      <w:r w:rsidRPr="00B63EFF">
        <w:rPr>
          <w:rFonts w:ascii="Consolas" w:eastAsia="Times New Roman" w:hAnsi="Consolas" w:cs="Courier New"/>
          <w:color w:val="E74C3C"/>
          <w:sz w:val="18"/>
          <w:szCs w:val="18"/>
          <w:bdr w:val="single" w:sz="6" w:space="2" w:color="E1E4E5" w:frame="1"/>
          <w:shd w:val="clear" w:color="auto" w:fill="FFFFFF"/>
        </w:rPr>
        <w:t>/data/</w:t>
      </w:r>
      <w:proofErr w:type="spellStart"/>
      <w:r w:rsidRPr="00B63EFF">
        <w:rPr>
          <w:rFonts w:ascii="Consolas" w:eastAsia="Times New Roman" w:hAnsi="Consolas" w:cs="Courier New"/>
          <w:color w:val="E74C3C"/>
          <w:sz w:val="18"/>
          <w:szCs w:val="18"/>
          <w:bdr w:val="single" w:sz="6" w:space="2" w:color="E1E4E5" w:frame="1"/>
          <w:shd w:val="clear" w:color="auto" w:fill="FFFFFF"/>
        </w:rPr>
        <w:t>haarcascades</w:t>
      </w:r>
      <w:proofErr w:type="spellEnd"/>
      <w:r w:rsidRPr="00B63EFF">
        <w:rPr>
          <w:rFonts w:ascii="Consolas" w:eastAsia="Times New Roman" w:hAnsi="Consolas" w:cs="Courier New"/>
          <w:color w:val="E74C3C"/>
          <w:sz w:val="18"/>
          <w:szCs w:val="18"/>
          <w:bdr w:val="single" w:sz="6" w:space="2" w:color="E1E4E5" w:frame="1"/>
          <w:shd w:val="clear" w:color="auto" w:fill="FFFFFF"/>
        </w:rPr>
        <w:t>/</w:t>
      </w:r>
      <w:r w:rsidRPr="00B63EFF">
        <w:rPr>
          <w:rFonts w:ascii="Arial" w:eastAsia="Times New Roman" w:hAnsi="Arial" w:cs="Arial"/>
          <w:color w:val="404040"/>
          <w:sz w:val="24"/>
          <w:szCs w:val="24"/>
        </w:rPr>
        <w:t xml:space="preserve"> folder. </w:t>
      </w:r>
      <w:proofErr w:type="gramStart"/>
      <w:r w:rsidRPr="00B63EFF">
        <w:rPr>
          <w:rFonts w:ascii="Arial" w:eastAsia="Times New Roman" w:hAnsi="Arial" w:cs="Arial"/>
          <w:color w:val="404040"/>
          <w:sz w:val="24"/>
          <w:szCs w:val="24"/>
        </w:rPr>
        <w:t>Let’s</w:t>
      </w:r>
      <w:proofErr w:type="gramEnd"/>
      <w:r w:rsidRPr="00B63EFF">
        <w:rPr>
          <w:rFonts w:ascii="Arial" w:eastAsia="Times New Roman" w:hAnsi="Arial" w:cs="Arial"/>
          <w:color w:val="404040"/>
          <w:sz w:val="24"/>
          <w:szCs w:val="24"/>
        </w:rPr>
        <w:t xml:space="preserve"> create face and eye detector with OpenCV.</w:t>
      </w:r>
    </w:p>
    <w:p w14:paraId="32F1303C"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proofErr w:type="gramStart"/>
      <w:r w:rsidRPr="00B63EFF">
        <w:rPr>
          <w:rFonts w:ascii="Arial" w:eastAsia="Times New Roman" w:hAnsi="Arial" w:cs="Arial"/>
          <w:color w:val="404040"/>
          <w:sz w:val="24"/>
          <w:szCs w:val="24"/>
        </w:rPr>
        <w:t>First</w:t>
      </w:r>
      <w:proofErr w:type="gramEnd"/>
      <w:r w:rsidRPr="00B63EFF">
        <w:rPr>
          <w:rFonts w:ascii="Arial" w:eastAsia="Times New Roman" w:hAnsi="Arial" w:cs="Arial"/>
          <w:color w:val="404040"/>
          <w:sz w:val="24"/>
          <w:szCs w:val="24"/>
        </w:rPr>
        <w:t xml:space="preserve"> we need to load the required XML classifiers. Then load our input image (or video) in grayscale mode.</w:t>
      </w:r>
    </w:p>
    <w:p w14:paraId="69D43341"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import </w:t>
      </w:r>
      <w:proofErr w:type="spellStart"/>
      <w:r w:rsidRPr="00B63EFF">
        <w:rPr>
          <w:rFonts w:ascii="Consolas" w:eastAsia="Times New Roman" w:hAnsi="Consolas" w:cs="Courier New"/>
          <w:color w:val="404040"/>
          <w:sz w:val="18"/>
          <w:szCs w:val="18"/>
        </w:rPr>
        <w:t>numpy</w:t>
      </w:r>
      <w:proofErr w:type="spellEnd"/>
      <w:r w:rsidRPr="00B63EFF">
        <w:rPr>
          <w:rFonts w:ascii="Consolas" w:eastAsia="Times New Roman" w:hAnsi="Consolas" w:cs="Courier New"/>
          <w:color w:val="404040"/>
          <w:sz w:val="18"/>
          <w:szCs w:val="18"/>
        </w:rPr>
        <w:t xml:space="preserve"> as np</w:t>
      </w:r>
    </w:p>
    <w:p w14:paraId="0CBF2D11"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import cv2</w:t>
      </w:r>
    </w:p>
    <w:p w14:paraId="1D30A099"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6D8DC2A1"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B63EFF">
        <w:rPr>
          <w:rFonts w:ascii="Consolas" w:eastAsia="Times New Roman" w:hAnsi="Consolas" w:cs="Courier New"/>
          <w:color w:val="404040"/>
          <w:sz w:val="18"/>
          <w:szCs w:val="18"/>
        </w:rPr>
        <w:t>face_cascade</w:t>
      </w:r>
      <w:proofErr w:type="spellEnd"/>
      <w:r w:rsidRPr="00B63EFF">
        <w:rPr>
          <w:rFonts w:ascii="Consolas" w:eastAsia="Times New Roman" w:hAnsi="Consolas" w:cs="Courier New"/>
          <w:color w:val="404040"/>
          <w:sz w:val="18"/>
          <w:szCs w:val="18"/>
        </w:rPr>
        <w:t xml:space="preserve"> = cv2.CascadeClassifier('haarcascade_frontalface_default.xml')</w:t>
      </w:r>
    </w:p>
    <w:p w14:paraId="72708B67"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B63EFF">
        <w:rPr>
          <w:rFonts w:ascii="Consolas" w:eastAsia="Times New Roman" w:hAnsi="Consolas" w:cs="Courier New"/>
          <w:color w:val="404040"/>
          <w:sz w:val="18"/>
          <w:szCs w:val="18"/>
        </w:rPr>
        <w:t>eye_cascade</w:t>
      </w:r>
      <w:proofErr w:type="spellEnd"/>
      <w:r w:rsidRPr="00B63EFF">
        <w:rPr>
          <w:rFonts w:ascii="Consolas" w:eastAsia="Times New Roman" w:hAnsi="Consolas" w:cs="Courier New"/>
          <w:color w:val="404040"/>
          <w:sz w:val="18"/>
          <w:szCs w:val="18"/>
        </w:rPr>
        <w:t xml:space="preserve"> = cv2.CascadeClassifier('haarcascade_eye.xml')</w:t>
      </w:r>
    </w:p>
    <w:p w14:paraId="62A0E46E"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51682D19"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B63EFF">
        <w:rPr>
          <w:rFonts w:ascii="Consolas" w:eastAsia="Times New Roman" w:hAnsi="Consolas" w:cs="Courier New"/>
          <w:color w:val="404040"/>
          <w:sz w:val="18"/>
          <w:szCs w:val="18"/>
        </w:rPr>
        <w:t>img</w:t>
      </w:r>
      <w:proofErr w:type="spellEnd"/>
      <w:r w:rsidRPr="00B63EFF">
        <w:rPr>
          <w:rFonts w:ascii="Consolas" w:eastAsia="Times New Roman" w:hAnsi="Consolas" w:cs="Courier New"/>
          <w:color w:val="404040"/>
          <w:sz w:val="18"/>
          <w:szCs w:val="18"/>
        </w:rPr>
        <w:t xml:space="preserve"> = cv2.imread('sachin.jpg')</w:t>
      </w:r>
    </w:p>
    <w:p w14:paraId="2496E975"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gray = cv2.cvtColor(</w:t>
      </w:r>
      <w:proofErr w:type="spellStart"/>
      <w:r w:rsidRPr="00B63EFF">
        <w:rPr>
          <w:rFonts w:ascii="Consolas" w:eastAsia="Times New Roman" w:hAnsi="Consolas" w:cs="Courier New"/>
          <w:color w:val="404040"/>
          <w:sz w:val="18"/>
          <w:szCs w:val="18"/>
        </w:rPr>
        <w:t>img</w:t>
      </w:r>
      <w:proofErr w:type="spellEnd"/>
      <w:r w:rsidRPr="00B63EFF">
        <w:rPr>
          <w:rFonts w:ascii="Consolas" w:eastAsia="Times New Roman" w:hAnsi="Consolas" w:cs="Courier New"/>
          <w:color w:val="404040"/>
          <w:sz w:val="18"/>
          <w:szCs w:val="18"/>
        </w:rPr>
        <w:t>, cv2.COLOR_BGR2GRAY)</w:t>
      </w:r>
    </w:p>
    <w:p w14:paraId="4C86EB05"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 xml:space="preserve">Now we find the faces in the image. If faces are found, it returns the positions of detected faces as </w:t>
      </w:r>
      <w:proofErr w:type="spellStart"/>
      <w:r w:rsidRPr="00B63EFF">
        <w:rPr>
          <w:rFonts w:ascii="Arial" w:eastAsia="Times New Roman" w:hAnsi="Arial" w:cs="Arial"/>
          <w:color w:val="404040"/>
          <w:sz w:val="24"/>
          <w:szCs w:val="24"/>
        </w:rPr>
        <w:t>Rect</w:t>
      </w:r>
      <w:proofErr w:type="spellEnd"/>
      <w:r w:rsidRPr="00B63EFF">
        <w:rPr>
          <w:rFonts w:ascii="Arial" w:eastAsia="Times New Roman" w:hAnsi="Arial" w:cs="Arial"/>
          <w:color w:val="404040"/>
          <w:sz w:val="24"/>
          <w:szCs w:val="24"/>
        </w:rPr>
        <w:t>(</w:t>
      </w:r>
      <w:proofErr w:type="spellStart"/>
      <w:proofErr w:type="gramStart"/>
      <w:r w:rsidRPr="00B63EFF">
        <w:rPr>
          <w:rFonts w:ascii="Arial" w:eastAsia="Times New Roman" w:hAnsi="Arial" w:cs="Arial"/>
          <w:color w:val="404040"/>
          <w:sz w:val="24"/>
          <w:szCs w:val="24"/>
        </w:rPr>
        <w:t>x,y</w:t>
      </w:r>
      <w:proofErr w:type="gramEnd"/>
      <w:r w:rsidRPr="00B63EFF">
        <w:rPr>
          <w:rFonts w:ascii="Arial" w:eastAsia="Times New Roman" w:hAnsi="Arial" w:cs="Arial"/>
          <w:color w:val="404040"/>
          <w:sz w:val="24"/>
          <w:szCs w:val="24"/>
        </w:rPr>
        <w:t>,w,h</w:t>
      </w:r>
      <w:proofErr w:type="spellEnd"/>
      <w:r w:rsidRPr="00B63EFF">
        <w:rPr>
          <w:rFonts w:ascii="Arial" w:eastAsia="Times New Roman" w:hAnsi="Arial" w:cs="Arial"/>
          <w:color w:val="404040"/>
          <w:sz w:val="24"/>
          <w:szCs w:val="24"/>
        </w:rPr>
        <w:t xml:space="preserve">). Once we get these locations, we can create a ROI for the face and apply eye detection on this ROI (since eyes are always on the face </w:t>
      </w:r>
      <w:proofErr w:type="gramStart"/>
      <w:r w:rsidRPr="00B63EFF">
        <w:rPr>
          <w:rFonts w:ascii="Arial" w:eastAsia="Times New Roman" w:hAnsi="Arial" w:cs="Arial"/>
          <w:color w:val="404040"/>
          <w:sz w:val="24"/>
          <w:szCs w:val="24"/>
        </w:rPr>
        <w:t>!!! )</w:t>
      </w:r>
      <w:proofErr w:type="gramEnd"/>
      <w:r w:rsidRPr="00B63EFF">
        <w:rPr>
          <w:rFonts w:ascii="Arial" w:eastAsia="Times New Roman" w:hAnsi="Arial" w:cs="Arial"/>
          <w:color w:val="404040"/>
          <w:sz w:val="24"/>
          <w:szCs w:val="24"/>
        </w:rPr>
        <w:t>.</w:t>
      </w:r>
    </w:p>
    <w:p w14:paraId="6EF2FD86"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faces = </w:t>
      </w:r>
      <w:proofErr w:type="spellStart"/>
      <w:r w:rsidRPr="00B63EFF">
        <w:rPr>
          <w:rFonts w:ascii="Consolas" w:eastAsia="Times New Roman" w:hAnsi="Consolas" w:cs="Courier New"/>
          <w:color w:val="404040"/>
          <w:sz w:val="18"/>
          <w:szCs w:val="18"/>
        </w:rPr>
        <w:t>face_</w:t>
      </w:r>
      <w:proofErr w:type="gramStart"/>
      <w:r w:rsidRPr="00B63EFF">
        <w:rPr>
          <w:rFonts w:ascii="Consolas" w:eastAsia="Times New Roman" w:hAnsi="Consolas" w:cs="Courier New"/>
          <w:color w:val="404040"/>
          <w:sz w:val="18"/>
          <w:szCs w:val="18"/>
        </w:rPr>
        <w:t>cascade.detectMultiScale</w:t>
      </w:r>
      <w:proofErr w:type="spellEnd"/>
      <w:proofErr w:type="gramEnd"/>
      <w:r w:rsidRPr="00B63EFF">
        <w:rPr>
          <w:rFonts w:ascii="Consolas" w:eastAsia="Times New Roman" w:hAnsi="Consolas" w:cs="Courier New"/>
          <w:color w:val="404040"/>
          <w:sz w:val="18"/>
          <w:szCs w:val="18"/>
        </w:rPr>
        <w:t>(gray, 1.3, 5)</w:t>
      </w:r>
    </w:p>
    <w:p w14:paraId="7AF4EE4B"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for (</w:t>
      </w:r>
      <w:proofErr w:type="spellStart"/>
      <w:proofErr w:type="gramStart"/>
      <w:r w:rsidRPr="00B63EFF">
        <w:rPr>
          <w:rFonts w:ascii="Consolas" w:eastAsia="Times New Roman" w:hAnsi="Consolas" w:cs="Courier New"/>
          <w:color w:val="404040"/>
          <w:sz w:val="18"/>
          <w:szCs w:val="18"/>
        </w:rPr>
        <w:t>x,y</w:t>
      </w:r>
      <w:proofErr w:type="gramEnd"/>
      <w:r w:rsidRPr="00B63EFF">
        <w:rPr>
          <w:rFonts w:ascii="Consolas" w:eastAsia="Times New Roman" w:hAnsi="Consolas" w:cs="Courier New"/>
          <w:color w:val="404040"/>
          <w:sz w:val="18"/>
          <w:szCs w:val="18"/>
        </w:rPr>
        <w:t>,w,h</w:t>
      </w:r>
      <w:proofErr w:type="spellEnd"/>
      <w:r w:rsidRPr="00B63EFF">
        <w:rPr>
          <w:rFonts w:ascii="Consolas" w:eastAsia="Times New Roman" w:hAnsi="Consolas" w:cs="Courier New"/>
          <w:color w:val="404040"/>
          <w:sz w:val="18"/>
          <w:szCs w:val="18"/>
        </w:rPr>
        <w:t>) in faces:</w:t>
      </w:r>
    </w:p>
    <w:p w14:paraId="2166B3C0"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    </w:t>
      </w:r>
      <w:proofErr w:type="spellStart"/>
      <w:r w:rsidRPr="00B63EFF">
        <w:rPr>
          <w:rFonts w:ascii="Consolas" w:eastAsia="Times New Roman" w:hAnsi="Consolas" w:cs="Courier New"/>
          <w:color w:val="404040"/>
          <w:sz w:val="18"/>
          <w:szCs w:val="18"/>
        </w:rPr>
        <w:t>img</w:t>
      </w:r>
      <w:proofErr w:type="spellEnd"/>
      <w:r w:rsidRPr="00B63EFF">
        <w:rPr>
          <w:rFonts w:ascii="Consolas" w:eastAsia="Times New Roman" w:hAnsi="Consolas" w:cs="Courier New"/>
          <w:color w:val="404040"/>
          <w:sz w:val="18"/>
          <w:szCs w:val="18"/>
        </w:rPr>
        <w:t xml:space="preserve"> = cv2.rectangle(</w:t>
      </w:r>
      <w:proofErr w:type="spellStart"/>
      <w:proofErr w:type="gramStart"/>
      <w:r w:rsidRPr="00B63EFF">
        <w:rPr>
          <w:rFonts w:ascii="Consolas" w:eastAsia="Times New Roman" w:hAnsi="Consolas" w:cs="Courier New"/>
          <w:color w:val="404040"/>
          <w:sz w:val="18"/>
          <w:szCs w:val="18"/>
        </w:rPr>
        <w:t>img</w:t>
      </w:r>
      <w:proofErr w:type="spellEnd"/>
      <w:r w:rsidRPr="00B63EFF">
        <w:rPr>
          <w:rFonts w:ascii="Consolas" w:eastAsia="Times New Roman" w:hAnsi="Consolas" w:cs="Courier New"/>
          <w:color w:val="404040"/>
          <w:sz w:val="18"/>
          <w:szCs w:val="18"/>
        </w:rPr>
        <w:t>,(</w:t>
      </w:r>
      <w:proofErr w:type="spellStart"/>
      <w:proofErr w:type="gramEnd"/>
      <w:r w:rsidRPr="00B63EFF">
        <w:rPr>
          <w:rFonts w:ascii="Consolas" w:eastAsia="Times New Roman" w:hAnsi="Consolas" w:cs="Courier New"/>
          <w:color w:val="404040"/>
          <w:sz w:val="18"/>
          <w:szCs w:val="18"/>
        </w:rPr>
        <w:t>x,y</w:t>
      </w:r>
      <w:proofErr w:type="spellEnd"/>
      <w:r w:rsidRPr="00B63EFF">
        <w:rPr>
          <w:rFonts w:ascii="Consolas" w:eastAsia="Times New Roman" w:hAnsi="Consolas" w:cs="Courier New"/>
          <w:color w:val="404040"/>
          <w:sz w:val="18"/>
          <w:szCs w:val="18"/>
        </w:rPr>
        <w:t>),(</w:t>
      </w:r>
      <w:proofErr w:type="spellStart"/>
      <w:r w:rsidRPr="00B63EFF">
        <w:rPr>
          <w:rFonts w:ascii="Consolas" w:eastAsia="Times New Roman" w:hAnsi="Consolas" w:cs="Courier New"/>
          <w:color w:val="404040"/>
          <w:sz w:val="18"/>
          <w:szCs w:val="18"/>
        </w:rPr>
        <w:t>x+w,y+h</w:t>
      </w:r>
      <w:proofErr w:type="spellEnd"/>
      <w:r w:rsidRPr="00B63EFF">
        <w:rPr>
          <w:rFonts w:ascii="Consolas" w:eastAsia="Times New Roman" w:hAnsi="Consolas" w:cs="Courier New"/>
          <w:color w:val="404040"/>
          <w:sz w:val="18"/>
          <w:szCs w:val="18"/>
        </w:rPr>
        <w:t>),(255,0,0),2)</w:t>
      </w:r>
    </w:p>
    <w:p w14:paraId="7C0A9401"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    </w:t>
      </w:r>
      <w:proofErr w:type="spellStart"/>
      <w:r w:rsidRPr="00B63EFF">
        <w:rPr>
          <w:rFonts w:ascii="Consolas" w:eastAsia="Times New Roman" w:hAnsi="Consolas" w:cs="Courier New"/>
          <w:color w:val="404040"/>
          <w:sz w:val="18"/>
          <w:szCs w:val="18"/>
        </w:rPr>
        <w:t>roi_gray</w:t>
      </w:r>
      <w:proofErr w:type="spellEnd"/>
      <w:r w:rsidRPr="00B63EFF">
        <w:rPr>
          <w:rFonts w:ascii="Consolas" w:eastAsia="Times New Roman" w:hAnsi="Consolas" w:cs="Courier New"/>
          <w:color w:val="404040"/>
          <w:sz w:val="18"/>
          <w:szCs w:val="18"/>
        </w:rPr>
        <w:t xml:space="preserve"> = </w:t>
      </w:r>
      <w:proofErr w:type="gramStart"/>
      <w:r w:rsidRPr="00B63EFF">
        <w:rPr>
          <w:rFonts w:ascii="Consolas" w:eastAsia="Times New Roman" w:hAnsi="Consolas" w:cs="Courier New"/>
          <w:color w:val="404040"/>
          <w:sz w:val="18"/>
          <w:szCs w:val="18"/>
        </w:rPr>
        <w:t>gray[</w:t>
      </w:r>
      <w:proofErr w:type="spellStart"/>
      <w:proofErr w:type="gramEnd"/>
      <w:r w:rsidRPr="00B63EFF">
        <w:rPr>
          <w:rFonts w:ascii="Consolas" w:eastAsia="Times New Roman" w:hAnsi="Consolas" w:cs="Courier New"/>
          <w:color w:val="404040"/>
          <w:sz w:val="18"/>
          <w:szCs w:val="18"/>
        </w:rPr>
        <w:t>y:y+h</w:t>
      </w:r>
      <w:proofErr w:type="spellEnd"/>
      <w:r w:rsidRPr="00B63EFF">
        <w:rPr>
          <w:rFonts w:ascii="Consolas" w:eastAsia="Times New Roman" w:hAnsi="Consolas" w:cs="Courier New"/>
          <w:color w:val="404040"/>
          <w:sz w:val="18"/>
          <w:szCs w:val="18"/>
        </w:rPr>
        <w:t>, x:x+w]</w:t>
      </w:r>
    </w:p>
    <w:p w14:paraId="3CDCE09A"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    </w:t>
      </w:r>
      <w:proofErr w:type="spellStart"/>
      <w:r w:rsidRPr="00B63EFF">
        <w:rPr>
          <w:rFonts w:ascii="Consolas" w:eastAsia="Times New Roman" w:hAnsi="Consolas" w:cs="Courier New"/>
          <w:color w:val="404040"/>
          <w:sz w:val="18"/>
          <w:szCs w:val="18"/>
        </w:rPr>
        <w:t>roi_color</w:t>
      </w:r>
      <w:proofErr w:type="spellEnd"/>
      <w:r w:rsidRPr="00B63EFF">
        <w:rPr>
          <w:rFonts w:ascii="Consolas" w:eastAsia="Times New Roman" w:hAnsi="Consolas" w:cs="Courier New"/>
          <w:color w:val="404040"/>
          <w:sz w:val="18"/>
          <w:szCs w:val="18"/>
        </w:rPr>
        <w:t xml:space="preserve"> = </w:t>
      </w:r>
      <w:proofErr w:type="spellStart"/>
      <w:proofErr w:type="gramStart"/>
      <w:r w:rsidRPr="00B63EFF">
        <w:rPr>
          <w:rFonts w:ascii="Consolas" w:eastAsia="Times New Roman" w:hAnsi="Consolas" w:cs="Courier New"/>
          <w:color w:val="404040"/>
          <w:sz w:val="18"/>
          <w:szCs w:val="18"/>
        </w:rPr>
        <w:t>img</w:t>
      </w:r>
      <w:proofErr w:type="spellEnd"/>
      <w:r w:rsidRPr="00B63EFF">
        <w:rPr>
          <w:rFonts w:ascii="Consolas" w:eastAsia="Times New Roman" w:hAnsi="Consolas" w:cs="Courier New"/>
          <w:color w:val="404040"/>
          <w:sz w:val="18"/>
          <w:szCs w:val="18"/>
        </w:rPr>
        <w:t>[</w:t>
      </w:r>
      <w:proofErr w:type="spellStart"/>
      <w:proofErr w:type="gramEnd"/>
      <w:r w:rsidRPr="00B63EFF">
        <w:rPr>
          <w:rFonts w:ascii="Consolas" w:eastAsia="Times New Roman" w:hAnsi="Consolas" w:cs="Courier New"/>
          <w:color w:val="404040"/>
          <w:sz w:val="18"/>
          <w:szCs w:val="18"/>
        </w:rPr>
        <w:t>y:y+h</w:t>
      </w:r>
      <w:proofErr w:type="spellEnd"/>
      <w:r w:rsidRPr="00B63EFF">
        <w:rPr>
          <w:rFonts w:ascii="Consolas" w:eastAsia="Times New Roman" w:hAnsi="Consolas" w:cs="Courier New"/>
          <w:color w:val="404040"/>
          <w:sz w:val="18"/>
          <w:szCs w:val="18"/>
        </w:rPr>
        <w:t>, x:x+w]</w:t>
      </w:r>
    </w:p>
    <w:p w14:paraId="00A13FB4"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    eyes = </w:t>
      </w:r>
      <w:proofErr w:type="spellStart"/>
      <w:r w:rsidRPr="00B63EFF">
        <w:rPr>
          <w:rFonts w:ascii="Consolas" w:eastAsia="Times New Roman" w:hAnsi="Consolas" w:cs="Courier New"/>
          <w:color w:val="404040"/>
          <w:sz w:val="18"/>
          <w:szCs w:val="18"/>
        </w:rPr>
        <w:t>eye_</w:t>
      </w:r>
      <w:proofErr w:type="gramStart"/>
      <w:r w:rsidRPr="00B63EFF">
        <w:rPr>
          <w:rFonts w:ascii="Consolas" w:eastAsia="Times New Roman" w:hAnsi="Consolas" w:cs="Courier New"/>
          <w:color w:val="404040"/>
          <w:sz w:val="18"/>
          <w:szCs w:val="18"/>
        </w:rPr>
        <w:t>cascade.detectMultiScale</w:t>
      </w:r>
      <w:proofErr w:type="spellEnd"/>
      <w:proofErr w:type="gramEnd"/>
      <w:r w:rsidRPr="00B63EFF">
        <w:rPr>
          <w:rFonts w:ascii="Consolas" w:eastAsia="Times New Roman" w:hAnsi="Consolas" w:cs="Courier New"/>
          <w:color w:val="404040"/>
          <w:sz w:val="18"/>
          <w:szCs w:val="18"/>
        </w:rPr>
        <w:t>(</w:t>
      </w:r>
      <w:proofErr w:type="spellStart"/>
      <w:r w:rsidRPr="00B63EFF">
        <w:rPr>
          <w:rFonts w:ascii="Consolas" w:eastAsia="Times New Roman" w:hAnsi="Consolas" w:cs="Courier New"/>
          <w:color w:val="404040"/>
          <w:sz w:val="18"/>
          <w:szCs w:val="18"/>
        </w:rPr>
        <w:t>roi_gray</w:t>
      </w:r>
      <w:proofErr w:type="spellEnd"/>
      <w:r w:rsidRPr="00B63EFF">
        <w:rPr>
          <w:rFonts w:ascii="Consolas" w:eastAsia="Times New Roman" w:hAnsi="Consolas" w:cs="Courier New"/>
          <w:color w:val="404040"/>
          <w:sz w:val="18"/>
          <w:szCs w:val="18"/>
        </w:rPr>
        <w:t>)</w:t>
      </w:r>
    </w:p>
    <w:p w14:paraId="45158201"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    for (</w:t>
      </w:r>
      <w:proofErr w:type="spellStart"/>
      <w:proofErr w:type="gramStart"/>
      <w:r w:rsidRPr="00B63EFF">
        <w:rPr>
          <w:rFonts w:ascii="Consolas" w:eastAsia="Times New Roman" w:hAnsi="Consolas" w:cs="Courier New"/>
          <w:color w:val="404040"/>
          <w:sz w:val="18"/>
          <w:szCs w:val="18"/>
        </w:rPr>
        <w:t>ex,ey</w:t>
      </w:r>
      <w:proofErr w:type="gramEnd"/>
      <w:r w:rsidRPr="00B63EFF">
        <w:rPr>
          <w:rFonts w:ascii="Consolas" w:eastAsia="Times New Roman" w:hAnsi="Consolas" w:cs="Courier New"/>
          <w:color w:val="404040"/>
          <w:sz w:val="18"/>
          <w:szCs w:val="18"/>
        </w:rPr>
        <w:t>,ew,eh</w:t>
      </w:r>
      <w:proofErr w:type="spellEnd"/>
      <w:r w:rsidRPr="00B63EFF">
        <w:rPr>
          <w:rFonts w:ascii="Consolas" w:eastAsia="Times New Roman" w:hAnsi="Consolas" w:cs="Courier New"/>
          <w:color w:val="404040"/>
          <w:sz w:val="18"/>
          <w:szCs w:val="18"/>
        </w:rPr>
        <w:t>) in eyes:</w:t>
      </w:r>
    </w:p>
    <w:p w14:paraId="6529413F"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 xml:space="preserve">        cv2.rectangle(</w:t>
      </w:r>
      <w:proofErr w:type="spellStart"/>
      <w:r w:rsidRPr="00B63EFF">
        <w:rPr>
          <w:rFonts w:ascii="Consolas" w:eastAsia="Times New Roman" w:hAnsi="Consolas" w:cs="Courier New"/>
          <w:color w:val="404040"/>
          <w:sz w:val="18"/>
          <w:szCs w:val="18"/>
        </w:rPr>
        <w:t>roi_</w:t>
      </w:r>
      <w:proofErr w:type="gramStart"/>
      <w:r w:rsidRPr="00B63EFF">
        <w:rPr>
          <w:rFonts w:ascii="Consolas" w:eastAsia="Times New Roman" w:hAnsi="Consolas" w:cs="Courier New"/>
          <w:color w:val="404040"/>
          <w:sz w:val="18"/>
          <w:szCs w:val="18"/>
        </w:rPr>
        <w:t>color</w:t>
      </w:r>
      <w:proofErr w:type="spellEnd"/>
      <w:r w:rsidRPr="00B63EFF">
        <w:rPr>
          <w:rFonts w:ascii="Consolas" w:eastAsia="Times New Roman" w:hAnsi="Consolas" w:cs="Courier New"/>
          <w:color w:val="404040"/>
          <w:sz w:val="18"/>
          <w:szCs w:val="18"/>
        </w:rPr>
        <w:t>,(</w:t>
      </w:r>
      <w:proofErr w:type="spellStart"/>
      <w:proofErr w:type="gramEnd"/>
      <w:r w:rsidRPr="00B63EFF">
        <w:rPr>
          <w:rFonts w:ascii="Consolas" w:eastAsia="Times New Roman" w:hAnsi="Consolas" w:cs="Courier New"/>
          <w:color w:val="404040"/>
          <w:sz w:val="18"/>
          <w:szCs w:val="18"/>
        </w:rPr>
        <w:t>ex,ey</w:t>
      </w:r>
      <w:proofErr w:type="spellEnd"/>
      <w:r w:rsidRPr="00B63EFF">
        <w:rPr>
          <w:rFonts w:ascii="Consolas" w:eastAsia="Times New Roman" w:hAnsi="Consolas" w:cs="Courier New"/>
          <w:color w:val="404040"/>
          <w:sz w:val="18"/>
          <w:szCs w:val="18"/>
        </w:rPr>
        <w:t>),(</w:t>
      </w:r>
      <w:proofErr w:type="spellStart"/>
      <w:r w:rsidRPr="00B63EFF">
        <w:rPr>
          <w:rFonts w:ascii="Consolas" w:eastAsia="Times New Roman" w:hAnsi="Consolas" w:cs="Courier New"/>
          <w:color w:val="404040"/>
          <w:sz w:val="18"/>
          <w:szCs w:val="18"/>
        </w:rPr>
        <w:t>ex+ew,ey+eh</w:t>
      </w:r>
      <w:proofErr w:type="spellEnd"/>
      <w:r w:rsidRPr="00B63EFF">
        <w:rPr>
          <w:rFonts w:ascii="Consolas" w:eastAsia="Times New Roman" w:hAnsi="Consolas" w:cs="Courier New"/>
          <w:color w:val="404040"/>
          <w:sz w:val="18"/>
          <w:szCs w:val="18"/>
        </w:rPr>
        <w:t>),(0,255,0),2)</w:t>
      </w:r>
    </w:p>
    <w:p w14:paraId="7AB8EDDE"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238A51A4"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cv2.imshow('</w:t>
      </w:r>
      <w:proofErr w:type="spellStart"/>
      <w:r w:rsidRPr="00B63EFF">
        <w:rPr>
          <w:rFonts w:ascii="Consolas" w:eastAsia="Times New Roman" w:hAnsi="Consolas" w:cs="Courier New"/>
          <w:color w:val="404040"/>
          <w:sz w:val="18"/>
          <w:szCs w:val="18"/>
        </w:rPr>
        <w:t>img</w:t>
      </w:r>
      <w:proofErr w:type="spellEnd"/>
      <w:proofErr w:type="gramStart"/>
      <w:r w:rsidRPr="00B63EFF">
        <w:rPr>
          <w:rFonts w:ascii="Consolas" w:eastAsia="Times New Roman" w:hAnsi="Consolas" w:cs="Courier New"/>
          <w:color w:val="404040"/>
          <w:sz w:val="18"/>
          <w:szCs w:val="18"/>
        </w:rPr>
        <w:t>',</w:t>
      </w:r>
      <w:proofErr w:type="spellStart"/>
      <w:r w:rsidRPr="00B63EFF">
        <w:rPr>
          <w:rFonts w:ascii="Consolas" w:eastAsia="Times New Roman" w:hAnsi="Consolas" w:cs="Courier New"/>
          <w:color w:val="404040"/>
          <w:sz w:val="18"/>
          <w:szCs w:val="18"/>
        </w:rPr>
        <w:t>img</w:t>
      </w:r>
      <w:proofErr w:type="spellEnd"/>
      <w:proofErr w:type="gramEnd"/>
      <w:r w:rsidRPr="00B63EFF">
        <w:rPr>
          <w:rFonts w:ascii="Consolas" w:eastAsia="Times New Roman" w:hAnsi="Consolas" w:cs="Courier New"/>
          <w:color w:val="404040"/>
          <w:sz w:val="18"/>
          <w:szCs w:val="18"/>
        </w:rPr>
        <w:t>)</w:t>
      </w:r>
    </w:p>
    <w:p w14:paraId="0C6ABAF3"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cv2.waitKey(0)</w:t>
      </w:r>
    </w:p>
    <w:p w14:paraId="7592C2DB" w14:textId="77777777" w:rsidR="00B63EFF" w:rsidRPr="00B63EFF" w:rsidRDefault="00B63EFF" w:rsidP="00B63E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B63EFF">
        <w:rPr>
          <w:rFonts w:ascii="Consolas" w:eastAsia="Times New Roman" w:hAnsi="Consolas" w:cs="Courier New"/>
          <w:color w:val="404040"/>
          <w:sz w:val="18"/>
          <w:szCs w:val="18"/>
        </w:rPr>
        <w:t>cv2.destroyAllWindows()</w:t>
      </w:r>
    </w:p>
    <w:p w14:paraId="1A4A4FCF" w14:textId="77777777" w:rsidR="00B63EFF" w:rsidRPr="00B63EFF" w:rsidRDefault="00B63EFF" w:rsidP="00B63EFF">
      <w:pPr>
        <w:shd w:val="clear" w:color="auto" w:fill="FCFCFC"/>
        <w:spacing w:after="360" w:line="360" w:lineRule="atLeast"/>
        <w:rPr>
          <w:rFonts w:ascii="Arial" w:eastAsia="Times New Roman" w:hAnsi="Arial" w:cs="Arial"/>
          <w:color w:val="404040"/>
          <w:sz w:val="24"/>
          <w:szCs w:val="24"/>
        </w:rPr>
      </w:pPr>
      <w:r w:rsidRPr="00B63EFF">
        <w:rPr>
          <w:rFonts w:ascii="Arial" w:eastAsia="Times New Roman" w:hAnsi="Arial" w:cs="Arial"/>
          <w:color w:val="404040"/>
          <w:sz w:val="24"/>
          <w:szCs w:val="24"/>
        </w:rPr>
        <w:t>Result looks like below:</w:t>
      </w:r>
    </w:p>
    <w:p w14:paraId="2FE4829B" w14:textId="07FF136E" w:rsidR="00B63EFF" w:rsidRPr="00B63EFF" w:rsidRDefault="00B63EFF" w:rsidP="00B63EFF">
      <w:pPr>
        <w:shd w:val="clear" w:color="auto" w:fill="FCFCFC"/>
        <w:spacing w:line="360" w:lineRule="atLeast"/>
        <w:rPr>
          <w:rFonts w:ascii="Arial" w:eastAsia="Times New Roman" w:hAnsi="Arial" w:cs="Arial"/>
          <w:color w:val="404040"/>
          <w:sz w:val="24"/>
          <w:szCs w:val="24"/>
        </w:rPr>
      </w:pPr>
      <w:r w:rsidRPr="00B63EFF">
        <w:rPr>
          <w:rFonts w:ascii="Arial" w:eastAsia="Times New Roman" w:hAnsi="Arial" w:cs="Arial"/>
          <w:noProof/>
          <w:color w:val="404040"/>
          <w:sz w:val="24"/>
          <w:szCs w:val="24"/>
        </w:rPr>
        <w:lastRenderedPageBreak/>
        <w:drawing>
          <wp:inline distT="0" distB="0" distL="0" distR="0" wp14:anchorId="60C86238" wp14:editId="118720B9">
            <wp:extent cx="4810125" cy="4210050"/>
            <wp:effectExtent l="0" t="0" r="9525" b="0"/>
            <wp:docPr id="1" name="Picture 1" descr="Fac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 Det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210050"/>
                    </a:xfrm>
                    <a:prstGeom prst="rect">
                      <a:avLst/>
                    </a:prstGeom>
                    <a:noFill/>
                    <a:ln>
                      <a:noFill/>
                    </a:ln>
                  </pic:spPr>
                </pic:pic>
              </a:graphicData>
            </a:graphic>
          </wp:inline>
        </w:drawing>
      </w:r>
    </w:p>
    <w:p w14:paraId="0AEB80BE" w14:textId="77777777" w:rsidR="00F923C5" w:rsidRDefault="00B63EFF"/>
    <w:sectPr w:rsidR="00F92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606AF"/>
    <w:multiLevelType w:val="multilevel"/>
    <w:tmpl w:val="382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FF"/>
    <w:rsid w:val="0082168A"/>
    <w:rsid w:val="00844570"/>
    <w:rsid w:val="00B26E45"/>
    <w:rsid w:val="00B6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F46B"/>
  <w15:chartTrackingRefBased/>
  <w15:docId w15:val="{46336507-E129-4F11-B0F5-5BE8AFFC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E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3EFF"/>
    <w:rPr>
      <w:color w:val="0000FF"/>
      <w:u w:val="single"/>
    </w:rPr>
  </w:style>
  <w:style w:type="paragraph" w:styleId="NormalWeb">
    <w:name w:val="Normal (Web)"/>
    <w:basedOn w:val="Normal"/>
    <w:uiPriority w:val="99"/>
    <w:semiHidden/>
    <w:unhideWhenUsed/>
    <w:rsid w:val="00B63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EFF"/>
    <w:rPr>
      <w:b/>
      <w:bCs/>
    </w:rPr>
  </w:style>
  <w:style w:type="character" w:customStyle="1" w:styleId="pre">
    <w:name w:val="pre"/>
    <w:basedOn w:val="DefaultParagraphFont"/>
    <w:rsid w:val="00B63EFF"/>
  </w:style>
  <w:style w:type="paragraph" w:styleId="HTMLPreformatted">
    <w:name w:val="HTML Preformatted"/>
    <w:basedOn w:val="Normal"/>
    <w:link w:val="HTMLPreformattedChar"/>
    <w:uiPriority w:val="99"/>
    <w:semiHidden/>
    <w:unhideWhenUsed/>
    <w:rsid w:val="00B6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EFF"/>
    <w:rPr>
      <w:rFonts w:ascii="Courier New" w:eastAsia="Times New Roman" w:hAnsi="Courier New" w:cs="Courier New"/>
      <w:sz w:val="20"/>
      <w:szCs w:val="20"/>
    </w:rPr>
  </w:style>
  <w:style w:type="character" w:customStyle="1" w:styleId="kn">
    <w:name w:val="kn"/>
    <w:basedOn w:val="DefaultParagraphFont"/>
    <w:rsid w:val="00B63EFF"/>
  </w:style>
  <w:style w:type="character" w:customStyle="1" w:styleId="nn">
    <w:name w:val="nn"/>
    <w:basedOn w:val="DefaultParagraphFont"/>
    <w:rsid w:val="00B63EFF"/>
  </w:style>
  <w:style w:type="character" w:customStyle="1" w:styleId="k">
    <w:name w:val="k"/>
    <w:basedOn w:val="DefaultParagraphFont"/>
    <w:rsid w:val="00B63EFF"/>
  </w:style>
  <w:style w:type="character" w:customStyle="1" w:styleId="n">
    <w:name w:val="n"/>
    <w:basedOn w:val="DefaultParagraphFont"/>
    <w:rsid w:val="00B63EFF"/>
  </w:style>
  <w:style w:type="character" w:customStyle="1" w:styleId="o">
    <w:name w:val="o"/>
    <w:basedOn w:val="DefaultParagraphFont"/>
    <w:rsid w:val="00B63EFF"/>
  </w:style>
  <w:style w:type="character" w:customStyle="1" w:styleId="p">
    <w:name w:val="p"/>
    <w:basedOn w:val="DefaultParagraphFont"/>
    <w:rsid w:val="00B63EFF"/>
  </w:style>
  <w:style w:type="character" w:customStyle="1" w:styleId="s1">
    <w:name w:val="s1"/>
    <w:basedOn w:val="DefaultParagraphFont"/>
    <w:rsid w:val="00B63EFF"/>
  </w:style>
  <w:style w:type="character" w:customStyle="1" w:styleId="mf">
    <w:name w:val="mf"/>
    <w:basedOn w:val="DefaultParagraphFont"/>
    <w:rsid w:val="00B63EFF"/>
  </w:style>
  <w:style w:type="character" w:customStyle="1" w:styleId="mi">
    <w:name w:val="mi"/>
    <w:basedOn w:val="DefaultParagraphFont"/>
    <w:rsid w:val="00B63EFF"/>
  </w:style>
  <w:style w:type="character" w:customStyle="1" w:styleId="ow">
    <w:name w:val="ow"/>
    <w:basedOn w:val="DefaultParagraphFont"/>
    <w:rsid w:val="00B63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083688">
      <w:bodyDiv w:val="1"/>
      <w:marLeft w:val="0"/>
      <w:marRight w:val="0"/>
      <w:marTop w:val="0"/>
      <w:marBottom w:val="0"/>
      <w:divBdr>
        <w:top w:val="none" w:sz="0" w:space="0" w:color="auto"/>
        <w:left w:val="none" w:sz="0" w:space="0" w:color="auto"/>
        <w:bottom w:val="none" w:sz="0" w:space="0" w:color="auto"/>
        <w:right w:val="none" w:sz="0" w:space="0" w:color="auto"/>
      </w:divBdr>
      <w:divsChild>
        <w:div w:id="1462846583">
          <w:marLeft w:val="0"/>
          <w:marRight w:val="0"/>
          <w:marTop w:val="0"/>
          <w:marBottom w:val="0"/>
          <w:divBdr>
            <w:top w:val="none" w:sz="0" w:space="0" w:color="auto"/>
            <w:left w:val="none" w:sz="0" w:space="0" w:color="auto"/>
            <w:bottom w:val="none" w:sz="0" w:space="0" w:color="auto"/>
            <w:right w:val="none" w:sz="0" w:space="0" w:color="auto"/>
          </w:divBdr>
          <w:divsChild>
            <w:div w:id="1492961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4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683">
          <w:marLeft w:val="0"/>
          <w:marRight w:val="0"/>
          <w:marTop w:val="0"/>
          <w:marBottom w:val="0"/>
          <w:divBdr>
            <w:top w:val="none" w:sz="0" w:space="0" w:color="auto"/>
            <w:left w:val="none" w:sz="0" w:space="0" w:color="auto"/>
            <w:bottom w:val="none" w:sz="0" w:space="0" w:color="auto"/>
            <w:right w:val="none" w:sz="0" w:space="0" w:color="auto"/>
          </w:divBdr>
          <w:divsChild>
            <w:div w:id="7753644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881287199">
                  <w:marLeft w:val="0"/>
                  <w:marRight w:val="0"/>
                  <w:marTop w:val="0"/>
                  <w:marBottom w:val="0"/>
                  <w:divBdr>
                    <w:top w:val="none" w:sz="0" w:space="0" w:color="auto"/>
                    <w:left w:val="none" w:sz="0" w:space="0" w:color="auto"/>
                    <w:bottom w:val="none" w:sz="0" w:space="0" w:color="auto"/>
                    <w:right w:val="none" w:sz="0" w:space="0" w:color="auto"/>
                  </w:divBdr>
                </w:div>
              </w:divsChild>
            </w:div>
            <w:div w:id="15909677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9085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047">
          <w:marLeft w:val="0"/>
          <w:marRight w:val="0"/>
          <w:marTop w:val="0"/>
          <w:marBottom w:val="0"/>
          <w:divBdr>
            <w:top w:val="none" w:sz="0" w:space="0" w:color="auto"/>
            <w:left w:val="none" w:sz="0" w:space="0" w:color="auto"/>
            <w:bottom w:val="none" w:sz="0" w:space="0" w:color="auto"/>
            <w:right w:val="none" w:sz="0" w:space="0" w:color="auto"/>
          </w:divBdr>
          <w:divsChild>
            <w:div w:id="927882414">
              <w:marLeft w:val="0"/>
              <w:marRight w:val="0"/>
              <w:marTop w:val="15"/>
              <w:marBottom w:val="360"/>
              <w:divBdr>
                <w:top w:val="single" w:sz="6" w:space="0" w:color="E1E4E5"/>
                <w:left w:val="single" w:sz="6" w:space="0" w:color="E1E4E5"/>
                <w:bottom w:val="single" w:sz="6" w:space="0" w:color="E1E4E5"/>
                <w:right w:val="single" w:sz="6" w:space="0" w:color="E1E4E5"/>
              </w:divBdr>
              <w:divsChild>
                <w:div w:id="1549956993">
                  <w:marLeft w:val="0"/>
                  <w:marRight w:val="0"/>
                  <w:marTop w:val="0"/>
                  <w:marBottom w:val="0"/>
                  <w:divBdr>
                    <w:top w:val="none" w:sz="0" w:space="0" w:color="auto"/>
                    <w:left w:val="none" w:sz="0" w:space="0" w:color="auto"/>
                    <w:bottom w:val="none" w:sz="0" w:space="0" w:color="auto"/>
                    <w:right w:val="none" w:sz="0" w:space="0" w:color="auto"/>
                  </w:divBdr>
                </w:div>
              </w:divsChild>
            </w:div>
            <w:div w:id="1329479123">
              <w:marLeft w:val="0"/>
              <w:marRight w:val="0"/>
              <w:marTop w:val="15"/>
              <w:marBottom w:val="360"/>
              <w:divBdr>
                <w:top w:val="single" w:sz="6" w:space="0" w:color="E1E4E5"/>
                <w:left w:val="single" w:sz="6" w:space="0" w:color="E1E4E5"/>
                <w:bottom w:val="single" w:sz="6" w:space="0" w:color="E1E4E5"/>
                <w:right w:val="single" w:sz="6" w:space="0" w:color="E1E4E5"/>
              </w:divBdr>
              <w:divsChild>
                <w:div w:id="362289419">
                  <w:marLeft w:val="0"/>
                  <w:marRight w:val="0"/>
                  <w:marTop w:val="0"/>
                  <w:marBottom w:val="0"/>
                  <w:divBdr>
                    <w:top w:val="none" w:sz="0" w:space="0" w:color="auto"/>
                    <w:left w:val="none" w:sz="0" w:space="0" w:color="auto"/>
                    <w:bottom w:val="none" w:sz="0" w:space="0" w:color="auto"/>
                    <w:right w:val="none" w:sz="0" w:space="0" w:color="auto"/>
                  </w:divBdr>
                </w:div>
              </w:divsChild>
            </w:div>
            <w:div w:id="7846651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3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docs.opencv.org/doc/user_guide/ug_traincasca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dc:creator>
  <cp:keywords/>
  <dc:description/>
  <cp:lastModifiedBy>Vineet</cp:lastModifiedBy>
  <cp:revision>1</cp:revision>
  <dcterms:created xsi:type="dcterms:W3CDTF">2021-05-14T09:01:00Z</dcterms:created>
  <dcterms:modified xsi:type="dcterms:W3CDTF">2021-05-14T09:02:00Z</dcterms:modified>
</cp:coreProperties>
</file>