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20"/>
        </w:rPr>
        <w:t>ACADEMY PLATFORM SCOPE OF WORK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All-in-One Academy &amp; Community Platform</w:t>
      </w:r>
    </w:p>
    <w:p>
      <w:pPr>
        <w:spacing w:after="280"/>
      </w:pPr>
      <w:r>
        <w:rPr>
          <w:rFonts w:ascii="Arial" w:hAnsi="Arial"/>
          <w:color w:val="64748B"/>
          <w:sz w:val="24"/>
        </w:rPr>
        <w:t>How Your Academy Runs on Autopilot: Features, Student Journey &amp; Business Benefits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Platform Type: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Turn-key Academy LMS, Community &amp; Automated Sales Platform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Branding: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100% White-Label (Your logo, your custom domain, your brand colors)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Payments: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Direct Razorpay connection (100% of money settles into your bank account)</w:t>
            </w:r>
          </w:p>
        </w:tc>
      </w:tr>
    </w:tbl>
    <w:p>
      <w:pPr>
        <w:spacing w:after="20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1. The Big Picture: How Your Academy Runs on Autopilot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This platform provides your academy with a complete, automated business system. It attracts students, takes payments, teaches courses, reviews homework, and keeps students engaged every single day without you needing to do manual tech work.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1: Attract Leads — </w:t>
      </w:r>
      <w:r>
        <w:rPr>
          <w:rFonts w:ascii="Arial" w:hAnsi="Arial"/>
          <w:color w:val="1E293B"/>
          <w:sz w:val="19"/>
        </w:rPr>
        <w:t>Students visit your modern website, register for your free webinar, and enter their WhatsApp number.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2: Instant Sales &amp; EMIs — </w:t>
      </w:r>
      <w:r>
        <w:rPr>
          <w:rFonts w:ascii="Arial" w:hAnsi="Arial"/>
          <w:color w:val="1E293B"/>
          <w:sz w:val="19"/>
        </w:rPr>
        <w:t>Students purchase starter courses or enroll in high-ticket masterclasses using flexible monthly installments (EMIs) via UPI or Cards.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3: Teach &amp; Mentor — </w:t>
      </w:r>
      <w:r>
        <w:rPr>
          <w:rFonts w:ascii="Arial" w:hAnsi="Arial"/>
          <w:color w:val="1E293B"/>
          <w:sz w:val="19"/>
        </w:rPr>
        <w:t>Students watch video lessons, attend live Zoom / Google Meet classes, and upload artwork photos for your personal feedback.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4: Engage &amp; Graduate — </w:t>
      </w:r>
      <w:r>
        <w:rPr>
          <w:rFonts w:ascii="Arial" w:hAnsi="Arial"/>
          <w:color w:val="1E293B"/>
          <w:sz w:val="19"/>
        </w:rPr>
        <w:t>Students build daily practice streaks, earn XP points, celebrate sales on the community wall, and receive verified digital certificates.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2. Clear Module-by-Module Breakdown (Plain English)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Below is the exact breakdown of what every feature does for your Students and for You as the Academy Administrator: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1: Website &amp; Webinar Registration (Sales Funnel)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Captures phone numbers from your website visitors so you never lose a potential student.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Fills simple mobile registration form (Name, Email, WhatsApp number, City).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Redirected to Thank-You page with a 1-click WhatsApp VIP group invite.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Prompted with an option to purchase an instant Fast Start Starter Bundle (e.g. ₹499) immediately.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View all registered leads in real time in your admin CRM.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Export lead contact lists to Excel for WhatsApp broadcast marketing campaigns.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Create upcoming webinar events, set date/time countdowns, and Zoom links.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Tag students who attended, missed, or converted to paid.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2: Video Courses &amp; Sequential Curriculum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Higher courses stay locked until students upgrade, creating an automated continuous stream of course sales.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Courses organized cleanly by learning level: Beginner (L0), Silver (L1), Gold (L2), Diamond (L3).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High-definition video lessons with chapter progress tracking.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Downloadable PDF resources (material formulas, vendor contacts, blueprints).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Higher levels show a locked badge with a direct button to upgrade.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Add courses, lessons, and chapters with drag-and-drop ordering.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Paste video links (YouTube Unlisted, Vimeo, or private MP4 links).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Upload PDF attachments for students to download.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Manually grant or revoke course access for individual students anytime.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3: Flexible Installment (EMI) Plans &amp; Razorpay 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Increases course sales by up to 300% because students can afford higher-ticket courses in small monthly installments.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Pays securely using UPI (Google Pay, PhonePe, Paytm), Cards, or NetBanking.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Can choose to Pay in Full OR Pay in Installments (e.g. 3 Monthly EMIs).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First installment payment immediately unlocks course access.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Dashboard displays upcoming installment due dates and a 'Pay Next EMI' button.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Set fixed total installment counts per level (e.g. 2, 3, 4, 6 installments). Students cannot change this count.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Allow flexible payment frequencies: Monthly, Bi-Weekly, Every 2 Months, etc.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Monitor all active, overdue, and completed student installment accounts.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Direct integration with your own Razorpay account (100% of money settles directly into your bank).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4: Artwork Homework &amp; Mentor Feedback Desk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Gives students personal mentor attention without you having to manage messy WhatsApp messages.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Views homework assignments linked to their video lessons.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Uploads photos and videos of their finished artwork with project notes.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Sees status badges: Pending Review, Approved (+XP), or Re-Submit.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Reads personalized feedback and critique written by the mentor.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Review student photos and videos in a zoomable review screen.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One-click Approve and assign Experience Points (+100 to +500 XP).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Request revisions with helpful notes if quality needs improvement.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One-click publish outstanding artwork directly to the student community feed.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5: Live Interactive Classes &amp; Automatic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Keeps all live sessions, meeting links, and replays organized in one clean dashboard.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Sees schedule of upcoming live Zoom / Google Meet classes.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Countdown timer with a 1-click 'Join Class' button when live.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Receives +100 Attendance XP when attending live sessions.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Can re-watch recordings of past live workshops anytime.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Schedule live workshops with title, date, time, and meeting link.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Mark student attendance with a fast Present / Absent toggle.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Paste session recording links so students can watch replays.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6: Verifiable Digital Certificates with Public QR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Gives students prestige and bragging rights to post on Instagram and LinkedIn, promoting your academy for free.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Automatically receives digital certificates when completing course levels.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Download and print high-resolution certificates with gold seal and signatures.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Each certificate has a unique ID and QR code to prove legitimacy.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Issue certificates automatically or with 1-click manual approval.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Revoke or re-issue certificates if required.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Public verification page lets anyone confirm student certificate authenticity.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7: Daily Habit Checklist, Streaks &amp; Gamification XP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Gamifies learning so students log in every day instead of abandoning the course after a few days.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Daily checklist on dashboard (e.g. Clean molds, mix ratios, practice blending).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Checking off habits earns XP points and builds daily login streaks (e.g. 🔥 14 Days).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Unlock achievement badges (Artisan, Consistency Master, Sales Champion).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View hexagonal 6-point skills radar tracking their artistic growth.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Monitor student activity streaks and daily habit completion.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Create custom badges with unique milestone criteria.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Manually award bonus points to reward top students.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8: Community Win Wall &amp; Social Feed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Replaces noisy external chat groups with an organized private community inside your own platform.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 social community feed where students post finished artwork photos.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Like and comment on classmates' work to cheer them on.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System automatically celebrates when students graduate or make their first art sale.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Pin mentor announcements to the top of the feed.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Moderate and delete inappropriate posts with one click.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Showcase top student work to motivate others.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9: NorthStar Real Client Sales &amp; Business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Teaches students how to make real money from their craft, creating success stories that attract more paying students.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Logs real customer sales (Customer Name, Product, Price ₹, Delivery Date).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Visual profit and earnings charts showing monthly business growth.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Logging a real sale awards +500 XP Business Champion bonus.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View total revenue generated by all your students combined.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Use student earnings as marketing proof for upcoming webinars.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10: Meta Pixel &amp; Ad Conversion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Lowers your Facebook &amp; Instagram advertising costs by tracking exact purchases and leads automatically.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Automatically sends ad events to Facebook/Meta without student knowing.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Tracks Page Views, Registrations, Checkout Clicks, and Purchases.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Simply enter your Meta Pixel ID in the admin panel and toggle ON. Zero developer code needed.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Enables your Facebook/Instagram ads to target buyers with high precision.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11: Student Referral / Affiliate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Turns your students into an active sales team who bring their friends to your academy.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Generates personal referral links for courses and webinars.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Tracks clicks, registered friends, and earned commissions (10% to 20%).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Requests bank or UPI payouts when commissions accumulate.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Set referral commission percentages.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Review and approve commission payout requests.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12: Instant Broadcast Notifications &amp; In-App Alerts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Reach 100% of your students instantly without relying on emails that end up in the spam folder.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Notification bell icon on header with unread badge counter.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Alerts for homework reviews, live class reminders, and mentor messages.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Send platform-wide announcements to all students with 1 click.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Attach direct link buttons (e.g. 'Join New Live Masterclass').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3. How Everything Connects (The Automated Ripple Effect)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The platform is engineered so that when something happens, the system automatically triggers all related actions without any manual effort: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When This Happens...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The Platform Automatically Does All of This: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Pays for a Course or 1st EMI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Razorpay verifies payment and transfers funds directly to your bank.</w:t>
              <w:br/>
              <w:t>2. Student is automatically enrolled into all matching course levels.</w:t>
              <w:br/>
              <w:t>3. Next installment due date is calculated and scheduled.</w:t>
              <w:br/>
              <w:t>4. Celebration post is automatically added to the Community Win Wall.</w:t>
              <w:br/>
              <w:t>5. In-app welcome notification is delivered to the student.</w:t>
              <w:br/>
              <w:t>6. Meta Pixel sends a verified Purchase event to Facebook Ads.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Admin Approves Homework Submission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Student receives custom XP points (+250 XP).</w:t>
              <w:br/>
              <w:t>2. Progress bar advances towards their next level certification.</w:t>
              <w:br/>
              <w:t>3. Leaderboard rankings update immediately.</w:t>
              <w:br/>
              <w:t>4. Student receives a notification with your personalized critique.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Attends Live Workshop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Admin marks Present on the class roster.</w:t>
              <w:br/>
              <w:t>2. Student is automatically rewarded +100 Attendance XP.</w:t>
              <w:br/>
              <w:t>3. Daily learning streak increments by +1.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Logs a Real Art Sale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Order saved in their business ledger.</w:t>
              <w:br/>
              <w:t>2. Student awarded +500 XP bonus.</w:t>
              <w:br/>
              <w:t>3. Public community post celebrates their sale to motivate other students.</w:t>
            </w:r>
          </w:p>
        </w:tc>
      </w:tr>
    </w:tbl>
    <w:p>
      <w:pPr>
        <w:spacing w:after="20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4. What You Receive (Deliverables &amp; Ownership)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100% White-Label Branding: Your academy logo, colors, branding, and hero content.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Your Own Custom Domain: Live on your domain (e.g. academy.yourbrand.com) with free SSL encryption.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Direct Payment Gateway: Razorpay connected directly to your bank account with zero platform commission.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Complete Source Code: Clean, enterprise-grade Next.js frontend + Node.js backend with full ownership.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Independent Database: Your own dedicated PostgreSQL database with 100% private student records.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All Features Fully Configured: Courses, EMIs, Live Classes, Reviews, Certificates, and Gamification.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Admin Master Account: Full super-admin credentials provided with complete platform control.</w:t>
      </w:r>
    </w:p>
    <w:p>
      <w:pPr>
        <w:spacing w:after="280"/>
      </w:pPr>
    </w:p>
    <w:p>
      <w:pPr>
        <w:jc w:val="center"/>
      </w:pPr>
      <w:r>
        <w:rPr>
          <w:rFonts w:ascii="Arial" w:hAnsi="Arial"/>
          <w:color w:val="64748B"/>
          <w:sz w:val="18"/>
        </w:rPr>
        <w:t>© 2026 Enterprise Academy Platform. Prepared for Client Presentation.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