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6E4B9" w14:textId="50FEBDAA" w:rsidR="00BC4797" w:rsidRPr="00A71E93" w:rsidRDefault="003E185C" w:rsidP="00BC4797">
      <w:pPr>
        <w:pStyle w:val="Title"/>
        <w:rPr>
          <w:rFonts w:asciiTheme="minorHAnsi" w:hAnsiTheme="minorHAnsi" w:cstheme="minorHAnsi"/>
        </w:rPr>
      </w:pPr>
      <w:r w:rsidRPr="00A71E93">
        <w:rPr>
          <w:rFonts w:asciiTheme="minorHAnsi" w:hAnsiTheme="minorHAnsi" w:cstheme="minorHAnsi"/>
        </w:rPr>
        <w:t xml:space="preserve">Module </w:t>
      </w:r>
      <w:r w:rsidR="004958CA">
        <w:rPr>
          <w:rFonts w:asciiTheme="minorHAnsi" w:hAnsiTheme="minorHAnsi" w:cstheme="minorHAnsi"/>
        </w:rPr>
        <w:t>2: Hypothesis Testing</w:t>
      </w:r>
    </w:p>
    <w:p w14:paraId="2A5E01B3" w14:textId="1304C2F6" w:rsidR="00B27D7A" w:rsidRPr="00A71E93" w:rsidRDefault="00B27D7A" w:rsidP="00B27D7A">
      <w:pPr>
        <w:pStyle w:val="Heading1"/>
        <w:rPr>
          <w:rFonts w:asciiTheme="minorHAnsi" w:eastAsia="MS Mincho" w:hAnsiTheme="minorHAnsi" w:cstheme="minorHAnsi"/>
        </w:rPr>
      </w:pPr>
      <w:r w:rsidRPr="00A71E93">
        <w:rPr>
          <w:rFonts w:asciiTheme="minorHAnsi" w:eastAsia="MS Mincho" w:hAnsiTheme="minorHAnsi" w:cstheme="minorHAnsi"/>
        </w:rPr>
        <w:t>Reading</w:t>
      </w:r>
    </w:p>
    <w:p w14:paraId="044FD4DC" w14:textId="77777777" w:rsidR="004958CA" w:rsidRDefault="004958CA" w:rsidP="004958CA">
      <w:pPr>
        <w:pStyle w:val="ListParagraph"/>
        <w:rPr>
          <w:rFonts w:eastAsia="MS Mincho" w:cstheme="minorHAnsi"/>
          <w:i/>
        </w:rPr>
      </w:pPr>
      <w:r>
        <w:rPr>
          <w:rFonts w:eastAsia="MS Mincho" w:cstheme="minorHAnsi"/>
          <w:i/>
        </w:rPr>
        <w:t>Read</w:t>
      </w:r>
    </w:p>
    <w:p w14:paraId="4C603402" w14:textId="77777777" w:rsidR="004958CA" w:rsidRPr="004958CA" w:rsidRDefault="004958CA" w:rsidP="004958CA">
      <w:pPr>
        <w:pStyle w:val="ListParagraph"/>
        <w:numPr>
          <w:ilvl w:val="0"/>
          <w:numId w:val="31"/>
        </w:numPr>
        <w:rPr>
          <w:rFonts w:eastAsia="MS Mincho" w:cstheme="minorHAnsi"/>
          <w:i/>
        </w:rPr>
      </w:pPr>
      <w:r w:rsidRPr="004958CA">
        <w:rPr>
          <w:rFonts w:eastAsia="MS Mincho" w:cstheme="minorHAnsi"/>
        </w:rPr>
        <w:t>(Read first 2 pages) -- "The probable error of the mean" A. Student</w:t>
      </w:r>
    </w:p>
    <w:p w14:paraId="36924BD6" w14:textId="77777777" w:rsidR="004958CA" w:rsidRPr="004958CA" w:rsidRDefault="004958CA" w:rsidP="004958CA">
      <w:pPr>
        <w:pStyle w:val="ListParagraph"/>
        <w:numPr>
          <w:ilvl w:val="0"/>
          <w:numId w:val="31"/>
        </w:numPr>
        <w:rPr>
          <w:rFonts w:eastAsia="MS Mincho" w:cstheme="minorHAnsi"/>
          <w:i/>
        </w:rPr>
      </w:pPr>
      <w:r w:rsidRPr="004958CA">
        <w:rPr>
          <w:rFonts w:eastAsia="MS Mincho" w:cstheme="minorHAnsi"/>
        </w:rPr>
        <w:t xml:space="preserve">The ASA Statement on Statistical Significance and P-Values </w:t>
      </w:r>
    </w:p>
    <w:p w14:paraId="282B2059" w14:textId="77777777" w:rsidR="004958CA" w:rsidRDefault="004958CA" w:rsidP="004958CA">
      <w:pPr>
        <w:pStyle w:val="ListParagraph"/>
        <w:numPr>
          <w:ilvl w:val="0"/>
          <w:numId w:val="31"/>
        </w:numPr>
        <w:rPr>
          <w:rFonts w:eastAsia="MS Mincho" w:cstheme="minorHAnsi"/>
        </w:rPr>
      </w:pPr>
      <w:r w:rsidRPr="004958CA">
        <w:rPr>
          <w:rFonts w:eastAsia="MS Mincho" w:cstheme="minorHAnsi"/>
        </w:rPr>
        <w:t xml:space="preserve"> (OPTIONAL) -- Moving to a World Beyond “p &lt; 0.05” </w:t>
      </w:r>
    </w:p>
    <w:p w14:paraId="55AD32E1" w14:textId="77777777" w:rsidR="004958CA" w:rsidRDefault="004958CA" w:rsidP="004958CA">
      <w:pPr>
        <w:pStyle w:val="ListParagraph"/>
        <w:numPr>
          <w:ilvl w:val="0"/>
          <w:numId w:val="31"/>
        </w:numPr>
        <w:rPr>
          <w:rFonts w:eastAsia="MS Mincho" w:cstheme="minorHAnsi"/>
        </w:rPr>
      </w:pPr>
      <w:r w:rsidRPr="004958CA">
        <w:rPr>
          <w:rFonts w:eastAsia="MS Mincho" w:cstheme="minorHAnsi"/>
        </w:rPr>
        <w:t>(Cody) Chapter 7: One-Sample Tests</w:t>
      </w:r>
    </w:p>
    <w:p w14:paraId="31BD9D84" w14:textId="77777777" w:rsidR="004958CA" w:rsidRDefault="004958CA" w:rsidP="004958CA">
      <w:pPr>
        <w:pStyle w:val="ListParagraph"/>
        <w:numPr>
          <w:ilvl w:val="0"/>
          <w:numId w:val="31"/>
        </w:numPr>
        <w:rPr>
          <w:rFonts w:eastAsia="MS Mincho" w:cstheme="minorHAnsi"/>
        </w:rPr>
      </w:pPr>
      <w:r w:rsidRPr="004958CA">
        <w:rPr>
          <w:rFonts w:eastAsia="MS Mincho" w:cstheme="minorHAnsi"/>
        </w:rPr>
        <w:t>(Cody) Chapter 8: Two-Sample Tests</w:t>
      </w:r>
    </w:p>
    <w:p w14:paraId="29DC912C" w14:textId="02988F49" w:rsidR="004958CA" w:rsidRPr="004958CA" w:rsidRDefault="004958CA" w:rsidP="004958CA">
      <w:pPr>
        <w:pStyle w:val="ListParagraph"/>
        <w:numPr>
          <w:ilvl w:val="0"/>
          <w:numId w:val="31"/>
        </w:numPr>
        <w:rPr>
          <w:rFonts w:eastAsia="MS Mincho" w:cstheme="minorHAnsi"/>
        </w:rPr>
      </w:pPr>
      <w:r w:rsidRPr="004958CA">
        <w:rPr>
          <w:rFonts w:eastAsia="MS Mincho" w:cstheme="minorHAnsi"/>
        </w:rPr>
        <w:t>(OpenIntro) Chapter 7: Inference for numerical data</w:t>
      </w:r>
    </w:p>
    <w:p w14:paraId="0DBA1157" w14:textId="77777777" w:rsidR="004958CA" w:rsidRPr="004958CA" w:rsidRDefault="004958CA" w:rsidP="004958CA">
      <w:pPr>
        <w:pStyle w:val="ListParagraph"/>
        <w:rPr>
          <w:rFonts w:eastAsia="MS Mincho" w:cstheme="minorHAnsi"/>
        </w:rPr>
      </w:pPr>
    </w:p>
    <w:p w14:paraId="2207001B" w14:textId="77777777" w:rsidR="004958CA" w:rsidRDefault="004958CA" w:rsidP="004958CA">
      <w:pPr>
        <w:pStyle w:val="ListParagraph"/>
        <w:rPr>
          <w:rFonts w:eastAsia="MS Mincho" w:cstheme="minorHAnsi"/>
          <w:i/>
        </w:rPr>
      </w:pPr>
      <w:r w:rsidRPr="004958CA">
        <w:rPr>
          <w:rFonts w:eastAsia="MS Mincho" w:cstheme="minorHAnsi"/>
          <w:i/>
        </w:rPr>
        <w:t>W</w:t>
      </w:r>
      <w:r>
        <w:rPr>
          <w:rFonts w:eastAsia="MS Mincho" w:cstheme="minorHAnsi"/>
          <w:i/>
        </w:rPr>
        <w:t>atch</w:t>
      </w:r>
    </w:p>
    <w:p w14:paraId="1A76EF8B" w14:textId="4280BC0C" w:rsidR="004958CA" w:rsidRPr="004958CA" w:rsidRDefault="004958CA" w:rsidP="004958CA">
      <w:pPr>
        <w:pStyle w:val="ListParagraph"/>
        <w:numPr>
          <w:ilvl w:val="0"/>
          <w:numId w:val="30"/>
        </w:numPr>
        <w:rPr>
          <w:rFonts w:eastAsia="MS Mincho" w:cstheme="minorHAnsi"/>
          <w:i/>
        </w:rPr>
      </w:pPr>
      <w:r w:rsidRPr="004958CA">
        <w:rPr>
          <w:rFonts w:eastAsia="MS Mincho" w:cstheme="minorHAnsi"/>
        </w:rPr>
        <w:t xml:space="preserve">Guinness, Student, and the History of the T Test -- </w:t>
      </w:r>
      <w:hyperlink r:id="rId8" w:history="1">
        <w:r w:rsidR="000217B3" w:rsidRPr="00C80B05">
          <w:rPr>
            <w:rStyle w:val="Hyperlink"/>
            <w:rFonts w:eastAsia="MS Mincho" w:cstheme="minorHAnsi"/>
          </w:rPr>
          <w:t>https://youtu.be/bqfcFCjaE1c</w:t>
        </w:r>
      </w:hyperlink>
      <w:r w:rsidR="000217B3">
        <w:rPr>
          <w:rFonts w:eastAsia="MS Mincho" w:cstheme="minorHAnsi"/>
        </w:rPr>
        <w:t xml:space="preserve"> </w:t>
      </w:r>
    </w:p>
    <w:p w14:paraId="5FD06742" w14:textId="77777777" w:rsidR="004958CA" w:rsidRPr="004958CA" w:rsidRDefault="004958CA" w:rsidP="004958CA">
      <w:pPr>
        <w:pStyle w:val="ListParagraph"/>
        <w:rPr>
          <w:rFonts w:eastAsia="MS Mincho" w:cstheme="minorHAnsi"/>
        </w:rPr>
      </w:pPr>
      <w:r w:rsidRPr="004958CA">
        <w:rPr>
          <w:rFonts w:eastAsia="MS Mincho" w:cstheme="minorHAnsi"/>
        </w:rPr>
        <w:t>Exercises:</w:t>
      </w:r>
    </w:p>
    <w:p w14:paraId="4AEBA628" w14:textId="6BF0C511" w:rsidR="006C0BC0" w:rsidRPr="004958CA" w:rsidRDefault="004958CA" w:rsidP="004958CA">
      <w:pPr>
        <w:pStyle w:val="ListParagraph"/>
        <w:numPr>
          <w:ilvl w:val="0"/>
          <w:numId w:val="27"/>
        </w:numPr>
        <w:rPr>
          <w:rFonts w:eastAsia="MS Mincho" w:cstheme="minorHAnsi"/>
        </w:rPr>
      </w:pPr>
      <w:r w:rsidRPr="004958CA">
        <w:rPr>
          <w:rFonts w:eastAsia="MS Mincho" w:cstheme="minorHAnsi"/>
        </w:rPr>
        <w:t>(Cody) Chapter 8, exercise #2 (pg. 90) [Bring completed problem code to residency meeting]</w:t>
      </w:r>
    </w:p>
    <w:p w14:paraId="6C34D18C" w14:textId="246DD35F" w:rsidR="00BC4797" w:rsidRPr="00A71E93" w:rsidRDefault="00BC4797" w:rsidP="003E185C">
      <w:pPr>
        <w:pStyle w:val="Heading1"/>
        <w:rPr>
          <w:rFonts w:asciiTheme="minorHAnsi" w:eastAsia="MS Mincho" w:hAnsiTheme="minorHAnsi" w:cstheme="minorHAnsi"/>
        </w:rPr>
      </w:pPr>
      <w:r w:rsidRPr="00A71E93">
        <w:rPr>
          <w:rFonts w:asciiTheme="minorHAnsi" w:eastAsia="MS Mincho" w:hAnsiTheme="minorHAnsi" w:cstheme="minorHAnsi"/>
        </w:rPr>
        <w:t>Discussion for this week:</w:t>
      </w:r>
      <w:r w:rsidR="000217B3">
        <w:rPr>
          <w:rFonts w:asciiTheme="minorHAnsi" w:eastAsia="MS Mincho" w:hAnsiTheme="minorHAnsi" w:cstheme="minorHAnsi"/>
        </w:rPr>
        <w:t xml:space="preserve"> (Response due by October 18, 2020)</w:t>
      </w:r>
    </w:p>
    <w:p w14:paraId="314CB150" w14:textId="1A7FC4E9" w:rsidR="0056425E" w:rsidRPr="00A71E93" w:rsidRDefault="0056425E" w:rsidP="00B027DD">
      <w:pPr>
        <w:pStyle w:val="Header"/>
        <w:tabs>
          <w:tab w:val="clear" w:pos="4320"/>
          <w:tab w:val="clear" w:pos="8640"/>
        </w:tabs>
        <w:rPr>
          <w:rFonts w:eastAsia="MS Mincho" w:cstheme="minorHAnsi"/>
          <w:b/>
          <w:color w:val="000000" w:themeColor="text1"/>
          <w:u w:val="single"/>
        </w:rPr>
      </w:pPr>
    </w:p>
    <w:p w14:paraId="494566A3" w14:textId="0B2A68D4" w:rsidR="003F4F80" w:rsidRPr="00A71E93" w:rsidRDefault="006C0BC0" w:rsidP="006C0BC0">
      <w:pPr>
        <w:pStyle w:val="Header"/>
        <w:rPr>
          <w:rFonts w:eastAsia="MS Mincho" w:cstheme="minorHAnsi"/>
          <w:i/>
          <w:color w:val="000000" w:themeColor="text1"/>
        </w:rPr>
      </w:pPr>
      <w:r w:rsidRPr="00A71E93">
        <w:rPr>
          <w:rFonts w:eastAsia="MS Mincho" w:cstheme="minorHAnsi"/>
          <w:i/>
          <w:color w:val="000000" w:themeColor="text1"/>
        </w:rPr>
        <w:t>Prompt:</w:t>
      </w:r>
      <w:r w:rsidR="00FB775E">
        <w:rPr>
          <w:rFonts w:eastAsia="MS Mincho" w:cstheme="minorHAnsi"/>
          <w:i/>
          <w:color w:val="000000" w:themeColor="text1"/>
        </w:rPr>
        <w:t xml:space="preserve"> </w:t>
      </w:r>
      <w:r w:rsidR="003F4F80">
        <w:rPr>
          <w:rFonts w:eastAsia="MS Mincho" w:cstheme="minorHAnsi"/>
          <w:color w:val="000000" w:themeColor="text1"/>
        </w:rPr>
        <w:t xml:space="preserve">Read </w:t>
      </w:r>
      <w:hyperlink r:id="rId9" w:history="1">
        <w:r w:rsidR="003F4F80" w:rsidRPr="003F4F80">
          <w:rPr>
            <w:rStyle w:val="Hyperlink"/>
            <w:rFonts w:eastAsia="MS Mincho" w:cstheme="minorHAnsi"/>
          </w:rPr>
          <w:t>“Big Data and Large Sample Size: A Cautionary Note on the Potential for Bias”</w:t>
        </w:r>
      </w:hyperlink>
      <w:r w:rsidR="003F4F80">
        <w:rPr>
          <w:rFonts w:eastAsia="MS Mincho" w:cstheme="minorHAnsi"/>
          <w:color w:val="000000" w:themeColor="text1"/>
        </w:rPr>
        <w:t xml:space="preserve"> and write a post addressing at least one fact, opinion, or conclusion presented in that article. Consider how ‘big data’ (really big samples) may have on statistical reasoning and how this could impact YOUR future work. Most fields today are working in the realm of sample sizes much larger than the Guinness brewery in 1908. Are the traditional statistical tests and methods still applicable today?</w:t>
      </w:r>
    </w:p>
    <w:p w14:paraId="2F4095FA" w14:textId="77777777" w:rsidR="006C0BC0" w:rsidRPr="00A71E93" w:rsidRDefault="006C0BC0" w:rsidP="006C0BC0">
      <w:pPr>
        <w:pStyle w:val="Header"/>
        <w:rPr>
          <w:rFonts w:eastAsia="MS Mincho" w:cstheme="minorHAnsi"/>
          <w:color w:val="000000" w:themeColor="text1"/>
        </w:rPr>
      </w:pPr>
    </w:p>
    <w:p w14:paraId="32B1CE86" w14:textId="3DD9B034" w:rsidR="006C0BC0" w:rsidRPr="00A71E93" w:rsidRDefault="006C0BC0" w:rsidP="006C0BC0">
      <w:pPr>
        <w:pStyle w:val="Header"/>
        <w:tabs>
          <w:tab w:val="clear" w:pos="4320"/>
          <w:tab w:val="clear" w:pos="8640"/>
        </w:tabs>
        <w:rPr>
          <w:rFonts w:eastAsia="MS Mincho" w:cstheme="minorHAnsi"/>
          <w:color w:val="000000" w:themeColor="text1"/>
        </w:rPr>
      </w:pPr>
      <w:r w:rsidRPr="00A71E93">
        <w:rPr>
          <w:rFonts w:eastAsia="MS Mincho" w:cstheme="minorHAnsi"/>
          <w:color w:val="000000" w:themeColor="text1"/>
        </w:rPr>
        <w:t xml:space="preserve">POST RESPONSE TO </w:t>
      </w:r>
      <w:hyperlink r:id="rId10" w:history="1">
        <w:r w:rsidRPr="00A71E93">
          <w:rPr>
            <w:rStyle w:val="Hyperlink"/>
            <w:rFonts w:eastAsia="MS Mincho" w:cstheme="minorHAnsi"/>
          </w:rPr>
          <w:t>#dan602_discuss</w:t>
        </w:r>
      </w:hyperlink>
      <w:r w:rsidRPr="00A71E93">
        <w:rPr>
          <w:rFonts w:eastAsia="MS Mincho" w:cstheme="minorHAnsi"/>
          <w:color w:val="000000" w:themeColor="text1"/>
        </w:rPr>
        <w:t xml:space="preserve"> in Slack</w:t>
      </w:r>
    </w:p>
    <w:p w14:paraId="1DAD5D35" w14:textId="5FDC071B" w:rsidR="006C0BC0" w:rsidRPr="00A71E93" w:rsidRDefault="006C0BC0" w:rsidP="006C0BC0">
      <w:pPr>
        <w:pStyle w:val="Heading1"/>
        <w:numPr>
          <w:ilvl w:val="0"/>
          <w:numId w:val="0"/>
        </w:numPr>
        <w:rPr>
          <w:rFonts w:asciiTheme="minorHAnsi" w:hAnsiTheme="minorHAnsi" w:cstheme="minorHAnsi"/>
          <w:b w:val="0"/>
          <w:bCs w:val="0"/>
          <w:smallCaps w:val="0"/>
        </w:rPr>
      </w:pPr>
      <w:r w:rsidRPr="00A71E93">
        <w:rPr>
          <w:rFonts w:asciiTheme="minorHAnsi" w:hAnsiTheme="minorHAnsi" w:cstheme="minorHAnsi"/>
        </w:rPr>
        <w:br w:type="page"/>
      </w:r>
    </w:p>
    <w:p w14:paraId="27D76E78" w14:textId="27CBB7E5" w:rsidR="00BC4797" w:rsidRPr="00A71E93" w:rsidRDefault="004958CA" w:rsidP="00BC4797">
      <w:pPr>
        <w:pStyle w:val="Heading1"/>
        <w:rPr>
          <w:rFonts w:asciiTheme="minorHAnsi" w:hAnsiTheme="minorHAnsi" w:cstheme="minorHAnsi"/>
        </w:rPr>
      </w:pPr>
      <w:r>
        <w:rPr>
          <w:rFonts w:asciiTheme="minorHAnsi" w:hAnsiTheme="minorHAnsi" w:cstheme="minorHAnsi"/>
        </w:rPr>
        <w:lastRenderedPageBreak/>
        <w:t>SAS Workshop</w:t>
      </w:r>
      <w:r w:rsidR="00BC4797" w:rsidRPr="00A71E93">
        <w:rPr>
          <w:rFonts w:asciiTheme="minorHAnsi" w:hAnsiTheme="minorHAnsi" w:cstheme="minorHAnsi"/>
        </w:rPr>
        <w:t>:</w:t>
      </w:r>
      <w:r>
        <w:rPr>
          <w:rFonts w:asciiTheme="minorHAnsi" w:hAnsiTheme="minorHAnsi" w:cstheme="minorHAnsi"/>
        </w:rPr>
        <w:t xml:space="preserve"> Hypothesis Testing</w:t>
      </w:r>
    </w:p>
    <w:p w14:paraId="0EB5B4A8" w14:textId="77777777" w:rsidR="00BC4797" w:rsidRPr="00A71E93" w:rsidRDefault="00BC4797" w:rsidP="00BC4797">
      <w:pPr>
        <w:rPr>
          <w:rFonts w:cstheme="minorHAnsi"/>
          <w:color w:val="000000" w:themeColor="text1"/>
        </w:rPr>
      </w:pPr>
    </w:p>
    <w:p w14:paraId="3FE56B68" w14:textId="5696C0DC" w:rsidR="0024521D" w:rsidRPr="000217B3" w:rsidRDefault="00BC4797" w:rsidP="00BC4797">
      <w:pPr>
        <w:rPr>
          <w:rFonts w:cstheme="minorHAnsi"/>
          <w:color w:val="000000" w:themeColor="text1"/>
        </w:rPr>
      </w:pPr>
      <w:r w:rsidRPr="00A71E93">
        <w:rPr>
          <w:rFonts w:cstheme="minorHAnsi"/>
          <w:i/>
          <w:color w:val="000000" w:themeColor="text1"/>
        </w:rPr>
        <w:t>Goal:</w:t>
      </w:r>
      <w:r w:rsidRPr="00A71E93">
        <w:rPr>
          <w:rFonts w:cstheme="minorHAnsi"/>
          <w:color w:val="000000" w:themeColor="text1"/>
        </w:rPr>
        <w:t xml:space="preserve"> </w:t>
      </w:r>
      <w:r w:rsidR="0024521D">
        <w:rPr>
          <w:rFonts w:cstheme="minorHAnsi"/>
          <w:color w:val="000000" w:themeColor="text1"/>
        </w:rPr>
        <w:t xml:space="preserve">Use SAS Studio to </w:t>
      </w:r>
      <w:r w:rsidR="004958CA">
        <w:rPr>
          <w:rFonts w:cstheme="minorHAnsi"/>
          <w:color w:val="000000" w:themeColor="text1"/>
        </w:rPr>
        <w:t>perform statistically sound hypothesis testing</w:t>
      </w:r>
    </w:p>
    <w:p w14:paraId="1C86AF34" w14:textId="734F1956" w:rsidR="00B027DD" w:rsidRPr="00A71E93" w:rsidRDefault="00B027DD" w:rsidP="00BC4797">
      <w:pPr>
        <w:rPr>
          <w:rFonts w:cstheme="minorHAnsi"/>
          <w:i/>
          <w:color w:val="000000" w:themeColor="text1"/>
        </w:rPr>
      </w:pPr>
      <w:r w:rsidRPr="00A71E93">
        <w:rPr>
          <w:rFonts w:cstheme="minorHAnsi"/>
          <w:i/>
          <w:color w:val="000000" w:themeColor="text1"/>
        </w:rPr>
        <w:t>Methods:</w:t>
      </w:r>
      <w:r w:rsidR="004958CA">
        <w:rPr>
          <w:rFonts w:cstheme="minorHAnsi"/>
          <w:i/>
          <w:color w:val="000000" w:themeColor="text1"/>
        </w:rPr>
        <w:t xml:space="preserve"> </w:t>
      </w:r>
    </w:p>
    <w:p w14:paraId="0FF322B0" w14:textId="78B4C047" w:rsidR="006C0BC0" w:rsidRPr="00A71E93" w:rsidRDefault="00F22031" w:rsidP="00F22031">
      <w:pPr>
        <w:ind w:firstLine="360"/>
        <w:rPr>
          <w:rFonts w:cstheme="minorHAnsi"/>
          <w:i/>
          <w:color w:val="000000" w:themeColor="text1"/>
        </w:rPr>
      </w:pPr>
      <w:r w:rsidRPr="00A71E93">
        <w:rPr>
          <w:rFonts w:cstheme="minorHAnsi"/>
          <w:color w:val="000000" w:themeColor="text1"/>
          <w:u w:val="single"/>
        </w:rPr>
        <w:t>Book Data</w:t>
      </w:r>
      <w:r w:rsidR="00E308CE">
        <w:rPr>
          <w:rFonts w:cstheme="minorHAnsi"/>
          <w:color w:val="000000" w:themeColor="text1"/>
          <w:u w:val="single"/>
        </w:rPr>
        <w:t>: One Sample Testing</w:t>
      </w:r>
    </w:p>
    <w:p w14:paraId="59CDC4DF" w14:textId="00005251" w:rsidR="005D052C" w:rsidRDefault="004C1168" w:rsidP="005D052C">
      <w:pPr>
        <w:ind w:left="720"/>
        <w:rPr>
          <w:rFonts w:cstheme="minorHAnsi"/>
          <w:color w:val="000000" w:themeColor="text1"/>
        </w:rPr>
      </w:pPr>
      <w:r w:rsidRPr="00A71E93">
        <w:rPr>
          <w:rFonts w:cstheme="minorHAnsi"/>
          <w:color w:val="000000" w:themeColor="text1"/>
        </w:rPr>
        <w:t xml:space="preserve">*Refer to Chapter </w:t>
      </w:r>
      <w:r w:rsidR="004958CA">
        <w:rPr>
          <w:rFonts w:cstheme="minorHAnsi"/>
          <w:color w:val="000000" w:themeColor="text1"/>
        </w:rPr>
        <w:t xml:space="preserve">7 </w:t>
      </w:r>
      <w:r w:rsidRPr="00A71E93">
        <w:rPr>
          <w:rFonts w:cstheme="minorHAnsi"/>
          <w:color w:val="000000" w:themeColor="text1"/>
        </w:rPr>
        <w:t>(Cody) for help finding these options</w:t>
      </w:r>
      <w:r w:rsidR="004958CA">
        <w:rPr>
          <w:rFonts w:cstheme="minorHAnsi"/>
          <w:color w:val="000000" w:themeColor="text1"/>
        </w:rPr>
        <w:t xml:space="preserve"> in SAS Studio*</w:t>
      </w:r>
    </w:p>
    <w:p w14:paraId="0DF34951" w14:textId="4A425F08" w:rsidR="005D052C" w:rsidRDefault="005D052C" w:rsidP="005D052C">
      <w:pPr>
        <w:ind w:left="720"/>
        <w:rPr>
          <w:rFonts w:cstheme="minorHAnsi"/>
          <w:color w:val="000000" w:themeColor="text1"/>
        </w:rPr>
      </w:pPr>
      <w:r>
        <w:rPr>
          <w:rFonts w:cstheme="minorHAnsi"/>
          <w:color w:val="000000" w:themeColor="text1"/>
        </w:rPr>
        <w:t>Adapted from Chapter 7 Exercise 4 and 5 from Cody</w:t>
      </w:r>
      <w:r w:rsidR="00835C9C">
        <w:rPr>
          <w:rFonts w:cstheme="minorHAnsi"/>
          <w:color w:val="000000" w:themeColor="text1"/>
        </w:rPr>
        <w:t xml:space="preserve"> (pg 72)</w:t>
      </w:r>
    </w:p>
    <w:p w14:paraId="74FF7F18" w14:textId="18EF14D8" w:rsidR="005D052C" w:rsidRDefault="00B213CD" w:rsidP="005D052C">
      <w:pPr>
        <w:pStyle w:val="ListParagraph"/>
        <w:numPr>
          <w:ilvl w:val="0"/>
          <w:numId w:val="33"/>
        </w:numPr>
        <w:rPr>
          <w:rFonts w:cstheme="minorHAnsi"/>
          <w:color w:val="000000" w:themeColor="text1"/>
        </w:rPr>
      </w:pPr>
      <w:r w:rsidRPr="00B213CD">
        <w:rPr>
          <w:rFonts w:cstheme="minorHAnsi"/>
          <w:noProof/>
          <w:color w:val="000000" w:themeColor="text1"/>
        </w:rPr>
        <mc:AlternateContent>
          <mc:Choice Requires="wps">
            <w:drawing>
              <wp:anchor distT="45720" distB="45720" distL="114300" distR="114300" simplePos="0" relativeHeight="251661312" behindDoc="0" locked="0" layoutInCell="1" allowOverlap="1" wp14:anchorId="42807A91" wp14:editId="49A22A29">
                <wp:simplePos x="0" y="0"/>
                <wp:positionH relativeFrom="column">
                  <wp:posOffset>395605</wp:posOffset>
                </wp:positionH>
                <wp:positionV relativeFrom="paragraph">
                  <wp:posOffset>267335</wp:posOffset>
                </wp:positionV>
                <wp:extent cx="4926330" cy="2005965"/>
                <wp:effectExtent l="0" t="0" r="26670"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6330" cy="2005965"/>
                        </a:xfrm>
                        <a:prstGeom prst="rect">
                          <a:avLst/>
                        </a:prstGeom>
                        <a:solidFill>
                          <a:srgbClr val="FFFFFF"/>
                        </a:solidFill>
                        <a:ln w="9525">
                          <a:solidFill>
                            <a:srgbClr val="000000"/>
                          </a:solidFill>
                          <a:miter lim="800000"/>
                          <a:headEnd/>
                          <a:tailEnd/>
                        </a:ln>
                      </wps:spPr>
                      <wps:txbx>
                        <w:txbxContent>
                          <w:p w14:paraId="48143B8A" w14:textId="77777777" w:rsidR="00835C9C" w:rsidRPr="00835C9C" w:rsidRDefault="00835C9C" w:rsidP="00835C9C">
                            <w:pPr>
                              <w:rPr>
                                <w:rFonts w:ascii="Courier New" w:hAnsi="Courier New" w:cs="Courier New"/>
                                <w:color w:val="000000"/>
                                <w:sz w:val="20"/>
                                <w:szCs w:val="20"/>
                              </w:rPr>
                            </w:pPr>
                            <w:r w:rsidRPr="00835C9C">
                              <w:rPr>
                                <w:rFonts w:ascii="Courier New" w:hAnsi="Courier New" w:cs="Courier New"/>
                                <w:color w:val="000000"/>
                                <w:sz w:val="20"/>
                                <w:szCs w:val="20"/>
                              </w:rPr>
                              <w:t>data Difference;</w:t>
                            </w:r>
                          </w:p>
                          <w:p w14:paraId="4B3D0249" w14:textId="77777777" w:rsidR="00835C9C" w:rsidRPr="00835C9C" w:rsidRDefault="00835C9C" w:rsidP="00835C9C">
                            <w:pPr>
                              <w:rPr>
                                <w:rFonts w:ascii="Courier New" w:hAnsi="Courier New" w:cs="Courier New"/>
                                <w:color w:val="000000"/>
                                <w:sz w:val="20"/>
                                <w:szCs w:val="20"/>
                              </w:rPr>
                            </w:pPr>
                            <w:r w:rsidRPr="00835C9C">
                              <w:rPr>
                                <w:rFonts w:ascii="Courier New" w:hAnsi="Courier New" w:cs="Courier New"/>
                                <w:color w:val="000000"/>
                                <w:sz w:val="20"/>
                                <w:szCs w:val="20"/>
                              </w:rPr>
                              <w:tab/>
                              <w:t>call STREAMINIT(13579);</w:t>
                            </w:r>
                          </w:p>
                          <w:p w14:paraId="7E8D8C99" w14:textId="77777777" w:rsidR="00835C9C" w:rsidRPr="00835C9C" w:rsidRDefault="00835C9C" w:rsidP="00835C9C">
                            <w:pPr>
                              <w:rPr>
                                <w:rFonts w:ascii="Courier New" w:hAnsi="Courier New" w:cs="Courier New"/>
                                <w:color w:val="000000"/>
                                <w:sz w:val="20"/>
                                <w:szCs w:val="20"/>
                              </w:rPr>
                            </w:pPr>
                            <w:r w:rsidRPr="00835C9C">
                              <w:rPr>
                                <w:rFonts w:ascii="Courier New" w:hAnsi="Courier New" w:cs="Courier New"/>
                                <w:color w:val="000000"/>
                                <w:sz w:val="20"/>
                                <w:szCs w:val="20"/>
                              </w:rPr>
                              <w:tab/>
                              <w:t>do Subj = 1 to 20;</w:t>
                            </w:r>
                          </w:p>
                          <w:p w14:paraId="1757C0DF" w14:textId="77777777" w:rsidR="00835C9C" w:rsidRPr="00835C9C" w:rsidRDefault="00835C9C" w:rsidP="00835C9C">
                            <w:pPr>
                              <w:rPr>
                                <w:rFonts w:ascii="Courier New" w:hAnsi="Courier New" w:cs="Courier New"/>
                                <w:color w:val="000000"/>
                                <w:sz w:val="20"/>
                                <w:szCs w:val="20"/>
                              </w:rPr>
                            </w:pPr>
                            <w:r w:rsidRPr="00835C9C">
                              <w:rPr>
                                <w:rFonts w:ascii="Courier New" w:hAnsi="Courier New" w:cs="Courier New"/>
                                <w:color w:val="000000"/>
                                <w:sz w:val="20"/>
                                <w:szCs w:val="20"/>
                              </w:rPr>
                              <w:tab/>
                            </w:r>
                            <w:r w:rsidRPr="00835C9C">
                              <w:rPr>
                                <w:rFonts w:ascii="Courier New" w:hAnsi="Courier New" w:cs="Courier New"/>
                                <w:color w:val="000000"/>
                                <w:sz w:val="20"/>
                                <w:szCs w:val="20"/>
                              </w:rPr>
                              <w:tab/>
                              <w:t>Diff = 0.6 - rand('uniform');</w:t>
                            </w:r>
                          </w:p>
                          <w:p w14:paraId="1C8EE515" w14:textId="77777777" w:rsidR="00835C9C" w:rsidRPr="00835C9C" w:rsidRDefault="00835C9C" w:rsidP="00835C9C">
                            <w:pPr>
                              <w:rPr>
                                <w:rFonts w:ascii="Courier New" w:hAnsi="Courier New" w:cs="Courier New"/>
                                <w:color w:val="000000"/>
                                <w:sz w:val="20"/>
                                <w:szCs w:val="20"/>
                              </w:rPr>
                            </w:pPr>
                            <w:r w:rsidRPr="00835C9C">
                              <w:rPr>
                                <w:rFonts w:ascii="Courier New" w:hAnsi="Courier New" w:cs="Courier New"/>
                                <w:color w:val="000000"/>
                                <w:sz w:val="20"/>
                                <w:szCs w:val="20"/>
                              </w:rPr>
                              <w:tab/>
                            </w:r>
                            <w:r w:rsidRPr="00835C9C">
                              <w:rPr>
                                <w:rFonts w:ascii="Courier New" w:hAnsi="Courier New" w:cs="Courier New"/>
                                <w:color w:val="000000"/>
                                <w:sz w:val="20"/>
                                <w:szCs w:val="20"/>
                              </w:rPr>
                              <w:tab/>
                              <w:t>output;</w:t>
                            </w:r>
                          </w:p>
                          <w:p w14:paraId="30F727B4" w14:textId="77777777" w:rsidR="00835C9C" w:rsidRPr="00835C9C" w:rsidRDefault="00835C9C" w:rsidP="00835C9C">
                            <w:pPr>
                              <w:rPr>
                                <w:rFonts w:ascii="Courier New" w:hAnsi="Courier New" w:cs="Courier New"/>
                                <w:color w:val="000000"/>
                                <w:sz w:val="20"/>
                                <w:szCs w:val="20"/>
                              </w:rPr>
                            </w:pPr>
                            <w:r w:rsidRPr="00835C9C">
                              <w:rPr>
                                <w:rFonts w:ascii="Courier New" w:hAnsi="Courier New" w:cs="Courier New"/>
                                <w:color w:val="000000"/>
                                <w:sz w:val="20"/>
                                <w:szCs w:val="20"/>
                              </w:rPr>
                              <w:tab/>
                              <w:t>end;</w:t>
                            </w:r>
                          </w:p>
                          <w:p w14:paraId="34F94951" w14:textId="14BAEC66" w:rsidR="00B213CD" w:rsidRDefault="00835C9C" w:rsidP="00835C9C">
                            <w:r w:rsidRPr="00835C9C">
                              <w:rPr>
                                <w:rFonts w:ascii="Courier New" w:hAnsi="Courier New" w:cs="Courier New"/>
                                <w:color w:val="000000"/>
                                <w:sz w:val="20"/>
                                <w:szCs w:val="20"/>
                              </w:rPr>
                              <w:t>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807A91" id="_x0000_t202" coordsize="21600,21600" o:spt="202" path="m,l,21600r21600,l21600,xe">
                <v:stroke joinstyle="miter"/>
                <v:path gradientshapeok="t" o:connecttype="rect"/>
              </v:shapetype>
              <v:shape id="Text Box 2" o:spid="_x0000_s1026" type="#_x0000_t202" style="position:absolute;left:0;text-align:left;margin-left:31.15pt;margin-top:21.05pt;width:387.9pt;height:157.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">
                <v:textbox>
                  <w:txbxContent>
                    <w:p w14:paraId="48143B8A" w14:textId="77777777" w:rsidR="00835C9C" w:rsidRPr="00835C9C" w:rsidRDefault="00835C9C" w:rsidP="00835C9C">
                      <w:pPr>
                        <w:rPr>
                          <w:rFonts w:ascii="Courier New" w:hAnsi="Courier New" w:cs="Courier New"/>
                          <w:color w:val="000000"/>
                          <w:sz w:val="20"/>
                          <w:szCs w:val="20"/>
                        </w:rPr>
                      </w:pPr>
                      <w:r w:rsidRPr="00835C9C">
                        <w:rPr>
                          <w:rFonts w:ascii="Courier New" w:hAnsi="Courier New" w:cs="Courier New"/>
                          <w:color w:val="000000"/>
                          <w:sz w:val="20"/>
                          <w:szCs w:val="20"/>
                        </w:rPr>
                        <w:t>data Difference;</w:t>
                      </w:r>
                    </w:p>
                    <w:p w14:paraId="4B3D0249" w14:textId="77777777" w:rsidR="00835C9C" w:rsidRPr="00835C9C" w:rsidRDefault="00835C9C" w:rsidP="00835C9C">
                      <w:pPr>
                        <w:rPr>
                          <w:rFonts w:ascii="Courier New" w:hAnsi="Courier New" w:cs="Courier New"/>
                          <w:color w:val="000000"/>
                          <w:sz w:val="20"/>
                          <w:szCs w:val="20"/>
                        </w:rPr>
                      </w:pPr>
                      <w:r w:rsidRPr="00835C9C">
                        <w:rPr>
                          <w:rFonts w:ascii="Courier New" w:hAnsi="Courier New" w:cs="Courier New"/>
                          <w:color w:val="000000"/>
                          <w:sz w:val="20"/>
                          <w:szCs w:val="20"/>
                        </w:rPr>
                        <w:tab/>
                        <w:t>call STREAMINIT(13579);</w:t>
                      </w:r>
                    </w:p>
                    <w:p w14:paraId="7E8D8C99" w14:textId="77777777" w:rsidR="00835C9C" w:rsidRPr="00835C9C" w:rsidRDefault="00835C9C" w:rsidP="00835C9C">
                      <w:pPr>
                        <w:rPr>
                          <w:rFonts w:ascii="Courier New" w:hAnsi="Courier New" w:cs="Courier New"/>
                          <w:color w:val="000000"/>
                          <w:sz w:val="20"/>
                          <w:szCs w:val="20"/>
                        </w:rPr>
                      </w:pPr>
                      <w:r w:rsidRPr="00835C9C">
                        <w:rPr>
                          <w:rFonts w:ascii="Courier New" w:hAnsi="Courier New" w:cs="Courier New"/>
                          <w:color w:val="000000"/>
                          <w:sz w:val="20"/>
                          <w:szCs w:val="20"/>
                        </w:rPr>
                        <w:tab/>
                        <w:t>do Subj = 1 to 20;</w:t>
                      </w:r>
                    </w:p>
                    <w:p w14:paraId="1757C0DF" w14:textId="77777777" w:rsidR="00835C9C" w:rsidRPr="00835C9C" w:rsidRDefault="00835C9C" w:rsidP="00835C9C">
                      <w:pPr>
                        <w:rPr>
                          <w:rFonts w:ascii="Courier New" w:hAnsi="Courier New" w:cs="Courier New"/>
                          <w:color w:val="000000"/>
                          <w:sz w:val="20"/>
                          <w:szCs w:val="20"/>
                        </w:rPr>
                      </w:pPr>
                      <w:r w:rsidRPr="00835C9C">
                        <w:rPr>
                          <w:rFonts w:ascii="Courier New" w:hAnsi="Courier New" w:cs="Courier New"/>
                          <w:color w:val="000000"/>
                          <w:sz w:val="20"/>
                          <w:szCs w:val="20"/>
                        </w:rPr>
                        <w:tab/>
                      </w:r>
                      <w:r w:rsidRPr="00835C9C">
                        <w:rPr>
                          <w:rFonts w:ascii="Courier New" w:hAnsi="Courier New" w:cs="Courier New"/>
                          <w:color w:val="000000"/>
                          <w:sz w:val="20"/>
                          <w:szCs w:val="20"/>
                        </w:rPr>
                        <w:tab/>
                        <w:t>Diff = 0.6 - rand('uniform');</w:t>
                      </w:r>
                    </w:p>
                    <w:p w14:paraId="1C8EE515" w14:textId="77777777" w:rsidR="00835C9C" w:rsidRPr="00835C9C" w:rsidRDefault="00835C9C" w:rsidP="00835C9C">
                      <w:pPr>
                        <w:rPr>
                          <w:rFonts w:ascii="Courier New" w:hAnsi="Courier New" w:cs="Courier New"/>
                          <w:color w:val="000000"/>
                          <w:sz w:val="20"/>
                          <w:szCs w:val="20"/>
                        </w:rPr>
                      </w:pPr>
                      <w:r w:rsidRPr="00835C9C">
                        <w:rPr>
                          <w:rFonts w:ascii="Courier New" w:hAnsi="Courier New" w:cs="Courier New"/>
                          <w:color w:val="000000"/>
                          <w:sz w:val="20"/>
                          <w:szCs w:val="20"/>
                        </w:rPr>
                        <w:tab/>
                      </w:r>
                      <w:r w:rsidRPr="00835C9C">
                        <w:rPr>
                          <w:rFonts w:ascii="Courier New" w:hAnsi="Courier New" w:cs="Courier New"/>
                          <w:color w:val="000000"/>
                          <w:sz w:val="20"/>
                          <w:szCs w:val="20"/>
                        </w:rPr>
                        <w:tab/>
                        <w:t>output;</w:t>
                      </w:r>
                    </w:p>
                    <w:p w14:paraId="30F727B4" w14:textId="77777777" w:rsidR="00835C9C" w:rsidRPr="00835C9C" w:rsidRDefault="00835C9C" w:rsidP="00835C9C">
                      <w:pPr>
                        <w:rPr>
                          <w:rFonts w:ascii="Courier New" w:hAnsi="Courier New" w:cs="Courier New"/>
                          <w:color w:val="000000"/>
                          <w:sz w:val="20"/>
                          <w:szCs w:val="20"/>
                        </w:rPr>
                      </w:pPr>
                      <w:r w:rsidRPr="00835C9C">
                        <w:rPr>
                          <w:rFonts w:ascii="Courier New" w:hAnsi="Courier New" w:cs="Courier New"/>
                          <w:color w:val="000000"/>
                          <w:sz w:val="20"/>
                          <w:szCs w:val="20"/>
                        </w:rPr>
                        <w:tab/>
                        <w:t>end;</w:t>
                      </w:r>
                    </w:p>
                    <w:p w14:paraId="34F94951" w14:textId="14BAEC66" w:rsidR="00B213CD" w:rsidRDefault="00835C9C" w:rsidP="00835C9C">
                      <w:r w:rsidRPr="00835C9C">
                        <w:rPr>
                          <w:rFonts w:ascii="Courier New" w:hAnsi="Courier New" w:cs="Courier New"/>
                          <w:color w:val="000000"/>
                          <w:sz w:val="20"/>
                          <w:szCs w:val="20"/>
                        </w:rPr>
                        <w:t>run;</w:t>
                      </w:r>
                    </w:p>
                  </w:txbxContent>
                </v:textbox>
                <w10:wrap type="topAndBottom"/>
              </v:shape>
            </w:pict>
          </mc:Fallback>
        </mc:AlternateContent>
      </w:r>
      <w:r w:rsidR="005D052C">
        <w:rPr>
          <w:rFonts w:cstheme="minorHAnsi"/>
          <w:color w:val="000000" w:themeColor="text1"/>
        </w:rPr>
        <w:t>Set up a SAS Program file with the code:</w:t>
      </w:r>
      <w:r w:rsidR="00835C9C">
        <w:rPr>
          <w:rFonts w:cstheme="minorHAnsi"/>
          <w:color w:val="000000" w:themeColor="text1"/>
        </w:rPr>
        <w:t xml:space="preserve"> (Type, don’t copy)</w:t>
      </w:r>
    </w:p>
    <w:p w14:paraId="221F13F2" w14:textId="5B201F2D" w:rsidR="005D052C" w:rsidRPr="005D052C" w:rsidRDefault="005D052C" w:rsidP="00B213CD">
      <w:pPr>
        <w:pStyle w:val="ListParagraph"/>
        <w:rPr>
          <w:rFonts w:cstheme="minorHAnsi"/>
          <w:color w:val="000000" w:themeColor="text1"/>
        </w:rPr>
      </w:pPr>
    </w:p>
    <w:p w14:paraId="3CC6F933" w14:textId="5F3AED76" w:rsidR="000217B3" w:rsidRPr="000217B3" w:rsidRDefault="00835C9C" w:rsidP="000217B3">
      <w:pPr>
        <w:pStyle w:val="ListParagraph"/>
        <w:numPr>
          <w:ilvl w:val="0"/>
          <w:numId w:val="33"/>
        </w:numPr>
        <w:rPr>
          <w:rFonts w:cstheme="minorHAnsi"/>
          <w:color w:val="000000" w:themeColor="text1"/>
        </w:rPr>
      </w:pPr>
      <w:r>
        <w:rPr>
          <w:rFonts w:cstheme="minorHAnsi"/>
          <w:color w:val="000000" w:themeColor="text1"/>
        </w:rPr>
        <w:t>Run a 1-sample (1-way) t-test to determine if the difference scores (Diff) simulated here come from a population whose mean is zero. Report your results here. Are the data normal? Is it OK to use a t-test? Why or why not?</w:t>
      </w:r>
    </w:p>
    <w:p w14:paraId="16B2218F" w14:textId="77777777" w:rsidR="00835C9C" w:rsidRPr="00835C9C" w:rsidRDefault="00835C9C" w:rsidP="00835C9C">
      <w:pPr>
        <w:pStyle w:val="ListParagraph"/>
        <w:rPr>
          <w:rFonts w:cstheme="minorHAnsi"/>
          <w:color w:val="000000" w:themeColor="text1"/>
        </w:rPr>
      </w:pPr>
    </w:p>
    <w:p w14:paraId="01BA82A1" w14:textId="1A2D4614" w:rsidR="00835C9C" w:rsidRDefault="00835C9C" w:rsidP="005D052C">
      <w:pPr>
        <w:pStyle w:val="ListParagraph"/>
        <w:numPr>
          <w:ilvl w:val="0"/>
          <w:numId w:val="33"/>
        </w:numPr>
        <w:rPr>
          <w:rFonts w:cstheme="minorHAnsi"/>
          <w:color w:val="000000" w:themeColor="text1"/>
        </w:rPr>
      </w:pPr>
      <w:r>
        <w:rPr>
          <w:rFonts w:cstheme="minorHAnsi"/>
          <w:color w:val="000000" w:themeColor="text1"/>
        </w:rPr>
        <w:t>Edit the code above to run for 200 and 2000 iterations (e.g., Subj = 1 to 200). Does this change the results? Are the data normal? Is it OK to use a t-test? How does the p-value of the test you did the first time change?</w:t>
      </w:r>
      <w:r w:rsidR="000217B3">
        <w:rPr>
          <w:rFonts w:cstheme="minorHAnsi"/>
          <w:color w:val="000000" w:themeColor="text1"/>
        </w:rPr>
        <w:br/>
      </w:r>
    </w:p>
    <w:p w14:paraId="05C975D5" w14:textId="77777777" w:rsidR="000217B3" w:rsidRPr="000217B3" w:rsidRDefault="000217B3" w:rsidP="000217B3">
      <w:pPr>
        <w:pStyle w:val="ListParagraph"/>
        <w:rPr>
          <w:rFonts w:cstheme="minorHAnsi"/>
          <w:color w:val="000000" w:themeColor="text1"/>
        </w:rPr>
      </w:pPr>
    </w:p>
    <w:p w14:paraId="49D0DD08" w14:textId="4D8AB894" w:rsidR="000217B3" w:rsidRPr="005D052C" w:rsidRDefault="000217B3" w:rsidP="005D052C">
      <w:pPr>
        <w:pStyle w:val="ListParagraph"/>
        <w:numPr>
          <w:ilvl w:val="0"/>
          <w:numId w:val="33"/>
        </w:numPr>
        <w:rPr>
          <w:rFonts w:cstheme="minorHAnsi"/>
          <w:color w:val="000000" w:themeColor="text1"/>
        </w:rPr>
      </w:pPr>
      <w:r>
        <w:rPr>
          <w:rFonts w:cstheme="minorHAnsi"/>
          <w:color w:val="000000" w:themeColor="text1"/>
        </w:rPr>
        <w:t>If you decide for any of the above tests that the t test is NOT appropriate for these data what non-parametric (do not assume normality) test would you choose to report. Show this analysis and result for ONE of the above simulated tests.</w:t>
      </w:r>
    </w:p>
    <w:p w14:paraId="66BCA91C" w14:textId="3F14EE2C" w:rsidR="00AD389D" w:rsidRDefault="00AD389D" w:rsidP="00AD389D">
      <w:pPr>
        <w:rPr>
          <w:rFonts w:cstheme="minorHAnsi"/>
          <w:color w:val="000000" w:themeColor="text1"/>
        </w:rPr>
      </w:pPr>
    </w:p>
    <w:p w14:paraId="2101EBCC" w14:textId="77777777" w:rsidR="000217B3" w:rsidRPr="00A71E93" w:rsidRDefault="000217B3" w:rsidP="00AD389D">
      <w:pPr>
        <w:rPr>
          <w:rFonts w:cstheme="minorHAnsi"/>
          <w:color w:val="000000" w:themeColor="text1"/>
        </w:rPr>
      </w:pPr>
    </w:p>
    <w:p w14:paraId="7EED53AF" w14:textId="23964330" w:rsidR="00F22031" w:rsidRPr="00A71E93" w:rsidRDefault="00E94155" w:rsidP="00F22031">
      <w:pPr>
        <w:rPr>
          <w:rFonts w:cstheme="minorHAnsi"/>
          <w:b/>
          <w:color w:val="000000" w:themeColor="text1"/>
        </w:rPr>
      </w:pPr>
      <w:r w:rsidRPr="00A71E93">
        <w:rPr>
          <w:rFonts w:cstheme="minorHAnsi"/>
          <w:b/>
          <w:color w:val="000000" w:themeColor="text1"/>
        </w:rPr>
        <w:t xml:space="preserve">Put all of the code into a single program file (if not already written that way) and save this file and turn it in with your answers to the questions </w:t>
      </w:r>
      <w:r w:rsidR="0024521D">
        <w:rPr>
          <w:rFonts w:cstheme="minorHAnsi"/>
          <w:b/>
          <w:color w:val="000000" w:themeColor="text1"/>
        </w:rPr>
        <w:t>above.</w:t>
      </w:r>
    </w:p>
    <w:p w14:paraId="62550D84" w14:textId="77777777" w:rsidR="000217B3" w:rsidRDefault="000217B3">
      <w:pPr>
        <w:rPr>
          <w:rFonts w:cstheme="minorHAnsi"/>
          <w:color w:val="000000" w:themeColor="text1"/>
          <w:u w:val="single"/>
        </w:rPr>
      </w:pPr>
      <w:r>
        <w:rPr>
          <w:rFonts w:cstheme="minorHAnsi"/>
          <w:color w:val="000000" w:themeColor="text1"/>
          <w:u w:val="single"/>
        </w:rPr>
        <w:br w:type="page"/>
      </w:r>
    </w:p>
    <w:p w14:paraId="24EB58E2" w14:textId="728B3762" w:rsidR="006C0BC0" w:rsidRPr="00A71E93" w:rsidRDefault="00FB775E" w:rsidP="00F22031">
      <w:pPr>
        <w:ind w:firstLine="360"/>
        <w:rPr>
          <w:rFonts w:cstheme="minorHAnsi"/>
          <w:i/>
          <w:color w:val="000000" w:themeColor="text1"/>
        </w:rPr>
      </w:pPr>
      <w:r>
        <w:rPr>
          <w:rFonts w:cstheme="minorHAnsi"/>
          <w:color w:val="000000" w:themeColor="text1"/>
          <w:u w:val="single"/>
        </w:rPr>
        <w:lastRenderedPageBreak/>
        <w:t xml:space="preserve">Workshop: </w:t>
      </w:r>
      <w:r w:rsidR="00E308CE">
        <w:rPr>
          <w:rFonts w:cstheme="minorHAnsi"/>
          <w:color w:val="000000" w:themeColor="text1"/>
          <w:u w:val="single"/>
        </w:rPr>
        <w:t>Zillow Home Value Index Data</w:t>
      </w:r>
    </w:p>
    <w:p w14:paraId="64CADF43" w14:textId="544C938A" w:rsidR="00E308CE" w:rsidRPr="000D5F3D" w:rsidRDefault="006C0BC0" w:rsidP="000D5F3D">
      <w:pPr>
        <w:pStyle w:val="ListParagraph"/>
        <w:numPr>
          <w:ilvl w:val="0"/>
          <w:numId w:val="34"/>
        </w:numPr>
        <w:rPr>
          <w:rFonts w:cstheme="minorHAnsi"/>
        </w:rPr>
      </w:pPr>
      <w:r w:rsidRPr="005D052C">
        <w:rPr>
          <w:rFonts w:cstheme="minorHAnsi"/>
        </w:rPr>
        <w:t>Download data:</w:t>
      </w:r>
      <w:r w:rsidR="00F22031" w:rsidRPr="005D052C">
        <w:rPr>
          <w:rFonts w:cstheme="minorHAnsi"/>
        </w:rPr>
        <w:t xml:space="preserve"> </w:t>
      </w:r>
      <w:r w:rsidR="00C33E26" w:rsidRPr="005D052C">
        <w:rPr>
          <w:rFonts w:cstheme="minorHAnsi"/>
        </w:rPr>
        <w:br/>
      </w:r>
      <w:r w:rsidR="00B213CD">
        <w:rPr>
          <w:rFonts w:cstheme="minorHAnsi"/>
        </w:rPr>
        <w:br/>
      </w:r>
      <w:hyperlink r:id="rId11" w:history="1">
        <w:r w:rsidR="00B6505C" w:rsidRPr="00C80B05">
          <w:rPr>
            <w:rStyle w:val="Hyperlink"/>
            <w:rFonts w:cstheme="minorHAnsi"/>
          </w:rPr>
          <w:t>https://www.zillow.com/research/data/</w:t>
        </w:r>
      </w:hyperlink>
      <w:r w:rsidR="00B6505C">
        <w:rPr>
          <w:rFonts w:cstheme="minorHAnsi"/>
        </w:rPr>
        <w:t xml:space="preserve"> </w:t>
      </w:r>
      <w:r w:rsidR="000D5F3D">
        <w:rPr>
          <w:rFonts w:cstheme="minorHAnsi"/>
        </w:rPr>
        <w:br/>
      </w:r>
      <w:r w:rsidR="000D5F3D">
        <w:rPr>
          <w:rFonts w:cstheme="minorHAnsi"/>
        </w:rPr>
        <w:br/>
      </w:r>
      <w:r w:rsidR="000D5F3D" w:rsidRPr="00B213CD">
        <w:rPr>
          <w:rFonts w:cstheme="minorHAnsi"/>
          <w:b/>
        </w:rPr>
        <w:t>Zillow Home Value Index (ZHVI):</w:t>
      </w:r>
      <w:r w:rsidR="000D5F3D" w:rsidRPr="005D052C">
        <w:rPr>
          <w:rFonts w:cstheme="minorHAnsi"/>
        </w:rPr>
        <w:t xml:space="preserve"> A smoothed, seasonally adjusted measure of the typical home value and market changes across a given region and housing type. </w:t>
      </w:r>
      <w:r w:rsidR="000D5F3D" w:rsidRPr="005D052C">
        <w:rPr>
          <w:rFonts w:cstheme="minorHAnsi"/>
          <w:i/>
        </w:rPr>
        <w:t>It reflects the typical value for homes in the 35th to 65th percentile range</w:t>
      </w:r>
      <w:r w:rsidR="000D5F3D" w:rsidRPr="005D052C">
        <w:rPr>
          <w:rFonts w:cstheme="minorHAnsi"/>
        </w:rPr>
        <w:t>. The raw version of that mid-tier ZHVI time series is also available.</w:t>
      </w:r>
      <w:r w:rsidR="000D5F3D">
        <w:rPr>
          <w:rFonts w:cstheme="minorHAnsi"/>
        </w:rPr>
        <w:br/>
      </w:r>
      <w:r w:rsidR="000D5F3D">
        <w:rPr>
          <w:rFonts w:cstheme="minorHAnsi"/>
        </w:rPr>
        <w:br/>
      </w:r>
      <w:r w:rsidR="000D5F3D">
        <w:t xml:space="preserve">Check out </w:t>
      </w:r>
      <w:hyperlink r:id="rId12" w:history="1">
        <w:r w:rsidR="000D5F3D">
          <w:rPr>
            <w:rStyle w:val="Hyperlink"/>
          </w:rPr>
          <w:t>this overview of ZHVI</w:t>
        </w:r>
      </w:hyperlink>
      <w:r w:rsidR="000D5F3D">
        <w:t xml:space="preserve"> and </w:t>
      </w:r>
      <w:hyperlink r:id="rId13" w:history="1">
        <w:r w:rsidR="000D5F3D">
          <w:rPr>
            <w:rStyle w:val="Hyperlink"/>
          </w:rPr>
          <w:t>a deep-dive into its methodology</w:t>
        </w:r>
      </w:hyperlink>
      <w:r w:rsidR="000D5F3D">
        <w:t>.</w:t>
      </w:r>
    </w:p>
    <w:p w14:paraId="55E3F87C" w14:textId="77777777" w:rsidR="00E308CE" w:rsidRPr="00E308CE" w:rsidRDefault="00E308CE" w:rsidP="00E308CE">
      <w:pPr>
        <w:pStyle w:val="ListParagraph"/>
        <w:rPr>
          <w:rFonts w:cstheme="minorHAnsi"/>
        </w:rPr>
      </w:pPr>
    </w:p>
    <w:p w14:paraId="6EBBAC6B" w14:textId="7E7A1E2D" w:rsidR="00F22031" w:rsidRDefault="00E308CE" w:rsidP="00E308CE">
      <w:pPr>
        <w:pStyle w:val="ListParagraph"/>
        <w:rPr>
          <w:rFonts w:cstheme="minorHAnsi"/>
        </w:rPr>
      </w:pPr>
      <w:r w:rsidRPr="00E308CE">
        <w:rPr>
          <w:rFonts w:cstheme="minorHAnsi"/>
        </w:rPr>
        <w:t>Zillow publishes top-tier ZHVI ($, typical value for homes within the 65th to 95th percentile range for a given region) and bottom-tier ZHVI ($, typical value for homes that fall within the 5th to 35th percentile range for a given region).</w:t>
      </w:r>
    </w:p>
    <w:p w14:paraId="2DE4AA3F" w14:textId="254C481C" w:rsidR="00E308CE" w:rsidRDefault="00E308CE" w:rsidP="00E308CE">
      <w:pPr>
        <w:pStyle w:val="ListParagraph"/>
        <w:rPr>
          <w:rFonts w:cstheme="minorHAnsi"/>
        </w:rPr>
      </w:pPr>
    </w:p>
    <w:p w14:paraId="7A7729AB" w14:textId="1A90393B" w:rsidR="00E308CE" w:rsidRPr="00B213CD" w:rsidRDefault="00E308CE" w:rsidP="00E308CE">
      <w:pPr>
        <w:pStyle w:val="ListParagraph"/>
        <w:rPr>
          <w:rFonts w:cstheme="minorHAnsi"/>
          <w:b/>
        </w:rPr>
      </w:pPr>
      <w:r w:rsidRPr="00B213CD">
        <w:rPr>
          <w:rFonts w:cstheme="minorHAnsi"/>
          <w:b/>
        </w:rPr>
        <w:t>Download the ZHVI seasonally adjusted data for All homes at the Neighborhood level.</w:t>
      </w:r>
    </w:p>
    <w:p w14:paraId="29F0508C" w14:textId="034EC29C" w:rsidR="00E308CE" w:rsidRDefault="00E308CE" w:rsidP="00E308CE">
      <w:pPr>
        <w:pStyle w:val="ListParagraph"/>
        <w:rPr>
          <w:rFonts w:cstheme="minorHAnsi"/>
        </w:rPr>
      </w:pPr>
    </w:p>
    <w:p w14:paraId="7F8C938A" w14:textId="10C6B22C" w:rsidR="00E308CE" w:rsidRDefault="00E308CE" w:rsidP="00E308CE">
      <w:pPr>
        <w:pStyle w:val="ListParagraph"/>
        <w:rPr>
          <w:rFonts w:cstheme="minorHAnsi"/>
        </w:rPr>
      </w:pPr>
      <w:r>
        <w:rPr>
          <w:noProof/>
        </w:rPr>
        <w:drawing>
          <wp:anchor distT="0" distB="0" distL="114300" distR="114300" simplePos="0" relativeHeight="251659264" behindDoc="0" locked="0" layoutInCell="1" allowOverlap="1" wp14:anchorId="31AE0B57" wp14:editId="7CF5DBC6">
            <wp:simplePos x="0" y="0"/>
            <wp:positionH relativeFrom="column">
              <wp:posOffset>0</wp:posOffset>
            </wp:positionH>
            <wp:positionV relativeFrom="paragraph">
              <wp:posOffset>191135</wp:posOffset>
            </wp:positionV>
            <wp:extent cx="5943600" cy="8597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59790"/>
                    </a:xfrm>
                    <a:prstGeom prst="rect">
                      <a:avLst/>
                    </a:prstGeom>
                  </pic:spPr>
                </pic:pic>
              </a:graphicData>
            </a:graphic>
          </wp:anchor>
        </w:drawing>
      </w:r>
    </w:p>
    <w:p w14:paraId="50BAD2BF" w14:textId="7EFD2C98" w:rsidR="00E308CE" w:rsidRDefault="00E308CE" w:rsidP="00E308CE">
      <w:pPr>
        <w:pStyle w:val="ListParagraph"/>
        <w:rPr>
          <w:rFonts w:cstheme="minorHAnsi"/>
        </w:rPr>
      </w:pPr>
    </w:p>
    <w:p w14:paraId="51A4B230" w14:textId="30DA2063" w:rsidR="00E308CE" w:rsidRDefault="00E308CE" w:rsidP="00E308CE">
      <w:pPr>
        <w:pStyle w:val="ListParagraph"/>
        <w:rPr>
          <w:rFonts w:cstheme="minorHAnsi"/>
        </w:rPr>
      </w:pPr>
      <w:r>
        <w:rPr>
          <w:rFonts w:cstheme="minorHAnsi"/>
        </w:rPr>
        <w:t>*This download will return a CSV file. Do not OPEN IT IN EXCEL.</w:t>
      </w:r>
    </w:p>
    <w:p w14:paraId="3B195606" w14:textId="0221CCF8" w:rsidR="00E308CE" w:rsidRDefault="00E308CE" w:rsidP="00E308CE">
      <w:pPr>
        <w:pStyle w:val="ListParagraph"/>
        <w:rPr>
          <w:rFonts w:cstheme="minorHAnsi"/>
        </w:rPr>
      </w:pPr>
    </w:p>
    <w:p w14:paraId="188766FC" w14:textId="3DE5DFE6" w:rsidR="009B4C58" w:rsidRDefault="009B4C58" w:rsidP="00B6505C">
      <w:pPr>
        <w:pStyle w:val="ListParagraph"/>
        <w:rPr>
          <w:rFonts w:cstheme="minorHAnsi"/>
        </w:rPr>
      </w:pPr>
    </w:p>
    <w:p w14:paraId="54B101CD" w14:textId="41859A2C" w:rsidR="00B213CD" w:rsidRDefault="009B4C58" w:rsidP="009B4C58">
      <w:pPr>
        <w:pStyle w:val="ListParagraph"/>
        <w:rPr>
          <w:rFonts w:cstheme="minorHAnsi"/>
        </w:rPr>
      </w:pPr>
      <w:r w:rsidRPr="009B4C58">
        <w:rPr>
          <w:rFonts w:cstheme="minorHAnsi"/>
          <w:noProof/>
        </w:rPr>
        <w:lastRenderedPageBreak/>
        <mc:AlternateContent>
          <mc:Choice Requires="wps">
            <w:drawing>
              <wp:anchor distT="45720" distB="45720" distL="114300" distR="114300" simplePos="0" relativeHeight="251667456" behindDoc="0" locked="0" layoutInCell="1" allowOverlap="1" wp14:anchorId="4E099ED1" wp14:editId="0F463E15">
                <wp:simplePos x="0" y="0"/>
                <wp:positionH relativeFrom="margin">
                  <wp:posOffset>586740</wp:posOffset>
                </wp:positionH>
                <wp:positionV relativeFrom="paragraph">
                  <wp:posOffset>429895</wp:posOffset>
                </wp:positionV>
                <wp:extent cx="5260975" cy="2823210"/>
                <wp:effectExtent l="0" t="0" r="15875" b="1524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2823210"/>
                        </a:xfrm>
                        <a:prstGeom prst="rect">
                          <a:avLst/>
                        </a:prstGeom>
                        <a:solidFill>
                          <a:srgbClr val="FFFFFF"/>
                        </a:solidFill>
                        <a:ln w="9525">
                          <a:solidFill>
                            <a:srgbClr val="000000"/>
                          </a:solidFill>
                          <a:miter lim="800000"/>
                          <a:headEnd/>
                          <a:tailEnd/>
                        </a:ln>
                      </wps:spPr>
                      <wps:txbx>
                        <w:txbxContent>
                          <w:p w14:paraId="2C61DDAB" w14:textId="765A5C40" w:rsidR="009B4C58" w:rsidRPr="00FB775E" w:rsidRDefault="009B4C58" w:rsidP="009B4C58">
                            <w:pPr>
                              <w:rPr>
                                <w:rFonts w:ascii="Lucida Console" w:hAnsi="Lucida Console"/>
                              </w:rPr>
                            </w:pPr>
                            <w:bookmarkStart w:id="0" w:name="_GoBack"/>
                            <w:r w:rsidRPr="00FB775E">
                              <w:rPr>
                                <w:rFonts w:ascii="Lucida Console" w:hAnsi="Lucida Console"/>
                              </w:rPr>
                              <w:t>FILENAME REFFILE 'C:/User/you/path/to/data_folder/Neighborhood_zhvi_uc_sfrcondo_tier_0.33_0.67_sm_sa_mon.csv';</w:t>
                            </w:r>
                          </w:p>
                          <w:p w14:paraId="4181BBB1" w14:textId="77777777" w:rsidR="009B4C58" w:rsidRDefault="009B4C58" w:rsidP="009B4C58"/>
                          <w:p w14:paraId="290A5596" w14:textId="77777777" w:rsidR="009B4C58" w:rsidRPr="00FB775E" w:rsidRDefault="009B4C58" w:rsidP="009B4C58">
                            <w:pPr>
                              <w:rPr>
                                <w:rFonts w:ascii="Lucida Console" w:hAnsi="Lucida Console" w:cs="Courier New"/>
                              </w:rPr>
                            </w:pPr>
                            <w:r w:rsidRPr="00FB775E">
                              <w:rPr>
                                <w:rFonts w:ascii="Lucida Console" w:hAnsi="Lucida Console" w:cs="Courier New"/>
                              </w:rPr>
                              <w:t>PROC IMPORT DATAFILE=REFFILE</w:t>
                            </w:r>
                          </w:p>
                          <w:p w14:paraId="0C821EA2" w14:textId="77777777" w:rsidR="009B4C58" w:rsidRPr="00FB775E" w:rsidRDefault="009B4C58" w:rsidP="009B4C58">
                            <w:pPr>
                              <w:rPr>
                                <w:rFonts w:ascii="Lucida Console" w:hAnsi="Lucida Console" w:cs="Courier New"/>
                              </w:rPr>
                            </w:pPr>
                            <w:r w:rsidRPr="00FB775E">
                              <w:rPr>
                                <w:rFonts w:ascii="Lucida Console" w:hAnsi="Lucida Console" w:cs="Courier New"/>
                              </w:rPr>
                              <w:tab/>
                              <w:t>DBMS=CSV</w:t>
                            </w:r>
                          </w:p>
                          <w:p w14:paraId="76DDD6BC" w14:textId="77777777" w:rsidR="009B4C58" w:rsidRPr="00FB775E" w:rsidRDefault="009B4C58" w:rsidP="009B4C58">
                            <w:pPr>
                              <w:rPr>
                                <w:rFonts w:ascii="Lucida Console" w:hAnsi="Lucida Console" w:cs="Courier New"/>
                              </w:rPr>
                            </w:pPr>
                            <w:r w:rsidRPr="00FB775E">
                              <w:rPr>
                                <w:rFonts w:ascii="Lucida Console" w:hAnsi="Lucida Console" w:cs="Courier New"/>
                              </w:rPr>
                              <w:tab/>
                              <w:t>OUT=STAT_IMP.ZHVI;</w:t>
                            </w:r>
                          </w:p>
                          <w:p w14:paraId="3783D8BE" w14:textId="77777777" w:rsidR="009B4C58" w:rsidRPr="00FB775E" w:rsidRDefault="009B4C58" w:rsidP="009B4C58">
                            <w:pPr>
                              <w:rPr>
                                <w:rFonts w:ascii="Lucida Console" w:hAnsi="Lucida Console" w:cs="Courier New"/>
                              </w:rPr>
                            </w:pPr>
                            <w:r w:rsidRPr="00FB775E">
                              <w:rPr>
                                <w:rFonts w:ascii="Lucida Console" w:hAnsi="Lucida Console" w:cs="Courier New"/>
                              </w:rPr>
                              <w:tab/>
                              <w:t>GETNAMES=YES;</w:t>
                            </w:r>
                          </w:p>
                          <w:p w14:paraId="581EC0F9" w14:textId="77777777" w:rsidR="009B4C58" w:rsidRPr="00FB775E" w:rsidRDefault="009B4C58" w:rsidP="009B4C58">
                            <w:pPr>
                              <w:rPr>
                                <w:rFonts w:ascii="Lucida Console" w:hAnsi="Lucida Console" w:cs="Courier New"/>
                              </w:rPr>
                            </w:pPr>
                            <w:r w:rsidRPr="00FB775E">
                              <w:rPr>
                                <w:rFonts w:ascii="Lucida Console" w:hAnsi="Lucida Console" w:cs="Courier New"/>
                              </w:rPr>
                              <w:t>RUN;</w:t>
                            </w:r>
                          </w:p>
                          <w:p w14:paraId="2EDDE308" w14:textId="77777777" w:rsidR="009B4C58" w:rsidRPr="00FB775E" w:rsidRDefault="009B4C58" w:rsidP="009B4C58">
                            <w:pPr>
                              <w:rPr>
                                <w:rFonts w:ascii="Lucida Console" w:hAnsi="Lucida Console" w:cs="Courier New"/>
                              </w:rPr>
                            </w:pPr>
                          </w:p>
                          <w:p w14:paraId="2FE43AF0" w14:textId="4CCE8E91" w:rsidR="009B4C58" w:rsidRPr="00FB775E" w:rsidRDefault="009B4C58" w:rsidP="009B4C58">
                            <w:pPr>
                              <w:rPr>
                                <w:rFonts w:ascii="Lucida Console" w:hAnsi="Lucida Console" w:cs="Courier New"/>
                              </w:rPr>
                            </w:pPr>
                            <w:r w:rsidRPr="00FB775E">
                              <w:rPr>
                                <w:rFonts w:ascii="Lucida Console" w:hAnsi="Lucida Console" w:cs="Courier New"/>
                              </w:rPr>
                              <w:t>PROC CONTENTS DATA=STAT_IMP.ZHVI; RUN;</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99ED1" id="_x0000_s1027" type="#_x0000_t202" style="position:absolute;left:0;text-align:left;margin-left:46.2pt;margin-top:33.85pt;width:414.25pt;height:222.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7kXJwIAAEw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">
                <v:textbox>
                  <w:txbxContent>
                    <w:p w14:paraId="2C61DDAB" w14:textId="765A5C40" w:rsidR="009B4C58" w:rsidRPr="00FB775E" w:rsidRDefault="009B4C58" w:rsidP="009B4C58">
                      <w:pPr>
                        <w:rPr>
                          <w:rFonts w:ascii="Lucida Console" w:hAnsi="Lucida Console"/>
                        </w:rPr>
                      </w:pPr>
                      <w:bookmarkStart w:id="1" w:name="_GoBack"/>
                      <w:r w:rsidRPr="00FB775E">
                        <w:rPr>
                          <w:rFonts w:ascii="Lucida Console" w:hAnsi="Lucida Console"/>
                        </w:rPr>
                        <w:t>FILENAME REFFILE 'C:/User/you/path/to/data_folder/Neighborhood_zhvi_uc_sfrcondo_tier_0.33_0.67_sm_sa_mon.csv';</w:t>
                      </w:r>
                    </w:p>
                    <w:p w14:paraId="4181BBB1" w14:textId="77777777" w:rsidR="009B4C58" w:rsidRDefault="009B4C58" w:rsidP="009B4C58"/>
                    <w:p w14:paraId="290A5596" w14:textId="77777777" w:rsidR="009B4C58" w:rsidRPr="00FB775E" w:rsidRDefault="009B4C58" w:rsidP="009B4C58">
                      <w:pPr>
                        <w:rPr>
                          <w:rFonts w:ascii="Lucida Console" w:hAnsi="Lucida Console" w:cs="Courier New"/>
                        </w:rPr>
                      </w:pPr>
                      <w:r w:rsidRPr="00FB775E">
                        <w:rPr>
                          <w:rFonts w:ascii="Lucida Console" w:hAnsi="Lucida Console" w:cs="Courier New"/>
                        </w:rPr>
                        <w:t>PROC IMPORT DATAFILE=REFFILE</w:t>
                      </w:r>
                    </w:p>
                    <w:p w14:paraId="0C821EA2" w14:textId="77777777" w:rsidR="009B4C58" w:rsidRPr="00FB775E" w:rsidRDefault="009B4C58" w:rsidP="009B4C58">
                      <w:pPr>
                        <w:rPr>
                          <w:rFonts w:ascii="Lucida Console" w:hAnsi="Lucida Console" w:cs="Courier New"/>
                        </w:rPr>
                      </w:pPr>
                      <w:r w:rsidRPr="00FB775E">
                        <w:rPr>
                          <w:rFonts w:ascii="Lucida Console" w:hAnsi="Lucida Console" w:cs="Courier New"/>
                        </w:rPr>
                        <w:tab/>
                        <w:t>DBMS=CSV</w:t>
                      </w:r>
                    </w:p>
                    <w:p w14:paraId="76DDD6BC" w14:textId="77777777" w:rsidR="009B4C58" w:rsidRPr="00FB775E" w:rsidRDefault="009B4C58" w:rsidP="009B4C58">
                      <w:pPr>
                        <w:rPr>
                          <w:rFonts w:ascii="Lucida Console" w:hAnsi="Lucida Console" w:cs="Courier New"/>
                        </w:rPr>
                      </w:pPr>
                      <w:r w:rsidRPr="00FB775E">
                        <w:rPr>
                          <w:rFonts w:ascii="Lucida Console" w:hAnsi="Lucida Console" w:cs="Courier New"/>
                        </w:rPr>
                        <w:tab/>
                        <w:t>OUT=STAT_IMP.ZHVI;</w:t>
                      </w:r>
                    </w:p>
                    <w:p w14:paraId="3783D8BE" w14:textId="77777777" w:rsidR="009B4C58" w:rsidRPr="00FB775E" w:rsidRDefault="009B4C58" w:rsidP="009B4C58">
                      <w:pPr>
                        <w:rPr>
                          <w:rFonts w:ascii="Lucida Console" w:hAnsi="Lucida Console" w:cs="Courier New"/>
                        </w:rPr>
                      </w:pPr>
                      <w:r w:rsidRPr="00FB775E">
                        <w:rPr>
                          <w:rFonts w:ascii="Lucida Console" w:hAnsi="Lucida Console" w:cs="Courier New"/>
                        </w:rPr>
                        <w:tab/>
                        <w:t>GETNAMES=YES;</w:t>
                      </w:r>
                    </w:p>
                    <w:p w14:paraId="581EC0F9" w14:textId="77777777" w:rsidR="009B4C58" w:rsidRPr="00FB775E" w:rsidRDefault="009B4C58" w:rsidP="009B4C58">
                      <w:pPr>
                        <w:rPr>
                          <w:rFonts w:ascii="Lucida Console" w:hAnsi="Lucida Console" w:cs="Courier New"/>
                        </w:rPr>
                      </w:pPr>
                      <w:r w:rsidRPr="00FB775E">
                        <w:rPr>
                          <w:rFonts w:ascii="Lucida Console" w:hAnsi="Lucida Console" w:cs="Courier New"/>
                        </w:rPr>
                        <w:t>RUN;</w:t>
                      </w:r>
                    </w:p>
                    <w:p w14:paraId="2EDDE308" w14:textId="77777777" w:rsidR="009B4C58" w:rsidRPr="00FB775E" w:rsidRDefault="009B4C58" w:rsidP="009B4C58">
                      <w:pPr>
                        <w:rPr>
                          <w:rFonts w:ascii="Lucida Console" w:hAnsi="Lucida Console" w:cs="Courier New"/>
                        </w:rPr>
                      </w:pPr>
                    </w:p>
                    <w:p w14:paraId="2FE43AF0" w14:textId="4CCE8E91" w:rsidR="009B4C58" w:rsidRPr="00FB775E" w:rsidRDefault="009B4C58" w:rsidP="009B4C58">
                      <w:pPr>
                        <w:rPr>
                          <w:rFonts w:ascii="Lucida Console" w:hAnsi="Lucida Console" w:cs="Courier New"/>
                        </w:rPr>
                      </w:pPr>
                      <w:r w:rsidRPr="00FB775E">
                        <w:rPr>
                          <w:rFonts w:ascii="Lucida Console" w:hAnsi="Lucida Console" w:cs="Courier New"/>
                        </w:rPr>
                        <w:t>PROC CONTENTS DATA=STAT_IMP.ZHVI; RUN;</w:t>
                      </w:r>
                      <w:bookmarkEnd w:id="1"/>
                    </w:p>
                  </w:txbxContent>
                </v:textbox>
                <w10:wrap type="topAndBottom" anchorx="margin"/>
              </v:shape>
            </w:pict>
          </mc:Fallback>
        </mc:AlternateContent>
      </w:r>
      <w:r w:rsidR="00E308CE">
        <w:rPr>
          <w:rFonts w:cstheme="minorHAnsi"/>
        </w:rPr>
        <w:t>IMPORT the data file int</w:t>
      </w:r>
      <w:r w:rsidR="00B213CD">
        <w:rPr>
          <w:rFonts w:cstheme="minorHAnsi"/>
        </w:rPr>
        <w:t>o SAS Studio using your preferred library organization. Suggested use a course library (e.g.</w:t>
      </w:r>
      <w:r w:rsidR="00B6505C">
        <w:rPr>
          <w:rFonts w:cstheme="minorHAnsi"/>
        </w:rPr>
        <w:t>, STATS_IMP) as in past classes</w:t>
      </w:r>
      <w:r>
        <w:rPr>
          <w:rFonts w:cstheme="minorHAnsi"/>
        </w:rPr>
        <w:br/>
      </w:r>
      <w:r>
        <w:rPr>
          <w:rFonts w:cstheme="minorHAnsi"/>
        </w:rPr>
        <w:br/>
      </w:r>
    </w:p>
    <w:p w14:paraId="216BF75B" w14:textId="360AD328" w:rsidR="009B4C58" w:rsidRDefault="009B4C58" w:rsidP="00B213CD">
      <w:pPr>
        <w:pStyle w:val="ListParagraph"/>
        <w:numPr>
          <w:ilvl w:val="0"/>
          <w:numId w:val="34"/>
        </w:numPr>
        <w:rPr>
          <w:rFonts w:cstheme="minorHAnsi"/>
        </w:rPr>
      </w:pPr>
      <w:r w:rsidRPr="009B4C58">
        <w:rPr>
          <w:rFonts w:cstheme="minorHAnsi"/>
          <w:noProof/>
        </w:rPr>
        <mc:AlternateContent>
          <mc:Choice Requires="wps">
            <w:drawing>
              <wp:anchor distT="45720" distB="45720" distL="114300" distR="114300" simplePos="0" relativeHeight="251665408" behindDoc="0" locked="0" layoutInCell="1" allowOverlap="1" wp14:anchorId="331B691A" wp14:editId="4895D138">
                <wp:simplePos x="0" y="0"/>
                <wp:positionH relativeFrom="margin">
                  <wp:align>right</wp:align>
                </wp:positionH>
                <wp:positionV relativeFrom="paragraph">
                  <wp:posOffset>731520</wp:posOffset>
                </wp:positionV>
                <wp:extent cx="5244465" cy="1404620"/>
                <wp:effectExtent l="0" t="0" r="13335" b="1460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4465" cy="1404620"/>
                        </a:xfrm>
                        <a:prstGeom prst="rect">
                          <a:avLst/>
                        </a:prstGeom>
                        <a:solidFill>
                          <a:srgbClr val="FFFFFF"/>
                        </a:solidFill>
                        <a:ln w="9525">
                          <a:solidFill>
                            <a:srgbClr val="000000"/>
                          </a:solidFill>
                          <a:miter lim="800000"/>
                          <a:headEnd/>
                          <a:tailEnd/>
                        </a:ln>
                      </wps:spPr>
                      <wps:txbx>
                        <w:txbxContent>
                          <w:p w14:paraId="57F11D9F" w14:textId="77777777" w:rsidR="009B4C58" w:rsidRPr="009B4C58" w:rsidRDefault="009B4C58" w:rsidP="009B4C58">
                            <w:pPr>
                              <w:rPr>
                                <w:rFonts w:ascii="Lucida Console" w:hAnsi="Lucida Console"/>
                              </w:rPr>
                            </w:pPr>
                            <w:r w:rsidRPr="009B4C58">
                              <w:rPr>
                                <w:rFonts w:ascii="Lucida Console" w:hAnsi="Lucida Console"/>
                              </w:rPr>
                              <w:t>proc sql noprint;</w:t>
                            </w:r>
                          </w:p>
                          <w:p w14:paraId="580A364D" w14:textId="77777777" w:rsidR="009B4C58" w:rsidRPr="009B4C58" w:rsidRDefault="009B4C58" w:rsidP="009B4C58">
                            <w:pPr>
                              <w:rPr>
                                <w:rFonts w:ascii="Lucida Console" w:hAnsi="Lucida Console"/>
                              </w:rPr>
                            </w:pPr>
                            <w:r w:rsidRPr="009B4C58">
                              <w:rPr>
                                <w:rFonts w:ascii="Lucida Console" w:hAnsi="Lucida Console"/>
                              </w:rPr>
                              <w:tab/>
                              <w:t xml:space="preserve">create table WORK.filter as select * from STAT_IMP.ZHVI where(StateName EQ </w:t>
                            </w:r>
                          </w:p>
                          <w:p w14:paraId="1AD20423" w14:textId="77777777" w:rsidR="009B4C58" w:rsidRPr="009B4C58" w:rsidRDefault="009B4C58" w:rsidP="009B4C58">
                            <w:pPr>
                              <w:rPr>
                                <w:rFonts w:ascii="Lucida Console" w:hAnsi="Lucida Console"/>
                              </w:rPr>
                            </w:pPr>
                            <w:r w:rsidRPr="009B4C58">
                              <w:rPr>
                                <w:rFonts w:ascii="Lucida Console" w:hAnsi="Lucida Console"/>
                              </w:rPr>
                              <w:tab/>
                            </w:r>
                            <w:r w:rsidRPr="009B4C58">
                              <w:rPr>
                                <w:rFonts w:ascii="Lucida Console" w:hAnsi="Lucida Console"/>
                              </w:rPr>
                              <w:tab/>
                              <w:t>"MA");</w:t>
                            </w:r>
                          </w:p>
                          <w:p w14:paraId="45FD2278" w14:textId="05F5763B" w:rsidR="009B4C58" w:rsidRPr="009B4C58" w:rsidRDefault="009B4C58" w:rsidP="009B4C58">
                            <w:pPr>
                              <w:rPr>
                                <w:rFonts w:ascii="Lucida Console" w:hAnsi="Lucida Console"/>
                              </w:rPr>
                            </w:pPr>
                            <w:r w:rsidRPr="009B4C58">
                              <w:rPr>
                                <w:rFonts w:ascii="Lucida Console" w:hAnsi="Lucida Console"/>
                              </w:rPr>
                              <w:t>quit;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1B691A" id="_x0000_s1028" type="#_x0000_t202" style="position:absolute;left:0;text-align:left;margin-left:361.75pt;margin-top:57.6pt;width:412.9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">
                <v:textbox style="mso-fit-shape-to-text:t">
                  <w:txbxContent>
                    <w:p w14:paraId="57F11D9F" w14:textId="77777777" w:rsidR="009B4C58" w:rsidRPr="009B4C58" w:rsidRDefault="009B4C58" w:rsidP="009B4C58">
                      <w:pPr>
                        <w:rPr>
                          <w:rFonts w:ascii="Lucida Console" w:hAnsi="Lucida Console"/>
                        </w:rPr>
                      </w:pPr>
                      <w:r w:rsidRPr="009B4C58">
                        <w:rPr>
                          <w:rFonts w:ascii="Lucida Console" w:hAnsi="Lucida Console"/>
                        </w:rPr>
                        <w:t>proc sql noprint;</w:t>
                      </w:r>
                    </w:p>
                    <w:p w14:paraId="580A364D" w14:textId="77777777" w:rsidR="009B4C58" w:rsidRPr="009B4C58" w:rsidRDefault="009B4C58" w:rsidP="009B4C58">
                      <w:pPr>
                        <w:rPr>
                          <w:rFonts w:ascii="Lucida Console" w:hAnsi="Lucida Console"/>
                        </w:rPr>
                      </w:pPr>
                      <w:r w:rsidRPr="009B4C58">
                        <w:rPr>
                          <w:rFonts w:ascii="Lucida Console" w:hAnsi="Lucida Console"/>
                        </w:rPr>
                        <w:tab/>
                        <w:t xml:space="preserve">create table WORK.filter as select * from STAT_IMP.ZHVI where(StateName EQ </w:t>
                      </w:r>
                    </w:p>
                    <w:p w14:paraId="1AD20423" w14:textId="77777777" w:rsidR="009B4C58" w:rsidRPr="009B4C58" w:rsidRDefault="009B4C58" w:rsidP="009B4C58">
                      <w:pPr>
                        <w:rPr>
                          <w:rFonts w:ascii="Lucida Console" w:hAnsi="Lucida Console"/>
                        </w:rPr>
                      </w:pPr>
                      <w:r w:rsidRPr="009B4C58">
                        <w:rPr>
                          <w:rFonts w:ascii="Lucida Console" w:hAnsi="Lucida Console"/>
                        </w:rPr>
                        <w:tab/>
                      </w:r>
                      <w:r w:rsidRPr="009B4C58">
                        <w:rPr>
                          <w:rFonts w:ascii="Lucida Console" w:hAnsi="Lucida Console"/>
                        </w:rPr>
                        <w:tab/>
                        <w:t>"MA");</w:t>
                      </w:r>
                    </w:p>
                    <w:p w14:paraId="45FD2278" w14:textId="05F5763B" w:rsidR="009B4C58" w:rsidRPr="009B4C58" w:rsidRDefault="009B4C58" w:rsidP="009B4C58">
                      <w:pPr>
                        <w:rPr>
                          <w:rFonts w:ascii="Lucida Console" w:hAnsi="Lucida Console"/>
                        </w:rPr>
                      </w:pPr>
                      <w:r w:rsidRPr="009B4C58">
                        <w:rPr>
                          <w:rFonts w:ascii="Lucida Console" w:hAnsi="Lucida Console"/>
                        </w:rPr>
                        <w:t>quit;</w:t>
                      </w:r>
                    </w:p>
                  </w:txbxContent>
                </v:textbox>
                <w10:wrap type="topAndBottom" anchorx="margin"/>
              </v:shape>
            </w:pict>
          </mc:Fallback>
        </mc:AlternateContent>
      </w:r>
      <w:r w:rsidR="00B6505C">
        <w:rPr>
          <w:rFonts w:cstheme="minorHAnsi"/>
        </w:rPr>
        <w:t>Filter and transform:</w:t>
      </w:r>
      <w:r w:rsidR="00B6505C">
        <w:rPr>
          <w:rFonts w:cstheme="minorHAnsi"/>
        </w:rPr>
        <w:br/>
      </w:r>
      <w:r w:rsidR="00B6505C">
        <w:rPr>
          <w:rFonts w:cstheme="minorHAnsi"/>
        </w:rPr>
        <w:br/>
        <w:t>a. Filter for rows with ‘</w:t>
      </w:r>
      <w:r w:rsidR="000E46F0">
        <w:rPr>
          <w:rFonts w:cstheme="minorHAnsi"/>
        </w:rPr>
        <w:t>StateName EQ</w:t>
      </w:r>
      <w:r w:rsidR="00B6505C">
        <w:rPr>
          <w:rFonts w:cstheme="minorHAnsi"/>
        </w:rPr>
        <w:t xml:space="preserve"> “MA”’</w:t>
      </w:r>
      <w:r w:rsidR="000E46F0">
        <w:rPr>
          <w:rFonts w:cstheme="minorHAnsi"/>
        </w:rPr>
        <w:t xml:space="preserve"> (type don’t copy)</w:t>
      </w:r>
    </w:p>
    <w:p w14:paraId="1FABEA2D" w14:textId="3449B16A" w:rsidR="009B4C58" w:rsidRDefault="000E46F0" w:rsidP="009B4C58">
      <w:pPr>
        <w:pStyle w:val="ListParagraph"/>
        <w:rPr>
          <w:rFonts w:cstheme="minorHAnsi"/>
        </w:rPr>
      </w:pPr>
      <w:r>
        <w:rPr>
          <w:rFonts w:cstheme="minorHAnsi"/>
        </w:rPr>
        <w:br/>
        <w:t>b. Recode values to create a new column to split the data into two categories of “Metro Boston” and “</w:t>
      </w:r>
      <w:r w:rsidR="0089386F">
        <w:rPr>
          <w:rFonts w:cstheme="minorHAnsi"/>
        </w:rPr>
        <w:t>Not</w:t>
      </w:r>
      <w:r>
        <w:rPr>
          <w:rFonts w:cstheme="minorHAnsi"/>
        </w:rPr>
        <w:t>Boston” (use the Metro column to categorize on “Boston-Cambridge-Newton”)</w:t>
      </w:r>
    </w:p>
    <w:p w14:paraId="7C1D4778" w14:textId="4DB8827B" w:rsidR="009B4C58" w:rsidRDefault="009B4C58" w:rsidP="009B4C58">
      <w:pPr>
        <w:rPr>
          <w:rFonts w:cstheme="minorHAnsi"/>
        </w:rPr>
      </w:pPr>
    </w:p>
    <w:p w14:paraId="0E9A9255" w14:textId="3991ECD9" w:rsidR="00B213CD" w:rsidRDefault="00B6505C" w:rsidP="009B4C58">
      <w:r w:rsidRPr="009B4C58">
        <w:rPr>
          <w:rFonts w:cstheme="minorHAnsi"/>
        </w:rPr>
        <w:br/>
      </w:r>
    </w:p>
    <w:p w14:paraId="2E382038" w14:textId="7A7B17A2" w:rsidR="00FB775E" w:rsidRDefault="00FB775E" w:rsidP="009B4C58"/>
    <w:p w14:paraId="5F4695D7" w14:textId="5873EDF0" w:rsidR="00FB775E" w:rsidRDefault="00FB775E" w:rsidP="009B4C58"/>
    <w:p w14:paraId="727BEC3C" w14:textId="1211678D" w:rsidR="00FB775E" w:rsidRDefault="00FB775E" w:rsidP="009B4C58"/>
    <w:p w14:paraId="40BE45FE" w14:textId="77777777" w:rsidR="00FB775E" w:rsidRPr="009B4C58" w:rsidRDefault="00FB775E" w:rsidP="009B4C58">
      <w:pPr>
        <w:rPr>
          <w:rFonts w:cstheme="minorHAnsi"/>
        </w:rPr>
      </w:pPr>
    </w:p>
    <w:p w14:paraId="083B0F5F" w14:textId="496E62D7" w:rsidR="00FB775E" w:rsidRDefault="00FB775E" w:rsidP="00FB775E">
      <w:pPr>
        <w:pStyle w:val="ListParagraph"/>
        <w:rPr>
          <w:rFonts w:cstheme="minorHAnsi"/>
        </w:rPr>
      </w:pPr>
      <w:r w:rsidRPr="009B4C58">
        <w:rPr>
          <w:rFonts w:cstheme="minorHAnsi"/>
          <w:noProof/>
        </w:rPr>
        <w:lastRenderedPageBreak/>
        <mc:AlternateContent>
          <mc:Choice Requires="wps">
            <w:drawing>
              <wp:anchor distT="45720" distB="45720" distL="114300" distR="114300" simplePos="0" relativeHeight="251663360" behindDoc="0" locked="0" layoutInCell="1" allowOverlap="1" wp14:anchorId="09C1AFA8" wp14:editId="007A7E21">
                <wp:simplePos x="0" y="0"/>
                <wp:positionH relativeFrom="margin">
                  <wp:posOffset>262941</wp:posOffset>
                </wp:positionH>
                <wp:positionV relativeFrom="paragraph">
                  <wp:posOffset>1143</wp:posOffset>
                </wp:positionV>
                <wp:extent cx="5551805" cy="2428240"/>
                <wp:effectExtent l="0" t="0" r="10795" b="101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805" cy="2428240"/>
                        </a:xfrm>
                        <a:prstGeom prst="rect">
                          <a:avLst/>
                        </a:prstGeom>
                        <a:solidFill>
                          <a:srgbClr val="FFFFFF"/>
                        </a:solidFill>
                        <a:ln w="9525">
                          <a:solidFill>
                            <a:srgbClr val="000000"/>
                          </a:solidFill>
                          <a:miter lim="800000"/>
                          <a:headEnd/>
                          <a:tailEnd/>
                        </a:ln>
                      </wps:spPr>
                      <wps:txbx>
                        <w:txbxContent>
                          <w:p w14:paraId="17FE9A85" w14:textId="77777777" w:rsidR="009B4C58" w:rsidRPr="009B4C58" w:rsidRDefault="009B4C58" w:rsidP="009B4C58">
                            <w:pPr>
                              <w:rPr>
                                <w:rFonts w:ascii="Lucida Console" w:hAnsi="Lucida Console"/>
                              </w:rPr>
                            </w:pPr>
                            <w:r w:rsidRPr="009B4C58">
                              <w:rPr>
                                <w:rFonts w:ascii="Lucida Console" w:hAnsi="Lucida Console"/>
                              </w:rPr>
                              <w:t>data WORK.RECODE;</w:t>
                            </w:r>
                          </w:p>
                          <w:p w14:paraId="1D7AAA20" w14:textId="77777777" w:rsidR="009B4C58" w:rsidRPr="009B4C58" w:rsidRDefault="009B4C58" w:rsidP="009B4C58">
                            <w:pPr>
                              <w:rPr>
                                <w:rFonts w:ascii="Lucida Console" w:hAnsi="Lucida Console"/>
                              </w:rPr>
                            </w:pPr>
                            <w:r w:rsidRPr="009B4C58">
                              <w:rPr>
                                <w:rFonts w:ascii="Lucida Console" w:hAnsi="Lucida Console"/>
                              </w:rPr>
                              <w:tab/>
                              <w:t>length ISBOSTON $ 30;</w:t>
                            </w:r>
                          </w:p>
                          <w:p w14:paraId="05DD3DE2" w14:textId="77777777" w:rsidR="009B4C58" w:rsidRPr="009B4C58" w:rsidRDefault="009B4C58" w:rsidP="009B4C58">
                            <w:pPr>
                              <w:rPr>
                                <w:rFonts w:ascii="Lucida Console" w:hAnsi="Lucida Console"/>
                              </w:rPr>
                            </w:pPr>
                            <w:r w:rsidRPr="009B4C58">
                              <w:rPr>
                                <w:rFonts w:ascii="Lucida Console" w:hAnsi="Lucida Console"/>
                              </w:rPr>
                              <w:tab/>
                              <w:t>set WORK.FILTER;</w:t>
                            </w:r>
                          </w:p>
                          <w:p w14:paraId="139BB9AE" w14:textId="77777777" w:rsidR="009B4C58" w:rsidRPr="009B4C58" w:rsidRDefault="009B4C58" w:rsidP="009B4C58">
                            <w:pPr>
                              <w:rPr>
                                <w:rFonts w:ascii="Lucida Console" w:hAnsi="Lucida Console"/>
                              </w:rPr>
                            </w:pPr>
                          </w:p>
                          <w:p w14:paraId="582F12FD" w14:textId="77777777" w:rsidR="009B4C58" w:rsidRPr="009B4C58" w:rsidRDefault="009B4C58" w:rsidP="009B4C58">
                            <w:pPr>
                              <w:rPr>
                                <w:rFonts w:ascii="Lucida Console" w:hAnsi="Lucida Console"/>
                              </w:rPr>
                            </w:pPr>
                            <w:r w:rsidRPr="009B4C58">
                              <w:rPr>
                                <w:rFonts w:ascii="Lucida Console" w:hAnsi="Lucida Console"/>
                              </w:rPr>
                              <w:tab/>
                              <w:t>select (Metro);</w:t>
                            </w:r>
                          </w:p>
                          <w:p w14:paraId="20F85864" w14:textId="77777777" w:rsidR="009B4C58" w:rsidRPr="009B4C58" w:rsidRDefault="009B4C58" w:rsidP="009B4C58">
                            <w:pPr>
                              <w:rPr>
                                <w:rFonts w:ascii="Lucida Console" w:hAnsi="Lucida Console"/>
                              </w:rPr>
                            </w:pPr>
                            <w:r w:rsidRPr="009B4C58">
                              <w:rPr>
                                <w:rFonts w:ascii="Lucida Console" w:hAnsi="Lucida Console"/>
                              </w:rPr>
                              <w:tab/>
                            </w:r>
                            <w:r w:rsidRPr="009B4C58">
                              <w:rPr>
                                <w:rFonts w:ascii="Lucida Console" w:hAnsi="Lucida Console"/>
                              </w:rPr>
                              <w:tab/>
                              <w:t>when ('Boston-Cambridge-Newton') ISBOSTON='Boston';</w:t>
                            </w:r>
                          </w:p>
                          <w:p w14:paraId="7263BE0E" w14:textId="77777777" w:rsidR="009B4C58" w:rsidRPr="009B4C58" w:rsidRDefault="009B4C58" w:rsidP="009B4C58">
                            <w:pPr>
                              <w:rPr>
                                <w:rFonts w:ascii="Lucida Console" w:hAnsi="Lucida Console"/>
                              </w:rPr>
                            </w:pPr>
                            <w:r w:rsidRPr="009B4C58">
                              <w:rPr>
                                <w:rFonts w:ascii="Lucida Console" w:hAnsi="Lucida Console"/>
                              </w:rPr>
                              <w:tab/>
                            </w:r>
                            <w:r w:rsidRPr="009B4C58">
                              <w:rPr>
                                <w:rFonts w:ascii="Lucida Console" w:hAnsi="Lucida Console"/>
                              </w:rPr>
                              <w:tab/>
                              <w:t>otherwise ISBOSTON="NotBoston";</w:t>
                            </w:r>
                          </w:p>
                          <w:p w14:paraId="777F1518" w14:textId="77777777" w:rsidR="009B4C58" w:rsidRPr="009B4C58" w:rsidRDefault="009B4C58" w:rsidP="009B4C58">
                            <w:pPr>
                              <w:rPr>
                                <w:rFonts w:ascii="Lucida Console" w:hAnsi="Lucida Console"/>
                              </w:rPr>
                            </w:pPr>
                            <w:r w:rsidRPr="009B4C58">
                              <w:rPr>
                                <w:rFonts w:ascii="Lucida Console" w:hAnsi="Lucida Console"/>
                              </w:rPr>
                              <w:tab/>
                              <w:t>end;</w:t>
                            </w:r>
                          </w:p>
                          <w:p w14:paraId="19B3D93E" w14:textId="61593D37" w:rsidR="009B4C58" w:rsidRPr="009B4C58" w:rsidRDefault="009B4C58" w:rsidP="009B4C58">
                            <w:pPr>
                              <w:rPr>
                                <w:rFonts w:ascii="Lucida Console" w:hAnsi="Lucida Console"/>
                              </w:rPr>
                            </w:pPr>
                            <w:r w:rsidRPr="009B4C58">
                              <w:rPr>
                                <w:rFonts w:ascii="Lucida Console" w:hAnsi="Lucida Console"/>
                              </w:rPr>
                              <w:t>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1AFA8" id="_x0000_s1029" type="#_x0000_t202" style="position:absolute;left:0;text-align:left;margin-left:20.7pt;margin-top:.1pt;width:437.15pt;height:191.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">
                <v:textbox>
                  <w:txbxContent>
                    <w:p w14:paraId="17FE9A85" w14:textId="77777777" w:rsidR="009B4C58" w:rsidRPr="009B4C58" w:rsidRDefault="009B4C58" w:rsidP="009B4C58">
                      <w:pPr>
                        <w:rPr>
                          <w:rFonts w:ascii="Lucida Console" w:hAnsi="Lucida Console"/>
                        </w:rPr>
                      </w:pPr>
                      <w:r w:rsidRPr="009B4C58">
                        <w:rPr>
                          <w:rFonts w:ascii="Lucida Console" w:hAnsi="Lucida Console"/>
                        </w:rPr>
                        <w:t>data WORK.RECODE;</w:t>
                      </w:r>
                    </w:p>
                    <w:p w14:paraId="1D7AAA20" w14:textId="77777777" w:rsidR="009B4C58" w:rsidRPr="009B4C58" w:rsidRDefault="009B4C58" w:rsidP="009B4C58">
                      <w:pPr>
                        <w:rPr>
                          <w:rFonts w:ascii="Lucida Console" w:hAnsi="Lucida Console"/>
                        </w:rPr>
                      </w:pPr>
                      <w:r w:rsidRPr="009B4C58">
                        <w:rPr>
                          <w:rFonts w:ascii="Lucida Console" w:hAnsi="Lucida Console"/>
                        </w:rPr>
                        <w:tab/>
                        <w:t>length ISBOSTON $ 30;</w:t>
                      </w:r>
                    </w:p>
                    <w:p w14:paraId="05DD3DE2" w14:textId="77777777" w:rsidR="009B4C58" w:rsidRPr="009B4C58" w:rsidRDefault="009B4C58" w:rsidP="009B4C58">
                      <w:pPr>
                        <w:rPr>
                          <w:rFonts w:ascii="Lucida Console" w:hAnsi="Lucida Console"/>
                        </w:rPr>
                      </w:pPr>
                      <w:r w:rsidRPr="009B4C58">
                        <w:rPr>
                          <w:rFonts w:ascii="Lucida Console" w:hAnsi="Lucida Console"/>
                        </w:rPr>
                        <w:tab/>
                        <w:t>set WORK.FILTER;</w:t>
                      </w:r>
                    </w:p>
                    <w:p w14:paraId="139BB9AE" w14:textId="77777777" w:rsidR="009B4C58" w:rsidRPr="009B4C58" w:rsidRDefault="009B4C58" w:rsidP="009B4C58">
                      <w:pPr>
                        <w:rPr>
                          <w:rFonts w:ascii="Lucida Console" w:hAnsi="Lucida Console"/>
                        </w:rPr>
                      </w:pPr>
                    </w:p>
                    <w:p w14:paraId="582F12FD" w14:textId="77777777" w:rsidR="009B4C58" w:rsidRPr="009B4C58" w:rsidRDefault="009B4C58" w:rsidP="009B4C58">
                      <w:pPr>
                        <w:rPr>
                          <w:rFonts w:ascii="Lucida Console" w:hAnsi="Lucida Console"/>
                        </w:rPr>
                      </w:pPr>
                      <w:r w:rsidRPr="009B4C58">
                        <w:rPr>
                          <w:rFonts w:ascii="Lucida Console" w:hAnsi="Lucida Console"/>
                        </w:rPr>
                        <w:tab/>
                        <w:t>select (Metro);</w:t>
                      </w:r>
                    </w:p>
                    <w:p w14:paraId="20F85864" w14:textId="77777777" w:rsidR="009B4C58" w:rsidRPr="009B4C58" w:rsidRDefault="009B4C58" w:rsidP="009B4C58">
                      <w:pPr>
                        <w:rPr>
                          <w:rFonts w:ascii="Lucida Console" w:hAnsi="Lucida Console"/>
                        </w:rPr>
                      </w:pPr>
                      <w:r w:rsidRPr="009B4C58">
                        <w:rPr>
                          <w:rFonts w:ascii="Lucida Console" w:hAnsi="Lucida Console"/>
                        </w:rPr>
                        <w:tab/>
                      </w:r>
                      <w:r w:rsidRPr="009B4C58">
                        <w:rPr>
                          <w:rFonts w:ascii="Lucida Console" w:hAnsi="Lucida Console"/>
                        </w:rPr>
                        <w:tab/>
                        <w:t>when ('Boston-Cambridge-Newton') ISBOSTON='Boston';</w:t>
                      </w:r>
                    </w:p>
                    <w:p w14:paraId="7263BE0E" w14:textId="77777777" w:rsidR="009B4C58" w:rsidRPr="009B4C58" w:rsidRDefault="009B4C58" w:rsidP="009B4C58">
                      <w:pPr>
                        <w:rPr>
                          <w:rFonts w:ascii="Lucida Console" w:hAnsi="Lucida Console"/>
                        </w:rPr>
                      </w:pPr>
                      <w:r w:rsidRPr="009B4C58">
                        <w:rPr>
                          <w:rFonts w:ascii="Lucida Console" w:hAnsi="Lucida Console"/>
                        </w:rPr>
                        <w:tab/>
                      </w:r>
                      <w:r w:rsidRPr="009B4C58">
                        <w:rPr>
                          <w:rFonts w:ascii="Lucida Console" w:hAnsi="Lucida Console"/>
                        </w:rPr>
                        <w:tab/>
                        <w:t>otherwise ISBOSTON="NotBoston";</w:t>
                      </w:r>
                    </w:p>
                    <w:p w14:paraId="777F1518" w14:textId="77777777" w:rsidR="009B4C58" w:rsidRPr="009B4C58" w:rsidRDefault="009B4C58" w:rsidP="009B4C58">
                      <w:pPr>
                        <w:rPr>
                          <w:rFonts w:ascii="Lucida Console" w:hAnsi="Lucida Console"/>
                        </w:rPr>
                      </w:pPr>
                      <w:r w:rsidRPr="009B4C58">
                        <w:rPr>
                          <w:rFonts w:ascii="Lucida Console" w:hAnsi="Lucida Console"/>
                        </w:rPr>
                        <w:tab/>
                        <w:t>end;</w:t>
                      </w:r>
                    </w:p>
                    <w:p w14:paraId="19B3D93E" w14:textId="61593D37" w:rsidR="009B4C58" w:rsidRPr="009B4C58" w:rsidRDefault="009B4C58" w:rsidP="009B4C58">
                      <w:pPr>
                        <w:rPr>
                          <w:rFonts w:ascii="Lucida Console" w:hAnsi="Lucida Console"/>
                        </w:rPr>
                      </w:pPr>
                      <w:r w:rsidRPr="009B4C58">
                        <w:rPr>
                          <w:rFonts w:ascii="Lucida Console" w:hAnsi="Lucida Console"/>
                        </w:rPr>
                        <w:t>run;</w:t>
                      </w:r>
                    </w:p>
                  </w:txbxContent>
                </v:textbox>
                <w10:wrap type="topAndBottom" anchorx="margin"/>
              </v:shape>
            </w:pict>
          </mc:Fallback>
        </mc:AlternateContent>
      </w:r>
    </w:p>
    <w:p w14:paraId="66B7AE0C" w14:textId="2AD29C83" w:rsidR="0089386F" w:rsidRDefault="0089386F" w:rsidP="0089386F">
      <w:pPr>
        <w:pStyle w:val="ListParagraph"/>
        <w:numPr>
          <w:ilvl w:val="0"/>
          <w:numId w:val="34"/>
        </w:numPr>
        <w:rPr>
          <w:rFonts w:cstheme="minorHAnsi"/>
        </w:rPr>
      </w:pPr>
      <w:r>
        <w:rPr>
          <w:rFonts w:cstheme="minorHAnsi"/>
        </w:rPr>
        <w:t>Set up a t-test to see if there is a difference in the ZHVI most recently reported (for 2020-08-31) between Boston and the rest of the state (Boston/NotBoston</w:t>
      </w:r>
      <w:r w:rsidR="00FB775E">
        <w:rPr>
          <w:rFonts w:cstheme="minorHAnsi"/>
        </w:rPr>
        <w:t>)</w:t>
      </w:r>
      <w:r>
        <w:rPr>
          <w:rFonts w:cstheme="minorHAnsi"/>
        </w:rPr>
        <w:br/>
      </w:r>
    </w:p>
    <w:p w14:paraId="7DB91FFC" w14:textId="77777777" w:rsidR="00045EE0" w:rsidRDefault="00045EE0" w:rsidP="0089386F">
      <w:pPr>
        <w:pStyle w:val="ListParagraph"/>
        <w:rPr>
          <w:rFonts w:cstheme="minorHAnsi"/>
        </w:rPr>
      </w:pPr>
    </w:p>
    <w:p w14:paraId="0A44346E" w14:textId="77777777" w:rsidR="00045EE0" w:rsidRDefault="00045EE0" w:rsidP="0089386F">
      <w:pPr>
        <w:pStyle w:val="ListParagraph"/>
        <w:rPr>
          <w:rFonts w:cstheme="minorHAnsi"/>
        </w:rPr>
      </w:pPr>
    </w:p>
    <w:p w14:paraId="7F942201" w14:textId="77777777" w:rsidR="00045EE0" w:rsidRDefault="0089386F" w:rsidP="0089386F">
      <w:pPr>
        <w:pStyle w:val="ListParagraph"/>
        <w:rPr>
          <w:rFonts w:cstheme="minorHAnsi"/>
        </w:rPr>
      </w:pPr>
      <w:r>
        <w:rPr>
          <w:rFonts w:cstheme="minorHAnsi"/>
        </w:rPr>
        <w:t>Is the assumption of normality met? Can you use the t-test?</w:t>
      </w:r>
      <w:r>
        <w:rPr>
          <w:rFonts w:cstheme="minorHAnsi"/>
        </w:rPr>
        <w:br/>
      </w:r>
      <w:r>
        <w:rPr>
          <w:rFonts w:cstheme="minorHAnsi"/>
        </w:rPr>
        <w:br/>
      </w:r>
      <w:r>
        <w:rPr>
          <w:rFonts w:cstheme="minorHAnsi"/>
        </w:rPr>
        <w:br/>
      </w:r>
      <w:r>
        <w:rPr>
          <w:rFonts w:cstheme="minorHAnsi"/>
        </w:rPr>
        <w:br/>
      </w:r>
    </w:p>
    <w:p w14:paraId="463E6BB8" w14:textId="77777777" w:rsidR="00045EE0" w:rsidRDefault="00045EE0" w:rsidP="0089386F">
      <w:pPr>
        <w:pStyle w:val="ListParagraph"/>
        <w:rPr>
          <w:rFonts w:cstheme="minorHAnsi"/>
        </w:rPr>
      </w:pPr>
    </w:p>
    <w:p w14:paraId="6B18CDEB" w14:textId="70E96E6E" w:rsidR="0089386F" w:rsidRDefault="0089386F" w:rsidP="0089386F">
      <w:pPr>
        <w:pStyle w:val="ListParagraph"/>
        <w:rPr>
          <w:rFonts w:cstheme="minorHAnsi"/>
        </w:rPr>
      </w:pPr>
      <w:r>
        <w:rPr>
          <w:rFonts w:cstheme="minorHAnsi"/>
        </w:rPr>
        <w:t xml:space="preserve">On the OPTIONS tab choose to perform the </w:t>
      </w:r>
      <w:r w:rsidRPr="0089386F">
        <w:rPr>
          <w:rFonts w:cstheme="minorHAnsi"/>
          <w:b/>
        </w:rPr>
        <w:t>Wilcoxon rank-sum test</w:t>
      </w:r>
      <w:r>
        <w:rPr>
          <w:rFonts w:cstheme="minorHAnsi"/>
        </w:rPr>
        <w:t xml:space="preserve"> (a non-parametric test that works for non-normally distributed data). Does the p-value reported for the Wilcoxon test change any conclusions relative to the t-test?</w:t>
      </w:r>
    </w:p>
    <w:p w14:paraId="00AC5993" w14:textId="2BAD1DA2" w:rsidR="00B213CD" w:rsidRDefault="00B213CD" w:rsidP="00FB775E">
      <w:pPr>
        <w:pStyle w:val="ListParagraph"/>
        <w:rPr>
          <w:rFonts w:cstheme="minorHAnsi"/>
        </w:rPr>
      </w:pPr>
    </w:p>
    <w:p w14:paraId="2B569F21" w14:textId="08303010" w:rsidR="00FB775E" w:rsidRDefault="00FB775E" w:rsidP="00FB775E">
      <w:pPr>
        <w:pStyle w:val="ListParagraph"/>
        <w:rPr>
          <w:rFonts w:cstheme="minorHAnsi"/>
        </w:rPr>
      </w:pPr>
    </w:p>
    <w:p w14:paraId="3BB094C1" w14:textId="77777777" w:rsidR="00FB775E" w:rsidRPr="00B213CD" w:rsidRDefault="00FB775E" w:rsidP="00FB775E">
      <w:pPr>
        <w:pStyle w:val="ListParagraph"/>
        <w:rPr>
          <w:rFonts w:cstheme="minorHAnsi"/>
        </w:rPr>
      </w:pPr>
    </w:p>
    <w:p w14:paraId="782172FC" w14:textId="7BD72BB3" w:rsidR="00801D5E" w:rsidRPr="0024521D" w:rsidRDefault="0024521D" w:rsidP="0024521D">
      <w:pPr>
        <w:rPr>
          <w:rFonts w:cstheme="minorHAnsi"/>
          <w:color w:val="000000" w:themeColor="text1"/>
        </w:rPr>
      </w:pPr>
      <w:r>
        <w:rPr>
          <w:rFonts w:cstheme="minorHAnsi"/>
          <w:b/>
          <w:color w:val="000000" w:themeColor="text1"/>
        </w:rPr>
        <w:t>Turn in answers t</w:t>
      </w:r>
      <w:r w:rsidR="0077526A">
        <w:rPr>
          <w:rFonts w:cstheme="minorHAnsi"/>
          <w:b/>
          <w:color w:val="000000" w:themeColor="text1"/>
        </w:rPr>
        <w:t>o questions and graphs ONLY. Keep program files for your reference</w:t>
      </w:r>
      <w:r>
        <w:rPr>
          <w:rFonts w:cstheme="minorHAnsi"/>
          <w:b/>
          <w:color w:val="000000" w:themeColor="text1"/>
        </w:rPr>
        <w:t>.</w:t>
      </w:r>
    </w:p>
    <w:p w14:paraId="7472E711" w14:textId="2DAF4104" w:rsidR="00FB775E" w:rsidRDefault="00FB775E">
      <w:pPr>
        <w:rPr>
          <w:rFonts w:cstheme="minorHAnsi"/>
          <w:color w:val="000000" w:themeColor="text1"/>
        </w:rPr>
      </w:pPr>
      <w:r>
        <w:rPr>
          <w:rFonts w:cstheme="minorHAnsi"/>
          <w:color w:val="000000" w:themeColor="text1"/>
        </w:rPr>
        <w:br w:type="page"/>
      </w:r>
    </w:p>
    <w:p w14:paraId="20D10BDE" w14:textId="6AA70563" w:rsidR="00FB775E" w:rsidRPr="00C618AD" w:rsidRDefault="00FB775E" w:rsidP="00C618AD">
      <w:pPr>
        <w:pStyle w:val="Heading1"/>
      </w:pPr>
      <w:r>
        <w:lastRenderedPageBreak/>
        <w:t xml:space="preserve">Post-Class: Zillow </w:t>
      </w:r>
      <w:r w:rsidR="00624765">
        <w:t>Data</w:t>
      </w:r>
      <w:r>
        <w:t xml:space="preserve"> exploration</w:t>
      </w:r>
    </w:p>
    <w:p w14:paraId="6BB1F092" w14:textId="77777777" w:rsidR="00C618AD" w:rsidRDefault="00C618AD">
      <w:pPr>
        <w:rPr>
          <w:rFonts w:cstheme="minorHAnsi"/>
          <w:color w:val="000000" w:themeColor="text1"/>
        </w:rPr>
      </w:pPr>
    </w:p>
    <w:p w14:paraId="37714D01" w14:textId="3B70A68B" w:rsidR="00FB775E" w:rsidRDefault="00FB775E">
      <w:pPr>
        <w:rPr>
          <w:rFonts w:cstheme="minorHAnsi"/>
          <w:color w:val="000000" w:themeColor="text1"/>
        </w:rPr>
      </w:pPr>
      <w:r>
        <w:rPr>
          <w:rFonts w:cstheme="minorHAnsi"/>
          <w:color w:val="000000" w:themeColor="text1"/>
        </w:rPr>
        <w:tab/>
        <w:t xml:space="preserve">OK… So it may not be surprising that home values are higher in Boston than the rest of the state. There are more compelling questions to ask of these data. Explore the data in the Zillow datasets at </w:t>
      </w:r>
      <w:hyperlink r:id="rId15" w:history="1">
        <w:r w:rsidRPr="00C80B05">
          <w:rPr>
            <w:rStyle w:val="Hyperlink"/>
            <w:rFonts w:cstheme="minorHAnsi"/>
          </w:rPr>
          <w:t>https://www.zillow.com/research/data/</w:t>
        </w:r>
      </w:hyperlink>
      <w:r>
        <w:rPr>
          <w:rFonts w:cstheme="minorHAnsi"/>
          <w:color w:val="000000" w:themeColor="text1"/>
        </w:rPr>
        <w:t xml:space="preserve">. </w:t>
      </w:r>
      <w:r w:rsidR="00045EE0">
        <w:rPr>
          <w:rFonts w:cstheme="minorHAnsi"/>
          <w:color w:val="000000" w:themeColor="text1"/>
        </w:rPr>
        <w:t>Identify one other question that can be answered with these data using a one or two sample test. Then develop a SAS program that runs the appropriate data preparation and statistical tests.</w:t>
      </w:r>
    </w:p>
    <w:p w14:paraId="7F7011AC" w14:textId="65CE56C8" w:rsidR="00045EE0" w:rsidRDefault="00045EE0">
      <w:pPr>
        <w:rPr>
          <w:rFonts w:cstheme="minorHAnsi"/>
          <w:color w:val="000000" w:themeColor="text1"/>
        </w:rPr>
      </w:pPr>
      <w:r>
        <w:rPr>
          <w:rFonts w:cstheme="minorHAnsi"/>
          <w:color w:val="000000" w:themeColor="text1"/>
        </w:rPr>
        <w:tab/>
        <w:t xml:space="preserve">Report your code and findings to the </w:t>
      </w:r>
      <w:hyperlink r:id="rId16" w:history="1">
        <w:r w:rsidRPr="00045EE0">
          <w:rPr>
            <w:rStyle w:val="Hyperlink"/>
            <w:rFonts w:cstheme="minorHAnsi"/>
          </w:rPr>
          <w:t>#dan602_discuss</w:t>
        </w:r>
      </w:hyperlink>
      <w:r>
        <w:rPr>
          <w:rFonts w:cstheme="minorHAnsi"/>
          <w:color w:val="000000" w:themeColor="text1"/>
        </w:rPr>
        <w:t xml:space="preserve"> channel. Discuss your results and which tests ended up being appropriate to answer your question.</w:t>
      </w:r>
    </w:p>
    <w:p w14:paraId="37E42267" w14:textId="77777777" w:rsidR="00C618AD" w:rsidRDefault="00C618AD">
      <w:pPr>
        <w:rPr>
          <w:rFonts w:cstheme="minorHAnsi"/>
          <w:color w:val="000000" w:themeColor="text1"/>
        </w:rPr>
      </w:pPr>
    </w:p>
    <w:p w14:paraId="5824DAB5" w14:textId="3B7B0097" w:rsidR="00C618AD" w:rsidRPr="00A71E93" w:rsidRDefault="00C618AD">
      <w:pPr>
        <w:rPr>
          <w:rFonts w:cstheme="minorHAnsi"/>
          <w:color w:val="000000" w:themeColor="text1"/>
        </w:rPr>
      </w:pPr>
      <w:r>
        <w:rPr>
          <w:rFonts w:cstheme="minorHAnsi"/>
          <w:b/>
          <w:color w:val="000000" w:themeColor="text1"/>
        </w:rPr>
        <w:t xml:space="preserve">Include a brief report of what you did and the results of the test you chose. </w:t>
      </w:r>
    </w:p>
    <w:sectPr w:rsidR="00C618AD" w:rsidRPr="00A7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136"/>
    <w:multiLevelType w:val="hybridMultilevel"/>
    <w:tmpl w:val="72DE4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B432D"/>
    <w:multiLevelType w:val="hybridMultilevel"/>
    <w:tmpl w:val="A4E09A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A54074"/>
    <w:multiLevelType w:val="hybridMultilevel"/>
    <w:tmpl w:val="ADD2E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C20AA0"/>
    <w:multiLevelType w:val="hybridMultilevel"/>
    <w:tmpl w:val="B35C722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426AB1"/>
    <w:multiLevelType w:val="hybridMultilevel"/>
    <w:tmpl w:val="89C0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B21426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B9F6B5F"/>
    <w:multiLevelType w:val="hybridMultilevel"/>
    <w:tmpl w:val="BC6E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A09FB"/>
    <w:multiLevelType w:val="hybridMultilevel"/>
    <w:tmpl w:val="22FE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C0530"/>
    <w:multiLevelType w:val="hybridMultilevel"/>
    <w:tmpl w:val="90AEE9F0"/>
    <w:lvl w:ilvl="0" w:tplc="93EE9276">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22F30"/>
    <w:multiLevelType w:val="hybridMultilevel"/>
    <w:tmpl w:val="4E880696"/>
    <w:lvl w:ilvl="0" w:tplc="63D8C6D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141396"/>
    <w:multiLevelType w:val="hybridMultilevel"/>
    <w:tmpl w:val="233C351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1" w15:restartNumberingAfterBreak="0">
    <w:nsid w:val="33FE5CFA"/>
    <w:multiLevelType w:val="hybridMultilevel"/>
    <w:tmpl w:val="378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714D2"/>
    <w:multiLevelType w:val="hybridMultilevel"/>
    <w:tmpl w:val="82CC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5E61E8"/>
    <w:multiLevelType w:val="hybridMultilevel"/>
    <w:tmpl w:val="398C3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0273E"/>
    <w:multiLevelType w:val="hybridMultilevel"/>
    <w:tmpl w:val="6C36C37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15:restartNumberingAfterBreak="0">
    <w:nsid w:val="40111214"/>
    <w:multiLevelType w:val="hybridMultilevel"/>
    <w:tmpl w:val="636A50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A6023B"/>
    <w:multiLevelType w:val="hybridMultilevel"/>
    <w:tmpl w:val="63C86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0F301A"/>
    <w:multiLevelType w:val="hybridMultilevel"/>
    <w:tmpl w:val="B012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00E14"/>
    <w:multiLevelType w:val="hybridMultilevel"/>
    <w:tmpl w:val="70F6F83A"/>
    <w:lvl w:ilvl="0" w:tplc="04090011">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D436D"/>
    <w:multiLevelType w:val="hybridMultilevel"/>
    <w:tmpl w:val="ED5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050907"/>
    <w:multiLevelType w:val="hybridMultilevel"/>
    <w:tmpl w:val="E076B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8E1511"/>
    <w:multiLevelType w:val="hybridMultilevel"/>
    <w:tmpl w:val="AB80C16A"/>
    <w:lvl w:ilvl="0" w:tplc="80B63A72">
      <w:start w:val="2"/>
      <w:numFmt w:val="bullet"/>
      <w:lvlText w:val="-"/>
      <w:lvlJc w:val="left"/>
      <w:pPr>
        <w:ind w:left="1800" w:hanging="360"/>
      </w:pPr>
      <w:rPr>
        <w:rFonts w:ascii="Calibri" w:eastAsiaTheme="minorEastAsia" w:hAnsi="Calibri" w:cs="Calibri" w:hint="default"/>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DEE7FAF"/>
    <w:multiLevelType w:val="hybridMultilevel"/>
    <w:tmpl w:val="825EB09A"/>
    <w:lvl w:ilvl="0" w:tplc="572A77D2">
      <w:start w:val="1"/>
      <w:numFmt w:val="decimal"/>
      <w:lvlText w:val="%1)"/>
      <w:lvlJc w:val="left"/>
      <w:pPr>
        <w:ind w:left="720" w:hanging="360"/>
      </w:pPr>
      <w:rPr>
        <w:rFonts w:asciiTheme="minorHAnsi" w:hAnsiTheme="minorHAnsi" w:hint="default"/>
        <w:color w:val="auto"/>
      </w:rPr>
    </w:lvl>
    <w:lvl w:ilvl="1" w:tplc="959AA900">
      <w:numFmt w:val="bullet"/>
      <w:lvlText w:val="-"/>
      <w:lvlJc w:val="left"/>
      <w:pPr>
        <w:ind w:left="1440" w:hanging="360"/>
      </w:pPr>
      <w:rPr>
        <w:rFonts w:ascii="Cambria Math" w:eastAsiaTheme="minorEastAsia" w:hAnsi="Cambria Math"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1B3EB1"/>
    <w:multiLevelType w:val="hybridMultilevel"/>
    <w:tmpl w:val="7C8A57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FE0281"/>
    <w:multiLevelType w:val="hybridMultilevel"/>
    <w:tmpl w:val="8760D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1"/>
  </w:num>
  <w:num w:numId="4">
    <w:abstractNumId w:val="7"/>
  </w:num>
  <w:num w:numId="5">
    <w:abstractNumId w:val="19"/>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16"/>
  </w:num>
  <w:num w:numId="17">
    <w:abstractNumId w:val="10"/>
  </w:num>
  <w:num w:numId="18">
    <w:abstractNumId w:val="20"/>
  </w:num>
  <w:num w:numId="19">
    <w:abstractNumId w:val="4"/>
  </w:num>
  <w:num w:numId="20">
    <w:abstractNumId w:val="17"/>
  </w:num>
  <w:num w:numId="21">
    <w:abstractNumId w:val="18"/>
  </w:num>
  <w:num w:numId="22">
    <w:abstractNumId w:val="24"/>
  </w:num>
  <w:num w:numId="23">
    <w:abstractNumId w:val="22"/>
  </w:num>
  <w:num w:numId="24">
    <w:abstractNumId w:val="3"/>
  </w:num>
  <w:num w:numId="25">
    <w:abstractNumId w:val="21"/>
  </w:num>
  <w:num w:numId="26">
    <w:abstractNumId w:val="9"/>
  </w:num>
  <w:num w:numId="27">
    <w:abstractNumId w:val="14"/>
  </w:num>
  <w:num w:numId="28">
    <w:abstractNumId w:val="23"/>
  </w:num>
  <w:num w:numId="29">
    <w:abstractNumId w:val="1"/>
  </w:num>
  <w:num w:numId="30">
    <w:abstractNumId w:val="0"/>
  </w:num>
  <w:num w:numId="31">
    <w:abstractNumId w:val="2"/>
  </w:num>
  <w:num w:numId="32">
    <w:abstractNumId w:val="15"/>
  </w:num>
  <w:num w:numId="33">
    <w:abstractNumId w:val="1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3tjA2NDOzNDW0sDRV0lEKTi0uzszPAykwrgUAAyCaMCwAAAA="/>
  </w:docVars>
  <w:rsids>
    <w:rsidRoot w:val="00447128"/>
    <w:rsid w:val="000071AA"/>
    <w:rsid w:val="000217B3"/>
    <w:rsid w:val="000321E2"/>
    <w:rsid w:val="00045EE0"/>
    <w:rsid w:val="0006773C"/>
    <w:rsid w:val="00073C62"/>
    <w:rsid w:val="000A2D8C"/>
    <w:rsid w:val="000A5A05"/>
    <w:rsid w:val="000D5110"/>
    <w:rsid w:val="000D5F3D"/>
    <w:rsid w:val="000E46F0"/>
    <w:rsid w:val="001311F9"/>
    <w:rsid w:val="001D232B"/>
    <w:rsid w:val="001D38F1"/>
    <w:rsid w:val="001E0660"/>
    <w:rsid w:val="002028EF"/>
    <w:rsid w:val="00223AD4"/>
    <w:rsid w:val="0024521D"/>
    <w:rsid w:val="0025490A"/>
    <w:rsid w:val="002965A1"/>
    <w:rsid w:val="002C0422"/>
    <w:rsid w:val="002C75B9"/>
    <w:rsid w:val="002D305E"/>
    <w:rsid w:val="0032236E"/>
    <w:rsid w:val="00347439"/>
    <w:rsid w:val="00367104"/>
    <w:rsid w:val="003835AE"/>
    <w:rsid w:val="003B5453"/>
    <w:rsid w:val="003E185C"/>
    <w:rsid w:val="003F4F80"/>
    <w:rsid w:val="004078AE"/>
    <w:rsid w:val="0041698E"/>
    <w:rsid w:val="00417285"/>
    <w:rsid w:val="00447128"/>
    <w:rsid w:val="004472B7"/>
    <w:rsid w:val="004772E5"/>
    <w:rsid w:val="00483392"/>
    <w:rsid w:val="0049429B"/>
    <w:rsid w:val="004958CA"/>
    <w:rsid w:val="004C1168"/>
    <w:rsid w:val="004E3875"/>
    <w:rsid w:val="00507D89"/>
    <w:rsid w:val="00524237"/>
    <w:rsid w:val="0056425E"/>
    <w:rsid w:val="005D052C"/>
    <w:rsid w:val="005D10B2"/>
    <w:rsid w:val="00601D25"/>
    <w:rsid w:val="00612DBA"/>
    <w:rsid w:val="00624765"/>
    <w:rsid w:val="00633F60"/>
    <w:rsid w:val="00661819"/>
    <w:rsid w:val="0067214D"/>
    <w:rsid w:val="006817BA"/>
    <w:rsid w:val="0069765E"/>
    <w:rsid w:val="006C0BC0"/>
    <w:rsid w:val="006D76AE"/>
    <w:rsid w:val="006F7E87"/>
    <w:rsid w:val="00731E67"/>
    <w:rsid w:val="00732C79"/>
    <w:rsid w:val="00762479"/>
    <w:rsid w:val="0077526A"/>
    <w:rsid w:val="00780D9F"/>
    <w:rsid w:val="00780DC6"/>
    <w:rsid w:val="0079691E"/>
    <w:rsid w:val="007B4C83"/>
    <w:rsid w:val="007C1EA6"/>
    <w:rsid w:val="007D0CAC"/>
    <w:rsid w:val="007D7F5E"/>
    <w:rsid w:val="00801D5E"/>
    <w:rsid w:val="00835C9C"/>
    <w:rsid w:val="0089386F"/>
    <w:rsid w:val="008D576E"/>
    <w:rsid w:val="00935F0A"/>
    <w:rsid w:val="00973282"/>
    <w:rsid w:val="00976672"/>
    <w:rsid w:val="009839E7"/>
    <w:rsid w:val="009B358B"/>
    <w:rsid w:val="009B4C58"/>
    <w:rsid w:val="00A25001"/>
    <w:rsid w:val="00A4136A"/>
    <w:rsid w:val="00A47EB7"/>
    <w:rsid w:val="00A573A1"/>
    <w:rsid w:val="00A71E93"/>
    <w:rsid w:val="00A93285"/>
    <w:rsid w:val="00A974D6"/>
    <w:rsid w:val="00AB203C"/>
    <w:rsid w:val="00AC1F88"/>
    <w:rsid w:val="00AD389D"/>
    <w:rsid w:val="00AF2C9B"/>
    <w:rsid w:val="00B027DD"/>
    <w:rsid w:val="00B213CD"/>
    <w:rsid w:val="00B27D7A"/>
    <w:rsid w:val="00B469A6"/>
    <w:rsid w:val="00B6505C"/>
    <w:rsid w:val="00BB7D97"/>
    <w:rsid w:val="00BC4797"/>
    <w:rsid w:val="00BD5DCE"/>
    <w:rsid w:val="00C32F9F"/>
    <w:rsid w:val="00C33E26"/>
    <w:rsid w:val="00C618AD"/>
    <w:rsid w:val="00C723EA"/>
    <w:rsid w:val="00CD6794"/>
    <w:rsid w:val="00CF2D21"/>
    <w:rsid w:val="00D116A4"/>
    <w:rsid w:val="00D26779"/>
    <w:rsid w:val="00D53DC5"/>
    <w:rsid w:val="00D60E40"/>
    <w:rsid w:val="00D65A49"/>
    <w:rsid w:val="00D66030"/>
    <w:rsid w:val="00D7754E"/>
    <w:rsid w:val="00D9537A"/>
    <w:rsid w:val="00DB5005"/>
    <w:rsid w:val="00DE1F03"/>
    <w:rsid w:val="00DE54BB"/>
    <w:rsid w:val="00DF10CD"/>
    <w:rsid w:val="00DF418B"/>
    <w:rsid w:val="00E308CE"/>
    <w:rsid w:val="00E34C57"/>
    <w:rsid w:val="00E94155"/>
    <w:rsid w:val="00EC6443"/>
    <w:rsid w:val="00ED3A78"/>
    <w:rsid w:val="00EE47F2"/>
    <w:rsid w:val="00EE6D0A"/>
    <w:rsid w:val="00F22031"/>
    <w:rsid w:val="00F37CD7"/>
    <w:rsid w:val="00F65FFE"/>
    <w:rsid w:val="00FA0774"/>
    <w:rsid w:val="00FB344B"/>
    <w:rsid w:val="00FB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2B0C"/>
  <w15:chartTrackingRefBased/>
  <w15:docId w15:val="{00F8C0F4-BC70-4495-A970-E6B1077F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7DD"/>
  </w:style>
  <w:style w:type="paragraph" w:styleId="Heading1">
    <w:name w:val="heading 1"/>
    <w:basedOn w:val="Normal"/>
    <w:next w:val="Normal"/>
    <w:link w:val="Heading1Char"/>
    <w:uiPriority w:val="9"/>
    <w:qFormat/>
    <w:rsid w:val="00B027DD"/>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027DD"/>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027DD"/>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027DD"/>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27DD"/>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27DD"/>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27D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27DD"/>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27DD"/>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66030"/>
    <w:pPr>
      <w:tabs>
        <w:tab w:val="center" w:pos="4320"/>
        <w:tab w:val="right" w:pos="8640"/>
      </w:tabs>
    </w:pPr>
  </w:style>
  <w:style w:type="character" w:customStyle="1" w:styleId="HeaderChar">
    <w:name w:val="Header Char"/>
    <w:basedOn w:val="DefaultParagraphFont"/>
    <w:link w:val="Header"/>
    <w:rsid w:val="00D66030"/>
    <w:rPr>
      <w:rFonts w:ascii="Times" w:eastAsia="Times" w:hAnsi="Times" w:cs="Times New Roman"/>
      <w:sz w:val="24"/>
      <w:szCs w:val="20"/>
    </w:rPr>
  </w:style>
  <w:style w:type="character" w:styleId="Hyperlink">
    <w:name w:val="Hyperlink"/>
    <w:rsid w:val="00D66030"/>
    <w:rPr>
      <w:color w:val="0000FF"/>
      <w:u w:val="single"/>
    </w:rPr>
  </w:style>
  <w:style w:type="paragraph" w:styleId="Title">
    <w:name w:val="Title"/>
    <w:basedOn w:val="Normal"/>
    <w:next w:val="Normal"/>
    <w:link w:val="TitleChar"/>
    <w:uiPriority w:val="10"/>
    <w:qFormat/>
    <w:rsid w:val="00B027D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27D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B027D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027D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027D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027D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27D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27D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27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27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27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27D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027D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27DD"/>
    <w:rPr>
      <w:color w:val="5A5A5A" w:themeColor="text1" w:themeTint="A5"/>
      <w:spacing w:val="10"/>
    </w:rPr>
  </w:style>
  <w:style w:type="character" w:styleId="Strong">
    <w:name w:val="Strong"/>
    <w:basedOn w:val="DefaultParagraphFont"/>
    <w:uiPriority w:val="22"/>
    <w:qFormat/>
    <w:rsid w:val="00B027DD"/>
    <w:rPr>
      <w:b/>
      <w:bCs/>
      <w:color w:val="000000" w:themeColor="text1"/>
    </w:rPr>
  </w:style>
  <w:style w:type="character" w:styleId="Emphasis">
    <w:name w:val="Emphasis"/>
    <w:basedOn w:val="DefaultParagraphFont"/>
    <w:uiPriority w:val="20"/>
    <w:qFormat/>
    <w:rsid w:val="00B027DD"/>
    <w:rPr>
      <w:i/>
      <w:iCs/>
      <w:color w:val="auto"/>
    </w:rPr>
  </w:style>
  <w:style w:type="paragraph" w:styleId="NoSpacing">
    <w:name w:val="No Spacing"/>
    <w:uiPriority w:val="1"/>
    <w:qFormat/>
    <w:rsid w:val="00B027DD"/>
    <w:pPr>
      <w:spacing w:after="0" w:line="240" w:lineRule="auto"/>
    </w:pPr>
  </w:style>
  <w:style w:type="paragraph" w:styleId="Quote">
    <w:name w:val="Quote"/>
    <w:basedOn w:val="Normal"/>
    <w:next w:val="Normal"/>
    <w:link w:val="QuoteChar"/>
    <w:uiPriority w:val="29"/>
    <w:qFormat/>
    <w:rsid w:val="00B027DD"/>
    <w:pPr>
      <w:spacing w:before="160"/>
      <w:ind w:left="720" w:right="720"/>
    </w:pPr>
    <w:rPr>
      <w:i/>
      <w:iCs/>
      <w:color w:val="000000" w:themeColor="text1"/>
    </w:rPr>
  </w:style>
  <w:style w:type="character" w:customStyle="1" w:styleId="QuoteChar">
    <w:name w:val="Quote Char"/>
    <w:basedOn w:val="DefaultParagraphFont"/>
    <w:link w:val="Quote"/>
    <w:uiPriority w:val="29"/>
    <w:rsid w:val="00B027DD"/>
    <w:rPr>
      <w:i/>
      <w:iCs/>
      <w:color w:val="000000" w:themeColor="text1"/>
    </w:rPr>
  </w:style>
  <w:style w:type="paragraph" w:styleId="IntenseQuote">
    <w:name w:val="Intense Quote"/>
    <w:basedOn w:val="Normal"/>
    <w:next w:val="Normal"/>
    <w:link w:val="IntenseQuoteChar"/>
    <w:uiPriority w:val="30"/>
    <w:qFormat/>
    <w:rsid w:val="00B027D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27DD"/>
    <w:rPr>
      <w:color w:val="000000" w:themeColor="text1"/>
      <w:shd w:val="clear" w:color="auto" w:fill="F2F2F2" w:themeFill="background1" w:themeFillShade="F2"/>
    </w:rPr>
  </w:style>
  <w:style w:type="character" w:styleId="SubtleEmphasis">
    <w:name w:val="Subtle Emphasis"/>
    <w:basedOn w:val="DefaultParagraphFont"/>
    <w:uiPriority w:val="19"/>
    <w:qFormat/>
    <w:rsid w:val="00B027DD"/>
    <w:rPr>
      <w:i/>
      <w:iCs/>
      <w:color w:val="404040" w:themeColor="text1" w:themeTint="BF"/>
    </w:rPr>
  </w:style>
  <w:style w:type="character" w:styleId="IntenseEmphasis">
    <w:name w:val="Intense Emphasis"/>
    <w:basedOn w:val="DefaultParagraphFont"/>
    <w:uiPriority w:val="21"/>
    <w:qFormat/>
    <w:rsid w:val="00B027DD"/>
    <w:rPr>
      <w:b/>
      <w:bCs/>
      <w:i/>
      <w:iCs/>
      <w:caps/>
    </w:rPr>
  </w:style>
  <w:style w:type="character" w:styleId="SubtleReference">
    <w:name w:val="Subtle Reference"/>
    <w:basedOn w:val="DefaultParagraphFont"/>
    <w:uiPriority w:val="31"/>
    <w:qFormat/>
    <w:rsid w:val="00B027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27DD"/>
    <w:rPr>
      <w:b/>
      <w:bCs/>
      <w:smallCaps/>
      <w:u w:val="single"/>
    </w:rPr>
  </w:style>
  <w:style w:type="character" w:styleId="BookTitle">
    <w:name w:val="Book Title"/>
    <w:basedOn w:val="DefaultParagraphFont"/>
    <w:uiPriority w:val="33"/>
    <w:qFormat/>
    <w:rsid w:val="00B027DD"/>
    <w:rPr>
      <w:b w:val="0"/>
      <w:bCs w:val="0"/>
      <w:smallCaps/>
      <w:spacing w:val="5"/>
    </w:rPr>
  </w:style>
  <w:style w:type="paragraph" w:styleId="TOCHeading">
    <w:name w:val="TOC Heading"/>
    <w:basedOn w:val="Heading1"/>
    <w:next w:val="Normal"/>
    <w:uiPriority w:val="39"/>
    <w:semiHidden/>
    <w:unhideWhenUsed/>
    <w:qFormat/>
    <w:rsid w:val="00B027DD"/>
    <w:pPr>
      <w:outlineLvl w:val="9"/>
    </w:pPr>
  </w:style>
  <w:style w:type="paragraph" w:styleId="ListParagraph">
    <w:name w:val="List Paragraph"/>
    <w:basedOn w:val="Normal"/>
    <w:uiPriority w:val="34"/>
    <w:qFormat/>
    <w:rsid w:val="00C32F9F"/>
    <w:pPr>
      <w:ind w:left="720"/>
      <w:contextualSpacing/>
    </w:pPr>
  </w:style>
  <w:style w:type="character" w:styleId="FollowedHyperlink">
    <w:name w:val="FollowedHyperlink"/>
    <w:basedOn w:val="DefaultParagraphFont"/>
    <w:uiPriority w:val="99"/>
    <w:semiHidden/>
    <w:unhideWhenUsed/>
    <w:rsid w:val="00ED3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6178">
      <w:bodyDiv w:val="1"/>
      <w:marLeft w:val="0"/>
      <w:marRight w:val="0"/>
      <w:marTop w:val="0"/>
      <w:marBottom w:val="0"/>
      <w:divBdr>
        <w:top w:val="none" w:sz="0" w:space="0" w:color="auto"/>
        <w:left w:val="none" w:sz="0" w:space="0" w:color="auto"/>
        <w:bottom w:val="none" w:sz="0" w:space="0" w:color="auto"/>
        <w:right w:val="none" w:sz="0" w:space="0" w:color="auto"/>
      </w:divBdr>
    </w:div>
    <w:div w:id="967662896">
      <w:bodyDiv w:val="1"/>
      <w:marLeft w:val="0"/>
      <w:marRight w:val="0"/>
      <w:marTop w:val="0"/>
      <w:marBottom w:val="0"/>
      <w:divBdr>
        <w:top w:val="none" w:sz="0" w:space="0" w:color="auto"/>
        <w:left w:val="none" w:sz="0" w:space="0" w:color="auto"/>
        <w:bottom w:val="none" w:sz="0" w:space="0" w:color="auto"/>
        <w:right w:val="none" w:sz="0" w:space="0" w:color="auto"/>
      </w:divBdr>
    </w:div>
    <w:div w:id="1018972752">
      <w:bodyDiv w:val="1"/>
      <w:marLeft w:val="0"/>
      <w:marRight w:val="0"/>
      <w:marTop w:val="0"/>
      <w:marBottom w:val="0"/>
      <w:divBdr>
        <w:top w:val="none" w:sz="0" w:space="0" w:color="auto"/>
        <w:left w:val="none" w:sz="0" w:space="0" w:color="auto"/>
        <w:bottom w:val="none" w:sz="0" w:space="0" w:color="auto"/>
        <w:right w:val="none" w:sz="0" w:space="0" w:color="auto"/>
      </w:divBdr>
    </w:div>
    <w:div w:id="1777016446">
      <w:bodyDiv w:val="1"/>
      <w:marLeft w:val="0"/>
      <w:marRight w:val="0"/>
      <w:marTop w:val="0"/>
      <w:marBottom w:val="0"/>
      <w:divBdr>
        <w:top w:val="none" w:sz="0" w:space="0" w:color="auto"/>
        <w:left w:val="none" w:sz="0" w:space="0" w:color="auto"/>
        <w:bottom w:val="none" w:sz="0" w:space="0" w:color="auto"/>
        <w:right w:val="none" w:sz="0" w:space="0" w:color="auto"/>
      </w:divBdr>
    </w:div>
    <w:div w:id="178638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qfcFCjaE1c" TargetMode="External"/><Relationship Id="rId13" Type="http://schemas.openxmlformats.org/officeDocument/2006/relationships/hyperlink" Target="https://www.zillow.com/research/zhvi-methodology-2019-deep-2622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zillow.com/research/zhvi-methodology-2019-highlights-2622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onehillmpsda21.slack.com/archives/C01A1MZUGD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zillow.com/research/data/" TargetMode="External"/><Relationship Id="rId5" Type="http://schemas.openxmlformats.org/officeDocument/2006/relationships/styles" Target="styles.xml"/><Relationship Id="rId15" Type="http://schemas.openxmlformats.org/officeDocument/2006/relationships/hyperlink" Target="https://www.zillow.com/research/data/" TargetMode="External"/><Relationship Id="rId10" Type="http://schemas.openxmlformats.org/officeDocument/2006/relationships/hyperlink" Target="https://stonehillmpsda21.slack.com/archives/C01A1MZUGDB" TargetMode="External"/><Relationship Id="rId4" Type="http://schemas.openxmlformats.org/officeDocument/2006/relationships/numbering" Target="numbering.xml"/><Relationship Id="rId9" Type="http://schemas.openxmlformats.org/officeDocument/2006/relationships/hyperlink" Target="https://doi.org/10.1111/cts.12178"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4F4FF194D839419CF6D87A1D0D4018" ma:contentTypeVersion="15" ma:contentTypeDescription="Create a new document." ma:contentTypeScope="" ma:versionID="2f4cd23cc76f0b4b6d90209c593ccd3c">
  <xsd:schema xmlns:xsd="http://www.w3.org/2001/XMLSchema" xmlns:xs="http://www.w3.org/2001/XMLSchema" xmlns:p="http://schemas.microsoft.com/office/2006/metadata/properties" xmlns:ns1="http://schemas.microsoft.com/sharepoint/v3" xmlns:ns3="a2e4c909-b0ad-42ba-bc65-78bddd8ec0cd" xmlns:ns4="b532ef42-ae07-4d73-a9d3-ad6fd33eba7d" targetNamespace="http://schemas.microsoft.com/office/2006/metadata/properties" ma:root="true" ma:fieldsID="aa6e0a84856982068e9fcfbc2b189a3e" ns1:_="" ns3:_="" ns4:_="">
    <xsd:import namespace="http://schemas.microsoft.com/sharepoint/v3"/>
    <xsd:import namespace="a2e4c909-b0ad-42ba-bc65-78bddd8ec0cd"/>
    <xsd:import namespace="b532ef42-ae07-4d73-a9d3-ad6fd33eba7d"/>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4c909-b0ad-42ba-bc65-78bddd8ec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32ef42-ae07-4d73-a9d3-ad6fd33eba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D5FB96-4AE5-4EF6-9711-4B4BD432E8EF}">
  <ds:schemaRefs>
    <ds:schemaRef ds:uri="http://schemas.microsoft.com/office/2006/documentManagement/types"/>
    <ds:schemaRef ds:uri="http://schemas.openxmlformats.org/package/2006/metadata/core-properties"/>
    <ds:schemaRef ds:uri="b532ef42-ae07-4d73-a9d3-ad6fd33eba7d"/>
    <ds:schemaRef ds:uri="http://schemas.microsoft.com/office/infopath/2007/PartnerControls"/>
    <ds:schemaRef ds:uri="http://purl.org/dc/terms/"/>
    <ds:schemaRef ds:uri="http://purl.org/dc/dcmitype/"/>
    <ds:schemaRef ds:uri="http://schemas.microsoft.com/sharepoint/v3"/>
    <ds:schemaRef ds:uri="http://purl.org/dc/elements/1.1/"/>
    <ds:schemaRef ds:uri="a2e4c909-b0ad-42ba-bc65-78bddd8ec0cd"/>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2D2FCF8-5554-497E-B86D-199BF70F3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e4c909-b0ad-42ba-bc65-78bddd8ec0cd"/>
    <ds:schemaRef ds:uri="b532ef42-ae07-4d73-a9d3-ad6fd33eba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E1AB5-8A86-4DAC-9019-AC0885C5A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6</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9</cp:revision>
  <dcterms:created xsi:type="dcterms:W3CDTF">2020-10-09T17:32:00Z</dcterms:created>
  <dcterms:modified xsi:type="dcterms:W3CDTF">2020-10-10T03:39:00Z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0x010100B34F4FF194D839419CF6D87A1D0D4018</vt:lpwstr>
  </property>
</Properties>
</file>