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Simplifique las siguientes expresiones: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m:oMath>
        <m:r>
          <w:rPr/>
          <m:t xml:space="preserve">(3a+3b)*(2a+4b)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(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a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*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b</m:t>
                </m:r>
              </m:e>
              <m:sup>
                <m:r>
                  <w:rPr/>
                  <m:t xml:space="preserve">3</m:t>
                </m:r>
              </m:sup>
            </m:sSup>
            <m:r>
              <w:rPr/>
              <m:t xml:space="preserve">)</m:t>
            </m:r>
          </m:num>
          <m:den>
            <m:r>
              <w:rPr/>
              <m:t xml:space="preserve">(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b</m:t>
                </m:r>
              </m:e>
              <m:sup>
                <m:r>
                  <w:rPr/>
                  <m:t xml:space="preserve">5</m:t>
                </m:r>
              </m:sup>
            </m:sSup>
            <m:r>
              <w:rPr/>
              <m:t xml:space="preserve">*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c</m:t>
                </m:r>
              </m:e>
              <m:sup>
                <m:r>
                  <w:rPr/>
                  <m:t xml:space="preserve">6</m:t>
                </m:r>
              </m:sup>
            </m:sSup>
            <m:r>
              <w:rPr/>
              <m:t xml:space="preserve">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m:oMath>
        <m:rad>
          <m:radPr>
            <m:ctrlPr>
              <w:rPr/>
            </m:ctrlPr>
          </m:radPr>
          <m:deg>
            <m:r>
              <w:rPr/>
              <m:t xml:space="preserve">3</m:t>
            </m:r>
          </m:deg>
          <m:e>
            <m:sSup>
              <m:sSupPr>
                <m:ctrlPr>
                  <w:rPr/>
                </m:ctrlPr>
              </m:sSupPr>
              <m:e>
                <m:r>
                  <w:rPr/>
                  <m:t xml:space="preserve">a</m:t>
                </m:r>
              </m:e>
              <m:sup>
                <m:r>
                  <w:rPr/>
                  <m:t xml:space="preserve">4</m:t>
                </m:r>
              </m:sup>
            </m:sSup>
            <m:sSup>
              <m:sSupPr>
                <m:ctrlPr>
                  <w:rPr/>
                </m:ctrlPr>
              </m:sSupPr>
              <m:e>
                <m:r>
                  <w:rPr/>
                  <m:t xml:space="preserve">b</m:t>
                </m:r>
              </m:e>
              <m:sup>
                <m:r>
                  <w:rPr/>
                  <m:t xml:space="preserve">-5</m:t>
                </m:r>
              </m:sup>
            </m:sSup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m:oMath>
        <m:f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a</m:t>
                </m:r>
              </m:e>
              <m:sup>
                <m:r>
                  <w:rPr/>
                  <m:t xml:space="preserve">4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b</m:t>
                </m:r>
              </m:e>
              <m:sup>
                <m:r>
                  <w:rPr/>
                  <m:t xml:space="preserve">5</m:t>
                </m:r>
              </m:sup>
            </m:sSup>
          </m:den>
        </m:f>
        <m:r>
          <w:rPr/>
          <m:t>÷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b</m:t>
                </m:r>
              </m:e>
              <m:sup>
                <m:r>
                  <w:rPr/>
                  <m:t xml:space="preserve">6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a</m:t>
                </m:r>
              </m:e>
              <m:sup>
                <m:r>
                  <w:rPr/>
                  <m:t xml:space="preserve">-3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Existen dos promociones de sándwiches, la opción a es de un sandwich de 6 cm * 6 cm por $10.000. La opción b son dos sandwiches de 4 cm * 4 cm por $9.000, ¿cuál opción resulta más barata por cantidad de sandwich?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Plantee el problema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resuelve el problema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comente cual es la respuesta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