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99" w:rsidRDefault="00912299" w:rsidP="00A73F9D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375A3">
        <w:rPr>
          <w:rFonts w:ascii="Bookman Old Style" w:hAnsi="Bookman Old Style" w:cs="Times New Roman"/>
          <w:sz w:val="24"/>
          <w:szCs w:val="24"/>
        </w:rPr>
        <w:t>From</w:t>
      </w:r>
    </w:p>
    <w:p w:rsidR="000F2FF9" w:rsidRPr="001375A3" w:rsidRDefault="000F2FF9" w:rsidP="00A73F9D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A73F9D" w:rsidRPr="001375A3" w:rsidRDefault="00A73F9D" w:rsidP="000F2FF9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375A3">
        <w:rPr>
          <w:rFonts w:ascii="Bookman Old Style" w:hAnsi="Bookman Old Style" w:cs="Times New Roman"/>
          <w:sz w:val="24"/>
          <w:szCs w:val="24"/>
        </w:rPr>
        <w:t xml:space="preserve">Mrs. </w:t>
      </w:r>
      <w:r w:rsidR="00F21BF2" w:rsidRPr="001375A3">
        <w:rPr>
          <w:rFonts w:ascii="Bookman Old Style" w:hAnsi="Bookman Old Style" w:cs="Times New Roman"/>
          <w:sz w:val="24"/>
          <w:szCs w:val="24"/>
        </w:rPr>
        <w:t>P</w:t>
      </w:r>
      <w:r w:rsidRPr="001375A3">
        <w:rPr>
          <w:rFonts w:ascii="Bookman Old Style" w:hAnsi="Bookman Old Style" w:cs="Times New Roman"/>
          <w:sz w:val="24"/>
          <w:szCs w:val="24"/>
        </w:rPr>
        <w:t xml:space="preserve">riya </w:t>
      </w:r>
      <w:r w:rsidR="00F21BF2" w:rsidRPr="001375A3">
        <w:rPr>
          <w:rFonts w:ascii="Bookman Old Style" w:hAnsi="Bookman Old Style" w:cs="Times New Roman"/>
          <w:sz w:val="24"/>
          <w:szCs w:val="24"/>
        </w:rPr>
        <w:t>J</w:t>
      </w:r>
      <w:r w:rsidRPr="001375A3">
        <w:rPr>
          <w:rFonts w:ascii="Bookman Old Style" w:hAnsi="Bookman Old Style" w:cs="Times New Roman"/>
          <w:sz w:val="24"/>
          <w:szCs w:val="24"/>
        </w:rPr>
        <w:t>ose</w:t>
      </w:r>
    </w:p>
    <w:p w:rsidR="00A73F9D" w:rsidRPr="001375A3" w:rsidRDefault="00F21BF2" w:rsidP="000F2FF9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375A3">
        <w:rPr>
          <w:rFonts w:ascii="Bookman Old Style" w:hAnsi="Bookman Old Style" w:cs="Times New Roman"/>
          <w:sz w:val="24"/>
          <w:szCs w:val="24"/>
        </w:rPr>
        <w:t>J</w:t>
      </w:r>
      <w:r w:rsidR="00A73F9D" w:rsidRPr="001375A3">
        <w:rPr>
          <w:rFonts w:ascii="Bookman Old Style" w:hAnsi="Bookman Old Style" w:cs="Times New Roman"/>
          <w:sz w:val="24"/>
          <w:szCs w:val="24"/>
        </w:rPr>
        <w:t xml:space="preserve">ibi </w:t>
      </w:r>
      <w:r w:rsidRPr="001375A3">
        <w:rPr>
          <w:rFonts w:ascii="Bookman Old Style" w:hAnsi="Bookman Old Style" w:cs="Times New Roman"/>
          <w:sz w:val="24"/>
          <w:szCs w:val="24"/>
        </w:rPr>
        <w:t>D</w:t>
      </w:r>
      <w:r w:rsidR="00A73F9D" w:rsidRPr="001375A3">
        <w:rPr>
          <w:rFonts w:ascii="Bookman Old Style" w:hAnsi="Bookman Old Style" w:cs="Times New Roman"/>
          <w:sz w:val="24"/>
          <w:szCs w:val="24"/>
        </w:rPr>
        <w:t>ale</w:t>
      </w:r>
    </w:p>
    <w:p w:rsidR="00A73F9D" w:rsidRPr="001375A3" w:rsidRDefault="00AE34BC" w:rsidP="000F2FF9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Gandhi J</w:t>
      </w:r>
      <w:r w:rsidR="00A73F9D" w:rsidRPr="001375A3">
        <w:rPr>
          <w:rFonts w:ascii="Bookman Old Style" w:hAnsi="Bookman Old Style" w:cs="Times New Roman"/>
          <w:sz w:val="24"/>
          <w:szCs w:val="24"/>
        </w:rPr>
        <w:t>unction</w:t>
      </w:r>
    </w:p>
    <w:p w:rsidR="00A73F9D" w:rsidRPr="001375A3" w:rsidRDefault="00F21BF2" w:rsidP="000F2FF9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375A3">
        <w:rPr>
          <w:rFonts w:ascii="Bookman Old Style" w:hAnsi="Bookman Old Style" w:cs="Times New Roman"/>
          <w:sz w:val="24"/>
          <w:szCs w:val="24"/>
        </w:rPr>
        <w:t>K</w:t>
      </w:r>
      <w:r w:rsidR="00A73F9D" w:rsidRPr="001375A3">
        <w:rPr>
          <w:rFonts w:ascii="Bookman Old Style" w:hAnsi="Bookman Old Style" w:cs="Times New Roman"/>
          <w:sz w:val="24"/>
          <w:szCs w:val="24"/>
        </w:rPr>
        <w:t>ottarakara</w:t>
      </w:r>
    </w:p>
    <w:p w:rsidR="00912299" w:rsidRPr="001375A3" w:rsidRDefault="00AE34BC" w:rsidP="000F2FF9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Kollam D</w:t>
      </w:r>
      <w:r w:rsidR="00912299" w:rsidRPr="001375A3">
        <w:rPr>
          <w:rFonts w:ascii="Bookman Old Style" w:hAnsi="Bookman Old Style" w:cs="Times New Roman"/>
          <w:sz w:val="24"/>
          <w:szCs w:val="24"/>
        </w:rPr>
        <w:t>istrict</w:t>
      </w:r>
    </w:p>
    <w:p w:rsidR="00D06635" w:rsidRPr="001375A3" w:rsidRDefault="00912299" w:rsidP="000F2FF9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375A3">
        <w:rPr>
          <w:rFonts w:ascii="Bookman Old Style" w:hAnsi="Bookman Old Style" w:cs="Times New Roman"/>
          <w:sz w:val="24"/>
          <w:szCs w:val="24"/>
        </w:rPr>
        <w:t>Kerala, India</w:t>
      </w:r>
    </w:p>
    <w:p w:rsidR="00912299" w:rsidRPr="001375A3" w:rsidRDefault="00D06635" w:rsidP="000F2FF9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375A3">
        <w:rPr>
          <w:rFonts w:ascii="Bookman Old Style" w:hAnsi="Bookman Old Style" w:cs="Times New Roman"/>
          <w:sz w:val="24"/>
          <w:szCs w:val="24"/>
        </w:rPr>
        <w:t>Pin: 691506</w:t>
      </w:r>
    </w:p>
    <w:p w:rsidR="00912299" w:rsidRDefault="00912299" w:rsidP="000F2FF9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1375A3">
        <w:rPr>
          <w:rFonts w:ascii="Bookman Old Style" w:hAnsi="Bookman Old Style" w:cs="Times New Roman"/>
          <w:sz w:val="24"/>
          <w:szCs w:val="24"/>
        </w:rPr>
        <w:t>Ph:</w:t>
      </w:r>
      <w:r w:rsidR="001375A3" w:rsidRPr="001375A3">
        <w:rPr>
          <w:rFonts w:ascii="Bookman Old Style" w:hAnsi="Bookman Old Style" w:cs="Times New Roman"/>
          <w:sz w:val="24"/>
          <w:szCs w:val="24"/>
        </w:rPr>
        <w:t xml:space="preserve"> </w:t>
      </w:r>
      <w:r w:rsidR="000F2FF9">
        <w:rPr>
          <w:rFonts w:ascii="Bookman Old Style" w:hAnsi="Bookman Old Style" w:cs="Times New Roman"/>
          <w:sz w:val="24"/>
          <w:szCs w:val="24"/>
        </w:rPr>
        <w:t>+91-474 2454117</w:t>
      </w:r>
    </w:p>
    <w:p w:rsidR="000F2FF9" w:rsidRPr="001375A3" w:rsidRDefault="000F2FF9" w:rsidP="000F2FF9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Mob: +91-9746278756</w:t>
      </w:r>
    </w:p>
    <w:p w:rsidR="00912299" w:rsidRPr="001375A3" w:rsidRDefault="00912299" w:rsidP="00912299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:rsidR="00912299" w:rsidRPr="001375A3" w:rsidRDefault="00912299" w:rsidP="00912299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1375A3">
        <w:rPr>
          <w:rFonts w:ascii="Bookman Old Style" w:hAnsi="Bookman Old Style" w:cs="Times New Roman"/>
          <w:sz w:val="24"/>
          <w:szCs w:val="24"/>
        </w:rPr>
        <w:t>To</w:t>
      </w:r>
    </w:p>
    <w:p w:rsidR="00F21BF2" w:rsidRPr="001375A3" w:rsidRDefault="00F21BF2" w:rsidP="00912299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:rsidR="00A73F9D" w:rsidRPr="001375A3" w:rsidRDefault="00912299" w:rsidP="00E04693">
      <w:pPr>
        <w:rPr>
          <w:rFonts w:ascii="Bookman Old Style" w:hAnsi="Bookman Old Style" w:cs="Times New Roman"/>
          <w:b/>
          <w:sz w:val="24"/>
          <w:szCs w:val="24"/>
        </w:rPr>
      </w:pPr>
      <w:r w:rsidRPr="001375A3">
        <w:rPr>
          <w:rFonts w:ascii="Bookman Old Style" w:hAnsi="Bookman Old Style"/>
          <w:sz w:val="24"/>
          <w:szCs w:val="24"/>
        </w:rPr>
        <w:t>Whomsoever it may concern</w:t>
      </w:r>
      <w:r w:rsidR="000F2FF9">
        <w:rPr>
          <w:rFonts w:ascii="Bookman Old Style" w:hAnsi="Bookman Old Style"/>
          <w:sz w:val="24"/>
          <w:szCs w:val="24"/>
        </w:rPr>
        <w:t>.</w:t>
      </w:r>
    </w:p>
    <w:p w:rsidR="00912299" w:rsidRDefault="00912299" w:rsidP="0091229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375A3">
        <w:rPr>
          <w:rFonts w:ascii="Bookman Old Style" w:hAnsi="Bookman Old Style" w:cs="Times New Roman"/>
          <w:b/>
          <w:sz w:val="24"/>
          <w:szCs w:val="24"/>
        </w:rPr>
        <w:t xml:space="preserve">Respected </w:t>
      </w:r>
      <w:r w:rsidR="00F21BF2" w:rsidRPr="001375A3">
        <w:rPr>
          <w:rFonts w:ascii="Bookman Old Style" w:hAnsi="Bookman Old Style" w:cs="Times New Roman"/>
          <w:b/>
          <w:sz w:val="24"/>
          <w:szCs w:val="24"/>
        </w:rPr>
        <w:t>Sir/Mad</w:t>
      </w:r>
      <w:r w:rsidRPr="001375A3">
        <w:rPr>
          <w:rFonts w:ascii="Bookman Old Style" w:hAnsi="Bookman Old Style" w:cs="Times New Roman"/>
          <w:b/>
          <w:sz w:val="24"/>
          <w:szCs w:val="24"/>
        </w:rPr>
        <w:t>am</w:t>
      </w:r>
      <w:r w:rsidR="000F2FF9">
        <w:rPr>
          <w:rFonts w:ascii="Bookman Old Style" w:hAnsi="Bookman Old Style" w:cs="Times New Roman"/>
          <w:b/>
          <w:sz w:val="24"/>
          <w:szCs w:val="24"/>
        </w:rPr>
        <w:t>,</w:t>
      </w:r>
      <w:r w:rsidRPr="001375A3">
        <w:rPr>
          <w:rFonts w:ascii="Bookman Old Style" w:hAnsi="Bookman Old Style"/>
          <w:sz w:val="24"/>
          <w:szCs w:val="24"/>
        </w:rPr>
        <w:t xml:space="preserve"> </w:t>
      </w:r>
    </w:p>
    <w:p w:rsidR="00AE34BC" w:rsidRPr="001375A3" w:rsidRDefault="00AE34BC" w:rsidP="0091229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12299" w:rsidRPr="003E6214" w:rsidRDefault="00AE34BC" w:rsidP="00E071AE">
      <w:pPr>
        <w:pStyle w:val="BodyText2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</w:t>
      </w:r>
      <w:r w:rsidR="00912299" w:rsidRPr="001375A3">
        <w:rPr>
          <w:rFonts w:ascii="Bookman Old Style" w:hAnsi="Bookman Old Style"/>
          <w:sz w:val="24"/>
          <w:szCs w:val="24"/>
        </w:rPr>
        <w:t xml:space="preserve">, </w:t>
      </w:r>
      <w:r w:rsidR="000F2FF9" w:rsidRPr="001375A3">
        <w:rPr>
          <w:rFonts w:ascii="Bookman Old Style" w:hAnsi="Bookman Old Style"/>
          <w:sz w:val="24"/>
          <w:szCs w:val="24"/>
        </w:rPr>
        <w:t>Mrs. PRIYA</w:t>
      </w:r>
      <w:r w:rsidR="00912299" w:rsidRPr="001375A3">
        <w:rPr>
          <w:rFonts w:ascii="Bookman Old Style" w:hAnsi="Bookman Old Style"/>
          <w:sz w:val="24"/>
          <w:szCs w:val="24"/>
        </w:rPr>
        <w:t xml:space="preserve"> </w:t>
      </w:r>
      <w:r w:rsidR="00DF7B77" w:rsidRPr="001375A3">
        <w:rPr>
          <w:rFonts w:ascii="Bookman Old Style" w:hAnsi="Bookman Old Style"/>
          <w:sz w:val="24"/>
          <w:szCs w:val="24"/>
        </w:rPr>
        <w:t>JOSE have</w:t>
      </w:r>
      <w:r w:rsidR="00912299" w:rsidRPr="001375A3">
        <w:rPr>
          <w:rFonts w:ascii="Bookman Old Style" w:hAnsi="Bookman Old Style"/>
          <w:sz w:val="24"/>
          <w:szCs w:val="24"/>
        </w:rPr>
        <w:t xml:space="preserve"> completed </w:t>
      </w:r>
      <w:r w:rsidR="00912299" w:rsidRPr="001375A3">
        <w:rPr>
          <w:rFonts w:ascii="Bookman Old Style" w:hAnsi="Bookman Old Style"/>
          <w:b/>
          <w:bCs/>
          <w:sz w:val="24"/>
          <w:szCs w:val="24"/>
        </w:rPr>
        <w:t>B.Sc Nursing Course</w:t>
      </w:r>
      <w:r w:rsidR="00912299" w:rsidRPr="001375A3">
        <w:rPr>
          <w:rFonts w:ascii="Bookman Old Style" w:hAnsi="Bookman Old Style"/>
          <w:sz w:val="24"/>
          <w:szCs w:val="24"/>
        </w:rPr>
        <w:t xml:space="preserve"> from Mahars</w:t>
      </w:r>
      <w:r>
        <w:rPr>
          <w:rFonts w:ascii="Bookman Old Style" w:hAnsi="Bookman Old Style"/>
          <w:sz w:val="24"/>
          <w:szCs w:val="24"/>
        </w:rPr>
        <w:t xml:space="preserve">hi </w:t>
      </w:r>
      <w:proofErr w:type="spellStart"/>
      <w:r>
        <w:rPr>
          <w:rFonts w:ascii="Bookman Old Style" w:hAnsi="Bookman Old Style"/>
          <w:sz w:val="24"/>
          <w:szCs w:val="24"/>
        </w:rPr>
        <w:t>Karve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Stree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Shikshan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Samstha</w:t>
      </w:r>
      <w:r w:rsidR="00DF7B77" w:rsidRPr="001375A3">
        <w:rPr>
          <w:rFonts w:ascii="Bookman Old Style" w:hAnsi="Bookman Old Style"/>
          <w:sz w:val="24"/>
          <w:szCs w:val="24"/>
        </w:rPr>
        <w:t>’</w:t>
      </w:r>
      <w:r>
        <w:rPr>
          <w:rFonts w:ascii="Bookman Old Style" w:hAnsi="Bookman Old Style"/>
          <w:sz w:val="24"/>
          <w:szCs w:val="24"/>
        </w:rPr>
        <w:t>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Smt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Bakul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Tambat</w:t>
      </w:r>
      <w:proofErr w:type="spellEnd"/>
      <w:r>
        <w:rPr>
          <w:rFonts w:ascii="Bookman Old Style" w:hAnsi="Bookman Old Style"/>
          <w:sz w:val="24"/>
          <w:szCs w:val="24"/>
        </w:rPr>
        <w:t xml:space="preserve"> Institute o</w:t>
      </w:r>
      <w:r w:rsidR="00912299" w:rsidRPr="001375A3">
        <w:rPr>
          <w:rFonts w:ascii="Bookman Old Style" w:hAnsi="Bookman Old Style"/>
          <w:sz w:val="24"/>
          <w:szCs w:val="24"/>
        </w:rPr>
        <w:t>f Nursing Education under</w:t>
      </w:r>
      <w:r w:rsidR="00912299" w:rsidRPr="001375A3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DF7B77" w:rsidRPr="001375A3">
        <w:rPr>
          <w:rFonts w:ascii="Bookman Old Style" w:hAnsi="Bookman Old Style"/>
          <w:b/>
          <w:bCs/>
          <w:sz w:val="24"/>
          <w:szCs w:val="24"/>
        </w:rPr>
        <w:t xml:space="preserve">Maharashtra University </w:t>
      </w:r>
      <w:r w:rsidR="000F2FF9" w:rsidRPr="001375A3">
        <w:rPr>
          <w:rFonts w:ascii="Bookman Old Style" w:hAnsi="Bookman Old Style"/>
          <w:b/>
          <w:bCs/>
          <w:sz w:val="24"/>
          <w:szCs w:val="24"/>
        </w:rPr>
        <w:t>of</w:t>
      </w:r>
      <w:r w:rsidR="00DF7B77" w:rsidRPr="001375A3">
        <w:rPr>
          <w:rFonts w:ascii="Bookman Old Style" w:hAnsi="Bookman Old Style"/>
          <w:b/>
          <w:bCs/>
          <w:sz w:val="24"/>
          <w:szCs w:val="24"/>
        </w:rPr>
        <w:t xml:space="preserve"> Health Science, Pune</w:t>
      </w:r>
      <w:r w:rsidR="00912299" w:rsidRPr="001375A3">
        <w:rPr>
          <w:rFonts w:ascii="Bookman Old Style" w:hAnsi="Bookman Old Style"/>
          <w:sz w:val="24"/>
          <w:szCs w:val="24"/>
        </w:rPr>
        <w:t>.</w:t>
      </w:r>
      <w:r w:rsidR="00DF7B77" w:rsidRPr="001375A3">
        <w:rPr>
          <w:rFonts w:ascii="Bookman Old Style" w:hAnsi="Bookman Old Style"/>
          <w:sz w:val="24"/>
          <w:szCs w:val="24"/>
        </w:rPr>
        <w:t xml:space="preserve"> </w:t>
      </w:r>
      <w:r w:rsidR="009C5805" w:rsidRPr="001375A3">
        <w:rPr>
          <w:rFonts w:ascii="Bookman Old Style" w:hAnsi="Bookman Old Style"/>
          <w:sz w:val="24"/>
          <w:szCs w:val="24"/>
        </w:rPr>
        <w:t xml:space="preserve">I also completed </w:t>
      </w:r>
      <w:r w:rsidR="00DF7B77" w:rsidRPr="001375A3">
        <w:rPr>
          <w:rFonts w:ascii="Bookman Old Style" w:hAnsi="Bookman Old Style"/>
          <w:b/>
          <w:sz w:val="24"/>
          <w:szCs w:val="24"/>
        </w:rPr>
        <w:t>M.Sc</w:t>
      </w:r>
      <w:r w:rsidR="009C5805" w:rsidRPr="001375A3">
        <w:rPr>
          <w:rFonts w:ascii="Bookman Old Style" w:hAnsi="Bookman Old Style"/>
          <w:b/>
          <w:sz w:val="24"/>
          <w:szCs w:val="24"/>
        </w:rPr>
        <w:t xml:space="preserve"> nursing</w:t>
      </w:r>
      <w:r w:rsidR="009C5805" w:rsidRPr="001375A3">
        <w:rPr>
          <w:rFonts w:ascii="Bookman Old Style" w:hAnsi="Bookman Old Style"/>
          <w:sz w:val="24"/>
          <w:szCs w:val="24"/>
        </w:rPr>
        <w:t xml:space="preserve"> in medical surgical nursing from Tehmi Grant institute of nursing education which </w:t>
      </w:r>
      <w:r w:rsidR="00DF7B77" w:rsidRPr="001375A3">
        <w:rPr>
          <w:rFonts w:ascii="Bookman Old Style" w:hAnsi="Bookman Old Style"/>
          <w:sz w:val="24"/>
          <w:szCs w:val="24"/>
        </w:rPr>
        <w:t xml:space="preserve">also </w:t>
      </w:r>
      <w:r w:rsidR="009C5805" w:rsidRPr="001375A3">
        <w:rPr>
          <w:rFonts w:ascii="Bookman Old Style" w:hAnsi="Bookman Old Style"/>
          <w:sz w:val="24"/>
          <w:szCs w:val="24"/>
        </w:rPr>
        <w:t xml:space="preserve">comes under </w:t>
      </w:r>
      <w:r w:rsidR="00DF7B77" w:rsidRPr="001375A3">
        <w:rPr>
          <w:rFonts w:ascii="Bookman Old Style" w:hAnsi="Bookman Old Style"/>
          <w:sz w:val="24"/>
          <w:szCs w:val="24"/>
        </w:rPr>
        <w:t>the same</w:t>
      </w:r>
      <w:r w:rsidR="00DF7B77" w:rsidRPr="001375A3">
        <w:rPr>
          <w:rFonts w:ascii="Bookman Old Style" w:hAnsi="Bookman Old Style"/>
          <w:bCs/>
          <w:sz w:val="24"/>
          <w:szCs w:val="24"/>
        </w:rPr>
        <w:t xml:space="preserve"> University</w:t>
      </w:r>
      <w:r w:rsidR="00DF7B77" w:rsidRPr="001375A3">
        <w:rPr>
          <w:rFonts w:ascii="Bookman Old Style" w:hAnsi="Bookman Old Style"/>
          <w:sz w:val="24"/>
          <w:szCs w:val="24"/>
        </w:rPr>
        <w:t xml:space="preserve">. </w:t>
      </w:r>
    </w:p>
    <w:p w:rsidR="00912299" w:rsidRPr="003E6214" w:rsidRDefault="00912299" w:rsidP="000F2FF9">
      <w:pPr>
        <w:spacing w:after="0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912299" w:rsidRPr="003E6214" w:rsidRDefault="00912299" w:rsidP="00912299">
      <w:pPr>
        <w:spacing w:after="0" w:line="240" w:lineRule="auto"/>
        <w:ind w:left="5760" w:firstLine="720"/>
        <w:jc w:val="both"/>
        <w:rPr>
          <w:rFonts w:ascii="Bookman Old Style" w:hAnsi="Bookman Old Style"/>
          <w:sz w:val="24"/>
          <w:szCs w:val="24"/>
        </w:rPr>
      </w:pPr>
      <w:r w:rsidRPr="003E6214">
        <w:rPr>
          <w:rFonts w:ascii="Bookman Old Style" w:hAnsi="Bookman Old Style"/>
          <w:sz w:val="24"/>
          <w:szCs w:val="24"/>
        </w:rPr>
        <w:t>Thanking you.</w:t>
      </w:r>
    </w:p>
    <w:p w:rsidR="00912299" w:rsidRPr="003E6214" w:rsidRDefault="00912299" w:rsidP="00912299">
      <w:pPr>
        <w:spacing w:after="0" w:line="240" w:lineRule="auto"/>
        <w:ind w:left="5760" w:firstLine="720"/>
        <w:jc w:val="both"/>
        <w:rPr>
          <w:rFonts w:ascii="Bookman Old Style" w:hAnsi="Bookman Old Style"/>
          <w:sz w:val="24"/>
          <w:szCs w:val="24"/>
        </w:rPr>
      </w:pPr>
    </w:p>
    <w:p w:rsidR="00912299" w:rsidRPr="000F2FF9" w:rsidRDefault="000F2FF9" w:rsidP="000F2FF9">
      <w:pPr>
        <w:spacing w:after="0" w:line="240" w:lineRule="auto"/>
        <w:ind w:left="576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DF7B77">
        <w:rPr>
          <w:rFonts w:ascii="Bookman Old Style" w:hAnsi="Bookman Old Style"/>
          <w:b/>
          <w:bCs/>
          <w:sz w:val="24"/>
          <w:szCs w:val="24"/>
        </w:rPr>
        <w:t>PRIYA JOSE</w:t>
      </w:r>
    </w:p>
    <w:p w:rsidR="00DF7B77" w:rsidRDefault="00DF7B77" w:rsidP="00F21BF2">
      <w:pPr>
        <w:jc w:val="both"/>
        <w:rPr>
          <w:rFonts w:ascii="Times New Roman" w:eastAsia="Calibri" w:hAnsi="Times New Roman" w:cs="Times New Roman"/>
          <w:b/>
        </w:rPr>
      </w:pPr>
    </w:p>
    <w:p w:rsidR="00C041FB" w:rsidRDefault="00C041FB" w:rsidP="00DF7B77">
      <w:pPr>
        <w:pStyle w:val="Title"/>
        <w:rPr>
          <w:rFonts w:ascii="Bookman Old Style" w:hAnsi="Bookman Old Style"/>
          <w:sz w:val="28"/>
        </w:rPr>
      </w:pPr>
    </w:p>
    <w:p w:rsidR="00AB06B2" w:rsidRDefault="00C041FB" w:rsidP="00DF7B77">
      <w:pPr>
        <w:pStyle w:val="Title"/>
        <w:rPr>
          <w:rFonts w:ascii="Bookman Old Style" w:hAnsi="Bookman Old Style"/>
          <w:sz w:val="28"/>
          <w:u w:val="none"/>
        </w:rPr>
      </w:pPr>
      <w:r w:rsidRPr="00C041FB">
        <w:rPr>
          <w:rFonts w:ascii="Bookman Old Style" w:hAnsi="Bookman Old Style"/>
          <w:sz w:val="28"/>
          <w:u w:val="none"/>
        </w:rPr>
        <w:t xml:space="preserve">                                      </w:t>
      </w:r>
      <w:r>
        <w:rPr>
          <w:rFonts w:ascii="Bookman Old Style" w:hAnsi="Bookman Old Style"/>
          <w:sz w:val="28"/>
          <w:u w:val="none"/>
        </w:rPr>
        <w:t xml:space="preserve">                                   </w:t>
      </w:r>
      <w:r w:rsidRPr="00C041FB">
        <w:rPr>
          <w:rFonts w:ascii="Bookman Old Style" w:hAnsi="Bookman Old Style"/>
          <w:sz w:val="28"/>
          <w:u w:val="none"/>
        </w:rPr>
        <w:t xml:space="preserve">  </w:t>
      </w:r>
    </w:p>
    <w:p w:rsidR="00AB06B2" w:rsidRDefault="00AB06B2" w:rsidP="00DF7B77">
      <w:pPr>
        <w:pStyle w:val="Title"/>
        <w:rPr>
          <w:rFonts w:ascii="Bookman Old Style" w:hAnsi="Bookman Old Style"/>
          <w:sz w:val="28"/>
          <w:u w:val="none"/>
        </w:rPr>
      </w:pPr>
    </w:p>
    <w:p w:rsidR="00AB06B2" w:rsidRDefault="00AB06B2" w:rsidP="00DF7B77">
      <w:pPr>
        <w:pStyle w:val="Title"/>
        <w:rPr>
          <w:rFonts w:ascii="Bookman Old Style" w:hAnsi="Bookman Old Style"/>
          <w:sz w:val="28"/>
          <w:u w:val="none"/>
        </w:rPr>
      </w:pPr>
    </w:p>
    <w:p w:rsidR="00C94D35" w:rsidRDefault="00C94D35" w:rsidP="00C94D35">
      <w:pPr>
        <w:pStyle w:val="Title"/>
        <w:jc w:val="left"/>
        <w:rPr>
          <w:rFonts w:ascii="Bookman Old Style" w:hAnsi="Bookman Old Style"/>
          <w:sz w:val="28"/>
          <w:u w:val="none"/>
        </w:rPr>
      </w:pPr>
    </w:p>
    <w:p w:rsidR="00C041FB" w:rsidRPr="00C041FB" w:rsidRDefault="00AB06B2" w:rsidP="00C94D35">
      <w:pPr>
        <w:pStyle w:val="Title"/>
        <w:jc w:val="left"/>
        <w:rPr>
          <w:rFonts w:ascii="Bookman Old Style" w:hAnsi="Bookman Old Style"/>
          <w:sz w:val="28"/>
          <w:u w:val="none"/>
        </w:rPr>
      </w:pPr>
      <w:r>
        <w:rPr>
          <w:rFonts w:ascii="Bookman Old Style" w:hAnsi="Bookman Old Style"/>
          <w:sz w:val="28"/>
          <w:u w:val="none"/>
        </w:rPr>
        <w:t xml:space="preserve">                                                                          </w:t>
      </w:r>
      <w:bookmarkStart w:id="0" w:name="_GoBack"/>
      <w:bookmarkEnd w:id="0"/>
      <w:r w:rsidR="00C041FB" w:rsidRPr="00C041FB">
        <w:rPr>
          <w:rFonts w:ascii="Bookman Old Style" w:hAnsi="Bookman Old Style"/>
          <w:sz w:val="28"/>
          <w:u w:val="none"/>
        </w:rPr>
        <w:t xml:space="preserve">   </w:t>
      </w:r>
      <w:r w:rsidR="00C041FB" w:rsidRPr="00C041FB">
        <w:rPr>
          <w:rFonts w:ascii="Bookman Old Style" w:hAnsi="Bookman Old Style"/>
          <w:noProof/>
          <w:sz w:val="28"/>
          <w:u w:val="none"/>
        </w:rPr>
        <w:drawing>
          <wp:inline distT="0" distB="0" distL="0" distR="0">
            <wp:extent cx="1121497" cy="1293963"/>
            <wp:effectExtent l="0" t="0" r="0" b="0"/>
            <wp:docPr id="1" name="Picture 1" descr="E:\scan1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an1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29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AE" w:rsidRDefault="00C94D35" w:rsidP="00C94D35">
      <w:pPr>
        <w:pStyle w:val="Title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 xml:space="preserve">                    </w:t>
      </w:r>
    </w:p>
    <w:p w:rsidR="00DF7B77" w:rsidRDefault="00E071AE" w:rsidP="00E071AE">
      <w:pPr>
        <w:pStyle w:val="Title"/>
        <w:tabs>
          <w:tab w:val="left" w:pos="3043"/>
          <w:tab w:val="center" w:pos="4680"/>
        </w:tabs>
        <w:jc w:val="left"/>
        <w:rPr>
          <w:rFonts w:ascii="Bookman Old Style" w:hAnsi="Bookman Old Style"/>
          <w:sz w:val="28"/>
        </w:rPr>
      </w:pPr>
      <w:r w:rsidRPr="00C94D35">
        <w:rPr>
          <w:rFonts w:ascii="Bookman Old Style" w:hAnsi="Bookman Old Style"/>
          <w:sz w:val="28"/>
          <w:u w:val="none"/>
        </w:rPr>
        <w:tab/>
      </w:r>
      <w:r w:rsidR="00DF7B77">
        <w:rPr>
          <w:rFonts w:ascii="Bookman Old Style" w:hAnsi="Bookman Old Style"/>
          <w:sz w:val="28"/>
        </w:rPr>
        <w:t>CURRICULUM VITAE</w:t>
      </w:r>
    </w:p>
    <w:p w:rsidR="00C041FB" w:rsidRDefault="00C041FB" w:rsidP="00DF7B77">
      <w:pPr>
        <w:pStyle w:val="Title"/>
        <w:rPr>
          <w:rFonts w:ascii="Bookman Old Style" w:hAnsi="Bookman Old Style"/>
          <w:sz w:val="28"/>
        </w:rPr>
      </w:pPr>
    </w:p>
    <w:p w:rsidR="00DF7B77" w:rsidRDefault="00DF7B77" w:rsidP="00DF7B77">
      <w:p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DF7B77" w:rsidRPr="000F2FF9" w:rsidRDefault="00DF7B77" w:rsidP="00DF7B77">
      <w:pPr>
        <w:spacing w:after="0" w:line="240" w:lineRule="auto"/>
        <w:jc w:val="both"/>
        <w:rPr>
          <w:rFonts w:ascii="Bookman Old Style" w:hAnsi="Bookman Old Style"/>
          <w:b/>
          <w:bCs/>
          <w:sz w:val="28"/>
          <w:szCs w:val="24"/>
          <w:u w:val="single"/>
        </w:rPr>
      </w:pPr>
      <w:r w:rsidRPr="000F2FF9">
        <w:rPr>
          <w:rFonts w:ascii="Bookman Old Style" w:hAnsi="Bookman Old Style"/>
          <w:b/>
          <w:bCs/>
          <w:sz w:val="28"/>
          <w:szCs w:val="24"/>
          <w:u w:val="single"/>
        </w:rPr>
        <w:t>PROFILE</w:t>
      </w:r>
    </w:p>
    <w:p w:rsidR="000F2FF9" w:rsidRDefault="000F2FF9" w:rsidP="00DF7B77">
      <w:p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DF7B77" w:rsidRPr="00DF7B77" w:rsidRDefault="00DF7B77" w:rsidP="00DF7B77">
      <w:pPr>
        <w:jc w:val="both"/>
        <w:rPr>
          <w:rFonts w:ascii="Bookman Old Style" w:hAnsi="Bookman Old Style" w:cs="Times New Roman"/>
          <w:sz w:val="24"/>
          <w:szCs w:val="24"/>
        </w:rPr>
      </w:pPr>
      <w:r w:rsidRPr="00DF7B77">
        <w:rPr>
          <w:rFonts w:ascii="Bookman Old Style" w:eastAsia="Calibri" w:hAnsi="Bookman Old Style" w:cs="Times New Roman"/>
          <w:sz w:val="24"/>
          <w:szCs w:val="24"/>
        </w:rPr>
        <w:t>To work in an organization, where innovation and excellence is the way of life, where my full potential will be exploited and where I will get ample scope for self-development. Seeking a challenging position in a professionally managed organization, where the following goals can be achieved; consistent high performance, continuous learning and innovation, mutual benefit of individual and organization.</w:t>
      </w:r>
      <w:r w:rsidRPr="00DF7B77">
        <w:rPr>
          <w:rFonts w:ascii="Bookman Old Style" w:eastAsia="Calibri" w:hAnsi="Bookman Old Style" w:cs="Times New Roman"/>
          <w:b/>
          <w:sz w:val="24"/>
          <w:szCs w:val="24"/>
        </w:rPr>
        <w:t xml:space="preserve"> </w:t>
      </w:r>
      <w:r w:rsidRPr="00DF7B77">
        <w:rPr>
          <w:rFonts w:ascii="Bookman Old Style" w:hAnsi="Bookman Old Style" w:cs="Times New Roman"/>
          <w:sz w:val="24"/>
          <w:szCs w:val="24"/>
        </w:rPr>
        <w:t>To obtain a position that would be sensitive to the needs of an experienced nurse. I would like to get an employer who is willing to utilize my knowledge and experience as well as my academic accomplishments.</w:t>
      </w:r>
    </w:p>
    <w:p w:rsidR="00DF7B77" w:rsidRDefault="00DF7B77" w:rsidP="00DF7B77">
      <w:p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</w:p>
    <w:p w:rsidR="00DF7B77" w:rsidRDefault="00DF7B77" w:rsidP="00DF7B77">
      <w:pPr>
        <w:spacing w:after="0" w:line="240" w:lineRule="auto"/>
        <w:jc w:val="both"/>
        <w:rPr>
          <w:rFonts w:ascii="Bookman Old Style" w:hAnsi="Bookman Old Style"/>
          <w:bCs/>
          <w:sz w:val="24"/>
          <w:szCs w:val="24"/>
        </w:rPr>
      </w:pPr>
    </w:p>
    <w:p w:rsidR="00DF7B77" w:rsidRDefault="00DF7B77" w:rsidP="00DF7B77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0F2FF9">
        <w:rPr>
          <w:rFonts w:ascii="Bookman Old Style" w:hAnsi="Bookman Old Style"/>
          <w:b/>
          <w:bCs/>
          <w:sz w:val="28"/>
          <w:szCs w:val="24"/>
          <w:u w:val="single"/>
        </w:rPr>
        <w:t>POST APPLIED FOR</w:t>
      </w:r>
      <w:r w:rsidR="000F2FF9">
        <w:rPr>
          <w:rFonts w:ascii="Bookman Old Style" w:hAnsi="Bookman Old Style"/>
          <w:b/>
          <w:bCs/>
          <w:sz w:val="24"/>
          <w:szCs w:val="24"/>
        </w:rPr>
        <w:tab/>
      </w:r>
      <w:r w:rsidR="000F2FF9">
        <w:rPr>
          <w:rFonts w:ascii="Bookman Old Style" w:hAnsi="Bookman Old Style"/>
          <w:b/>
          <w:bCs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STAFF NURSE</w:t>
      </w:r>
      <w:r w:rsidR="000F2FF9">
        <w:rPr>
          <w:rFonts w:ascii="Bookman Old Style" w:hAnsi="Bookman Old Style"/>
          <w:b/>
          <w:bCs/>
          <w:sz w:val="24"/>
          <w:szCs w:val="24"/>
        </w:rPr>
        <w:t>/NURSE EDUCATOR</w:t>
      </w:r>
    </w:p>
    <w:p w:rsidR="00DF7B77" w:rsidRDefault="00DF7B77" w:rsidP="00DF7B77">
      <w:pPr>
        <w:pStyle w:val="Heading2"/>
        <w:jc w:val="both"/>
        <w:rPr>
          <w:rFonts w:ascii="Bookman Old Style" w:hAnsi="Bookman Old Style"/>
          <w:sz w:val="24"/>
        </w:rPr>
      </w:pPr>
    </w:p>
    <w:p w:rsidR="00DF7B77" w:rsidRPr="000F2FF9" w:rsidRDefault="00DF7B77" w:rsidP="00DF7B77">
      <w:pPr>
        <w:pStyle w:val="Heading2"/>
        <w:jc w:val="both"/>
        <w:rPr>
          <w:rFonts w:ascii="Bookman Old Style" w:hAnsi="Bookman Old Style"/>
          <w:sz w:val="28"/>
          <w:u w:val="single"/>
        </w:rPr>
      </w:pPr>
      <w:r w:rsidRPr="000F2FF9">
        <w:rPr>
          <w:rFonts w:ascii="Bookman Old Style" w:hAnsi="Bookman Old Style"/>
          <w:sz w:val="28"/>
          <w:u w:val="single"/>
        </w:rPr>
        <w:t>PERSONAL DETAILS</w:t>
      </w:r>
    </w:p>
    <w:p w:rsidR="00DF7B77" w:rsidRDefault="00DF7B77" w:rsidP="00DF7B77">
      <w:p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b/>
          <w:bCs/>
          <w:sz w:val="24"/>
          <w:szCs w:val="24"/>
        </w:rPr>
        <w:t>MRS. PRIYA JOSE</w:t>
      </w:r>
    </w:p>
    <w:p w:rsidR="00DF7B77" w:rsidRDefault="00DF7B77" w:rsidP="00DF7B77">
      <w:p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Father’s Name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Late. Mr. Jose Devasya</w:t>
      </w:r>
    </w:p>
    <w:p w:rsidR="00DF7B77" w:rsidRDefault="00DF7B77" w:rsidP="00DF7B77">
      <w:p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Sex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Female</w:t>
      </w:r>
    </w:p>
    <w:p w:rsidR="00DF7B77" w:rsidRDefault="00DF7B77" w:rsidP="00DF7B77">
      <w:p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 of Birth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</w:r>
      <w:r w:rsidR="00E071AE">
        <w:rPr>
          <w:rFonts w:ascii="Bookman Old Style" w:hAnsi="Bookman Old Style"/>
          <w:sz w:val="24"/>
          <w:szCs w:val="24"/>
        </w:rPr>
        <w:t>29/6</w:t>
      </w:r>
      <w:r w:rsidR="00FE60CD">
        <w:rPr>
          <w:rFonts w:ascii="Bookman Old Style" w:hAnsi="Bookman Old Style"/>
          <w:sz w:val="24"/>
          <w:szCs w:val="24"/>
        </w:rPr>
        <w:t>/1987</w:t>
      </w:r>
    </w:p>
    <w:p w:rsidR="00DF7B77" w:rsidRDefault="00FE60CD" w:rsidP="00DF7B77">
      <w:p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Marital Status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Married</w:t>
      </w:r>
    </w:p>
    <w:p w:rsidR="00DF7B77" w:rsidRDefault="00DF7B77" w:rsidP="00DF7B77">
      <w:p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</w:t>
      </w:r>
      <w:r w:rsidR="00FE60CD">
        <w:rPr>
          <w:rFonts w:ascii="Bookman Old Style" w:hAnsi="Bookman Old Style"/>
          <w:sz w:val="24"/>
          <w:szCs w:val="24"/>
        </w:rPr>
        <w:t>eligion</w:t>
      </w:r>
      <w:r w:rsidR="00FE60CD">
        <w:rPr>
          <w:rFonts w:ascii="Bookman Old Style" w:hAnsi="Bookman Old Style"/>
          <w:sz w:val="24"/>
          <w:szCs w:val="24"/>
        </w:rPr>
        <w:tab/>
      </w:r>
      <w:r w:rsidR="00FE60CD">
        <w:rPr>
          <w:rFonts w:ascii="Bookman Old Style" w:hAnsi="Bookman Old Style"/>
          <w:sz w:val="24"/>
          <w:szCs w:val="24"/>
        </w:rPr>
        <w:tab/>
      </w:r>
      <w:r w:rsidR="00FE60CD">
        <w:rPr>
          <w:rFonts w:ascii="Bookman Old Style" w:hAnsi="Bookman Old Style"/>
          <w:sz w:val="24"/>
          <w:szCs w:val="24"/>
        </w:rPr>
        <w:tab/>
      </w:r>
      <w:r w:rsidR="00FE60CD">
        <w:rPr>
          <w:rFonts w:ascii="Bookman Old Style" w:hAnsi="Bookman Old Style"/>
          <w:sz w:val="24"/>
          <w:szCs w:val="24"/>
        </w:rPr>
        <w:tab/>
      </w:r>
      <w:r w:rsidR="00FE60CD">
        <w:rPr>
          <w:rFonts w:ascii="Bookman Old Style" w:hAnsi="Bookman Old Style"/>
          <w:sz w:val="24"/>
          <w:szCs w:val="24"/>
        </w:rPr>
        <w:tab/>
        <w:t>:</w:t>
      </w:r>
      <w:r w:rsidR="00FE60CD">
        <w:rPr>
          <w:rFonts w:ascii="Bookman Old Style" w:hAnsi="Bookman Old Style"/>
          <w:sz w:val="24"/>
          <w:szCs w:val="24"/>
        </w:rPr>
        <w:tab/>
        <w:t>Christian,</w:t>
      </w:r>
      <w:r w:rsidR="001375A3">
        <w:rPr>
          <w:rFonts w:ascii="Bookman Old Style" w:hAnsi="Bookman Old Style"/>
          <w:sz w:val="24"/>
          <w:szCs w:val="24"/>
        </w:rPr>
        <w:t xml:space="preserve"> Pentecost</w:t>
      </w:r>
    </w:p>
    <w:p w:rsidR="00DF7B77" w:rsidRDefault="00DF7B77" w:rsidP="00DF7B77">
      <w:p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Nationality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Indian</w:t>
      </w:r>
    </w:p>
    <w:p w:rsidR="00DF7B77" w:rsidRDefault="00DF7B77" w:rsidP="00DF7B77">
      <w:p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Mother Tongue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Malayalam</w:t>
      </w:r>
    </w:p>
    <w:p w:rsidR="00DF7B77" w:rsidRDefault="00FE60CD" w:rsidP="00DF7B77">
      <w:p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Height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167</w:t>
      </w:r>
      <w:r w:rsidR="00DF7B77">
        <w:rPr>
          <w:rFonts w:ascii="Bookman Old Style" w:hAnsi="Bookman Old Style"/>
          <w:sz w:val="24"/>
          <w:szCs w:val="24"/>
        </w:rPr>
        <w:t xml:space="preserve"> cm</w:t>
      </w:r>
    </w:p>
    <w:p w:rsidR="00DF7B77" w:rsidRDefault="00FE60CD" w:rsidP="0051154F">
      <w:p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Weight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ab/>
      </w:r>
      <w:r w:rsidR="0051154F">
        <w:rPr>
          <w:rFonts w:ascii="Bookman Old Style" w:hAnsi="Bookman Old Style"/>
          <w:sz w:val="24"/>
          <w:szCs w:val="24"/>
        </w:rPr>
        <w:t>6</w:t>
      </w:r>
      <w:r>
        <w:rPr>
          <w:rFonts w:ascii="Bookman Old Style" w:hAnsi="Bookman Old Style"/>
          <w:sz w:val="24"/>
          <w:szCs w:val="24"/>
        </w:rPr>
        <w:t xml:space="preserve">6 </w:t>
      </w:r>
      <w:r w:rsidR="00DF7B77">
        <w:rPr>
          <w:rFonts w:ascii="Bookman Old Style" w:hAnsi="Bookman Old Style"/>
          <w:sz w:val="24"/>
          <w:szCs w:val="24"/>
        </w:rPr>
        <w:t>Kg.</w:t>
      </w:r>
    </w:p>
    <w:p w:rsidR="00FE60CD" w:rsidRDefault="00DF7B77" w:rsidP="00C94D35">
      <w:pPr>
        <w:spacing w:before="240" w:after="24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Language Known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English, Hindi, Malayalam</w:t>
      </w:r>
    </w:p>
    <w:p w:rsidR="00FE60CD" w:rsidRPr="00912299" w:rsidRDefault="00DF7B77" w:rsidP="00FE6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>Present Address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 w:rsidR="00C041FB">
        <w:rPr>
          <w:rFonts w:ascii="Bookman Old Style" w:hAnsi="Bookman Old Style"/>
          <w:sz w:val="24"/>
          <w:szCs w:val="24"/>
        </w:rPr>
        <w:t xml:space="preserve">        </w:t>
      </w:r>
      <w:r w:rsidR="00FE60CD" w:rsidRPr="00912299">
        <w:rPr>
          <w:rFonts w:ascii="Times New Roman" w:hAnsi="Times New Roman" w:cs="Times New Roman"/>
          <w:sz w:val="28"/>
          <w:szCs w:val="28"/>
        </w:rPr>
        <w:t xml:space="preserve"> Mrs. Priya Jose</w:t>
      </w:r>
    </w:p>
    <w:p w:rsidR="00FE60CD" w:rsidRPr="00912299" w:rsidRDefault="00FE60CD" w:rsidP="00FE6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C94D35">
        <w:rPr>
          <w:rFonts w:ascii="Times New Roman" w:hAnsi="Times New Roman" w:cs="Times New Roman"/>
          <w:sz w:val="28"/>
          <w:szCs w:val="28"/>
        </w:rPr>
        <w:t xml:space="preserve">    </w:t>
      </w:r>
      <w:r w:rsidRPr="00912299">
        <w:rPr>
          <w:rFonts w:ascii="Times New Roman" w:hAnsi="Times New Roman" w:cs="Times New Roman"/>
          <w:sz w:val="28"/>
          <w:szCs w:val="28"/>
        </w:rPr>
        <w:t>Jibi Dale</w:t>
      </w:r>
    </w:p>
    <w:p w:rsidR="00FE60CD" w:rsidRPr="00912299" w:rsidRDefault="00FE60CD" w:rsidP="00FE6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C94D3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299">
        <w:rPr>
          <w:rFonts w:ascii="Times New Roman" w:hAnsi="Times New Roman" w:cs="Times New Roman"/>
          <w:sz w:val="28"/>
          <w:szCs w:val="28"/>
        </w:rPr>
        <w:t>Gandhi junction</w:t>
      </w:r>
    </w:p>
    <w:p w:rsidR="00FE60CD" w:rsidRPr="00912299" w:rsidRDefault="00FE60CD" w:rsidP="00FE6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C94D35">
        <w:rPr>
          <w:rFonts w:ascii="Times New Roman" w:hAnsi="Times New Roman" w:cs="Times New Roman"/>
          <w:sz w:val="28"/>
          <w:szCs w:val="28"/>
        </w:rPr>
        <w:t xml:space="preserve">    </w:t>
      </w:r>
      <w:r w:rsidRPr="00912299">
        <w:rPr>
          <w:rFonts w:ascii="Times New Roman" w:hAnsi="Times New Roman" w:cs="Times New Roman"/>
          <w:sz w:val="28"/>
          <w:szCs w:val="28"/>
        </w:rPr>
        <w:t>Kottarakara</w:t>
      </w:r>
    </w:p>
    <w:p w:rsidR="00FE60CD" w:rsidRDefault="00FE60CD" w:rsidP="00FE6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912299">
        <w:rPr>
          <w:rFonts w:ascii="Times New Roman" w:hAnsi="Times New Roman" w:cs="Times New Roman"/>
          <w:sz w:val="28"/>
          <w:szCs w:val="28"/>
        </w:rPr>
        <w:t xml:space="preserve"> </w:t>
      </w:r>
      <w:r w:rsidR="00C94D35">
        <w:rPr>
          <w:rFonts w:ascii="Times New Roman" w:hAnsi="Times New Roman" w:cs="Times New Roman"/>
          <w:sz w:val="28"/>
          <w:szCs w:val="28"/>
        </w:rPr>
        <w:t xml:space="preserve">    </w:t>
      </w:r>
      <w:r w:rsidRPr="00912299">
        <w:rPr>
          <w:rFonts w:ascii="Times New Roman" w:hAnsi="Times New Roman" w:cs="Times New Roman"/>
          <w:sz w:val="28"/>
          <w:szCs w:val="28"/>
        </w:rPr>
        <w:t>Kollam district</w:t>
      </w:r>
    </w:p>
    <w:p w:rsidR="00D06635" w:rsidRPr="00912299" w:rsidRDefault="00D06635" w:rsidP="00FE6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</w:t>
      </w:r>
      <w:r w:rsidR="00C94D3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Pin: 691506</w:t>
      </w:r>
    </w:p>
    <w:p w:rsidR="00FE60CD" w:rsidRPr="00912299" w:rsidRDefault="00FE60CD" w:rsidP="00FE6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912299">
        <w:rPr>
          <w:rFonts w:ascii="Times New Roman" w:hAnsi="Times New Roman" w:cs="Times New Roman"/>
          <w:sz w:val="28"/>
          <w:szCs w:val="28"/>
        </w:rPr>
        <w:t xml:space="preserve"> </w:t>
      </w:r>
      <w:r w:rsidR="00C94D35">
        <w:rPr>
          <w:rFonts w:ascii="Times New Roman" w:hAnsi="Times New Roman" w:cs="Times New Roman"/>
          <w:sz w:val="28"/>
          <w:szCs w:val="28"/>
        </w:rPr>
        <w:t xml:space="preserve">    </w:t>
      </w:r>
      <w:r w:rsidRPr="00912299">
        <w:rPr>
          <w:rFonts w:ascii="Times New Roman" w:hAnsi="Times New Roman" w:cs="Times New Roman"/>
          <w:sz w:val="28"/>
          <w:szCs w:val="28"/>
        </w:rPr>
        <w:t xml:space="preserve">Kerala, India </w:t>
      </w:r>
    </w:p>
    <w:p w:rsidR="00FE60CD" w:rsidRDefault="00FE60CD" w:rsidP="00FE60C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9122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0CD" w:rsidRPr="00FE60CD" w:rsidRDefault="00DF7B77" w:rsidP="00FE60CD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Contact Phone Number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</w:r>
      <w:r w:rsidR="00FE60CD" w:rsidRPr="00912299">
        <w:rPr>
          <w:rFonts w:ascii="Times New Roman" w:hAnsi="Times New Roman" w:cs="Times New Roman"/>
          <w:sz w:val="28"/>
          <w:szCs w:val="28"/>
        </w:rPr>
        <w:t>Ph:</w:t>
      </w:r>
      <w:r w:rsidR="00C041FB">
        <w:rPr>
          <w:rFonts w:ascii="Times New Roman" w:hAnsi="Times New Roman" w:cs="Times New Roman"/>
          <w:sz w:val="28"/>
          <w:szCs w:val="28"/>
        </w:rPr>
        <w:t xml:space="preserve"> </w:t>
      </w:r>
      <w:r w:rsidR="00FE60CD" w:rsidRPr="00912299">
        <w:rPr>
          <w:rFonts w:ascii="Times New Roman" w:hAnsi="Times New Roman" w:cs="Times New Roman"/>
          <w:sz w:val="28"/>
          <w:szCs w:val="28"/>
        </w:rPr>
        <w:t>9746278756</w:t>
      </w:r>
    </w:p>
    <w:p w:rsidR="00FE60CD" w:rsidRDefault="00FE60CD" w:rsidP="00FE60CD">
      <w:pPr>
        <w:tabs>
          <w:tab w:val="left" w:pos="36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041FB" w:rsidRPr="00912299" w:rsidRDefault="00C041FB" w:rsidP="00C04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>Permanent Address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</w:r>
      <w:r w:rsidRPr="00912299">
        <w:rPr>
          <w:rFonts w:ascii="Times New Roman" w:hAnsi="Times New Roman" w:cs="Times New Roman"/>
          <w:sz w:val="28"/>
          <w:szCs w:val="28"/>
        </w:rPr>
        <w:t>Mrs. Priya Jose</w:t>
      </w:r>
    </w:p>
    <w:p w:rsidR="00C041FB" w:rsidRPr="00912299" w:rsidRDefault="00C041FB" w:rsidP="00C04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C94D35">
        <w:rPr>
          <w:rFonts w:ascii="Times New Roman" w:hAnsi="Times New Roman" w:cs="Times New Roman"/>
          <w:sz w:val="28"/>
          <w:szCs w:val="28"/>
        </w:rPr>
        <w:t xml:space="preserve">  </w:t>
      </w:r>
      <w:r w:rsidRPr="00912299">
        <w:rPr>
          <w:rFonts w:ascii="Times New Roman" w:hAnsi="Times New Roman" w:cs="Times New Roman"/>
          <w:sz w:val="28"/>
          <w:szCs w:val="28"/>
        </w:rPr>
        <w:t>Jibi Dale</w:t>
      </w:r>
    </w:p>
    <w:p w:rsidR="00C041FB" w:rsidRPr="00912299" w:rsidRDefault="00C041FB" w:rsidP="00C04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C94D35">
        <w:rPr>
          <w:rFonts w:ascii="Times New Roman" w:hAnsi="Times New Roman" w:cs="Times New Roman"/>
          <w:sz w:val="28"/>
          <w:szCs w:val="28"/>
        </w:rPr>
        <w:t xml:space="preserve">  </w:t>
      </w:r>
      <w:r w:rsidRPr="00912299">
        <w:rPr>
          <w:rFonts w:ascii="Times New Roman" w:hAnsi="Times New Roman" w:cs="Times New Roman"/>
          <w:sz w:val="28"/>
          <w:szCs w:val="28"/>
        </w:rPr>
        <w:t>Gandhi junction</w:t>
      </w:r>
    </w:p>
    <w:p w:rsidR="00C041FB" w:rsidRPr="00912299" w:rsidRDefault="00C041FB" w:rsidP="00C04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C94D35">
        <w:rPr>
          <w:rFonts w:ascii="Times New Roman" w:hAnsi="Times New Roman" w:cs="Times New Roman"/>
          <w:sz w:val="28"/>
          <w:szCs w:val="28"/>
        </w:rPr>
        <w:t xml:space="preserve">  </w:t>
      </w:r>
      <w:r w:rsidRPr="00912299">
        <w:rPr>
          <w:rFonts w:ascii="Times New Roman" w:hAnsi="Times New Roman" w:cs="Times New Roman"/>
          <w:sz w:val="28"/>
          <w:szCs w:val="28"/>
        </w:rPr>
        <w:t>Kottarakara</w:t>
      </w:r>
    </w:p>
    <w:p w:rsidR="00C041FB" w:rsidRDefault="00C041FB" w:rsidP="00C04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912299">
        <w:rPr>
          <w:rFonts w:ascii="Times New Roman" w:hAnsi="Times New Roman" w:cs="Times New Roman"/>
          <w:sz w:val="28"/>
          <w:szCs w:val="28"/>
        </w:rPr>
        <w:t xml:space="preserve"> </w:t>
      </w:r>
      <w:r w:rsidR="00C94D35">
        <w:rPr>
          <w:rFonts w:ascii="Times New Roman" w:hAnsi="Times New Roman" w:cs="Times New Roman"/>
          <w:sz w:val="28"/>
          <w:szCs w:val="28"/>
        </w:rPr>
        <w:t xml:space="preserve">  </w:t>
      </w:r>
      <w:r w:rsidRPr="00912299">
        <w:rPr>
          <w:rFonts w:ascii="Times New Roman" w:hAnsi="Times New Roman" w:cs="Times New Roman"/>
          <w:sz w:val="28"/>
          <w:szCs w:val="28"/>
        </w:rPr>
        <w:t>Kollam district</w:t>
      </w:r>
    </w:p>
    <w:p w:rsidR="00D06635" w:rsidRPr="00912299" w:rsidRDefault="00D06635" w:rsidP="00C04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C94D3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Pin: 691506</w:t>
      </w:r>
    </w:p>
    <w:p w:rsidR="00C041FB" w:rsidRPr="00912299" w:rsidRDefault="00C041FB" w:rsidP="00C041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9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912299">
        <w:rPr>
          <w:rFonts w:ascii="Times New Roman" w:hAnsi="Times New Roman" w:cs="Times New Roman"/>
          <w:sz w:val="28"/>
          <w:szCs w:val="28"/>
        </w:rPr>
        <w:t xml:space="preserve"> </w:t>
      </w:r>
      <w:r w:rsidR="00C94D35">
        <w:rPr>
          <w:rFonts w:ascii="Times New Roman" w:hAnsi="Times New Roman" w:cs="Times New Roman"/>
          <w:sz w:val="28"/>
          <w:szCs w:val="28"/>
        </w:rPr>
        <w:t xml:space="preserve">  </w:t>
      </w:r>
      <w:r w:rsidRPr="00912299">
        <w:rPr>
          <w:rFonts w:ascii="Times New Roman" w:hAnsi="Times New Roman" w:cs="Times New Roman"/>
          <w:sz w:val="28"/>
          <w:szCs w:val="28"/>
        </w:rPr>
        <w:t xml:space="preserve">Kerala, India </w:t>
      </w:r>
    </w:p>
    <w:p w:rsidR="00C041FB" w:rsidRDefault="00C041FB" w:rsidP="00C041FB">
      <w:pPr>
        <w:tabs>
          <w:tab w:val="left" w:pos="36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041FB" w:rsidRDefault="00C041FB" w:rsidP="00C041FB">
      <w:pPr>
        <w:spacing w:before="240"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E-mail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</w:r>
      <w:r w:rsidR="00C94D3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priyajoseplr@gmail.com</w:t>
      </w:r>
    </w:p>
    <w:p w:rsidR="00DF7B77" w:rsidRDefault="00DF7B77" w:rsidP="00FE60CD">
      <w:pPr>
        <w:spacing w:before="240" w:after="12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DF7B77" w:rsidRDefault="00DF7B77" w:rsidP="00DF7B77">
      <w:pPr>
        <w:tabs>
          <w:tab w:val="left" w:pos="36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C041FB" w:rsidRPr="000F2FF9" w:rsidRDefault="00C041FB" w:rsidP="00C041FB">
      <w:pPr>
        <w:pStyle w:val="Heading3"/>
        <w:spacing w:before="240"/>
        <w:jc w:val="both"/>
        <w:rPr>
          <w:rFonts w:ascii="Bookman Old Style" w:hAnsi="Bookman Old Style"/>
          <w:color w:val="auto"/>
          <w:sz w:val="28"/>
          <w:u w:val="single"/>
        </w:rPr>
      </w:pPr>
      <w:r w:rsidRPr="000F2FF9">
        <w:rPr>
          <w:rFonts w:ascii="Bookman Old Style" w:hAnsi="Bookman Old Style"/>
          <w:color w:val="auto"/>
          <w:sz w:val="28"/>
          <w:u w:val="single"/>
        </w:rPr>
        <w:t>PASSPORT DETAILS</w:t>
      </w:r>
    </w:p>
    <w:p w:rsidR="00C041FB" w:rsidRDefault="00C041FB" w:rsidP="00C041FB">
      <w:pPr>
        <w:spacing w:before="12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Passport No.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H 7081938</w:t>
      </w:r>
    </w:p>
    <w:p w:rsidR="00C041FB" w:rsidRDefault="00E071AE" w:rsidP="00C041FB">
      <w:pPr>
        <w:spacing w:before="12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 of issue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19.11.2013</w:t>
      </w:r>
    </w:p>
    <w:p w:rsidR="00E071AE" w:rsidRDefault="00E071AE" w:rsidP="00C041FB">
      <w:pPr>
        <w:spacing w:before="12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 of expiry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19.11.2023</w:t>
      </w:r>
    </w:p>
    <w:p w:rsidR="00C041FB" w:rsidRDefault="00C041FB" w:rsidP="00C041FB">
      <w:pPr>
        <w:spacing w:before="12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Place of issue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Trivandrum</w:t>
      </w:r>
    </w:p>
    <w:p w:rsidR="0027042B" w:rsidRDefault="0027042B">
      <w:pPr>
        <w:rPr>
          <w:rFonts w:ascii="Times New Roman" w:eastAsia="Calibri" w:hAnsi="Times New Roman" w:cs="Times New Roman"/>
          <w:b/>
        </w:rPr>
      </w:pPr>
    </w:p>
    <w:p w:rsidR="000F2FF9" w:rsidRPr="00C94D35" w:rsidRDefault="000F2FF9" w:rsidP="00C94D35">
      <w:pPr>
        <w:rPr>
          <w:rFonts w:ascii="Bookman Old Style" w:hAnsi="Bookman Old Style" w:cs="Times New Roman"/>
          <w:b/>
          <w:sz w:val="32"/>
          <w:szCs w:val="24"/>
          <w:u w:val="single"/>
        </w:rPr>
      </w:pPr>
      <w:r w:rsidRPr="000F2FF9">
        <w:rPr>
          <w:rFonts w:ascii="Bookman Old Style" w:hAnsi="Bookman Old Style" w:cs="Times New Roman"/>
          <w:b/>
          <w:sz w:val="32"/>
          <w:szCs w:val="24"/>
          <w:u w:val="single"/>
        </w:rPr>
        <w:t>ACADEMIC QUALIFICATIONS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123CB" w:rsidRPr="000F0BBC" w:rsidTr="007123CB">
        <w:tc>
          <w:tcPr>
            <w:tcW w:w="2394" w:type="dxa"/>
          </w:tcPr>
          <w:p w:rsidR="007123CB" w:rsidRPr="000F0BBC" w:rsidRDefault="007123CB" w:rsidP="00F4053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b/>
                <w:sz w:val="24"/>
                <w:szCs w:val="24"/>
              </w:rPr>
              <w:t>Qualifications</w:t>
            </w:r>
          </w:p>
        </w:tc>
        <w:tc>
          <w:tcPr>
            <w:tcW w:w="2394" w:type="dxa"/>
          </w:tcPr>
          <w:p w:rsidR="007123CB" w:rsidRPr="000F0BBC" w:rsidRDefault="007123CB" w:rsidP="00F4053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94" w:type="dxa"/>
          </w:tcPr>
          <w:p w:rsidR="007123CB" w:rsidRPr="000F0BBC" w:rsidRDefault="007123CB" w:rsidP="00F4053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94" w:type="dxa"/>
          </w:tcPr>
          <w:p w:rsidR="007123CB" w:rsidRPr="000F0BBC" w:rsidRDefault="000F0BBC" w:rsidP="00F4053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b/>
                <w:sz w:val="24"/>
                <w:szCs w:val="24"/>
              </w:rPr>
              <w:t>Percentage</w:t>
            </w:r>
          </w:p>
        </w:tc>
      </w:tr>
      <w:tr w:rsidR="007123CB" w:rsidRPr="000F0BBC" w:rsidTr="007123CB">
        <w:tc>
          <w:tcPr>
            <w:tcW w:w="2394" w:type="dxa"/>
          </w:tcPr>
          <w:p w:rsidR="007123CB" w:rsidRPr="000F0BBC" w:rsidRDefault="007123CB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Higher secondary examination</w:t>
            </w:r>
          </w:p>
        </w:tc>
        <w:tc>
          <w:tcPr>
            <w:tcW w:w="2394" w:type="dxa"/>
          </w:tcPr>
          <w:p w:rsidR="007123CB" w:rsidRPr="000F0BBC" w:rsidRDefault="007123CB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G.H.S.S Ottakkal</w:t>
            </w:r>
          </w:p>
        </w:tc>
        <w:tc>
          <w:tcPr>
            <w:tcW w:w="2394" w:type="dxa"/>
          </w:tcPr>
          <w:p w:rsidR="007123CB" w:rsidRPr="000F0BBC" w:rsidRDefault="007123CB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2002-2004</w:t>
            </w:r>
          </w:p>
        </w:tc>
        <w:tc>
          <w:tcPr>
            <w:tcW w:w="2394" w:type="dxa"/>
          </w:tcPr>
          <w:p w:rsidR="007123CB" w:rsidRPr="000F0BBC" w:rsidRDefault="0051154F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8</w:t>
            </w:r>
            <w:r w:rsidR="000F0BBC" w:rsidRPr="000F0BBC">
              <w:rPr>
                <w:rFonts w:ascii="Bookman Old Style" w:hAnsi="Bookman Old Style" w:cs="Times New Roman"/>
                <w:sz w:val="24"/>
                <w:szCs w:val="24"/>
              </w:rPr>
              <w:t>7.33</w:t>
            </w:r>
            <w:r w:rsidR="000F0BBC" w:rsidRPr="000F0BBC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7123CB" w:rsidRPr="000F0BBC" w:rsidTr="007123CB">
        <w:tc>
          <w:tcPr>
            <w:tcW w:w="2394" w:type="dxa"/>
          </w:tcPr>
          <w:p w:rsidR="007123CB" w:rsidRPr="000F0BBC" w:rsidRDefault="007123CB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Secondary school leaving certificate</w:t>
            </w:r>
          </w:p>
        </w:tc>
        <w:tc>
          <w:tcPr>
            <w:tcW w:w="2394" w:type="dxa"/>
          </w:tcPr>
          <w:p w:rsidR="007123CB" w:rsidRPr="000F0BBC" w:rsidRDefault="001375A3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ST.Goretti H.S.</w:t>
            </w:r>
            <w:r w:rsidR="0022003B" w:rsidRPr="000F0BBC">
              <w:rPr>
                <w:rFonts w:ascii="Bookman Old Style" w:hAnsi="Bookman Old Style" w:cs="Times New Roman"/>
                <w:sz w:val="24"/>
                <w:szCs w:val="24"/>
              </w:rPr>
              <w:t>S Punalur</w:t>
            </w:r>
          </w:p>
        </w:tc>
        <w:tc>
          <w:tcPr>
            <w:tcW w:w="2394" w:type="dxa"/>
          </w:tcPr>
          <w:p w:rsidR="007123CB" w:rsidRPr="000F0BBC" w:rsidRDefault="0022003B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2002</w:t>
            </w:r>
          </w:p>
        </w:tc>
        <w:tc>
          <w:tcPr>
            <w:tcW w:w="2394" w:type="dxa"/>
          </w:tcPr>
          <w:p w:rsidR="007123CB" w:rsidRPr="000F0BBC" w:rsidRDefault="0051154F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8</w:t>
            </w:r>
            <w:r w:rsidR="000F0BBC" w:rsidRPr="000F0BBC">
              <w:rPr>
                <w:rFonts w:ascii="Bookman Old Style" w:hAnsi="Bookman Old Style" w:cs="Times New Roman"/>
                <w:sz w:val="24"/>
                <w:szCs w:val="24"/>
              </w:rPr>
              <w:t>3.33</w:t>
            </w:r>
            <w:r w:rsidR="000F0BBC" w:rsidRPr="000F0BBC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</w:tbl>
    <w:p w:rsidR="00427B93" w:rsidRPr="000F0BBC" w:rsidRDefault="00427B93">
      <w:pPr>
        <w:rPr>
          <w:rFonts w:ascii="Bookman Old Style" w:hAnsi="Bookman Old Style" w:cs="Times New Roman"/>
          <w:sz w:val="24"/>
          <w:szCs w:val="24"/>
        </w:rPr>
      </w:pPr>
    </w:p>
    <w:p w:rsidR="0022003B" w:rsidRPr="000F0BBC" w:rsidRDefault="0022003B">
      <w:pPr>
        <w:rPr>
          <w:rFonts w:ascii="Bookman Old Style" w:hAnsi="Bookman Old Style" w:cs="Times New Roman"/>
          <w:b/>
          <w:i/>
          <w:sz w:val="24"/>
          <w:szCs w:val="24"/>
        </w:rPr>
      </w:pPr>
      <w:r w:rsidRPr="000F0BBC">
        <w:rPr>
          <w:rFonts w:ascii="Bookman Old Style" w:hAnsi="Bookman Old Style" w:cs="Times New Roman"/>
          <w:sz w:val="24"/>
          <w:szCs w:val="24"/>
        </w:rPr>
        <w:t xml:space="preserve">  </w:t>
      </w:r>
      <w:r w:rsidRPr="000F0BBC">
        <w:rPr>
          <w:rFonts w:ascii="Bookman Old Style" w:hAnsi="Bookman Old Style" w:cs="Times New Roman"/>
          <w:b/>
          <w:i/>
          <w:sz w:val="24"/>
          <w:szCs w:val="24"/>
        </w:rPr>
        <w:t>Professional Qualification:</w:t>
      </w:r>
    </w:p>
    <w:tbl>
      <w:tblPr>
        <w:tblStyle w:val="TableGrid"/>
        <w:tblW w:w="9576" w:type="dxa"/>
        <w:tblLayout w:type="fixed"/>
        <w:tblLook w:val="04A0"/>
      </w:tblPr>
      <w:tblGrid>
        <w:gridCol w:w="2518"/>
        <w:gridCol w:w="2270"/>
        <w:gridCol w:w="2394"/>
        <w:gridCol w:w="2394"/>
      </w:tblGrid>
      <w:tr w:rsidR="00D06635" w:rsidRPr="000F0BBC" w:rsidTr="000F2FF9">
        <w:trPr>
          <w:trHeight w:val="383"/>
        </w:trPr>
        <w:tc>
          <w:tcPr>
            <w:tcW w:w="2518" w:type="dxa"/>
          </w:tcPr>
          <w:p w:rsidR="00D06635" w:rsidRPr="000F0BBC" w:rsidRDefault="00D06635" w:rsidP="000F0BB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b/>
                <w:sz w:val="24"/>
                <w:szCs w:val="24"/>
              </w:rPr>
              <w:t>Exam</w:t>
            </w:r>
          </w:p>
        </w:tc>
        <w:tc>
          <w:tcPr>
            <w:tcW w:w="2270" w:type="dxa"/>
          </w:tcPr>
          <w:p w:rsidR="00D06635" w:rsidRPr="000F0BBC" w:rsidRDefault="00D06635" w:rsidP="000F0BB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b/>
                <w:sz w:val="24"/>
                <w:szCs w:val="24"/>
              </w:rPr>
              <w:t>Board/University</w:t>
            </w:r>
          </w:p>
        </w:tc>
        <w:tc>
          <w:tcPr>
            <w:tcW w:w="2394" w:type="dxa"/>
          </w:tcPr>
          <w:p w:rsidR="00D06635" w:rsidRPr="000F0BBC" w:rsidRDefault="00D06635" w:rsidP="000F0BBC">
            <w:pPr>
              <w:pStyle w:val="Heading3"/>
              <w:jc w:val="center"/>
              <w:outlineLvl w:val="2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color w:val="auto"/>
                <w:sz w:val="24"/>
                <w:szCs w:val="24"/>
              </w:rPr>
              <w:t>Passing   year</w:t>
            </w:r>
          </w:p>
        </w:tc>
        <w:tc>
          <w:tcPr>
            <w:tcW w:w="2394" w:type="dxa"/>
          </w:tcPr>
          <w:p w:rsidR="00D06635" w:rsidRPr="000F0BBC" w:rsidRDefault="00D06635" w:rsidP="000F0BBC">
            <w:pPr>
              <w:pStyle w:val="Heading3"/>
              <w:jc w:val="center"/>
              <w:outlineLvl w:val="2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color w:val="auto"/>
                <w:sz w:val="24"/>
                <w:szCs w:val="24"/>
              </w:rPr>
              <w:t>Percentage</w:t>
            </w:r>
          </w:p>
        </w:tc>
      </w:tr>
      <w:tr w:rsidR="00D06635" w:rsidRPr="000F0BBC" w:rsidTr="000F2FF9">
        <w:trPr>
          <w:trHeight w:val="394"/>
        </w:trPr>
        <w:tc>
          <w:tcPr>
            <w:tcW w:w="2518" w:type="dxa"/>
          </w:tcPr>
          <w:p w:rsidR="00D06635" w:rsidRPr="000F0BBC" w:rsidRDefault="00D06635" w:rsidP="00D066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I</w:t>
            </w:r>
            <w:r w:rsidRPr="000F0BBC">
              <w:rPr>
                <w:rFonts w:ascii="Bookman Old Style" w:hAnsi="Bookman Old Style"/>
                <w:sz w:val="24"/>
                <w:szCs w:val="24"/>
                <w:vertAlign w:val="superscript"/>
              </w:rPr>
              <w:t>st</w:t>
            </w:r>
            <w:r w:rsidRPr="000F0BBC">
              <w:rPr>
                <w:rFonts w:ascii="Bookman Old Style" w:hAnsi="Bookman Old Style"/>
                <w:sz w:val="24"/>
                <w:szCs w:val="24"/>
              </w:rPr>
              <w:t xml:space="preserve">  B. Sc. Nursing</w:t>
            </w:r>
          </w:p>
        </w:tc>
        <w:tc>
          <w:tcPr>
            <w:tcW w:w="2270" w:type="dxa"/>
          </w:tcPr>
          <w:p w:rsidR="00D06635" w:rsidRPr="000F0BBC" w:rsidRDefault="00D06635" w:rsidP="00D066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MUHS, Nashik</w:t>
            </w:r>
          </w:p>
        </w:tc>
        <w:tc>
          <w:tcPr>
            <w:tcW w:w="2394" w:type="dxa"/>
          </w:tcPr>
          <w:p w:rsidR="00D06635" w:rsidRPr="000F0BBC" w:rsidRDefault="00D06635" w:rsidP="00D066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2005</w:t>
            </w:r>
          </w:p>
        </w:tc>
        <w:tc>
          <w:tcPr>
            <w:tcW w:w="2394" w:type="dxa"/>
          </w:tcPr>
          <w:p w:rsidR="00D06635" w:rsidRPr="000F0BBC" w:rsidRDefault="0051154F" w:rsidP="00D066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  <w:r w:rsidR="00D06635" w:rsidRPr="000F0BBC">
              <w:rPr>
                <w:rFonts w:ascii="Bookman Old Style" w:hAnsi="Bookman Old Style"/>
                <w:sz w:val="24"/>
                <w:szCs w:val="24"/>
              </w:rPr>
              <w:t>4.5</w:t>
            </w:r>
            <w:r>
              <w:rPr>
                <w:rFonts w:ascii="Bookman Old Style" w:hAnsi="Bookman Old Style"/>
                <w:sz w:val="24"/>
                <w:szCs w:val="24"/>
              </w:rPr>
              <w:t>0</w:t>
            </w:r>
            <w:r w:rsidR="00D06635" w:rsidRPr="000F0BBC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D06635" w:rsidRPr="000F0BBC" w:rsidTr="000F2FF9">
        <w:trPr>
          <w:trHeight w:val="394"/>
        </w:trPr>
        <w:tc>
          <w:tcPr>
            <w:tcW w:w="2518" w:type="dxa"/>
          </w:tcPr>
          <w:p w:rsidR="00D06635" w:rsidRPr="000F0BBC" w:rsidRDefault="00D06635" w:rsidP="00D06635">
            <w:pPr>
              <w:pStyle w:val="Heading1"/>
              <w:jc w:val="center"/>
              <w:outlineLvl w:val="0"/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lastRenderedPageBreak/>
              <w:t>II</w:t>
            </w:r>
            <w:r w:rsidRPr="000F0BBC">
              <w:rPr>
                <w:rFonts w:ascii="Bookman Old Style" w:hAnsi="Bookman Old Style"/>
                <w:b w:val="0"/>
                <w:color w:val="auto"/>
                <w:sz w:val="24"/>
                <w:szCs w:val="24"/>
                <w:vertAlign w:val="superscript"/>
              </w:rPr>
              <w:t>nd</w:t>
            </w:r>
            <w:r w:rsidRPr="000F0BBC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 xml:space="preserve"> B. Sc. Nursing</w:t>
            </w:r>
          </w:p>
        </w:tc>
        <w:tc>
          <w:tcPr>
            <w:tcW w:w="2270" w:type="dxa"/>
          </w:tcPr>
          <w:p w:rsidR="00D06635" w:rsidRPr="000F0BBC" w:rsidRDefault="00D06635" w:rsidP="00D066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MUHS, Nashik</w:t>
            </w:r>
          </w:p>
        </w:tc>
        <w:tc>
          <w:tcPr>
            <w:tcW w:w="2394" w:type="dxa"/>
          </w:tcPr>
          <w:p w:rsidR="00D06635" w:rsidRPr="000F0BBC" w:rsidRDefault="00D06635" w:rsidP="00D066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2006</w:t>
            </w:r>
          </w:p>
        </w:tc>
        <w:tc>
          <w:tcPr>
            <w:tcW w:w="2394" w:type="dxa"/>
          </w:tcPr>
          <w:p w:rsidR="00D06635" w:rsidRPr="000F0BBC" w:rsidRDefault="0051154F" w:rsidP="0051154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71</w:t>
            </w:r>
            <w:r w:rsidR="00D06635" w:rsidRPr="000F0BBC">
              <w:rPr>
                <w:rFonts w:ascii="Bookman Old Style" w:hAnsi="Bookman Old Style"/>
                <w:sz w:val="24"/>
                <w:szCs w:val="24"/>
              </w:rPr>
              <w:t>.2</w:t>
            </w:r>
            <w:r>
              <w:rPr>
                <w:rFonts w:ascii="Bookman Old Style" w:hAnsi="Bookman Old Style"/>
                <w:sz w:val="24"/>
                <w:szCs w:val="24"/>
              </w:rPr>
              <w:t>0</w:t>
            </w:r>
            <w:r w:rsidR="00D06635" w:rsidRPr="000F0BBC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D06635" w:rsidRPr="000F0BBC" w:rsidTr="000F2FF9">
        <w:trPr>
          <w:trHeight w:val="394"/>
        </w:trPr>
        <w:tc>
          <w:tcPr>
            <w:tcW w:w="2518" w:type="dxa"/>
          </w:tcPr>
          <w:p w:rsidR="00D06635" w:rsidRPr="000F0BBC" w:rsidRDefault="00D06635" w:rsidP="000F2FF9">
            <w:pPr>
              <w:pStyle w:val="Heading1"/>
              <w:outlineLvl w:val="0"/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>III</w:t>
            </w:r>
            <w:r w:rsidRPr="000F0BBC">
              <w:rPr>
                <w:rFonts w:ascii="Bookman Old Style" w:hAnsi="Bookman Old Style"/>
                <w:b w:val="0"/>
                <w:color w:val="auto"/>
                <w:sz w:val="24"/>
                <w:szCs w:val="24"/>
                <w:vertAlign w:val="superscript"/>
              </w:rPr>
              <w:t>rd</w:t>
            </w:r>
            <w:r w:rsidRPr="000F0BBC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 xml:space="preserve"> B. Sc. Nursing</w:t>
            </w:r>
          </w:p>
        </w:tc>
        <w:tc>
          <w:tcPr>
            <w:tcW w:w="2270" w:type="dxa"/>
          </w:tcPr>
          <w:p w:rsidR="00D06635" w:rsidRPr="000F0BBC" w:rsidRDefault="00D06635" w:rsidP="00D066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MUHS, Nashik</w:t>
            </w:r>
          </w:p>
        </w:tc>
        <w:tc>
          <w:tcPr>
            <w:tcW w:w="2394" w:type="dxa"/>
          </w:tcPr>
          <w:p w:rsidR="00D06635" w:rsidRPr="000F0BBC" w:rsidRDefault="00D06635" w:rsidP="00D066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2007</w:t>
            </w:r>
          </w:p>
        </w:tc>
        <w:tc>
          <w:tcPr>
            <w:tcW w:w="2394" w:type="dxa"/>
          </w:tcPr>
          <w:p w:rsidR="00D06635" w:rsidRPr="000F0BBC" w:rsidRDefault="00D06635" w:rsidP="00393913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7</w:t>
            </w:r>
            <w:r w:rsidR="00393913">
              <w:rPr>
                <w:rFonts w:ascii="Bookman Old Style" w:hAnsi="Bookman Old Style"/>
                <w:sz w:val="24"/>
                <w:szCs w:val="24"/>
              </w:rPr>
              <w:t>3</w:t>
            </w:r>
            <w:r w:rsidRPr="000F0BBC">
              <w:rPr>
                <w:rFonts w:ascii="Bookman Old Style" w:hAnsi="Bookman Old Style"/>
                <w:sz w:val="24"/>
                <w:szCs w:val="24"/>
              </w:rPr>
              <w:t>.40%</w:t>
            </w:r>
          </w:p>
        </w:tc>
      </w:tr>
      <w:tr w:rsidR="00D06635" w:rsidRPr="000F0BBC" w:rsidTr="000F2FF9">
        <w:trPr>
          <w:trHeight w:val="394"/>
        </w:trPr>
        <w:tc>
          <w:tcPr>
            <w:tcW w:w="2518" w:type="dxa"/>
          </w:tcPr>
          <w:p w:rsidR="00D06635" w:rsidRPr="000F0BBC" w:rsidRDefault="000F2FF9" w:rsidP="000F2FF9">
            <w:pPr>
              <w:pStyle w:val="Heading1"/>
              <w:jc w:val="center"/>
              <w:outlineLvl w:val="0"/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</w:pPr>
            <w:r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>IV</w:t>
            </w:r>
            <w:r w:rsidR="00D06635" w:rsidRPr="000F0BBC">
              <w:rPr>
                <w:rFonts w:ascii="Bookman Old Style" w:hAnsi="Bookman Old Style"/>
                <w:b w:val="0"/>
                <w:color w:val="auto"/>
                <w:sz w:val="24"/>
                <w:szCs w:val="24"/>
                <w:vertAlign w:val="superscript"/>
              </w:rPr>
              <w:t>th</w:t>
            </w:r>
            <w:r w:rsidR="00D06635" w:rsidRPr="000F0BBC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 xml:space="preserve"> B. Sc. Nursing</w:t>
            </w:r>
          </w:p>
        </w:tc>
        <w:tc>
          <w:tcPr>
            <w:tcW w:w="2270" w:type="dxa"/>
          </w:tcPr>
          <w:p w:rsidR="00D06635" w:rsidRPr="000F0BBC" w:rsidRDefault="00D06635" w:rsidP="00D066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MUHS, Nashik</w:t>
            </w:r>
          </w:p>
        </w:tc>
        <w:tc>
          <w:tcPr>
            <w:tcW w:w="2394" w:type="dxa"/>
          </w:tcPr>
          <w:p w:rsidR="00D06635" w:rsidRPr="000F0BBC" w:rsidRDefault="00D06635" w:rsidP="00D0663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2008</w:t>
            </w:r>
          </w:p>
        </w:tc>
        <w:tc>
          <w:tcPr>
            <w:tcW w:w="2394" w:type="dxa"/>
          </w:tcPr>
          <w:p w:rsidR="00D06635" w:rsidRPr="000F0BBC" w:rsidRDefault="00D06635" w:rsidP="0051154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74.5</w:t>
            </w:r>
            <w:r w:rsidR="0051154F">
              <w:rPr>
                <w:rFonts w:ascii="Bookman Old Style" w:hAnsi="Bookman Old Style"/>
                <w:sz w:val="24"/>
                <w:szCs w:val="24"/>
              </w:rPr>
              <w:t>0</w:t>
            </w:r>
            <w:r w:rsidRPr="000F0BBC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22003B" w:rsidRPr="000F0BBC" w:rsidTr="0051154F">
        <w:trPr>
          <w:trHeight w:val="635"/>
        </w:trPr>
        <w:tc>
          <w:tcPr>
            <w:tcW w:w="2518" w:type="dxa"/>
          </w:tcPr>
          <w:p w:rsidR="0022003B" w:rsidRPr="000F0BBC" w:rsidRDefault="00D06635" w:rsidP="00D0663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I</w:t>
            </w:r>
            <w:r w:rsidRPr="000F0BBC">
              <w:rPr>
                <w:rFonts w:ascii="Bookman Old Style" w:hAnsi="Bookman Old Style"/>
                <w:sz w:val="24"/>
                <w:szCs w:val="24"/>
                <w:vertAlign w:val="superscript"/>
              </w:rPr>
              <w:t>st</w:t>
            </w:r>
            <w:r w:rsidRPr="000F0BBC">
              <w:rPr>
                <w:rFonts w:ascii="Bookman Old Style" w:hAnsi="Bookman Old Style"/>
                <w:sz w:val="24"/>
                <w:szCs w:val="24"/>
              </w:rPr>
              <w:t xml:space="preserve">  M. Sc. Nursing</w:t>
            </w:r>
          </w:p>
          <w:p w:rsidR="00D06635" w:rsidRPr="000F0BBC" w:rsidRDefault="00D06635" w:rsidP="00D06635">
            <w:pPr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2270" w:type="dxa"/>
          </w:tcPr>
          <w:p w:rsidR="0022003B" w:rsidRPr="000F0BBC" w:rsidRDefault="00D06635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MUHS. N</w:t>
            </w:r>
            <w:r w:rsidR="000F0BBC" w:rsidRPr="000F0BBC">
              <w:rPr>
                <w:rFonts w:ascii="Bookman Old Style" w:hAnsi="Bookman Old Style" w:cs="Times New Roman"/>
                <w:sz w:val="24"/>
                <w:szCs w:val="24"/>
              </w:rPr>
              <w:t>ashik</w:t>
            </w:r>
          </w:p>
        </w:tc>
        <w:tc>
          <w:tcPr>
            <w:tcW w:w="2394" w:type="dxa"/>
          </w:tcPr>
          <w:p w:rsidR="0022003B" w:rsidRPr="000F0BBC" w:rsidRDefault="00D06635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2010</w:t>
            </w:r>
          </w:p>
        </w:tc>
        <w:tc>
          <w:tcPr>
            <w:tcW w:w="2394" w:type="dxa"/>
          </w:tcPr>
          <w:p w:rsidR="0022003B" w:rsidRPr="000F0BBC" w:rsidRDefault="00D06635" w:rsidP="0051154F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7</w:t>
            </w:r>
            <w:r w:rsidR="0051154F">
              <w:rPr>
                <w:rFonts w:ascii="Bookman Old Style" w:hAnsi="Bookman Old Style" w:cs="Times New Roman"/>
                <w:sz w:val="24"/>
                <w:szCs w:val="24"/>
              </w:rPr>
              <w:t>9</w:t>
            </w: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.28</w:t>
            </w:r>
            <w:r w:rsidRPr="000F0BBC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D06635" w:rsidRPr="000F0BBC" w:rsidTr="000F2FF9">
        <w:tc>
          <w:tcPr>
            <w:tcW w:w="2518" w:type="dxa"/>
          </w:tcPr>
          <w:p w:rsidR="00D06635" w:rsidRPr="000F0BBC" w:rsidRDefault="00D06635" w:rsidP="00D0663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F0BBC">
              <w:rPr>
                <w:rFonts w:ascii="Bookman Old Style" w:hAnsi="Bookman Old Style"/>
                <w:sz w:val="24"/>
                <w:szCs w:val="24"/>
              </w:rPr>
              <w:t>II</w:t>
            </w:r>
            <w:r w:rsidRPr="000F0BBC">
              <w:rPr>
                <w:rFonts w:ascii="Bookman Old Style" w:hAnsi="Bookman Old Style"/>
                <w:sz w:val="24"/>
                <w:szCs w:val="24"/>
                <w:vertAlign w:val="superscript"/>
              </w:rPr>
              <w:t>nd</w:t>
            </w:r>
            <w:r w:rsidRPr="000F0BBC">
              <w:rPr>
                <w:rFonts w:ascii="Bookman Old Style" w:hAnsi="Bookman Old Style"/>
                <w:sz w:val="24"/>
                <w:szCs w:val="24"/>
              </w:rPr>
              <w:t xml:space="preserve"> M</w:t>
            </w:r>
            <w:r w:rsidR="000F0BBC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0F0BBC">
              <w:rPr>
                <w:rFonts w:ascii="Bookman Old Style" w:hAnsi="Bookman Old Style"/>
                <w:sz w:val="24"/>
                <w:szCs w:val="24"/>
              </w:rPr>
              <w:t>Sc. Nursing</w:t>
            </w:r>
          </w:p>
          <w:p w:rsidR="00D06635" w:rsidRPr="000F0BBC" w:rsidRDefault="00D06635" w:rsidP="00D06635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270" w:type="dxa"/>
          </w:tcPr>
          <w:p w:rsidR="00D06635" w:rsidRPr="000F0BBC" w:rsidRDefault="00D06635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MUHS. N</w:t>
            </w:r>
            <w:r w:rsidR="000F0BBC" w:rsidRPr="000F0BBC">
              <w:rPr>
                <w:rFonts w:ascii="Bookman Old Style" w:hAnsi="Bookman Old Style" w:cs="Times New Roman"/>
                <w:sz w:val="24"/>
                <w:szCs w:val="24"/>
              </w:rPr>
              <w:t>ashik</w:t>
            </w:r>
          </w:p>
        </w:tc>
        <w:tc>
          <w:tcPr>
            <w:tcW w:w="2394" w:type="dxa"/>
          </w:tcPr>
          <w:p w:rsidR="00D06635" w:rsidRPr="000F0BBC" w:rsidRDefault="000F0BBC" w:rsidP="00F4053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2011</w:t>
            </w:r>
          </w:p>
        </w:tc>
        <w:tc>
          <w:tcPr>
            <w:tcW w:w="2394" w:type="dxa"/>
          </w:tcPr>
          <w:p w:rsidR="00D06635" w:rsidRPr="000F0BBC" w:rsidRDefault="000F0BBC" w:rsidP="0051154F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7</w:t>
            </w:r>
            <w:r w:rsidR="0051154F">
              <w:rPr>
                <w:rFonts w:ascii="Bookman Old Style" w:hAnsi="Bookman Old Style" w:cs="Times New Roman"/>
                <w:sz w:val="24"/>
                <w:szCs w:val="24"/>
              </w:rPr>
              <w:t>6</w:t>
            </w: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.66</w:t>
            </w:r>
            <w:r w:rsidRPr="000F0BBC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</w:tbl>
    <w:p w:rsidR="00437027" w:rsidRPr="000F0BBC" w:rsidRDefault="00437027">
      <w:pPr>
        <w:rPr>
          <w:rFonts w:ascii="Bookman Old Style" w:hAnsi="Bookman Old Style" w:cs="Times New Roman"/>
          <w:sz w:val="24"/>
          <w:szCs w:val="24"/>
        </w:rPr>
      </w:pPr>
    </w:p>
    <w:p w:rsidR="0027042B" w:rsidRPr="000F0BBC" w:rsidRDefault="0027042B">
      <w:pPr>
        <w:rPr>
          <w:rFonts w:ascii="Bookman Old Style" w:hAnsi="Bookman Old Style" w:cs="Times New Roman"/>
          <w:b/>
          <w:i/>
          <w:sz w:val="24"/>
          <w:szCs w:val="24"/>
        </w:rPr>
      </w:pPr>
    </w:p>
    <w:p w:rsidR="0027042B" w:rsidRDefault="0027042B" w:rsidP="0027042B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CAREER OBJECTIVE</w:t>
      </w:r>
    </w:p>
    <w:p w:rsidR="0027042B" w:rsidRDefault="0027042B" w:rsidP="0027042B">
      <w:pPr>
        <w:spacing w:before="24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 aim to achieve professional experience by working in the most modern infrastructure atmosphere where I will be able to put in a lot of what I have learned into practice. I aspire to attain a rewarding career, both in terms of monetary level as well as in terms of job satisfaction. I wish to see myself placed in a position wherein I get to see the latest technology and the most efficient hands co-operated to save and help human lives.</w:t>
      </w:r>
    </w:p>
    <w:p w:rsidR="0027042B" w:rsidRDefault="0027042B" w:rsidP="0027042B">
      <w:pPr>
        <w:spacing w:before="24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My nursing experience to date, I have exhibited interactive skills where by my clients have felt at ease to communicate to me their problems and difficulties. I have taken utmost care to regard and practice culturally safe nursing practices. I have needed environment safety, and haring to strict genetic condition I have always been conscious of client rights and ethical accountability. I have taken special enthusiasm in helping clients to learn important aspects of health education.  I am also aware of the importance of working in a team.</w:t>
      </w:r>
    </w:p>
    <w:p w:rsidR="00C94D35" w:rsidRDefault="00C94D35" w:rsidP="0027042B">
      <w:pPr>
        <w:spacing w:after="0" w:line="240" w:lineRule="auto"/>
        <w:jc w:val="both"/>
        <w:rPr>
          <w:rFonts w:ascii="Bookman Old Style" w:hAnsi="Bookman Old Style"/>
          <w:b/>
          <w:sz w:val="36"/>
          <w:szCs w:val="24"/>
          <w:u w:val="single"/>
        </w:rPr>
      </w:pPr>
    </w:p>
    <w:p w:rsidR="0027042B" w:rsidRPr="000F2FF9" w:rsidRDefault="0027042B" w:rsidP="0027042B">
      <w:pPr>
        <w:spacing w:after="0" w:line="240" w:lineRule="auto"/>
        <w:jc w:val="both"/>
        <w:rPr>
          <w:rFonts w:ascii="Bookman Old Style" w:hAnsi="Bookman Old Style"/>
          <w:b/>
          <w:sz w:val="36"/>
          <w:szCs w:val="24"/>
          <w:u w:val="single"/>
        </w:rPr>
      </w:pPr>
      <w:r w:rsidRPr="000F2FF9">
        <w:rPr>
          <w:rFonts w:ascii="Bookman Old Style" w:hAnsi="Bookman Old Style"/>
          <w:b/>
          <w:sz w:val="36"/>
          <w:szCs w:val="24"/>
          <w:u w:val="single"/>
        </w:rPr>
        <w:t>A Word about my Mother Institution</w:t>
      </w:r>
    </w:p>
    <w:p w:rsidR="005B5E4C" w:rsidRDefault="005B5E4C" w:rsidP="0027042B">
      <w:pPr>
        <w:spacing w:after="0" w:line="240" w:lineRule="auto"/>
        <w:jc w:val="both"/>
        <w:rPr>
          <w:rFonts w:ascii="Bookman Old Style" w:hAnsi="Bookman Old Style"/>
          <w:b/>
          <w:sz w:val="24"/>
        </w:rPr>
      </w:pPr>
    </w:p>
    <w:p w:rsidR="0027042B" w:rsidRPr="0027042B" w:rsidRDefault="0027042B" w:rsidP="0027042B">
      <w:pPr>
        <w:spacing w:after="0" w:line="240" w:lineRule="auto"/>
        <w:jc w:val="both"/>
        <w:rPr>
          <w:rFonts w:ascii="Bookman Old Style" w:hAnsi="Bookman Old Style"/>
          <w:b/>
          <w:sz w:val="24"/>
        </w:rPr>
      </w:pPr>
      <w:r w:rsidRPr="0027042B">
        <w:rPr>
          <w:rFonts w:ascii="Bookman Old Style" w:hAnsi="Bookman Old Style"/>
          <w:b/>
          <w:sz w:val="24"/>
        </w:rPr>
        <w:t xml:space="preserve">Maharshi </w:t>
      </w:r>
      <w:proofErr w:type="spellStart"/>
      <w:r w:rsidRPr="0027042B">
        <w:rPr>
          <w:rFonts w:ascii="Bookman Old Style" w:hAnsi="Bookman Old Style"/>
          <w:b/>
          <w:sz w:val="24"/>
        </w:rPr>
        <w:t>Karve</w:t>
      </w:r>
      <w:proofErr w:type="spellEnd"/>
      <w:r w:rsidRPr="0027042B">
        <w:rPr>
          <w:rFonts w:ascii="Bookman Old Style" w:hAnsi="Bookman Old Style"/>
          <w:b/>
          <w:sz w:val="24"/>
        </w:rPr>
        <w:t xml:space="preserve"> </w:t>
      </w:r>
      <w:proofErr w:type="spellStart"/>
      <w:r w:rsidRPr="0027042B">
        <w:rPr>
          <w:rFonts w:ascii="Bookman Old Style" w:hAnsi="Bookman Old Style"/>
          <w:b/>
          <w:sz w:val="24"/>
        </w:rPr>
        <w:t>Stree</w:t>
      </w:r>
      <w:proofErr w:type="spellEnd"/>
      <w:r w:rsidRPr="0027042B">
        <w:rPr>
          <w:rFonts w:ascii="Bookman Old Style" w:hAnsi="Bookman Old Style"/>
          <w:b/>
          <w:sz w:val="24"/>
        </w:rPr>
        <w:t xml:space="preserve"> </w:t>
      </w:r>
      <w:proofErr w:type="spellStart"/>
      <w:r w:rsidRPr="0027042B">
        <w:rPr>
          <w:rFonts w:ascii="Bookman Old Style" w:hAnsi="Bookman Old Style"/>
          <w:b/>
          <w:sz w:val="24"/>
        </w:rPr>
        <w:t>Shikshan</w:t>
      </w:r>
      <w:proofErr w:type="spellEnd"/>
      <w:r w:rsidRPr="0027042B">
        <w:rPr>
          <w:rFonts w:ascii="Bookman Old Style" w:hAnsi="Bookman Old Style"/>
          <w:b/>
          <w:sz w:val="24"/>
        </w:rPr>
        <w:t xml:space="preserve"> Samsthaa’s </w:t>
      </w:r>
      <w:proofErr w:type="spellStart"/>
      <w:r w:rsidRPr="0027042B">
        <w:rPr>
          <w:rFonts w:ascii="Bookman Old Style" w:hAnsi="Bookman Old Style"/>
          <w:b/>
          <w:sz w:val="24"/>
        </w:rPr>
        <w:t>Smt</w:t>
      </w:r>
      <w:proofErr w:type="spellEnd"/>
      <w:r w:rsidRPr="0027042B">
        <w:rPr>
          <w:rFonts w:ascii="Bookman Old Style" w:hAnsi="Bookman Old Style"/>
          <w:b/>
          <w:sz w:val="24"/>
        </w:rPr>
        <w:t xml:space="preserve"> </w:t>
      </w:r>
      <w:proofErr w:type="spellStart"/>
      <w:r w:rsidRPr="0027042B">
        <w:rPr>
          <w:rFonts w:ascii="Bookman Old Style" w:hAnsi="Bookman Old Style"/>
          <w:b/>
          <w:sz w:val="24"/>
        </w:rPr>
        <w:t>Bakul</w:t>
      </w:r>
      <w:proofErr w:type="spellEnd"/>
      <w:r w:rsidRPr="0027042B">
        <w:rPr>
          <w:rFonts w:ascii="Bookman Old Style" w:hAnsi="Bookman Old Style"/>
          <w:b/>
          <w:sz w:val="24"/>
        </w:rPr>
        <w:t xml:space="preserve"> </w:t>
      </w:r>
      <w:proofErr w:type="spellStart"/>
      <w:r w:rsidRPr="0027042B">
        <w:rPr>
          <w:rFonts w:ascii="Bookman Old Style" w:hAnsi="Bookman Old Style"/>
          <w:b/>
          <w:sz w:val="24"/>
        </w:rPr>
        <w:t>Tambat</w:t>
      </w:r>
      <w:proofErr w:type="spellEnd"/>
      <w:r w:rsidRPr="0027042B">
        <w:rPr>
          <w:rFonts w:ascii="Bookman Old Style" w:hAnsi="Bookman Old Style"/>
          <w:b/>
          <w:sz w:val="24"/>
        </w:rPr>
        <w:t xml:space="preserve"> Institute </w:t>
      </w:r>
      <w:r w:rsidR="001375A3" w:rsidRPr="0027042B">
        <w:rPr>
          <w:rFonts w:ascii="Bookman Old Style" w:hAnsi="Bookman Old Style"/>
          <w:b/>
          <w:sz w:val="24"/>
        </w:rPr>
        <w:t>of</w:t>
      </w:r>
      <w:r w:rsidRPr="0027042B">
        <w:rPr>
          <w:rFonts w:ascii="Bookman Old Style" w:hAnsi="Bookman Old Style"/>
          <w:b/>
          <w:sz w:val="24"/>
        </w:rPr>
        <w:t xml:space="preserve"> Nursing</w:t>
      </w:r>
      <w:r>
        <w:rPr>
          <w:rFonts w:ascii="Bookman Old Style" w:hAnsi="Bookman Old Style"/>
          <w:b/>
          <w:sz w:val="24"/>
        </w:rPr>
        <w:t>. Karvenagar, Pune.</w:t>
      </w:r>
    </w:p>
    <w:p w:rsidR="0027042B" w:rsidRDefault="001375A3" w:rsidP="0027042B">
      <w:p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 w:rsidR="0027042B">
        <w:rPr>
          <w:rFonts w:ascii="Bookman Old Style" w:hAnsi="Bookman Old Style"/>
          <w:sz w:val="24"/>
          <w:szCs w:val="24"/>
        </w:rPr>
        <w:t xml:space="preserve">ffiliated to Maharashtra University of health science, </w:t>
      </w:r>
    </w:p>
    <w:p w:rsidR="0027042B" w:rsidRDefault="0027042B" w:rsidP="0027042B">
      <w:p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Functions under Deenanath</w:t>
      </w:r>
      <w:r w:rsidR="001C2EA2">
        <w:rPr>
          <w:rFonts w:ascii="Bookman Old Style" w:hAnsi="Bookman Old Style"/>
          <w:sz w:val="24"/>
          <w:szCs w:val="24"/>
        </w:rPr>
        <w:t xml:space="preserve"> M</w:t>
      </w:r>
      <w:r>
        <w:rPr>
          <w:rFonts w:ascii="Bookman Old Style" w:hAnsi="Bookman Old Style"/>
          <w:sz w:val="24"/>
          <w:szCs w:val="24"/>
        </w:rPr>
        <w:t>angeshkar Hospital, Pune a 550 bedded multi specialty hospital.</w:t>
      </w:r>
    </w:p>
    <w:p w:rsidR="0027042B" w:rsidRPr="000F2FF9" w:rsidRDefault="005B5E4C" w:rsidP="0027042B">
      <w:pPr>
        <w:spacing w:before="120" w:after="0" w:line="360" w:lineRule="auto"/>
        <w:jc w:val="both"/>
        <w:rPr>
          <w:rFonts w:ascii="Bookman Old Style" w:hAnsi="Bookman Old Style"/>
          <w:b/>
          <w:sz w:val="32"/>
          <w:szCs w:val="24"/>
          <w:u w:val="single"/>
        </w:rPr>
      </w:pPr>
      <w:r w:rsidRPr="000F2FF9">
        <w:rPr>
          <w:rFonts w:ascii="Bookman Old Style" w:hAnsi="Bookman Old Style"/>
          <w:b/>
          <w:sz w:val="32"/>
          <w:szCs w:val="24"/>
          <w:u w:val="single"/>
        </w:rPr>
        <w:t xml:space="preserve">Tehmi Grant Institute </w:t>
      </w:r>
      <w:r w:rsidR="001C2EA2" w:rsidRPr="000F2FF9">
        <w:rPr>
          <w:rFonts w:ascii="Bookman Old Style" w:hAnsi="Bookman Old Style"/>
          <w:b/>
          <w:sz w:val="32"/>
          <w:szCs w:val="24"/>
          <w:u w:val="single"/>
        </w:rPr>
        <w:t>of</w:t>
      </w:r>
      <w:r w:rsidRPr="000F2FF9">
        <w:rPr>
          <w:rFonts w:ascii="Bookman Old Style" w:hAnsi="Bookman Old Style"/>
          <w:b/>
          <w:sz w:val="32"/>
          <w:szCs w:val="24"/>
          <w:u w:val="single"/>
        </w:rPr>
        <w:t xml:space="preserve"> Nursing E</w:t>
      </w:r>
      <w:r w:rsidR="0027042B" w:rsidRPr="000F2FF9">
        <w:rPr>
          <w:rFonts w:ascii="Bookman Old Style" w:hAnsi="Bookman Old Style"/>
          <w:b/>
          <w:sz w:val="32"/>
          <w:szCs w:val="24"/>
          <w:u w:val="single"/>
        </w:rPr>
        <w:t xml:space="preserve">ducation, </w:t>
      </w:r>
      <w:proofErr w:type="spellStart"/>
      <w:r w:rsidR="0027042B" w:rsidRPr="000F2FF9">
        <w:rPr>
          <w:rFonts w:ascii="Bookman Old Style" w:hAnsi="Bookman Old Style"/>
          <w:b/>
          <w:sz w:val="32"/>
          <w:szCs w:val="24"/>
          <w:u w:val="single"/>
        </w:rPr>
        <w:t>pune</w:t>
      </w:r>
      <w:proofErr w:type="spellEnd"/>
    </w:p>
    <w:p w:rsidR="0027042B" w:rsidRPr="0027042B" w:rsidRDefault="0027042B" w:rsidP="0027042B">
      <w:p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Affiliated to Maharashtra University of health science</w:t>
      </w:r>
      <w:r w:rsidR="005B5E4C">
        <w:rPr>
          <w:rFonts w:ascii="Bookman Old Style" w:hAnsi="Bookman Old Style"/>
          <w:sz w:val="24"/>
          <w:szCs w:val="24"/>
        </w:rPr>
        <w:t>, functions under Ruby Hall Clinic</w:t>
      </w:r>
      <w:r w:rsidR="001C2EA2">
        <w:rPr>
          <w:rFonts w:ascii="Bookman Old Style" w:hAnsi="Bookman Old Style"/>
          <w:sz w:val="24"/>
          <w:szCs w:val="24"/>
        </w:rPr>
        <w:t xml:space="preserve">, which is accreditated by NABH. </w:t>
      </w:r>
    </w:p>
    <w:p w:rsidR="001C2EA2" w:rsidRPr="000F2FF9" w:rsidRDefault="001C2EA2" w:rsidP="001C2EA2">
      <w:pPr>
        <w:spacing w:after="0" w:line="240" w:lineRule="auto"/>
        <w:jc w:val="both"/>
        <w:rPr>
          <w:rFonts w:ascii="Bookman Old Style" w:hAnsi="Bookman Old Style"/>
          <w:b/>
          <w:sz w:val="28"/>
          <w:szCs w:val="24"/>
          <w:u w:val="single"/>
        </w:rPr>
      </w:pPr>
      <w:r w:rsidRPr="000F2FF9">
        <w:rPr>
          <w:rFonts w:ascii="Bookman Old Style" w:hAnsi="Bookman Old Style"/>
          <w:b/>
          <w:sz w:val="36"/>
          <w:szCs w:val="24"/>
          <w:u w:val="single"/>
        </w:rPr>
        <w:t>Our Hospital comprises following departments</w:t>
      </w:r>
    </w:p>
    <w:p w:rsidR="001C2EA2" w:rsidRDefault="001C2EA2" w:rsidP="001C2EA2">
      <w:pPr>
        <w:spacing w:before="24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General Medicine, General Surgery and Laparoscopic Surgery, </w:t>
      </w:r>
      <w:proofErr w:type="spellStart"/>
      <w:r>
        <w:rPr>
          <w:rFonts w:ascii="Bookman Old Style" w:hAnsi="Bookman Old Style"/>
          <w:sz w:val="24"/>
          <w:szCs w:val="24"/>
        </w:rPr>
        <w:t>Neuro</w:t>
      </w:r>
      <w:proofErr w:type="spellEnd"/>
      <w:r>
        <w:rPr>
          <w:rFonts w:ascii="Bookman Old Style" w:hAnsi="Bookman Old Style"/>
          <w:sz w:val="24"/>
          <w:szCs w:val="24"/>
        </w:rPr>
        <w:t xml:space="preserve"> Medicine, </w:t>
      </w:r>
      <w:proofErr w:type="spellStart"/>
      <w:r>
        <w:rPr>
          <w:rFonts w:ascii="Bookman Old Style" w:hAnsi="Bookman Old Style"/>
          <w:sz w:val="24"/>
          <w:szCs w:val="24"/>
        </w:rPr>
        <w:t>Neuro</w:t>
      </w:r>
      <w:proofErr w:type="spellEnd"/>
      <w:r>
        <w:rPr>
          <w:rFonts w:ascii="Bookman Old Style" w:hAnsi="Bookman Old Style"/>
          <w:sz w:val="24"/>
          <w:szCs w:val="24"/>
        </w:rPr>
        <w:t xml:space="preserve"> Surgery, </w:t>
      </w:r>
      <w:proofErr w:type="spellStart"/>
      <w:r>
        <w:rPr>
          <w:rFonts w:ascii="Bookman Old Style" w:hAnsi="Bookman Old Style"/>
          <w:sz w:val="24"/>
          <w:szCs w:val="24"/>
        </w:rPr>
        <w:t>Paediatric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Neonatology, </w:t>
      </w:r>
      <w:proofErr w:type="spellStart"/>
      <w:r>
        <w:rPr>
          <w:rFonts w:ascii="Bookman Old Style" w:hAnsi="Bookman Old Style"/>
          <w:sz w:val="24"/>
          <w:szCs w:val="24"/>
        </w:rPr>
        <w:t>Orthopaedics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Gynaecology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Obstetrics, ENT, Dentistry, Radiology, Ophthalmology, Cardiology, Urology, Anesthesiology, Dermatology and Venerology, Mental Health and </w:t>
      </w:r>
      <w:proofErr w:type="spellStart"/>
      <w:r>
        <w:rPr>
          <w:rFonts w:ascii="Bookman Old Style" w:hAnsi="Bookman Old Style"/>
          <w:sz w:val="24"/>
          <w:szCs w:val="24"/>
        </w:rPr>
        <w:t>Behavioural</w:t>
      </w:r>
      <w:proofErr w:type="spellEnd"/>
      <w:r>
        <w:rPr>
          <w:rFonts w:ascii="Bookman Old Style" w:hAnsi="Bookman Old Style"/>
          <w:sz w:val="24"/>
          <w:szCs w:val="24"/>
        </w:rPr>
        <w:t xml:space="preserve"> Science, Emergency and Trauma Care Department and cancer center.</w:t>
      </w:r>
    </w:p>
    <w:p w:rsidR="001C2EA2" w:rsidRPr="000F2FF9" w:rsidRDefault="001C2EA2" w:rsidP="001C2EA2">
      <w:pPr>
        <w:spacing w:before="120" w:after="0" w:line="240" w:lineRule="auto"/>
        <w:jc w:val="both"/>
        <w:rPr>
          <w:rFonts w:ascii="Bookman Old Style" w:hAnsi="Bookman Old Style"/>
          <w:b/>
          <w:sz w:val="36"/>
          <w:szCs w:val="24"/>
          <w:u w:val="single"/>
        </w:rPr>
      </w:pPr>
      <w:proofErr w:type="spellStart"/>
      <w:r w:rsidRPr="000F2FF9">
        <w:rPr>
          <w:rFonts w:ascii="Bookman Old Style" w:hAnsi="Bookman Old Style"/>
          <w:b/>
          <w:sz w:val="36"/>
          <w:szCs w:val="24"/>
          <w:u w:val="single"/>
        </w:rPr>
        <w:t>Specialities</w:t>
      </w:r>
      <w:proofErr w:type="spellEnd"/>
    </w:p>
    <w:p w:rsidR="001C2EA2" w:rsidRDefault="001C2EA2" w:rsidP="001C2EA2">
      <w:pPr>
        <w:numPr>
          <w:ilvl w:val="0"/>
          <w:numId w:val="3"/>
        </w:num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Cardiac Intensive Care Unit</w:t>
      </w:r>
    </w:p>
    <w:p w:rsidR="001C2EA2" w:rsidRDefault="001C2EA2" w:rsidP="001C2EA2">
      <w:pPr>
        <w:numPr>
          <w:ilvl w:val="0"/>
          <w:numId w:val="3"/>
        </w:num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Medical Intensive Care Unit</w:t>
      </w:r>
    </w:p>
    <w:p w:rsidR="001C2EA2" w:rsidRDefault="001C2EA2" w:rsidP="001C2EA2">
      <w:pPr>
        <w:numPr>
          <w:ilvl w:val="0"/>
          <w:numId w:val="3"/>
        </w:num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Neuro Intensive Care Unit</w:t>
      </w:r>
    </w:p>
    <w:p w:rsidR="001C2EA2" w:rsidRDefault="001C2EA2" w:rsidP="001C2EA2">
      <w:pPr>
        <w:numPr>
          <w:ilvl w:val="0"/>
          <w:numId w:val="3"/>
        </w:num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Surgical Intensive Care Unit</w:t>
      </w:r>
    </w:p>
    <w:p w:rsidR="001C2EA2" w:rsidRDefault="001C2EA2" w:rsidP="001C2EA2">
      <w:pPr>
        <w:numPr>
          <w:ilvl w:val="0"/>
          <w:numId w:val="3"/>
        </w:num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Neonatal  Intensive Care Unit</w:t>
      </w:r>
    </w:p>
    <w:p w:rsidR="001C2EA2" w:rsidRDefault="001C2EA2" w:rsidP="001C2EA2">
      <w:pPr>
        <w:numPr>
          <w:ilvl w:val="0"/>
          <w:numId w:val="3"/>
        </w:numPr>
        <w:spacing w:before="240"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Paediatric Intensive Care Unit</w:t>
      </w:r>
    </w:p>
    <w:p w:rsidR="001C2EA2" w:rsidRDefault="001C2EA2" w:rsidP="001C2EA2">
      <w:pPr>
        <w:rPr>
          <w:rFonts w:ascii="Times New Roman" w:hAnsi="Times New Roman" w:cs="Times New Roman"/>
          <w:b/>
          <w:i/>
        </w:rPr>
      </w:pPr>
    </w:p>
    <w:p w:rsidR="00E071AE" w:rsidRDefault="00E071AE" w:rsidP="001C2EA2">
      <w:pPr>
        <w:rPr>
          <w:rFonts w:ascii="Bookman Old Style" w:hAnsi="Bookman Old Style" w:cs="Times New Roman"/>
          <w:b/>
          <w:i/>
          <w:sz w:val="44"/>
          <w:szCs w:val="24"/>
          <w:u w:val="single"/>
        </w:rPr>
      </w:pPr>
    </w:p>
    <w:p w:rsidR="00E071AE" w:rsidRDefault="00E071AE" w:rsidP="001C2EA2">
      <w:pPr>
        <w:rPr>
          <w:rFonts w:ascii="Bookman Old Style" w:hAnsi="Bookman Old Style" w:cs="Times New Roman"/>
          <w:b/>
          <w:i/>
          <w:sz w:val="44"/>
          <w:szCs w:val="24"/>
          <w:u w:val="single"/>
        </w:rPr>
      </w:pPr>
    </w:p>
    <w:p w:rsidR="00E071AE" w:rsidRDefault="00E071AE" w:rsidP="001C2EA2">
      <w:pPr>
        <w:rPr>
          <w:rFonts w:ascii="Bookman Old Style" w:hAnsi="Bookman Old Style" w:cs="Times New Roman"/>
          <w:b/>
          <w:i/>
          <w:sz w:val="44"/>
          <w:szCs w:val="24"/>
          <w:u w:val="single"/>
        </w:rPr>
      </w:pPr>
    </w:p>
    <w:p w:rsidR="001C2EA2" w:rsidRPr="000F2FF9" w:rsidRDefault="000F2FF9" w:rsidP="001C2EA2">
      <w:pPr>
        <w:rPr>
          <w:rFonts w:ascii="Bookman Old Style" w:hAnsi="Bookman Old Style" w:cs="Times New Roman"/>
          <w:b/>
          <w:i/>
          <w:sz w:val="44"/>
          <w:szCs w:val="24"/>
          <w:u w:val="single"/>
        </w:rPr>
      </w:pPr>
      <w:r w:rsidRPr="000F2FF9">
        <w:rPr>
          <w:rFonts w:ascii="Bookman Old Style" w:hAnsi="Bookman Old Style" w:cs="Times New Roman"/>
          <w:b/>
          <w:i/>
          <w:sz w:val="44"/>
          <w:szCs w:val="24"/>
          <w:u w:val="single"/>
        </w:rPr>
        <w:t>EXPERIENCE DETAILS:</w:t>
      </w:r>
    </w:p>
    <w:p w:rsidR="000F2FF9" w:rsidRPr="000F0BBC" w:rsidRDefault="000F2FF9" w:rsidP="001C2EA2">
      <w:pPr>
        <w:rPr>
          <w:rFonts w:ascii="Bookman Old Style" w:hAnsi="Bookman Old Style" w:cs="Times New Roman"/>
          <w:b/>
          <w:i/>
          <w:sz w:val="24"/>
          <w:szCs w:val="24"/>
        </w:rPr>
      </w:pPr>
    </w:p>
    <w:tbl>
      <w:tblPr>
        <w:tblStyle w:val="TableGrid"/>
        <w:tblW w:w="10443" w:type="dxa"/>
        <w:tblInd w:w="-176" w:type="dxa"/>
        <w:tblLook w:val="04A0"/>
      </w:tblPr>
      <w:tblGrid>
        <w:gridCol w:w="2520"/>
        <w:gridCol w:w="2959"/>
        <w:gridCol w:w="2290"/>
        <w:gridCol w:w="2674"/>
      </w:tblGrid>
      <w:tr w:rsidR="001C2EA2" w:rsidRPr="000F0BBC" w:rsidTr="00E071AE">
        <w:tc>
          <w:tcPr>
            <w:tcW w:w="2694" w:type="dxa"/>
          </w:tcPr>
          <w:p w:rsidR="001C2EA2" w:rsidRPr="000F0BBC" w:rsidRDefault="001C2EA2" w:rsidP="00733913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071" w:type="dxa"/>
          </w:tcPr>
          <w:p w:rsidR="001C2EA2" w:rsidRPr="000F0BBC" w:rsidRDefault="001C2EA2" w:rsidP="00733913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268" w:type="dxa"/>
          </w:tcPr>
          <w:p w:rsidR="001C2EA2" w:rsidRPr="000F0BBC" w:rsidRDefault="001C2EA2" w:rsidP="00733913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410" w:type="dxa"/>
          </w:tcPr>
          <w:p w:rsidR="001C2EA2" w:rsidRPr="000F0BBC" w:rsidRDefault="001C2EA2" w:rsidP="00733913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b/>
                <w:sz w:val="24"/>
                <w:szCs w:val="24"/>
              </w:rPr>
              <w:t>Nature of work</w:t>
            </w:r>
          </w:p>
        </w:tc>
      </w:tr>
      <w:tr w:rsidR="001C2EA2" w:rsidRPr="000F0BBC" w:rsidTr="00E071AE">
        <w:trPr>
          <w:trHeight w:val="637"/>
        </w:trPr>
        <w:tc>
          <w:tcPr>
            <w:tcW w:w="2694" w:type="dxa"/>
          </w:tcPr>
          <w:p w:rsidR="001C2EA2" w:rsidRPr="000F0BBC" w:rsidRDefault="000F2FF9" w:rsidP="00733913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1</w:t>
            </w:r>
            <w:r w:rsidRPr="000F2FF9">
              <w:rPr>
                <w:rFonts w:ascii="Bookman Old Style" w:hAnsi="Bookman Old Style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AUG </w:t>
            </w:r>
            <w:r w:rsidR="001C2EA2" w:rsidRPr="000F0BBC">
              <w:rPr>
                <w:rFonts w:ascii="Bookman Old Style" w:hAnsi="Bookman Old Style" w:cs="Times New Roman"/>
                <w:sz w:val="24"/>
                <w:szCs w:val="24"/>
              </w:rPr>
              <w:t xml:space="preserve">2008 to 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JULY </w:t>
            </w:r>
            <w:r w:rsidR="001C2EA2" w:rsidRPr="000F0BBC">
              <w:rPr>
                <w:rFonts w:ascii="Bookman Old Style" w:hAnsi="Bookman Old Style" w:cs="Times New Roman"/>
                <w:sz w:val="24"/>
                <w:szCs w:val="24"/>
              </w:rPr>
              <w:t>2009</w:t>
            </w:r>
          </w:p>
        </w:tc>
        <w:tc>
          <w:tcPr>
            <w:tcW w:w="3071" w:type="dxa"/>
          </w:tcPr>
          <w:p w:rsidR="001C2EA2" w:rsidRPr="000F0BBC" w:rsidRDefault="001C2EA2" w:rsidP="00733913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Deenanath Mangeshkar Hospital</w:t>
            </w:r>
          </w:p>
        </w:tc>
        <w:tc>
          <w:tcPr>
            <w:tcW w:w="2268" w:type="dxa"/>
          </w:tcPr>
          <w:p w:rsidR="001C2EA2" w:rsidRPr="000F0BBC" w:rsidRDefault="001C2EA2" w:rsidP="00733913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Staff nurse</w:t>
            </w:r>
          </w:p>
        </w:tc>
        <w:tc>
          <w:tcPr>
            <w:tcW w:w="2410" w:type="dxa"/>
          </w:tcPr>
          <w:p w:rsidR="001C2EA2" w:rsidRPr="000F0BBC" w:rsidRDefault="001C2EA2" w:rsidP="00733913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Pediatric ICU</w:t>
            </w:r>
          </w:p>
        </w:tc>
      </w:tr>
      <w:tr w:rsidR="001C2EA2" w:rsidRPr="000F0BBC" w:rsidTr="00C94D35">
        <w:trPr>
          <w:trHeight w:val="675"/>
        </w:trPr>
        <w:tc>
          <w:tcPr>
            <w:tcW w:w="2694" w:type="dxa"/>
          </w:tcPr>
          <w:p w:rsidR="001C2EA2" w:rsidRDefault="005D3C34" w:rsidP="00733913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OCT </w:t>
            </w:r>
            <w:r w:rsidR="001C2EA2" w:rsidRPr="000F0BBC">
              <w:rPr>
                <w:rFonts w:ascii="Bookman Old Style" w:hAnsi="Bookman Old Style" w:cs="Times New Roman"/>
                <w:sz w:val="24"/>
                <w:szCs w:val="24"/>
              </w:rPr>
              <w:t xml:space="preserve">2011 to </w:t>
            </w:r>
            <w:r w:rsidR="00E071AE" w:rsidRPr="00E071AE">
              <w:rPr>
                <w:rFonts w:ascii="Bookman Old Style" w:hAnsi="Bookman Old Style" w:cs="Times New Roman"/>
                <w:sz w:val="24"/>
                <w:szCs w:val="24"/>
              </w:rPr>
              <w:t>DEC 2013</w:t>
            </w:r>
          </w:p>
          <w:p w:rsidR="00E071AE" w:rsidRPr="00E071AE" w:rsidRDefault="00E071AE" w:rsidP="00E071AE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3071" w:type="dxa"/>
          </w:tcPr>
          <w:p w:rsidR="00E071AE" w:rsidRDefault="001C2EA2" w:rsidP="00C94D35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 xml:space="preserve">Mercy College of </w:t>
            </w:r>
            <w:r w:rsidR="00C94D35">
              <w:rPr>
                <w:rFonts w:ascii="Bookman Old Style" w:hAnsi="Bookman Old Style" w:cs="Times New Roman"/>
                <w:sz w:val="24"/>
                <w:szCs w:val="24"/>
              </w:rPr>
              <w:t>N</w:t>
            </w: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ursing</w:t>
            </w:r>
          </w:p>
          <w:p w:rsidR="00E071AE" w:rsidRPr="00E071AE" w:rsidRDefault="00E071AE" w:rsidP="00E071AE">
            <w:pPr>
              <w:tabs>
                <w:tab w:val="left" w:pos="1780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ab/>
            </w:r>
          </w:p>
        </w:tc>
        <w:tc>
          <w:tcPr>
            <w:tcW w:w="2268" w:type="dxa"/>
          </w:tcPr>
          <w:p w:rsidR="00E071AE" w:rsidRDefault="001C2EA2" w:rsidP="00733913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F0BBC">
              <w:rPr>
                <w:rFonts w:ascii="Bookman Old Style" w:hAnsi="Bookman Old Style" w:cs="Times New Roman"/>
                <w:sz w:val="24"/>
                <w:szCs w:val="24"/>
              </w:rPr>
              <w:t>Senior Lecturer</w:t>
            </w:r>
          </w:p>
          <w:p w:rsidR="00E071AE" w:rsidRDefault="00E071AE" w:rsidP="00E071AE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1C2EA2" w:rsidRPr="00E071AE" w:rsidRDefault="001C2EA2" w:rsidP="00E071AE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1C2EA2" w:rsidRDefault="005D3C34" w:rsidP="00733913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NURSE EDUCATOR</w:t>
            </w:r>
          </w:p>
          <w:p w:rsidR="00E071AE" w:rsidRPr="00E071AE" w:rsidRDefault="00E071AE" w:rsidP="00E071AE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C94D35" w:rsidRPr="000F0BBC" w:rsidTr="00E071AE">
        <w:trPr>
          <w:trHeight w:val="720"/>
        </w:trPr>
        <w:tc>
          <w:tcPr>
            <w:tcW w:w="2694" w:type="dxa"/>
          </w:tcPr>
          <w:p w:rsidR="00C94D35" w:rsidRDefault="00C94D35" w:rsidP="00C94D35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E071AE">
              <w:rPr>
                <w:rFonts w:ascii="Bookman Old Style" w:hAnsi="Bookman Old Style" w:cs="Times New Roman"/>
                <w:b/>
                <w:sz w:val="24"/>
                <w:szCs w:val="24"/>
              </w:rPr>
              <w:t>FEB 2014 TO TILL DATE</w:t>
            </w:r>
          </w:p>
        </w:tc>
        <w:tc>
          <w:tcPr>
            <w:tcW w:w="3071" w:type="dxa"/>
          </w:tcPr>
          <w:p w:rsidR="00C94D35" w:rsidRPr="000F0BBC" w:rsidRDefault="00C94D35" w:rsidP="00C94D35">
            <w:pPr>
              <w:tabs>
                <w:tab w:val="left" w:pos="1780"/>
              </w:tabs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king Saud Medical City</w:t>
            </w:r>
          </w:p>
        </w:tc>
        <w:tc>
          <w:tcPr>
            <w:tcW w:w="2268" w:type="dxa"/>
          </w:tcPr>
          <w:p w:rsidR="00C94D35" w:rsidRPr="000F0BBC" w:rsidRDefault="00C94D35" w:rsidP="00C94D35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Senior Nurse Specialist/Nurse Educator</w:t>
            </w:r>
          </w:p>
        </w:tc>
        <w:tc>
          <w:tcPr>
            <w:tcW w:w="2410" w:type="dxa"/>
          </w:tcPr>
          <w:p w:rsidR="00C94D35" w:rsidRDefault="00C94D35" w:rsidP="00C94D35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E071AE">
              <w:rPr>
                <w:rFonts w:ascii="Bookman Old Style" w:hAnsi="Bookman Old Style" w:cs="Times New Roman"/>
                <w:b/>
                <w:sz w:val="24"/>
                <w:szCs w:val="24"/>
              </w:rPr>
              <w:t>PEDIATRIC ER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/PICU/RCU/SCU</w:t>
            </w:r>
          </w:p>
        </w:tc>
      </w:tr>
    </w:tbl>
    <w:p w:rsidR="0027042B" w:rsidRDefault="0027042B">
      <w:pPr>
        <w:rPr>
          <w:rFonts w:ascii="Times New Roman" w:hAnsi="Times New Roman" w:cs="Times New Roman"/>
          <w:b/>
          <w:i/>
        </w:rPr>
      </w:pPr>
    </w:p>
    <w:p w:rsidR="001C2EA2" w:rsidRDefault="001C2EA2" w:rsidP="001C2EA2">
      <w:pPr>
        <w:spacing w:before="360"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JOB COMPETENCIES</w:t>
      </w:r>
    </w:p>
    <w:p w:rsidR="001C2EA2" w:rsidRDefault="001C2EA2" w:rsidP="001C2EA2">
      <w:pPr>
        <w:numPr>
          <w:ilvl w:val="0"/>
          <w:numId w:val="4"/>
        </w:num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Clinical competence in nursing practice</w:t>
      </w:r>
    </w:p>
    <w:p w:rsidR="00887EEA" w:rsidRPr="00887EEA" w:rsidRDefault="00887EEA" w:rsidP="00887EEA">
      <w:pPr>
        <w:numPr>
          <w:ilvl w:val="0"/>
          <w:numId w:val="4"/>
        </w:num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887EEA">
        <w:rPr>
          <w:rFonts w:ascii="Bookman Old Style" w:hAnsi="Bookman Old Style"/>
          <w:sz w:val="24"/>
          <w:szCs w:val="24"/>
        </w:rPr>
        <w:t xml:space="preserve">ability to manage the </w:t>
      </w:r>
      <w:r>
        <w:rPr>
          <w:rFonts w:ascii="Bookman Old Style" w:hAnsi="Bookman Old Style"/>
          <w:sz w:val="24"/>
          <w:szCs w:val="24"/>
        </w:rPr>
        <w:t>emergencies in pediatric emergency department</w:t>
      </w:r>
    </w:p>
    <w:p w:rsidR="001C2EA2" w:rsidRDefault="001C2EA2" w:rsidP="001C2EA2">
      <w:pPr>
        <w:numPr>
          <w:ilvl w:val="0"/>
          <w:numId w:val="4"/>
        </w:num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Ability to manage shift works</w:t>
      </w:r>
    </w:p>
    <w:p w:rsidR="001C2EA2" w:rsidRDefault="001C2EA2" w:rsidP="001C2EA2">
      <w:pPr>
        <w:numPr>
          <w:ilvl w:val="0"/>
          <w:numId w:val="4"/>
        </w:num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Ability to provide education, support and guidance to patients and their families.</w:t>
      </w:r>
    </w:p>
    <w:p w:rsidR="001C2EA2" w:rsidRDefault="001C2EA2" w:rsidP="001C2EA2">
      <w:pPr>
        <w:numPr>
          <w:ilvl w:val="0"/>
          <w:numId w:val="4"/>
        </w:num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Maintain safe work environment and practice.</w:t>
      </w:r>
    </w:p>
    <w:p w:rsidR="001C2EA2" w:rsidRDefault="001C2EA2" w:rsidP="001C2EA2">
      <w:pPr>
        <w:numPr>
          <w:ilvl w:val="0"/>
          <w:numId w:val="4"/>
        </w:num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Ability to communicate clearly &amp; legibly.</w:t>
      </w:r>
    </w:p>
    <w:p w:rsidR="004D0044" w:rsidRPr="004D0044" w:rsidRDefault="004D0044" w:rsidP="004D00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4D0044">
        <w:rPr>
          <w:rFonts w:ascii="Bookman Old Style" w:hAnsi="Bookman Old Style"/>
          <w:sz w:val="24"/>
          <w:szCs w:val="24"/>
        </w:rPr>
        <w:t>Recognition and respect of individual’s cultural backgrounds, spiritual needs, religious believe and individualism of persons</w:t>
      </w:r>
    </w:p>
    <w:p w:rsidR="004D0044" w:rsidRPr="004D0044" w:rsidRDefault="004D0044" w:rsidP="004D00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proofErr w:type="gramStart"/>
      <w:r>
        <w:rPr>
          <w:rFonts w:ascii="Bookman Old Style" w:hAnsi="Bookman Old Style"/>
          <w:sz w:val="24"/>
          <w:szCs w:val="24"/>
        </w:rPr>
        <w:t>Following  the</w:t>
      </w:r>
      <w:proofErr w:type="gramEnd"/>
      <w:r>
        <w:rPr>
          <w:rFonts w:ascii="Bookman Old Style" w:hAnsi="Bookman Old Style"/>
          <w:sz w:val="24"/>
          <w:szCs w:val="24"/>
        </w:rPr>
        <w:t xml:space="preserve"> evidence based practice.</w:t>
      </w:r>
    </w:p>
    <w:p w:rsidR="004D0044" w:rsidRDefault="004D0044" w:rsidP="001C2EA2">
      <w:pPr>
        <w:numPr>
          <w:ilvl w:val="0"/>
          <w:numId w:val="4"/>
        </w:num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Ability to teach the students according to their individual differences.</w:t>
      </w:r>
    </w:p>
    <w:p w:rsidR="000F0BBC" w:rsidRPr="001375A3" w:rsidRDefault="004D0044" w:rsidP="001375A3">
      <w:pPr>
        <w:numPr>
          <w:ilvl w:val="0"/>
          <w:numId w:val="4"/>
        </w:numPr>
        <w:spacing w:before="120" w:after="0" w:line="36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Focus  to</w:t>
      </w:r>
      <w:proofErr w:type="gramEnd"/>
      <w:r>
        <w:rPr>
          <w:rFonts w:ascii="Bookman Old Style" w:hAnsi="Bookman Old Style"/>
          <w:sz w:val="24"/>
          <w:szCs w:val="24"/>
        </w:rPr>
        <w:t xml:space="preserve"> bridge the gap between theory and practice.</w:t>
      </w:r>
    </w:p>
    <w:p w:rsidR="000F0BBC" w:rsidRDefault="000F0BBC" w:rsidP="00CE3D94">
      <w:pPr>
        <w:spacing w:before="120"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CE3D94" w:rsidRDefault="00CE3D94" w:rsidP="00CE3D94">
      <w:pPr>
        <w:spacing w:before="120"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EXPERIENCE OBTAINED</w:t>
      </w:r>
    </w:p>
    <w:p w:rsidR="00CE3D94" w:rsidRDefault="00CE3D94" w:rsidP="00CE3D94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CE3D94">
        <w:rPr>
          <w:rFonts w:ascii="Bookman Old Style" w:hAnsi="Bookman Old Style"/>
          <w:b/>
          <w:sz w:val="24"/>
          <w:szCs w:val="24"/>
        </w:rPr>
        <w:t>Proficiency in dealing the patients with all types of neonatal problems ranging from extreme premature and low birth weight babies to complex surgical and cardiac surgical problems.</w:t>
      </w:r>
    </w:p>
    <w:p w:rsidR="00B94413" w:rsidRPr="00B94413" w:rsidRDefault="00B94413" w:rsidP="00B94413">
      <w:pPr>
        <w:pStyle w:val="ListParagraph"/>
        <w:spacing w:before="240" w:after="0" w:line="240" w:lineRule="auto"/>
        <w:ind w:left="1080"/>
        <w:jc w:val="both"/>
        <w:rPr>
          <w:rFonts w:ascii="Bookman Old Style" w:hAnsi="Bookman Old Style"/>
          <w:b/>
          <w:sz w:val="24"/>
          <w:szCs w:val="24"/>
        </w:rPr>
      </w:pPr>
    </w:p>
    <w:p w:rsidR="00CE3D94" w:rsidRDefault="00CE3D94" w:rsidP="00636440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Proficiency in dealing with all types of adult problems </w:t>
      </w:r>
      <w:r w:rsidR="00B27737">
        <w:rPr>
          <w:rFonts w:ascii="Bookman Old Style" w:hAnsi="Bookman Old Style"/>
          <w:b/>
          <w:sz w:val="24"/>
          <w:szCs w:val="24"/>
        </w:rPr>
        <w:t>which include medical conditions and also to the complex surgeries.</w:t>
      </w:r>
    </w:p>
    <w:p w:rsidR="00B27737" w:rsidRPr="00B27737" w:rsidRDefault="00B27737" w:rsidP="00B27737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B27737" w:rsidRDefault="00B27737" w:rsidP="00636440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Proficiency in dealing the students according to their individual differences.</w:t>
      </w:r>
    </w:p>
    <w:p w:rsidR="00B27737" w:rsidRPr="00B27737" w:rsidRDefault="00B27737" w:rsidP="00B27737">
      <w:pPr>
        <w:pStyle w:val="ListParagraph"/>
        <w:rPr>
          <w:rFonts w:ascii="Bookman Old Style" w:hAnsi="Bookman Old Style"/>
          <w:b/>
          <w:sz w:val="24"/>
          <w:szCs w:val="24"/>
        </w:rPr>
      </w:pPr>
    </w:p>
    <w:p w:rsidR="00B27737" w:rsidRPr="00636440" w:rsidRDefault="00B27737" w:rsidP="00636440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Ability to manage the nursing staff in providing comprehensive nursing care.</w:t>
      </w:r>
    </w:p>
    <w:p w:rsidR="00CE3D94" w:rsidRPr="00B94413" w:rsidRDefault="00CE3D94" w:rsidP="00CE3D94">
      <w:pPr>
        <w:spacing w:before="120" w:after="0" w:line="240" w:lineRule="auto"/>
        <w:ind w:left="810" w:hanging="810"/>
        <w:jc w:val="both"/>
        <w:rPr>
          <w:rFonts w:ascii="Bookman Old Style" w:hAnsi="Bookman Old Style"/>
          <w:b/>
          <w:sz w:val="32"/>
          <w:szCs w:val="24"/>
          <w:u w:val="single"/>
        </w:rPr>
      </w:pPr>
      <w:r w:rsidRPr="00B94413">
        <w:rPr>
          <w:rFonts w:ascii="Bookman Old Style" w:hAnsi="Bookman Old Style"/>
          <w:b/>
          <w:sz w:val="32"/>
          <w:szCs w:val="24"/>
          <w:u w:val="single"/>
        </w:rPr>
        <w:t>ii.</w:t>
      </w:r>
      <w:r w:rsidRPr="00B94413">
        <w:rPr>
          <w:rFonts w:ascii="Bookman Old Style" w:hAnsi="Bookman Old Style"/>
          <w:b/>
          <w:sz w:val="32"/>
          <w:szCs w:val="24"/>
          <w:u w:val="single"/>
        </w:rPr>
        <w:tab/>
        <w:t>Assisted Procedures</w:t>
      </w:r>
    </w:p>
    <w:p w:rsidR="00CE3D94" w:rsidRDefault="00CE3D94" w:rsidP="00CE3D94">
      <w:pPr>
        <w:spacing w:before="240" w:after="0" w:line="360" w:lineRule="auto"/>
        <w:ind w:left="80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Intubation, Lumbar puncture, Abdominal paracentesis, Pleural aspiration, Wound suturing, Local aspiration, Incision and drainage, Fine needle aspiration, Debridement of wounds, En</w:t>
      </w:r>
      <w:r w:rsidR="00B27737">
        <w:rPr>
          <w:rFonts w:ascii="Bookman Old Style" w:hAnsi="Bookman Old Style"/>
          <w:sz w:val="24"/>
          <w:szCs w:val="24"/>
        </w:rPr>
        <w:t>doscopic procedure, Proctoscopy, bone marrow aspiration, thoracocentesis etc</w:t>
      </w:r>
    </w:p>
    <w:p w:rsidR="00CE3D94" w:rsidRPr="00B94413" w:rsidRDefault="00CE3D94" w:rsidP="00CE3D94">
      <w:pPr>
        <w:spacing w:before="240" w:after="0" w:line="240" w:lineRule="auto"/>
        <w:ind w:left="810" w:hanging="810"/>
        <w:jc w:val="both"/>
        <w:rPr>
          <w:rFonts w:ascii="Bookman Old Style" w:hAnsi="Bookman Old Style"/>
          <w:b/>
          <w:sz w:val="32"/>
          <w:szCs w:val="24"/>
          <w:u w:val="single"/>
        </w:rPr>
      </w:pPr>
      <w:r w:rsidRPr="00B94413">
        <w:rPr>
          <w:rFonts w:ascii="Bookman Old Style" w:hAnsi="Bookman Old Style"/>
          <w:b/>
          <w:sz w:val="32"/>
          <w:szCs w:val="24"/>
          <w:u w:val="single"/>
        </w:rPr>
        <w:t xml:space="preserve">iii. </w:t>
      </w:r>
      <w:r w:rsidRPr="00B94413">
        <w:rPr>
          <w:rFonts w:ascii="Bookman Old Style" w:hAnsi="Bookman Old Style"/>
          <w:b/>
          <w:sz w:val="32"/>
          <w:szCs w:val="24"/>
          <w:u w:val="single"/>
        </w:rPr>
        <w:tab/>
        <w:t>Skillful in procedures such as</w:t>
      </w:r>
    </w:p>
    <w:p w:rsidR="00CE3D94" w:rsidRDefault="00CE3D94" w:rsidP="00CE3D94">
      <w:pPr>
        <w:spacing w:before="360" w:after="0" w:line="360" w:lineRule="auto"/>
        <w:ind w:left="80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Basic </w:t>
      </w:r>
      <w:proofErr w:type="spellStart"/>
      <w:r>
        <w:rPr>
          <w:rFonts w:ascii="Bookman Old Style" w:hAnsi="Bookman Old Style"/>
          <w:sz w:val="24"/>
          <w:szCs w:val="24"/>
        </w:rPr>
        <w:t>Nsg</w:t>
      </w:r>
      <w:proofErr w:type="spellEnd"/>
      <w:r>
        <w:rPr>
          <w:rFonts w:ascii="Bookman Old Style" w:hAnsi="Bookman Old Style"/>
          <w:sz w:val="24"/>
          <w:szCs w:val="24"/>
        </w:rPr>
        <w:t xml:space="preserve"> care, Oxygen administration, IV Cannulation, Administration of injection, Medicine administrat</w:t>
      </w:r>
      <w:r w:rsidR="00B27737">
        <w:rPr>
          <w:rFonts w:ascii="Bookman Old Style" w:hAnsi="Bookman Old Style"/>
          <w:sz w:val="24"/>
          <w:szCs w:val="24"/>
        </w:rPr>
        <w:t xml:space="preserve">ion, IV fluid therapy, </w:t>
      </w:r>
      <w:r>
        <w:rPr>
          <w:rFonts w:ascii="Bookman Old Style" w:hAnsi="Bookman Old Style"/>
          <w:sz w:val="24"/>
          <w:szCs w:val="24"/>
        </w:rPr>
        <w:t xml:space="preserve"> CPR, Suctioning, Tracheostomy care, Endotracheal Suction, Urinary catheterization, NG tube insertion, Central vein catheter management, NG feeding, Wound dressing, Stomach wash, Bowel wash, Bladder wash, Multimedia monitoring, Surgical drain removal, Gastrostomy car</w:t>
      </w:r>
      <w:r w:rsidR="00B27737">
        <w:rPr>
          <w:rFonts w:ascii="Bookman Old Style" w:hAnsi="Bookman Old Style"/>
          <w:sz w:val="24"/>
          <w:szCs w:val="24"/>
        </w:rPr>
        <w:t xml:space="preserve">e, Colostomy care, </w:t>
      </w:r>
      <w:proofErr w:type="spellStart"/>
      <w:r w:rsidR="00B27737">
        <w:rPr>
          <w:rFonts w:ascii="Bookman Old Style" w:hAnsi="Bookman Old Style"/>
          <w:sz w:val="24"/>
          <w:szCs w:val="24"/>
        </w:rPr>
        <w:t>Chemotherapyetc</w:t>
      </w:r>
      <w:proofErr w:type="spellEnd"/>
    </w:p>
    <w:p w:rsidR="00CE3D94" w:rsidRPr="00B94413" w:rsidRDefault="00CE3D94" w:rsidP="00CE3D94">
      <w:pPr>
        <w:spacing w:before="240" w:after="0" w:line="240" w:lineRule="auto"/>
        <w:ind w:left="810" w:hanging="810"/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B94413">
        <w:rPr>
          <w:rFonts w:ascii="Bookman Old Style" w:hAnsi="Bookman Old Style"/>
          <w:b/>
          <w:sz w:val="32"/>
          <w:szCs w:val="24"/>
          <w:u w:val="single"/>
        </w:rPr>
        <w:t xml:space="preserve">iv. </w:t>
      </w:r>
      <w:r w:rsidRPr="00B94413">
        <w:rPr>
          <w:rFonts w:ascii="Bookman Old Style" w:hAnsi="Bookman Old Style"/>
          <w:b/>
          <w:sz w:val="32"/>
          <w:szCs w:val="24"/>
          <w:u w:val="single"/>
        </w:rPr>
        <w:tab/>
        <w:t>Handled equipments</w:t>
      </w:r>
    </w:p>
    <w:p w:rsidR="00CE3D94" w:rsidRPr="00B94413" w:rsidRDefault="00CE3D94" w:rsidP="00CE3D94">
      <w:pPr>
        <w:numPr>
          <w:ilvl w:val="0"/>
          <w:numId w:val="6"/>
        </w:numPr>
        <w:spacing w:before="360" w:after="0" w:line="360" w:lineRule="auto"/>
        <w:jc w:val="bot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Multimedia monitor, Oxygenator, Pulse oxymeter, Suction apparatus, Central Oxygen and Suction system, Ambu bag, Laryngoscope, Glucometer, Nebulizer</w:t>
      </w:r>
      <w:r w:rsidR="00B27737">
        <w:rPr>
          <w:rFonts w:ascii="Bookman Old Style" w:hAnsi="Bookman Old Style"/>
          <w:sz w:val="24"/>
          <w:szCs w:val="24"/>
        </w:rPr>
        <w:t xml:space="preserve">, ventilator, CPAP </w:t>
      </w:r>
      <w:proofErr w:type="spellStart"/>
      <w:r w:rsidR="00B27737">
        <w:rPr>
          <w:rFonts w:ascii="Bookman Old Style" w:hAnsi="Bookman Old Style"/>
          <w:sz w:val="24"/>
          <w:szCs w:val="24"/>
        </w:rPr>
        <w:t>devices,Total</w:t>
      </w:r>
      <w:proofErr w:type="spellEnd"/>
      <w:r w:rsidR="00B27737">
        <w:rPr>
          <w:rFonts w:ascii="Bookman Old Style" w:hAnsi="Bookman Old Style"/>
          <w:sz w:val="24"/>
          <w:szCs w:val="24"/>
        </w:rPr>
        <w:t xml:space="preserve"> parenteral nutrition, syringe pump, infusion</w:t>
      </w:r>
      <w:r w:rsidR="00B94413">
        <w:rPr>
          <w:rFonts w:ascii="Bookman Old Style" w:hAnsi="Bookman Old Style"/>
          <w:sz w:val="24"/>
          <w:szCs w:val="24"/>
        </w:rPr>
        <w:t xml:space="preserve"> pump, non invasive ventilators.</w:t>
      </w:r>
    </w:p>
    <w:p w:rsidR="00B94413" w:rsidRPr="002025D9" w:rsidRDefault="00B94413" w:rsidP="00B94413">
      <w:pPr>
        <w:spacing w:before="360" w:after="0" w:line="360" w:lineRule="auto"/>
        <w:ind w:left="720"/>
        <w:jc w:val="both"/>
        <w:rPr>
          <w:rFonts w:ascii="Bookman Old Style" w:hAnsi="Bookman Old Style"/>
          <w:b/>
          <w:i/>
          <w:sz w:val="24"/>
          <w:szCs w:val="24"/>
        </w:rPr>
      </w:pPr>
    </w:p>
    <w:p w:rsidR="002025D9" w:rsidRPr="00B94413" w:rsidRDefault="002025D9" w:rsidP="002025D9">
      <w:pPr>
        <w:spacing w:after="0" w:line="240" w:lineRule="auto"/>
        <w:jc w:val="both"/>
        <w:rPr>
          <w:rFonts w:ascii="Bookman Old Style" w:hAnsi="Bookman Old Style"/>
          <w:b/>
          <w:sz w:val="32"/>
          <w:szCs w:val="24"/>
          <w:u w:val="single"/>
        </w:rPr>
      </w:pPr>
      <w:r w:rsidRPr="00B94413">
        <w:rPr>
          <w:rFonts w:ascii="Bookman Old Style" w:hAnsi="Bookman Old Style"/>
          <w:b/>
          <w:sz w:val="32"/>
          <w:szCs w:val="24"/>
          <w:u w:val="single"/>
        </w:rPr>
        <w:t>EXTRA CURRICULAR ACTIVITIES</w:t>
      </w:r>
    </w:p>
    <w:p w:rsidR="000F0BBC" w:rsidRDefault="002025D9" w:rsidP="002025D9">
      <w:pPr>
        <w:numPr>
          <w:ilvl w:val="0"/>
          <w:numId w:val="8"/>
        </w:numPr>
        <w:spacing w:before="240"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0F0BBC">
        <w:rPr>
          <w:rFonts w:ascii="Bookman Old Style" w:hAnsi="Bookman Old Style"/>
          <w:sz w:val="24"/>
          <w:szCs w:val="24"/>
        </w:rPr>
        <w:t>Co-</w:t>
      </w:r>
      <w:r w:rsidR="00A036C4" w:rsidRPr="000F0BBC">
        <w:rPr>
          <w:rFonts w:ascii="Bookman Old Style" w:hAnsi="Bookman Old Style"/>
          <w:sz w:val="24"/>
          <w:szCs w:val="24"/>
        </w:rPr>
        <w:t>ordinate</w:t>
      </w:r>
      <w:r w:rsidR="00A036C4">
        <w:rPr>
          <w:rFonts w:ascii="Bookman Old Style" w:hAnsi="Bookman Old Style"/>
          <w:sz w:val="24"/>
          <w:szCs w:val="24"/>
        </w:rPr>
        <w:t>d</w:t>
      </w:r>
      <w:r w:rsidR="000F0BBC" w:rsidRPr="000F0BBC">
        <w:rPr>
          <w:rFonts w:ascii="Bookman Old Style" w:hAnsi="Bookman Old Style"/>
          <w:sz w:val="24"/>
          <w:szCs w:val="24"/>
        </w:rPr>
        <w:t xml:space="preserve"> the work shop of ‘Domestic violence’</w:t>
      </w:r>
      <w:r w:rsidR="000F0BBC">
        <w:rPr>
          <w:rFonts w:ascii="Bookman Old Style" w:hAnsi="Bookman Old Style"/>
          <w:sz w:val="24"/>
          <w:szCs w:val="24"/>
        </w:rPr>
        <w:t xml:space="preserve"> at Tehmi Grant Institute of Nursing Education in P</w:t>
      </w:r>
      <w:r w:rsidR="000F0BBC" w:rsidRPr="000F0BBC">
        <w:rPr>
          <w:rFonts w:ascii="Bookman Old Style" w:hAnsi="Bookman Old Style"/>
          <w:sz w:val="24"/>
          <w:szCs w:val="24"/>
        </w:rPr>
        <w:t xml:space="preserve">une in the year 2009. </w:t>
      </w:r>
      <w:r w:rsidRPr="000F0BBC">
        <w:rPr>
          <w:rFonts w:ascii="Bookman Old Style" w:hAnsi="Bookman Old Style"/>
          <w:sz w:val="24"/>
          <w:szCs w:val="24"/>
        </w:rPr>
        <w:t xml:space="preserve"> </w:t>
      </w:r>
      <w:r w:rsidR="000F0BBC" w:rsidRPr="000F0BBC">
        <w:rPr>
          <w:rFonts w:ascii="Bookman Old Style" w:hAnsi="Bookman Old Style"/>
          <w:sz w:val="24"/>
          <w:szCs w:val="24"/>
        </w:rPr>
        <w:t xml:space="preserve">    </w:t>
      </w:r>
      <w:r w:rsidRPr="000F0BBC">
        <w:rPr>
          <w:rFonts w:ascii="Bookman Old Style" w:hAnsi="Bookman Old Style"/>
          <w:sz w:val="24"/>
          <w:szCs w:val="24"/>
        </w:rPr>
        <w:t xml:space="preserve"> </w:t>
      </w:r>
    </w:p>
    <w:p w:rsidR="002025D9" w:rsidRPr="000F0BBC" w:rsidRDefault="00A036C4" w:rsidP="002025D9">
      <w:pPr>
        <w:numPr>
          <w:ilvl w:val="0"/>
          <w:numId w:val="8"/>
        </w:numPr>
        <w:spacing w:before="24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Published a dissertation in the year 2011 “A study to evaluate the effectiveness of guided imagery on level of blood pressure in hypertensive senior citizen residing in selected old age homes”</w:t>
      </w:r>
    </w:p>
    <w:p w:rsidR="00A036C4" w:rsidRDefault="00A036C4" w:rsidP="002025D9">
      <w:pPr>
        <w:numPr>
          <w:ilvl w:val="0"/>
          <w:numId w:val="8"/>
        </w:numPr>
        <w:spacing w:before="24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Participated in “premarital counseling” at Medical College Trivandrum in the year 2012.</w:t>
      </w:r>
    </w:p>
    <w:p w:rsidR="004D0044" w:rsidRDefault="00A036C4" w:rsidP="00A036C4">
      <w:pPr>
        <w:numPr>
          <w:ilvl w:val="0"/>
          <w:numId w:val="8"/>
        </w:numPr>
        <w:spacing w:before="240"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Participated workshop on CPR at Mercy College of Nursing in the year 2013.</w:t>
      </w:r>
    </w:p>
    <w:p w:rsidR="00A036C4" w:rsidRPr="00A036C4" w:rsidRDefault="00A036C4" w:rsidP="00A036C4">
      <w:pPr>
        <w:spacing w:before="240" w:after="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</w:p>
    <w:p w:rsidR="00A036C4" w:rsidRPr="00B94413" w:rsidRDefault="00A036C4" w:rsidP="00342203">
      <w:pPr>
        <w:rPr>
          <w:rFonts w:ascii="Bookman Old Style" w:hAnsi="Bookman Old Style" w:cs="Times New Roman"/>
          <w:b/>
          <w:i/>
          <w:sz w:val="32"/>
          <w:szCs w:val="24"/>
          <w:u w:val="single"/>
        </w:rPr>
      </w:pPr>
      <w:r w:rsidRPr="00B94413">
        <w:rPr>
          <w:rFonts w:ascii="Bookman Old Style" w:hAnsi="Bookman Old Style" w:cs="Times New Roman"/>
          <w:b/>
          <w:i/>
          <w:sz w:val="32"/>
          <w:szCs w:val="24"/>
          <w:u w:val="single"/>
        </w:rPr>
        <w:t>REFERENCES:</w:t>
      </w:r>
    </w:p>
    <w:p w:rsidR="00A036C4" w:rsidRPr="00A036C4" w:rsidRDefault="00342203" w:rsidP="00A036C4">
      <w:pPr>
        <w:pStyle w:val="ListParagraph"/>
        <w:rPr>
          <w:rFonts w:ascii="Bookman Old Style" w:hAnsi="Bookman Old Style" w:cs="Times New Roman"/>
          <w:i/>
          <w:sz w:val="24"/>
          <w:szCs w:val="24"/>
        </w:rPr>
      </w:pPr>
      <w:r>
        <w:rPr>
          <w:rFonts w:ascii="Bookman Old Style" w:hAnsi="Bookman Old Style" w:cs="Times New Roman"/>
          <w:i/>
          <w:sz w:val="24"/>
          <w:szCs w:val="24"/>
        </w:rPr>
        <w:t xml:space="preserve">THE </w:t>
      </w:r>
      <w:r w:rsidR="00A036C4" w:rsidRPr="00A036C4">
        <w:rPr>
          <w:rFonts w:ascii="Bookman Old Style" w:hAnsi="Bookman Old Style" w:cs="Times New Roman"/>
          <w:i/>
          <w:sz w:val="24"/>
          <w:szCs w:val="24"/>
        </w:rPr>
        <w:t xml:space="preserve">PRINCIPAL </w:t>
      </w:r>
    </w:p>
    <w:p w:rsidR="00A036C4" w:rsidRPr="00A036C4" w:rsidRDefault="00A036C4" w:rsidP="00A036C4">
      <w:pPr>
        <w:pStyle w:val="ListParagraph"/>
        <w:rPr>
          <w:rFonts w:ascii="Bookman Old Style" w:hAnsi="Bookman Old Style" w:cs="Times New Roman"/>
          <w:sz w:val="24"/>
          <w:szCs w:val="24"/>
        </w:rPr>
      </w:pPr>
      <w:r w:rsidRPr="00A036C4">
        <w:rPr>
          <w:rFonts w:ascii="Bookman Old Style" w:hAnsi="Bookman Old Style" w:cs="Times New Roman"/>
          <w:sz w:val="24"/>
          <w:szCs w:val="24"/>
        </w:rPr>
        <w:t>MERCY COLLEGE OF NURSING</w:t>
      </w:r>
    </w:p>
    <w:p w:rsidR="00E071AE" w:rsidRDefault="00A036C4" w:rsidP="00A036C4">
      <w:pPr>
        <w:pStyle w:val="ListParagraph"/>
        <w:rPr>
          <w:rFonts w:ascii="Bookman Old Style" w:hAnsi="Bookman Old Style"/>
          <w:sz w:val="24"/>
          <w:szCs w:val="24"/>
        </w:rPr>
      </w:pPr>
      <w:r w:rsidRPr="00A036C4">
        <w:rPr>
          <w:rFonts w:ascii="Bookman Old Style" w:hAnsi="Bookman Old Style" w:cs="Times New Roman"/>
          <w:sz w:val="24"/>
          <w:szCs w:val="24"/>
        </w:rPr>
        <w:t>PHONE: 04742494370.</w:t>
      </w:r>
      <w:r w:rsidRPr="00A036C4">
        <w:rPr>
          <w:rFonts w:ascii="Bookman Old Style" w:hAnsi="Bookman Old Style"/>
          <w:sz w:val="24"/>
          <w:szCs w:val="24"/>
        </w:rPr>
        <w:t xml:space="preserve">  </w:t>
      </w:r>
    </w:p>
    <w:p w:rsidR="00C94D35" w:rsidRDefault="00C94D35" w:rsidP="00A036C4">
      <w:pPr>
        <w:pStyle w:val="ListParagraph"/>
        <w:rPr>
          <w:rFonts w:ascii="Bookman Old Style" w:hAnsi="Bookman Old Style"/>
          <w:sz w:val="24"/>
          <w:szCs w:val="24"/>
        </w:rPr>
      </w:pPr>
    </w:p>
    <w:p w:rsidR="00C94D35" w:rsidRDefault="00C94D35" w:rsidP="00A036C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DR. SANDRA HOMES</w:t>
      </w:r>
    </w:p>
    <w:p w:rsidR="00C94D35" w:rsidRDefault="00C94D35" w:rsidP="00A036C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DIRECTOR – NURSING STAFF DEVELOPMENT DEPARTMENT</w:t>
      </w:r>
    </w:p>
    <w:p w:rsidR="00B01532" w:rsidRDefault="00B01532" w:rsidP="00A036C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KING SAUD MEDICAL CITY</w:t>
      </w:r>
    </w:p>
    <w:p w:rsidR="00B01532" w:rsidRDefault="00B01532" w:rsidP="00A036C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SHUMESI, RIYADH, KSA</w:t>
      </w:r>
    </w:p>
    <w:p w:rsidR="00C94D35" w:rsidRDefault="00B01532" w:rsidP="00A036C4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MOB: 00966537121211</w:t>
      </w:r>
    </w:p>
    <w:p w:rsidR="00A036C4" w:rsidRPr="00A036C4" w:rsidRDefault="00A036C4" w:rsidP="00A036C4">
      <w:pPr>
        <w:pStyle w:val="ListParagraph"/>
        <w:rPr>
          <w:rFonts w:ascii="Bookman Old Style" w:hAnsi="Bookman Old Style" w:cs="Times New Roman"/>
          <w:sz w:val="24"/>
          <w:szCs w:val="24"/>
        </w:rPr>
      </w:pPr>
      <w:r w:rsidRPr="00A036C4">
        <w:rPr>
          <w:rFonts w:ascii="Bookman Old Style" w:hAnsi="Bookman Old Style"/>
          <w:sz w:val="24"/>
          <w:szCs w:val="24"/>
        </w:rPr>
        <w:t xml:space="preserve"> </w:t>
      </w:r>
    </w:p>
    <w:p w:rsidR="00923C2F" w:rsidRPr="00A036C4" w:rsidRDefault="00BB55DD" w:rsidP="00BB55DD">
      <w:pPr>
        <w:tabs>
          <w:tab w:val="right" w:pos="9360"/>
        </w:tabs>
        <w:rPr>
          <w:rFonts w:ascii="Bookman Old Style" w:hAnsi="Bookman Old Style" w:cs="Times New Roman"/>
          <w:sz w:val="24"/>
          <w:szCs w:val="24"/>
        </w:rPr>
      </w:pPr>
      <w:r w:rsidRPr="00A036C4">
        <w:rPr>
          <w:rFonts w:ascii="Bookman Old Style" w:hAnsi="Bookman Old Style" w:cs="Times New Roman"/>
          <w:sz w:val="24"/>
          <w:szCs w:val="24"/>
        </w:rPr>
        <w:tab/>
      </w:r>
    </w:p>
    <w:p w:rsidR="00427B93" w:rsidRPr="00A036C4" w:rsidRDefault="00427B93" w:rsidP="00427B93">
      <w:pPr>
        <w:spacing w:line="360" w:lineRule="auto"/>
        <w:rPr>
          <w:rFonts w:ascii="Bookman Old Style" w:eastAsia="Calibri" w:hAnsi="Bookman Old Style" w:cs="Times New Roman"/>
          <w:sz w:val="24"/>
          <w:szCs w:val="24"/>
        </w:rPr>
      </w:pPr>
      <w:r w:rsidRPr="00B94413">
        <w:rPr>
          <w:rFonts w:ascii="Bookman Old Style" w:eastAsia="Calibri" w:hAnsi="Bookman Old Style" w:cs="Times New Roman"/>
          <w:b/>
          <w:sz w:val="28"/>
          <w:szCs w:val="24"/>
          <w:u w:val="single"/>
        </w:rPr>
        <w:t xml:space="preserve">DECLARATION: </w:t>
      </w:r>
      <w:r w:rsidRPr="00A036C4">
        <w:rPr>
          <w:rFonts w:ascii="Bookman Old Style" w:eastAsia="Calibri" w:hAnsi="Bookman Old Style" w:cs="Times New Roman"/>
          <w:b/>
          <w:sz w:val="24"/>
          <w:szCs w:val="24"/>
          <w:u w:val="single"/>
        </w:rPr>
        <w:t xml:space="preserve">                                      </w:t>
      </w:r>
    </w:p>
    <w:p w:rsidR="00427B93" w:rsidRPr="00A036C4" w:rsidRDefault="00427B93" w:rsidP="00427B93">
      <w:pPr>
        <w:pStyle w:val="BodyText"/>
        <w:ind w:right="0"/>
        <w:jc w:val="both"/>
        <w:rPr>
          <w:rFonts w:ascii="Bookman Old Style" w:hAnsi="Bookman Old Style"/>
          <w:szCs w:val="24"/>
        </w:rPr>
      </w:pPr>
    </w:p>
    <w:p w:rsidR="00427B93" w:rsidRDefault="00427B93" w:rsidP="00427B93">
      <w:pPr>
        <w:widowControl w:val="0"/>
        <w:autoSpaceDE w:val="0"/>
        <w:autoSpaceDN w:val="0"/>
        <w:adjustRightInd w:val="0"/>
        <w:ind w:firstLine="720"/>
        <w:rPr>
          <w:rFonts w:ascii="Bookman Old Style" w:eastAsia="Calibri" w:hAnsi="Bookman Old Style" w:cs="Times New Roman"/>
          <w:sz w:val="24"/>
          <w:szCs w:val="24"/>
        </w:rPr>
      </w:pPr>
      <w:r w:rsidRPr="00A036C4">
        <w:rPr>
          <w:rFonts w:ascii="Bookman Old Style" w:eastAsia="Calibri" w:hAnsi="Bookman Old Style" w:cs="Times New Roman"/>
          <w:sz w:val="24"/>
          <w:szCs w:val="24"/>
        </w:rPr>
        <w:t>I hereby declare that the information furnished above is t</w:t>
      </w:r>
      <w:r w:rsidR="00342203">
        <w:rPr>
          <w:rFonts w:ascii="Bookman Old Style" w:eastAsia="Calibri" w:hAnsi="Bookman Old Style" w:cs="Times New Roman"/>
          <w:sz w:val="24"/>
          <w:szCs w:val="24"/>
        </w:rPr>
        <w:t xml:space="preserve">rue to the best of </w:t>
      </w:r>
      <w:r w:rsidR="000F2FF9">
        <w:rPr>
          <w:rFonts w:ascii="Bookman Old Style" w:eastAsia="Calibri" w:hAnsi="Bookman Old Style" w:cs="Times New Roman"/>
          <w:sz w:val="24"/>
          <w:szCs w:val="24"/>
        </w:rPr>
        <w:t>my knowledge</w:t>
      </w:r>
      <w:r w:rsidRPr="00A036C4">
        <w:rPr>
          <w:rFonts w:ascii="Bookman Old Style" w:eastAsia="Calibri" w:hAnsi="Bookman Old Style" w:cs="Times New Roman"/>
          <w:sz w:val="24"/>
          <w:szCs w:val="24"/>
        </w:rPr>
        <w:t xml:space="preserve">. </w:t>
      </w:r>
    </w:p>
    <w:p w:rsidR="000F2FF9" w:rsidRDefault="00342203" w:rsidP="000F2FF9">
      <w:pPr>
        <w:widowControl w:val="0"/>
        <w:autoSpaceDE w:val="0"/>
        <w:autoSpaceDN w:val="0"/>
        <w:adjustRightInd w:val="0"/>
        <w:ind w:firstLine="720"/>
        <w:rPr>
          <w:rFonts w:ascii="Bookman Old Style" w:eastAsia="Calibri" w:hAnsi="Bookman Old Style" w:cs="Times New Roman"/>
          <w:sz w:val="24"/>
          <w:szCs w:val="24"/>
        </w:rPr>
      </w:pPr>
      <w:r>
        <w:rPr>
          <w:rFonts w:ascii="Bookman Old Style" w:eastAsia="Calibri" w:hAnsi="Bookman Old Style" w:cs="Times New Roman"/>
          <w:sz w:val="24"/>
          <w:szCs w:val="24"/>
        </w:rPr>
        <w:t xml:space="preserve">                                              </w:t>
      </w:r>
      <w:r w:rsidR="000F2FF9">
        <w:rPr>
          <w:rFonts w:ascii="Bookman Old Style" w:eastAsia="Calibri" w:hAnsi="Bookman Old Style" w:cs="Times New Roman"/>
          <w:sz w:val="24"/>
          <w:szCs w:val="24"/>
        </w:rPr>
        <w:t xml:space="preserve">                       </w:t>
      </w:r>
    </w:p>
    <w:p w:rsidR="00342203" w:rsidRPr="000F2FF9" w:rsidRDefault="00342203" w:rsidP="000F2FF9">
      <w:pPr>
        <w:widowControl w:val="0"/>
        <w:tabs>
          <w:tab w:val="left" w:pos="720"/>
          <w:tab w:val="left" w:pos="1440"/>
          <w:tab w:val="left" w:pos="2160"/>
          <w:tab w:val="left" w:pos="7309"/>
        </w:tabs>
        <w:autoSpaceDE w:val="0"/>
        <w:autoSpaceDN w:val="0"/>
        <w:adjustRightInd w:val="0"/>
        <w:rPr>
          <w:rFonts w:ascii="Bookman Old Style" w:eastAsia="Calibri" w:hAnsi="Bookman Old Style" w:cs="Times New Roman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Place</w:t>
      </w:r>
      <w:r>
        <w:rPr>
          <w:rFonts w:ascii="Bookman Old Style" w:hAnsi="Bookman Old Style"/>
          <w:sz w:val="24"/>
          <w:szCs w:val="24"/>
        </w:rPr>
        <w:tab/>
        <w:t>: KOTTARAKARA</w:t>
      </w:r>
      <w:r w:rsidR="000F2FF9">
        <w:rPr>
          <w:rFonts w:ascii="Bookman Old Style" w:hAnsi="Bookman Old Style"/>
          <w:sz w:val="24"/>
          <w:szCs w:val="24"/>
        </w:rPr>
        <w:tab/>
        <w:t>PRIYA JOSE</w:t>
      </w:r>
    </w:p>
    <w:p w:rsidR="00427B93" w:rsidRPr="00A036C4" w:rsidRDefault="00342203" w:rsidP="00342203">
      <w:pPr>
        <w:widowControl w:val="0"/>
        <w:autoSpaceDE w:val="0"/>
        <w:autoSpaceDN w:val="0"/>
        <w:adjustRightInd w:val="0"/>
        <w:rPr>
          <w:rFonts w:ascii="Bookman Old Style" w:eastAsia="Calibri" w:hAnsi="Bookman Old Style" w:cs="Times New Roman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</w:t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</w:r>
      <w:r w:rsidR="00801F5A" w:rsidRPr="00A036C4">
        <w:rPr>
          <w:rFonts w:ascii="Bookman Old Style" w:eastAsia="Calibri" w:hAnsi="Bookman Old Style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Bookman Old Style" w:eastAsia="Calibri" w:hAnsi="Bookman Old Style" w:cs="Times New Roman"/>
          <w:sz w:val="24"/>
          <w:szCs w:val="24"/>
        </w:rPr>
        <w:t xml:space="preserve">                            </w:t>
      </w:r>
    </w:p>
    <w:sectPr w:rsidR="00427B93" w:rsidRPr="00A036C4" w:rsidSect="00C94D35">
      <w:pgSz w:w="12240" w:h="15840"/>
      <w:pgMar w:top="993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A7555"/>
    <w:multiLevelType w:val="hybridMultilevel"/>
    <w:tmpl w:val="1C1C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64E1F"/>
    <w:multiLevelType w:val="hybridMultilevel"/>
    <w:tmpl w:val="D0086DEC"/>
    <w:lvl w:ilvl="0" w:tplc="043E3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2719F"/>
    <w:multiLevelType w:val="hybridMultilevel"/>
    <w:tmpl w:val="DFE2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A395F"/>
    <w:multiLevelType w:val="hybridMultilevel"/>
    <w:tmpl w:val="5C8E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8E089A"/>
    <w:multiLevelType w:val="hybridMultilevel"/>
    <w:tmpl w:val="36E2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653732"/>
    <w:multiLevelType w:val="hybridMultilevel"/>
    <w:tmpl w:val="904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001AE3"/>
    <w:multiLevelType w:val="hybridMultilevel"/>
    <w:tmpl w:val="53CC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6A339D"/>
    <w:multiLevelType w:val="hybridMultilevel"/>
    <w:tmpl w:val="9CD0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7B60"/>
    <w:rsid w:val="000209B6"/>
    <w:rsid w:val="00054D27"/>
    <w:rsid w:val="00077D1C"/>
    <w:rsid w:val="000F0BBC"/>
    <w:rsid w:val="000F2FF9"/>
    <w:rsid w:val="00112187"/>
    <w:rsid w:val="001375A3"/>
    <w:rsid w:val="001A07CB"/>
    <w:rsid w:val="001C2EA2"/>
    <w:rsid w:val="002025D9"/>
    <w:rsid w:val="0022003B"/>
    <w:rsid w:val="0027042B"/>
    <w:rsid w:val="002734D5"/>
    <w:rsid w:val="002B67D2"/>
    <w:rsid w:val="002C2C67"/>
    <w:rsid w:val="002D636C"/>
    <w:rsid w:val="00342203"/>
    <w:rsid w:val="00355E2A"/>
    <w:rsid w:val="00393320"/>
    <w:rsid w:val="00393913"/>
    <w:rsid w:val="004045F5"/>
    <w:rsid w:val="00427B93"/>
    <w:rsid w:val="00437027"/>
    <w:rsid w:val="004452CC"/>
    <w:rsid w:val="00467B60"/>
    <w:rsid w:val="004719DE"/>
    <w:rsid w:val="004D0044"/>
    <w:rsid w:val="0051154F"/>
    <w:rsid w:val="005B5E4C"/>
    <w:rsid w:val="005D3C34"/>
    <w:rsid w:val="00636440"/>
    <w:rsid w:val="006426D3"/>
    <w:rsid w:val="00670C6F"/>
    <w:rsid w:val="006D5729"/>
    <w:rsid w:val="00702D16"/>
    <w:rsid w:val="00712129"/>
    <w:rsid w:val="007123CB"/>
    <w:rsid w:val="007E4E35"/>
    <w:rsid w:val="00801F5A"/>
    <w:rsid w:val="00887EEA"/>
    <w:rsid w:val="00896B2D"/>
    <w:rsid w:val="00912299"/>
    <w:rsid w:val="00923C2F"/>
    <w:rsid w:val="0097755B"/>
    <w:rsid w:val="009C1939"/>
    <w:rsid w:val="009C5805"/>
    <w:rsid w:val="00A036C4"/>
    <w:rsid w:val="00A73F9D"/>
    <w:rsid w:val="00AA34D4"/>
    <w:rsid w:val="00AA4122"/>
    <w:rsid w:val="00AB05FC"/>
    <w:rsid w:val="00AB06B2"/>
    <w:rsid w:val="00AE34BC"/>
    <w:rsid w:val="00B01532"/>
    <w:rsid w:val="00B27737"/>
    <w:rsid w:val="00B94413"/>
    <w:rsid w:val="00BB55DD"/>
    <w:rsid w:val="00C041FB"/>
    <w:rsid w:val="00C57D5F"/>
    <w:rsid w:val="00C94D35"/>
    <w:rsid w:val="00CE3D94"/>
    <w:rsid w:val="00CE3FE5"/>
    <w:rsid w:val="00D06635"/>
    <w:rsid w:val="00D51519"/>
    <w:rsid w:val="00D5529A"/>
    <w:rsid w:val="00DE6212"/>
    <w:rsid w:val="00DF7B77"/>
    <w:rsid w:val="00E04693"/>
    <w:rsid w:val="00E04F4E"/>
    <w:rsid w:val="00E071AE"/>
    <w:rsid w:val="00E95CBA"/>
    <w:rsid w:val="00F058A8"/>
    <w:rsid w:val="00F21BF2"/>
    <w:rsid w:val="00F4053A"/>
    <w:rsid w:val="00F928FA"/>
    <w:rsid w:val="00FC7160"/>
    <w:rsid w:val="00FE5FAA"/>
    <w:rsid w:val="00FE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29"/>
  </w:style>
  <w:style w:type="paragraph" w:styleId="Heading1">
    <w:name w:val="heading 1"/>
    <w:basedOn w:val="Normal"/>
    <w:next w:val="Normal"/>
    <w:link w:val="Heading1Char"/>
    <w:uiPriority w:val="9"/>
    <w:qFormat/>
    <w:rsid w:val="00D06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F7B7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1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3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3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69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27B93"/>
    <w:pPr>
      <w:overflowPunct w:val="0"/>
      <w:autoSpaceDE w:val="0"/>
      <w:autoSpaceDN w:val="0"/>
      <w:adjustRightInd w:val="0"/>
      <w:spacing w:after="0" w:line="240" w:lineRule="auto"/>
      <w:ind w:right="-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27B9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AA34D4"/>
  </w:style>
  <w:style w:type="paragraph" w:styleId="BodyText2">
    <w:name w:val="Body Text 2"/>
    <w:basedOn w:val="Normal"/>
    <w:link w:val="BodyText2Char"/>
    <w:uiPriority w:val="99"/>
    <w:unhideWhenUsed/>
    <w:rsid w:val="009122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12299"/>
  </w:style>
  <w:style w:type="character" w:customStyle="1" w:styleId="Heading2Char">
    <w:name w:val="Heading 2 Char"/>
    <w:basedOn w:val="DefaultParagraphFont"/>
    <w:link w:val="Heading2"/>
    <w:semiHidden/>
    <w:rsid w:val="00DF7B77"/>
    <w:rPr>
      <w:rFonts w:ascii="Times New Roman" w:eastAsia="Times New Roman" w:hAnsi="Times New Roman" w:cs="Times New Roman"/>
      <w:b/>
      <w:bCs/>
      <w:sz w:val="27"/>
      <w:szCs w:val="24"/>
    </w:rPr>
  </w:style>
  <w:style w:type="paragraph" w:styleId="Title">
    <w:name w:val="Title"/>
    <w:basedOn w:val="Normal"/>
    <w:link w:val="TitleChar"/>
    <w:qFormat/>
    <w:rsid w:val="00DF7B7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DF7B77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1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06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545D6-1928-4714-863D-3E488C33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ksmc</cp:lastModifiedBy>
  <cp:revision>36</cp:revision>
  <dcterms:created xsi:type="dcterms:W3CDTF">2013-05-19T16:57:00Z</dcterms:created>
  <dcterms:modified xsi:type="dcterms:W3CDTF">2020-08-26T07:21:00Z</dcterms:modified>
</cp:coreProperties>
</file>