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jc w:val="center"/>
      </w:pPr>
      <w:r>
        <w:rPr>
          <w:rFonts w:ascii="Arial" w:cs="Arial" w:eastAsia="Arial" w:hAnsi="Arial"/>
          <w:b/>
          <w:bCs/>
          <w:color w:val="1E3A5F"/>
          <w:sz w:val="72"/>
          <w:szCs w:val="72"/>
        </w:rPr>
        <w:t xml:space="preserve">SINARA ERP</w:t>
      </w:r>
    </w:p>
    <w:p>
      <w:pPr>
        <w:jc w:val="center"/>
      </w:pPr>
      <w:r>
        <w:rPr>
          <w:rFonts w:ascii="Arial" w:cs="Arial" w:eastAsia="Arial" w:hAnsi="Arial"/>
          <w:i/>
          <w:iCs/>
          <w:color w:val="6B7280"/>
          <w:sz w:val="28"/>
          <w:szCs w:val="28"/>
        </w:rPr>
        <w:t xml:space="preserve">Sistem Niaga Ramdan</w:t>
      </w:r>
    </w:p>
    <w:p>
      <w:pPr>
        <w:spacing w:after="0" w:before="400"/>
      </w:pPr>
      <w:r>
        <w:t xml:space="preserve"/>
      </w:r>
    </w:p>
    <w:p>
      <w:pPr>
        <w:pBdr>
          <w:top w:val="single" w:color="2E75B6" w:sz="12"/>
          <w:bottom w:val="single" w:color="2E75B6" w:sz="12"/>
        </w:pBdr>
        <w:spacing w:after="160" w:before="160"/>
        <w:jc w:val="center"/>
      </w:pPr>
      <w:r>
        <w:rPr>
          <w:rFonts w:ascii="Arial" w:cs="Arial" w:eastAsia="Arial" w:hAnsi="Arial"/>
          <w:b/>
          <w:bCs/>
          <w:color w:val="FFFFFF"/>
          <w:sz w:val="40"/>
          <w:szCs w:val="40"/>
        </w:rPr>
        <w:t xml:space="preserve">PANDUAN DETAIL PENGERJAAN</w:t>
      </w:r>
    </w:p>
    <w:p>
      <w:pPr>
        <w:spacing w:after="0" w:before="200"/>
      </w:pPr>
      <w:r>
        <w:t xml:space="preserve"/>
      </w:r>
    </w:p>
    <w:p>
      <w:pPr>
        <w:jc w:val="center"/>
      </w:pPr>
      <w:r>
        <w:rPr>
          <w:rFonts w:ascii="Arial" w:cs="Arial" w:eastAsia="Arial" w:hAnsi="Arial"/>
          <w:b/>
          <w:bCs/>
          <w:color w:val="2E75B6"/>
          <w:sz w:val="40"/>
          <w:szCs w:val="40"/>
        </w:rPr>
        <w:t xml:space="preserve">MODUL PURCHASING (PEMBELIAN)</w:t>
      </w:r>
    </w:p>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Dibuat untuk</w:t>
            </w:r>
          </w:p>
        </w:tc>
        <w:tc>
          <w:tcPr>
            <w:tcW w:type="dxa" w:w="6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Ramdan Nur</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Versi</w:t>
            </w:r>
          </w:p>
        </w:tc>
        <w:tc>
          <w:tcPr>
            <w:tcW w:type="dxa" w:w="65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1.0  |  Modul: Purchasing (PUR)</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Stack</w:t>
            </w:r>
          </w:p>
        </w:tc>
        <w:tc>
          <w:tcPr>
            <w:tcW w:type="dxa" w:w="6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ASP.NET Core 8 + PostgreSQL 16 + Redis 7 + Docker</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Koneksi ke</w:t>
            </w:r>
          </w:p>
        </w:tc>
        <w:tc>
          <w:tcPr>
            <w:tcW w:type="dxa" w:w="65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Modul Finance (AP Invoice) + Inventory (Goods Receipt) + HR (Approval)</w:t>
            </w:r>
          </w:p>
        </w:tc>
      </w:tr>
    </w:tbl>
    <w:p>
      <w:r>
        <w:br w:type="page"/>
      </w:r>
    </w:p>
    <w:p>
      <w:pPr>
        <w:pStyle w:val="Heading1"/>
        <w:pBdr>
          <w:bottom w:val="single" w:color="2E75B6" w:sz="8" w:space="2"/>
        </w:pBdr>
        <w:spacing w:after="200" w:before="360"/>
      </w:pPr>
      <w:r>
        <w:rPr>
          <w:rFonts w:ascii="Arial" w:cs="Arial" w:eastAsia="Arial" w:hAnsi="Arial"/>
          <w:b/>
          <w:bCs/>
          <w:color w:val="1E3A5F"/>
          <w:sz w:val="36"/>
          <w:szCs w:val="36"/>
        </w:rPr>
        <w:t xml:space="preserve">RINGKASAN MODUL PURCHASING</w:t>
      </w:r>
    </w:p>
    <w:p>
      <w:pPr>
        <w:spacing w:after="80" w:before="40"/>
      </w:pPr>
      <w:r>
        <w:rPr>
          <w:rFonts w:ascii="Arial" w:cs="Arial" w:eastAsia="Arial" w:hAnsi="Arial"/>
          <w:b w:val="false"/>
          <w:bCs w:val="false"/>
          <w:i w:val="false"/>
          <w:iCs w:val="false"/>
          <w:color w:val="1F2937"/>
          <w:sz w:val="18"/>
          <w:szCs w:val="18"/>
        </w:rPr>
        <w:t xml:space="preserve">Modul Purchasing mengelola seluruh siklus pengadaan barang dan jasa: dari permintaan pembelian (Purchase Requisition), persetujuan, pemilihan vendor, pembuatan Purchase Order, penerimaan barang, hingga pencocokan invoice vendor. Modul ini terhubung erat dengan Modul Finance (Accounts Payable) dan Modul Inventory (Goods Receipt).</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Koneksi ke Modul Lain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200"/>
        <w:gridCol w:w="4160"/>
      </w:tblGrid>
      <w:tr>
        <w:trPr>
          <w:tblHeader/>
        </w:trPr>
        <w:tc>
          <w:tcPr>
            <w:tcW w:type="dxa" w:w="15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Modul</w:t>
            </w:r>
          </w:p>
        </w:tc>
        <w:tc>
          <w:tcPr>
            <w:tcW w:type="dxa" w:w="15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Arah Data</w:t>
            </w:r>
          </w:p>
        </w:tc>
        <w:tc>
          <w:tcPr>
            <w:tcW w:type="dxa" w:w="22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Yang Dikirim/Diterima</w:t>
            </w:r>
          </w:p>
        </w:tc>
        <w:tc>
          <w:tcPr>
            <w:tcW w:type="dxa" w:w="41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Keterangan</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Finance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 → Finance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fin_ap_invoices</w:t>
            </w:r>
          </w:p>
        </w:tc>
        <w:tc>
          <w:tcPr>
            <w:tcW w:type="dxa" w:w="4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PO yang sudah di-receive otomatis membuat draft AP Invoice</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Finance</w:t>
            </w:r>
          </w:p>
        </w:tc>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 ← Finance</w:t>
            </w:r>
          </w:p>
        </w:tc>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fin_vendors, fin_tax_codes</w:t>
            </w:r>
          </w:p>
        </w:tc>
        <w:tc>
          <w:tcPr>
            <w:tcW w:type="dxa" w:w="41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Vendor dan kode pajak digunakan di PO</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Finance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 ← Finance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fin_accounts, fin_cost_centers</w:t>
            </w:r>
          </w:p>
        </w:tc>
        <w:tc>
          <w:tcPr>
            <w:tcW w:type="dxa" w:w="4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Akun beban dan cost center untuk alokasi biaya PO</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Finance</w:t>
            </w:r>
          </w:p>
        </w:tc>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 ← Finance</w:t>
            </w:r>
          </w:p>
        </w:tc>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fin_currencies, fin_exchange_rates</w:t>
            </w:r>
          </w:p>
        </w:tc>
        <w:tc>
          <w:tcPr>
            <w:tcW w:type="dxa" w:w="41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Mata uang dan kurs untuk PO multi-currency</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Inventory</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 → INV</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inv_goods_receipts</w:t>
            </w:r>
          </w:p>
        </w:tc>
        <w:tc>
          <w:tcPr>
            <w:tcW w:type="dxa" w:w="4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Konfirmasi PO Receipt otomatis membuat Goods Receipt di Inventory</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Inventory</w:t>
            </w:r>
          </w:p>
        </w:tc>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 ← INV</w:t>
            </w:r>
          </w:p>
        </w:tc>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inv_items, inv_warehouses</w:t>
            </w:r>
          </w:p>
        </w:tc>
        <w:tc>
          <w:tcPr>
            <w:tcW w:type="dxa" w:w="41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Item dan gudang tujuan dipilih saat buat PO</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HR</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 ← HR</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hr_employees</w:t>
            </w:r>
          </w:p>
        </w:tc>
        <w:tc>
          <w:tcPr>
            <w:tcW w:type="dxa" w:w="4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Pembuat PR, approver, dan buyer adalah karyawan HR</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HR</w:t>
            </w:r>
          </w:p>
        </w:tc>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 ← HR</w:t>
            </w:r>
          </w:p>
        </w:tc>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hr_departments</w:t>
            </w:r>
          </w:p>
        </w:tc>
        <w:tc>
          <w:tcPr>
            <w:tcW w:type="dxa" w:w="41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Departemen pemohon pada Purchase Requisition</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Ringkasan Teknologi &amp; Konvensi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Aspek</w:t>
            </w:r>
          </w:p>
        </w:tc>
        <w:tc>
          <w:tcPr>
            <w:tcW w:type="dxa" w:w="63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Detail</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Prefix tabel</w:t>
            </w:r>
          </w:p>
        </w:tc>
        <w:tc>
          <w:tcPr>
            <w:tcW w:type="dxa" w:w="6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pur_ untuk semua tabel Purchasing</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Kode PR (Purchase Requisition)</w:t>
            </w:r>
          </w:p>
        </w:tc>
        <w:tc>
          <w:tcPr>
            <w:tcW w:type="dxa" w:w="63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AUTO-GENERATE: PR-{YYYY}-{000000} → contoh: PR-2025-000001</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Kode PO (Purchase Order)</w:t>
            </w:r>
          </w:p>
        </w:tc>
        <w:tc>
          <w:tcPr>
            <w:tcW w:type="dxa" w:w="6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AUTO-GENERATE: PO-{YYYY}-{000000} → contoh: PO-2025-000001</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Kode RFQ (Request for Quotation)</w:t>
            </w:r>
          </w:p>
        </w:tc>
        <w:tc>
          <w:tcPr>
            <w:tcW w:type="dxa" w:w="63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AUTO-GENERATE: RFQ-{YYYY}-{000000} → contoh: RFQ-2025-000001</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Kode PO Receipt</w:t>
            </w:r>
          </w:p>
        </w:tc>
        <w:tc>
          <w:tcPr>
            <w:tcW w:type="dxa" w:w="6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AUTO-GENERATE: POR-{YYYY}-{000000} → contoh: POR-2025-000001</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Kode Return</w:t>
            </w:r>
          </w:p>
        </w:tc>
        <w:tc>
          <w:tcPr>
            <w:tcW w:type="dxa" w:w="63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AUTO-GENERATE: PRN-{YYYY}-{000000} → contoh: PRN-2025-000001</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Nilai uang</w:t>
            </w:r>
          </w:p>
        </w:tc>
        <w:tc>
          <w:tcPr>
            <w:tcW w:type="dxa" w:w="6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numeric(18,4) — WAJIB untuk semua kolom harga dan nilai</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Soft delete</w:t>
            </w:r>
          </w:p>
        </w:tc>
        <w:tc>
          <w:tcPr>
            <w:tcW w:type="dxa" w:w="63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is_deleted + deleted_at — kecuali pur_po_receipt_items (audit trail)</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Waktu</w:t>
            </w:r>
          </w:p>
        </w:tc>
        <w:tc>
          <w:tcPr>
            <w:tcW w:type="dxa" w:w="6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timestamptz (UTC) — konversi ke local time hanya di UI</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Approval</w:t>
            </w:r>
          </w:p>
        </w:tc>
        <w:tc>
          <w:tcPr>
            <w:tcW w:type="dxa" w:w="63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Multi-level approval berdasarkan nilai PO (konfigurabel)</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Integrasi Finance</w:t>
            </w:r>
          </w:p>
        </w:tc>
        <w:tc>
          <w:tcPr>
            <w:tcW w:type="dxa" w:w="6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PO Receipt → draft fin_ap_invoices otomatis (3-way matching)</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Integrasi Inventory</w:t>
            </w:r>
          </w:p>
        </w:tc>
        <w:tc>
          <w:tcPr>
            <w:tcW w:type="dxa" w:w="63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PO Receipt → inv_goods_receipts otomatis saat dikonfirmasi</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Fase Pengerjaan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000"/>
        <w:gridCol w:w="1860"/>
      </w:tblGrid>
      <w:tr>
        <w:trPr>
          <w:tblHeader/>
        </w:trPr>
        <w:tc>
          <w:tcPr>
            <w:tcW w:type="dxa" w:w="15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Fase</w:t>
            </w:r>
          </w:p>
        </w:tc>
        <w:tc>
          <w:tcPr>
            <w:tcW w:type="dxa" w:w="20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Nama</w:t>
            </w:r>
          </w:p>
        </w:tc>
        <w:tc>
          <w:tcPr>
            <w:tcW w:type="dxa" w:w="30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Isi Utama</w:t>
            </w:r>
          </w:p>
        </w:tc>
        <w:tc>
          <w:tcPr>
            <w:tcW w:type="dxa" w:w="18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Langkah</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Fase 23</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Domain &amp; Fondasi PUR</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Domain layer, enum, interface, konvensi DB</w:t>
            </w:r>
          </w:p>
        </w:tc>
        <w:tc>
          <w:tcPr>
            <w:tcW w:type="dxa" w:w="1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55–56</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Fase 24</w:t>
            </w:r>
          </w:p>
        </w:tc>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Data Master PUR</w:t>
            </w:r>
          </w:p>
        </w:tc>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Vendor Category, Approval Config, Buyer Group</w:t>
            </w:r>
          </w:p>
        </w:tc>
        <w:tc>
          <w:tcPr>
            <w:tcW w:type="dxa" w:w="18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57–58</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Fase 25</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Purchase Requisition</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PR, approval workflow, konversi ke PO</w:t>
            </w:r>
          </w:p>
        </w:tc>
        <w:tc>
          <w:tcPr>
            <w:tcW w:type="dxa" w:w="1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59–61</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Fase 26</w:t>
            </w:r>
          </w:p>
        </w:tc>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Request for Quotation</w:t>
            </w:r>
          </w:p>
        </w:tc>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RFQ, penawaran vendor, evaluasi &amp; pilih pemenang</w:t>
            </w:r>
          </w:p>
        </w:tc>
        <w:tc>
          <w:tcPr>
            <w:tcW w:type="dxa" w:w="18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62–63</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Fase 27</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Purchase Order</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PO, perubahan PO (amendment), PO Receipt</w:t>
            </w:r>
          </w:p>
        </w:tc>
        <w:tc>
          <w:tcPr>
            <w:tcW w:type="dxa" w:w="1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64–66</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Fase 28</w:t>
            </w:r>
          </w:p>
        </w:tc>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Invoice Matching &amp; Return</w:t>
            </w:r>
          </w:p>
        </w:tc>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3-way matching, retur barang ke vendor</w:t>
            </w:r>
          </w:p>
        </w:tc>
        <w:tc>
          <w:tcPr>
            <w:tcW w:type="dxa" w:w="18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67–68</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Fase 29</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Laporan Purchasing</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Laporan PO, PR pending, vendor performance</w:t>
            </w:r>
          </w:p>
        </w:tc>
        <w:tc>
          <w:tcPr>
            <w:tcW w:type="dxa" w:w="1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69–70</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Fase 30</w:t>
            </w:r>
          </w:p>
        </w:tc>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Finalisasi PUR</w:t>
            </w:r>
          </w:p>
        </w:tc>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Cache keys, index DB, seed data, smoke test</w:t>
            </w:r>
          </w:p>
        </w:tc>
        <w:tc>
          <w:tcPr>
            <w:tcW w:type="dxa" w:w="18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71–72</w:t>
            </w:r>
          </w:p>
        </w:tc>
      </w:tr>
    </w:tbl>
    <w:p>
      <w:r>
        <w:br w:type="page"/>
      </w:r>
    </w:p>
    <w:p>
      <w:pPr>
        <w:pStyle w:val="Heading1"/>
        <w:pBdr>
          <w:bottom w:val="single" w:color="2E75B6" w:sz="8" w:space="2"/>
        </w:pBdr>
        <w:spacing w:after="200" w:before="360"/>
      </w:pPr>
      <w:r>
        <w:rPr>
          <w:rFonts w:ascii="Arial" w:cs="Arial" w:eastAsia="Arial" w:hAnsi="Arial"/>
          <w:b/>
          <w:bCs/>
          <w:color w:val="1E3A5F"/>
          <w:sz w:val="36"/>
          <w:szCs w:val="36"/>
        </w:rPr>
        <w:t xml:space="preserve">FASE 23 — Domain &amp; Fondasi Purchasing</w:t>
      </w:r>
    </w:p>
    <w:p>
      <w:pPr>
        <w:pStyle w:val="Heading2"/>
        <w:spacing w:after="140" w:before="280"/>
      </w:pPr>
      <w:r>
        <w:rPr>
          <w:rFonts w:ascii="Arial" w:cs="Arial" w:eastAsia="Arial" w:hAnsi="Arial"/>
          <w:b/>
          <w:bCs/>
          <w:color w:val="2E75B6"/>
          <w:sz w:val="28"/>
          <w:szCs w:val="28"/>
        </w:rPr>
        <w:t xml:space="preserve">Langkah 55: Domain Layer Purchasing (ERP.Domain)</w:t>
      </w:r>
    </w:p>
    <w:p>
      <w:pPr>
        <w:spacing w:after="80" w:before="40"/>
      </w:pPr>
      <w:r>
        <w:rPr>
          <w:rFonts w:ascii="Arial" w:cs="Arial" w:eastAsia="Arial" w:hAnsi="Arial"/>
          <w:b w:val="false"/>
          <w:bCs w:val="false"/>
          <w:i w:val="false"/>
          <w:iCs w:val="false"/>
          <w:color w:val="1F2937"/>
          <w:sz w:val="18"/>
          <w:szCs w:val="18"/>
        </w:rPr>
        <w:t xml:space="preserve">Tambahkan file-file berikut ke proyek ERP.Domain. Tidak ada dependency ke framework apapun.</w:t>
      </w:r>
    </w:p>
    <w:p>
      <w:pPr>
        <w:spacing w:after="0" w:before="80"/>
      </w:pPr>
      <w:r>
        <w:t xml:space="preserve"/>
      </w:r>
    </w:p>
    <w:p>
      <w:pPr>
        <w:pStyle w:val="Heading3"/>
        <w:spacing w:after="100" w:before="200"/>
      </w:pPr>
      <w:r>
        <w:rPr>
          <w:rFonts w:ascii="Arial" w:cs="Arial" w:eastAsia="Arial" w:hAnsi="Arial"/>
          <w:b/>
          <w:bCs/>
          <w:color w:val="1E3A5F"/>
          <w:sz w:val="22"/>
          <w:szCs w:val="22"/>
        </w:rPr>
        <w:t xml:space="preserve">55.1 Struktur Folder Baru di ERP.Domain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Folder/File</w:t>
            </w:r>
          </w:p>
        </w:tc>
        <w:tc>
          <w:tcPr>
            <w:tcW w:type="dxa" w:w="51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Keterangan</w:t>
            </w:r>
          </w:p>
        </w:tc>
      </w:tr>
      <w:tr>
        <w:tc>
          <w:tcPr>
            <w:tcW w:type="dxa" w:w="4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Domain/Enums/Purchasing/PrStatus.cs</w:t>
            </w:r>
          </w:p>
        </w:tc>
        <w:tc>
          <w:tcPr>
            <w:tcW w:type="dxa" w:w="5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Enum status Purchase Requisition</w:t>
            </w:r>
          </w:p>
        </w:tc>
      </w:tr>
      <w:tr>
        <w:tc>
          <w:tcPr>
            <w:tcW w:type="dxa" w:w="4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Domain/Enums/Purchasing/PoStatus.cs</w:t>
            </w:r>
          </w:p>
        </w:tc>
        <w:tc>
          <w:tcPr>
            <w:tcW w:type="dxa" w:w="51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Enum status Purchase Order</w:t>
            </w:r>
          </w:p>
        </w:tc>
      </w:tr>
      <w:tr>
        <w:tc>
          <w:tcPr>
            <w:tcW w:type="dxa" w:w="4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Domain/Enums/Purchasing/RfqStatus.cs</w:t>
            </w:r>
          </w:p>
        </w:tc>
        <w:tc>
          <w:tcPr>
            <w:tcW w:type="dxa" w:w="5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Enum status Request for Quotation</w:t>
            </w:r>
          </w:p>
        </w:tc>
      </w:tr>
      <w:tr>
        <w:tc>
          <w:tcPr>
            <w:tcW w:type="dxa" w:w="4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Domain/Enums/Purchasing/ReceiptStatus.cs</w:t>
            </w:r>
          </w:p>
        </w:tc>
        <w:tc>
          <w:tcPr>
            <w:tcW w:type="dxa" w:w="51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Enum status PO Receipt</w:t>
            </w:r>
          </w:p>
        </w:tc>
      </w:tr>
      <w:tr>
        <w:tc>
          <w:tcPr>
            <w:tcW w:type="dxa" w:w="4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Domain/Enums/Purchasing/ApprovalStatus.cs</w:t>
            </w:r>
          </w:p>
        </w:tc>
        <w:tc>
          <w:tcPr>
            <w:tcW w:type="dxa" w:w="5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Enum status approval step</w:t>
            </w:r>
          </w:p>
        </w:tc>
      </w:tr>
      <w:tr>
        <w:tc>
          <w:tcPr>
            <w:tcW w:type="dxa" w:w="4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Domain/Enums/Purchasing/PurchaseType.cs</w:t>
            </w:r>
          </w:p>
        </w:tc>
        <w:tc>
          <w:tcPr>
            <w:tcW w:type="dxa" w:w="51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Enum tipe pembelian (barang/jasa)</w:t>
            </w:r>
          </w:p>
        </w:tc>
      </w:tr>
      <w:tr>
        <w:tc>
          <w:tcPr>
            <w:tcW w:type="dxa" w:w="4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Domain/Enums/Purchasing/ReturnReason.cs</w:t>
            </w:r>
          </w:p>
        </w:tc>
        <w:tc>
          <w:tcPr>
            <w:tcW w:type="dxa" w:w="5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Enum alasan retur ke vendor</w:t>
            </w:r>
          </w:p>
        </w:tc>
      </w:tr>
      <w:tr>
        <w:tc>
          <w:tcPr>
            <w:tcW w:type="dxa" w:w="4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Domain/Interfaces/Purchasing/IPurchaseRequisitionRepository.cs</w:t>
            </w:r>
          </w:p>
        </w:tc>
        <w:tc>
          <w:tcPr>
            <w:tcW w:type="dxa" w:w="51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Interface repo PR</w:t>
            </w:r>
          </w:p>
        </w:tc>
      </w:tr>
      <w:tr>
        <w:tc>
          <w:tcPr>
            <w:tcW w:type="dxa" w:w="4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Domain/Interfaces/Purchasing/IPurchaseOrderRepository.cs</w:t>
            </w:r>
          </w:p>
        </w:tc>
        <w:tc>
          <w:tcPr>
            <w:tcW w:type="dxa" w:w="5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Interface repo PO</w:t>
            </w:r>
          </w:p>
        </w:tc>
      </w:tr>
      <w:tr>
        <w:tc>
          <w:tcPr>
            <w:tcW w:type="dxa" w:w="4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Domain/Interfaces/Purchasing/IRfqRepository.cs</w:t>
            </w:r>
          </w:p>
        </w:tc>
        <w:tc>
          <w:tcPr>
            <w:tcW w:type="dxa" w:w="51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Interface repo RFQ</w:t>
            </w:r>
          </w:p>
        </w:tc>
      </w:tr>
      <w:tr>
        <w:tc>
          <w:tcPr>
            <w:tcW w:type="dxa" w:w="4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Domain/Interfaces/Purchasing/IPurchasingIntegrationService.cs</w:t>
            </w:r>
          </w:p>
        </w:tc>
        <w:tc>
          <w:tcPr>
            <w:tcW w:type="dxa" w:w="5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Interface integrasi PUR → Finance &amp; INV</w:t>
            </w:r>
          </w:p>
        </w:tc>
      </w:tr>
    </w:tbl>
    <w:p>
      <w:pPr>
        <w:spacing w:after="0" w:before="120"/>
      </w:pPr>
      <w:r>
        <w:t xml:space="preserve"/>
      </w:r>
    </w:p>
    <w:p>
      <w:pPr>
        <w:pStyle w:val="Heading3"/>
        <w:spacing w:after="100" w:before="200"/>
      </w:pPr>
      <w:r>
        <w:rPr>
          <w:rFonts w:ascii="Arial" w:cs="Arial" w:eastAsia="Arial" w:hAnsi="Arial"/>
          <w:b/>
          <w:bCs/>
          <w:color w:val="1E3A5F"/>
          <w:sz w:val="22"/>
          <w:szCs w:val="22"/>
        </w:rPr>
        <w:t xml:space="preserve">55.2 Enum Purchasing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Enum</w:t>
            </w:r>
          </w:p>
        </w:tc>
        <w:tc>
          <w:tcPr>
            <w:tcW w:type="dxa" w:w="30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File</w:t>
            </w:r>
          </w:p>
        </w:tc>
        <w:tc>
          <w:tcPr>
            <w:tcW w:type="dxa" w:w="43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Nilai</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PrStatus</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Enums/Purchasing/PrStatus.cs</w:t>
            </w:r>
          </w:p>
        </w:tc>
        <w:tc>
          <w:tcPr>
            <w:tcW w:type="dxa" w:w="4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0=Draft, 1=PendingApproval, 2=Approved, 3=Rejected, 4=ConvertedToPO, 5=Cancelled</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PoStatus</w:t>
            </w:r>
          </w:p>
        </w:tc>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Enums/Purchasing/PoStatus.cs</w:t>
            </w:r>
          </w:p>
        </w:tc>
        <w:tc>
          <w:tcPr>
            <w:tcW w:type="dxa" w:w="43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0=Draft, 1=PendingApproval, 2=Approved, 3=SentToVendor, 4=PartialReceived, 5=FullyReceived, 6=Closed, 7=Cancelled</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RfqStatus</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Enums/Purchasing/RfqStatus.cs</w:t>
            </w:r>
          </w:p>
        </w:tc>
        <w:tc>
          <w:tcPr>
            <w:tcW w:type="dxa" w:w="4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0=Draft, 1=SentToVendor, 2=QuotationReceived, 3=Evaluated, 4=Awarded, 5=Cancelled</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ReceiptStatus</w:t>
            </w:r>
          </w:p>
        </w:tc>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Enums/Purchasing/ReceiptStatus.cs</w:t>
            </w:r>
          </w:p>
        </w:tc>
        <w:tc>
          <w:tcPr>
            <w:tcW w:type="dxa" w:w="43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0=Draft, 1=Confirmed, 2=Cancelled</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ApprovalStatus</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Enums/Purchasing/ApprovalStatus.cs</w:t>
            </w:r>
          </w:p>
        </w:tc>
        <w:tc>
          <w:tcPr>
            <w:tcW w:type="dxa" w:w="4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0=Pending, 1=Approved, 2=Rejected, 3=Delegated</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PurchaseType</w:t>
            </w:r>
          </w:p>
        </w:tc>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Enums/Purchasing/PurchaseType.cs</w:t>
            </w:r>
          </w:p>
        </w:tc>
        <w:tc>
          <w:tcPr>
            <w:tcW w:type="dxa" w:w="43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0=Goods, 1=Service, 2=AssetProcurement, 3=Consumable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ReturnReason</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Enums/Purchasing/ReturnReason.cs</w:t>
            </w:r>
          </w:p>
        </w:tc>
        <w:tc>
          <w:tcPr>
            <w:tcW w:type="dxa" w:w="4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0=Defective, 1=WrongItem, 2=OverDelivery, 3=QualityIssue, 4=ExpiredUponReceipt, 5=Other</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PaymentTerms</w:t>
            </w:r>
          </w:p>
        </w:tc>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Enums/Purchasing/PaymentTerms.cs</w:t>
            </w:r>
          </w:p>
        </w:tc>
        <w:tc>
          <w:tcPr>
            <w:tcW w:type="dxa" w:w="43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0=Cash, 1=Net15, 2=Net30, 3=Net45, 4=Net60, 5=Net90</w:t>
            </w:r>
          </w:p>
        </w:tc>
      </w:tr>
    </w:tbl>
    <w:p>
      <w:pPr>
        <w:spacing w:after="0" w:before="120"/>
      </w:pPr>
      <w:r>
        <w:t xml:space="preserve"/>
      </w:r>
    </w:p>
    <w:p>
      <w:pPr>
        <w:pStyle w:val="Heading3"/>
        <w:spacing w:after="100" w:before="200"/>
      </w:pPr>
      <w:r>
        <w:rPr>
          <w:rFonts w:ascii="Arial" w:cs="Arial" w:eastAsia="Arial" w:hAnsi="Arial"/>
          <w:b/>
          <w:bCs/>
          <w:color w:val="1E3A5F"/>
          <w:sz w:val="22"/>
          <w:szCs w:val="22"/>
        </w:rPr>
        <w:t xml:space="preserve">55.3 Interface Purchasing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Interface</w:t>
            </w:r>
          </w:p>
        </w:tc>
        <w:tc>
          <w:tcPr>
            <w:tcW w:type="dxa" w:w="30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File</w:t>
            </w:r>
          </w:p>
        </w:tc>
        <w:tc>
          <w:tcPr>
            <w:tcW w:type="dxa" w:w="35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Method Utama</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IPurchaseRequisitionRepository</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Interfaces/Purchasing/IPurchaseRequisitionRepository.cs</w:t>
            </w:r>
          </w:p>
        </w:tc>
        <w:tc>
          <w:tcPr>
            <w:tcW w:type="dxa" w:w="3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GetByCodeAsync, GetPendingApprovalAsync(userId), GetByDepartmentAsync, SearchAsync</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IPurchaseOrderRepository</w:t>
            </w:r>
          </w:p>
        </w:tc>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Interfaces/Purchasing/IPurchaseOrderRepository.cs</w:t>
            </w:r>
          </w:p>
        </w:tc>
        <w:tc>
          <w:tcPr>
            <w:tcW w:type="dxa" w:w="35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GetByCodeAsync, GetPendingReceiptAsync, GetByVendorAsync, GetOverdueAsync</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IRfqRepository</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Interfaces/Purchasing/IRfqRepository.cs</w:t>
            </w:r>
          </w:p>
        </w:tc>
        <w:tc>
          <w:tcPr>
            <w:tcW w:type="dxa" w:w="3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GetByCodeAsync, GetWithQuotationsAsync(rfqId), GetAwardedAsync</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IPurchasingIntegrationService</w:t>
            </w:r>
          </w:p>
        </w:tc>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Interfaces/Purchasing/IPurchasingIntegrationService.cs</w:t>
            </w:r>
          </w:p>
        </w:tc>
        <w:tc>
          <w:tcPr>
            <w:tcW w:type="dxa" w:w="35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CreateApInvoiceFromReceiptAsync, CreateGoodsReceiptFromPoReceiptAsync, ReverseApInvoiceAsync</w:t>
            </w:r>
          </w:p>
        </w:tc>
      </w:tr>
    </w:tbl>
    <w:p>
      <w:pPr>
        <w:spacing w:after="0" w:before="200"/>
      </w:pPr>
      <w:r>
        <w:t xml:space="preserve"/>
      </w:r>
    </w:p>
    <w:p>
      <w:pPr>
        <w:pStyle w:val="Heading2"/>
        <w:spacing w:after="140" w:before="280"/>
      </w:pPr>
      <w:r>
        <w:rPr>
          <w:rFonts w:ascii="Arial" w:cs="Arial" w:eastAsia="Arial" w:hAnsi="Arial"/>
          <w:b/>
          <w:bCs/>
          <w:color w:val="2E75B6"/>
          <w:sz w:val="28"/>
          <w:szCs w:val="28"/>
        </w:rPr>
        <w:t xml:space="preserve">Langkah 56: Konvensi Database Purchasing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Aturan</w:t>
            </w:r>
          </w:p>
        </w:tc>
        <w:tc>
          <w:tcPr>
            <w:tcW w:type="dxa" w:w="63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Detail</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Prefix tabel</w:t>
            </w:r>
          </w:p>
        </w:tc>
        <w:tc>
          <w:tcPr>
            <w:tcW w:type="dxa" w:w="6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pur_ untuk semua tabel Purchasing</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Nama tabel &amp; kolom</w:t>
            </w:r>
          </w:p>
        </w:tc>
        <w:tc>
          <w:tcPr>
            <w:tcW w:type="dxa" w:w="63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snake_case — diterapkan otomatis via UseSnakeCaseNamingConvention()</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Primary Key</w:t>
            </w:r>
          </w:p>
        </w:tc>
        <w:tc>
          <w:tcPr>
            <w:tcW w:type="dxa" w:w="6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 GENERATED ALWAYS AS IDENTITY — sama dengan modul HR, Finance &amp; Inventory</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Soft delete</w:t>
            </w:r>
          </w:p>
        </w:tc>
        <w:tc>
          <w:tcPr>
            <w:tcW w:type="dxa" w:w="63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is_deleted boolean NOT NULL DEFAULT false + deleted_at timestamptz</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PENGECUALIAN soft delete</w:t>
            </w:r>
          </w:p>
        </w:tc>
        <w:tc>
          <w:tcPr>
            <w:tcW w:type="dxa" w:w="6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pur_approval_logs TIDAK memiliki soft delete — audit trail approval harus permanen</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Waktu</w:t>
            </w:r>
          </w:p>
        </w:tc>
        <w:tc>
          <w:tcPr>
            <w:tcW w:type="dxa" w:w="63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Selalu timestamptz (UTC)</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Nilai &amp; Qty</w:t>
            </w:r>
          </w:p>
        </w:tc>
        <w:tc>
          <w:tcPr>
            <w:tcW w:type="dxa" w:w="6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numeric(18,4) — WAJIB semua kolom harga, qty, dan nilai total</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Numbering</w:t>
            </w:r>
          </w:p>
        </w:tc>
        <w:tc>
          <w:tcPr>
            <w:tcW w:type="dxa" w:w="63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Auto-generate di service: PR-, PO-, RFQ-, POR-, PRN- seperti di ringkasan</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Global filter</w:t>
            </w:r>
          </w:p>
        </w:tc>
        <w:tc>
          <w:tcPr>
            <w:tcW w:type="dxa" w:w="6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WHERE is_deleted = false diterapkan otomatis oleh EF Core query filter</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Cek periode Finance</w:t>
            </w:r>
          </w:p>
        </w:tc>
        <w:tc>
          <w:tcPr>
            <w:tcW w:type="dxa" w:w="63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Sebelum membuat AP Invoice dari PO Receipt, cek fin_periods.status = Open</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Cek stok PO</w:t>
            </w:r>
          </w:p>
        </w:tc>
        <w:tc>
          <w:tcPr>
            <w:tcW w:type="dxa" w:w="6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PO untuk item Goods wajib ada inv_items yang aktif dan satuan yang cocok</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3-Way Matching</w:t>
            </w:r>
          </w:p>
        </w:tc>
        <w:tc>
          <w:tcPr>
            <w:tcW w:type="dxa" w:w="63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PO → PO Receipt → AP Invoice: qty dan nilai harus match sebelum approval AP Invoice</w:t>
            </w:r>
          </w:p>
        </w:tc>
      </w:tr>
    </w:tbl>
    <w:p>
      <w:r>
        <w:br w:type="page"/>
      </w:r>
    </w:p>
    <w:p>
      <w:pPr>
        <w:pStyle w:val="Heading1"/>
        <w:pBdr>
          <w:bottom w:val="single" w:color="2E75B6" w:sz="8" w:space="2"/>
        </w:pBdr>
        <w:spacing w:after="200" w:before="360"/>
      </w:pPr>
      <w:r>
        <w:rPr>
          <w:rFonts w:ascii="Arial" w:cs="Arial" w:eastAsia="Arial" w:hAnsi="Arial"/>
          <w:b/>
          <w:bCs/>
          <w:color w:val="1E3A5F"/>
          <w:sz w:val="36"/>
          <w:szCs w:val="36"/>
        </w:rPr>
        <w:t xml:space="preserve">FASE 24 — Data Master Purchasing</w:t>
      </w:r>
    </w:p>
    <w:p>
      <w:pPr>
        <w:pStyle w:val="Heading2"/>
        <w:spacing w:after="140" w:before="280"/>
      </w:pPr>
      <w:r>
        <w:rPr>
          <w:rFonts w:ascii="Arial" w:cs="Arial" w:eastAsia="Arial" w:hAnsi="Arial"/>
          <w:b/>
          <w:bCs/>
          <w:color w:val="2E75B6"/>
          <w:sz w:val="28"/>
          <w:szCs w:val="28"/>
        </w:rPr>
        <w:t xml:space="preserve">Langkah 57: Konfigurasi Vendor Category &amp; Approval</w:t>
      </w:r>
    </w:p>
    <w:p>
      <w:pPr>
        <w:pStyle w:val="Heading3"/>
        <w:spacing w:after="100" w:before="200"/>
      </w:pPr>
      <w:r>
        <w:rPr>
          <w:rFonts w:ascii="Arial" w:cs="Arial" w:eastAsia="Arial" w:hAnsi="Arial"/>
          <w:b/>
          <w:bCs/>
          <w:color w:val="1E3A5F"/>
          <w:sz w:val="22"/>
          <w:szCs w:val="22"/>
        </w:rPr>
        <w:t xml:space="preserve">Tabel: pur_vendor_categories</w:t>
      </w:r>
    </w:p>
    <w:p>
      <w:pPr>
        <w:spacing w:after="80" w:before="40"/>
      </w:pPr>
      <w:r>
        <w:rPr>
          <w:rFonts w:ascii="Arial" w:cs="Arial" w:eastAsia="Arial" w:hAnsi="Arial"/>
          <w:b w:val="false"/>
          <w:bCs w:val="false"/>
          <w:i w:val="false"/>
          <w:iCs w:val="false"/>
          <w:color w:val="1F2937"/>
          <w:sz w:val="18"/>
          <w:szCs w:val="18"/>
        </w:rPr>
        <w:t xml:space="preserve">Kategori vendor untuk segmentasi dan laporan performa vendor.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3160"/>
      </w:tblGrid>
      <w:tr>
        <w:trPr>
          <w:tblHeader/>
        </w:trPr>
        <w:tc>
          <w:tcPr>
            <w:tcW w:type="dxa" w:w="22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Kolom</w:t>
            </w:r>
          </w:p>
        </w:tc>
        <w:tc>
          <w:tcPr>
            <w:tcW w:type="dxa" w:w="28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Tipe PostgreSQL</w:t>
            </w:r>
          </w:p>
        </w:tc>
        <w:tc>
          <w:tcPr>
            <w:tcW w:type="dxa" w:w="12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Nullable</w:t>
            </w:r>
          </w:p>
        </w:tc>
        <w:tc>
          <w:tcPr>
            <w:tcW w:type="dxa" w:w="31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Keterangan</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 GENERATED ALWAYS AS IDENTITY</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3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PK</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code</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varchar(20) UNIQUE</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31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Kode kategori: CONS-IT, CONS-OPS, CONS-SVC</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name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varchar(100)</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3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Nama: Vendor IT, Vendor Operasional, Vendor Jasa</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description</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text</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31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Deskripsi kategori vendor</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is_active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boolean</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 DEFAULT true</w:t>
            </w:r>
          </w:p>
        </w:tc>
        <w:tc>
          <w:tcPr>
            <w:tcW w:type="dxa" w:w="3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Aktif/nonaktif</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is_deleted + audit</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t>
            </w:r>
          </w:p>
        </w:tc>
        <w:tc>
          <w:tcPr>
            <w:tcW w:type="dxa" w:w="31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(sama dengan modul lain)</w:t>
            </w:r>
          </w:p>
        </w:tc>
      </w:tr>
    </w:tbl>
    <w:p>
      <w:pPr>
        <w:spacing w:after="0" w:before="120"/>
      </w:pPr>
      <w:r>
        <w:t xml:space="preserve"/>
      </w:r>
    </w:p>
    <w:p>
      <w:pPr>
        <w:pStyle w:val="Heading3"/>
        <w:spacing w:after="100" w:before="200"/>
      </w:pPr>
      <w:r>
        <w:rPr>
          <w:rFonts w:ascii="Arial" w:cs="Arial" w:eastAsia="Arial" w:hAnsi="Arial"/>
          <w:b/>
          <w:bCs/>
          <w:color w:val="1E3A5F"/>
          <w:sz w:val="22"/>
          <w:szCs w:val="22"/>
        </w:rPr>
        <w:t xml:space="preserve">Tabel: pur_approval_configs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8"/>
              <w:right w:val="single" w:color="2E75B6" w:sz="8"/>
            </w:tcBorders>
            <w:shd w:fill="D5E8F0" w:val="clear"/>
            <w:tcMar>
              <w:top w:type="dxa" w:w="80"/>
              <w:left w:type="dxa" w:w="180"/>
              <w:bottom w:type="dxa" w:w="80"/>
              <w:right w:type="dxa" w:w="120"/>
            </w:tcMar>
          </w:tcPr>
          <w:p>
            <w:r>
              <w:rPr>
                <w:rFonts w:ascii="Arial" w:cs="Arial" w:eastAsia="Arial" w:hAnsi="Arial"/>
                <w:color w:val="1E3A5F"/>
                <w:sz w:val="18"/>
                <w:szCs w:val="18"/>
              </w:rPr>
              <w:t xml:space="preserve">📌  Konfigurasi ini menentukan siapa yang harus menyetujui PR dan PO berdasarkan nilai. Bisa multi-level (Level 1 → Level 2 → Level 3). Approval berjalan berurutan dari level terendah.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200"/>
        <w:gridCol w:w="2960"/>
      </w:tblGrid>
      <w:tr>
        <w:trPr>
          <w:tblHeader/>
        </w:trPr>
        <w:tc>
          <w:tcPr>
            <w:tcW w:type="dxa" w:w="24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Kolom</w:t>
            </w:r>
          </w:p>
        </w:tc>
        <w:tc>
          <w:tcPr>
            <w:tcW w:type="dxa" w:w="28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Tipe PostgreSQL</w:t>
            </w:r>
          </w:p>
        </w:tc>
        <w:tc>
          <w:tcPr>
            <w:tcW w:type="dxa" w:w="12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Nullable</w:t>
            </w:r>
          </w:p>
        </w:tc>
        <w:tc>
          <w:tcPr>
            <w:tcW w:type="dxa" w:w="29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Keterangan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 GENERATED ALWAYS AS IDENTITY</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PK</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document_type</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Enum: 0=PurchaseRequisition, 1=PurchaseOrder</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level</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Level approval: 1, 2, 3 (urutan eksekusi)</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min_amount</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numeric(18,4) NOT NULL DEFAULT 0</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Nilai minimum yang memerlukan approval level ini</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max_amount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numeric(18,4)</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Nilai maksimum (NULL = tidak ada batas atas)</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approver_role_id</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cfg_roles.id (role yang bisa approve — jika NULL lihat approver_employee_id)</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approver_employee_id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hr_employees.id (approver spesifik — jika NULL pakai role)</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timeout_hours</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 NOT NULL DEFAULT 72</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Jam timeout sebelum eskalasi otomatis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auto_approve_if_timeout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boolean NOT NULL DEFAULT false</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true = auto-approve jika timeout; false = eskalasi ke atasan</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is_active</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boolean</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 DEFAULT true</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Aktif/nonaktif</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is_deleted + audit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(sama dengan modul lain)</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 UNIQUE</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(document_type, level)</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Satu konfigurasi per level per tipe dokumen</w:t>
            </w:r>
          </w:p>
        </w:tc>
      </w:tr>
    </w:tbl>
    <w:p>
      <w:pPr>
        <w:spacing w:after="0" w:before="120"/>
      </w:pPr>
      <w:r>
        <w:t xml:space="preserve"/>
      </w:r>
    </w:p>
    <w:p>
      <w:pPr>
        <w:pStyle w:val="Heading3"/>
        <w:spacing w:after="100" w:before="200"/>
      </w:pPr>
      <w:r>
        <w:rPr>
          <w:rFonts w:ascii="Arial" w:cs="Arial" w:eastAsia="Arial" w:hAnsi="Arial"/>
          <w:b/>
          <w:bCs/>
          <w:color w:val="1E3A5F"/>
          <w:sz w:val="22"/>
          <w:szCs w:val="22"/>
        </w:rPr>
        <w:t xml:space="preserve">Tabel: pur_buyer_groups</w:t>
      </w:r>
    </w:p>
    <w:p>
      <w:pPr>
        <w:spacing w:after="80" w:before="40"/>
      </w:pPr>
      <w:r>
        <w:rPr>
          <w:rFonts w:ascii="Arial" w:cs="Arial" w:eastAsia="Arial" w:hAnsi="Arial"/>
          <w:b w:val="false"/>
          <w:bCs w:val="false"/>
          <w:i w:val="false"/>
          <w:iCs w:val="false"/>
          <w:color w:val="1F2937"/>
          <w:sz w:val="18"/>
          <w:szCs w:val="18"/>
        </w:rPr>
        <w:t xml:space="preserve">Buyer group mengelompokkan item kategori yang ditangani oleh buyer tertentu.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3160"/>
      </w:tblGrid>
      <w:tr>
        <w:trPr>
          <w:tblHeader/>
        </w:trPr>
        <w:tc>
          <w:tcPr>
            <w:tcW w:type="dxa" w:w="22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Kolom</w:t>
            </w:r>
          </w:p>
        </w:tc>
        <w:tc>
          <w:tcPr>
            <w:tcW w:type="dxa" w:w="28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Tipe PostgreSQL</w:t>
            </w:r>
          </w:p>
        </w:tc>
        <w:tc>
          <w:tcPr>
            <w:tcW w:type="dxa" w:w="12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Nullable</w:t>
            </w:r>
          </w:p>
        </w:tc>
        <w:tc>
          <w:tcPr>
            <w:tcW w:type="dxa" w:w="31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Keterangan</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 GENERATED ALWAYS AS IDENTITY</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3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PK</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code</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varchar(20) UNIQUE</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31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Kode buyer group: BG-IT, BG-OPS, BG-SVC</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name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varchar(100)</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3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Nama: IT Buyer, Ops Buyer, Service Buyer</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buyer_employee_id</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31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hr_employees.id (buyer yang bertanggung jawab)</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backup_buyer_id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3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hr_employees.id (pengganti saat buyer utama tidak ada)</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is_active</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boolean</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 DEFAULT true</w:t>
            </w:r>
          </w:p>
        </w:tc>
        <w:tc>
          <w:tcPr>
            <w:tcW w:type="dxa" w:w="31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Aktif/nonaktif</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is_deleted + audit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t>
            </w:r>
          </w:p>
        </w:tc>
        <w:tc>
          <w:tcPr>
            <w:tcW w:type="dxa" w:w="3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(sama dengan modul lain)</w:t>
            </w:r>
          </w:p>
        </w:tc>
      </w:tr>
    </w:tbl>
    <w:p>
      <w:pPr>
        <w:spacing w:after="0" w:before="120"/>
      </w:pPr>
      <w:r>
        <w:t xml:space="preserve"/>
      </w:r>
    </w:p>
    <w:p>
      <w:pPr>
        <w:pStyle w:val="Heading3"/>
        <w:spacing w:after="100" w:before="200"/>
      </w:pPr>
      <w:r>
        <w:rPr>
          <w:rFonts w:ascii="Arial" w:cs="Arial" w:eastAsia="Arial" w:hAnsi="Arial"/>
          <w:b/>
          <w:bCs/>
          <w:color w:val="1E3A5F"/>
          <w:sz w:val="22"/>
          <w:szCs w:val="22"/>
        </w:rPr>
        <w:t xml:space="preserve">Tabel: pur_buyer_group_categories</w:t>
      </w:r>
    </w:p>
    <w:p>
      <w:pPr>
        <w:spacing w:after="80" w:before="40"/>
      </w:pPr>
      <w:r>
        <w:rPr>
          <w:rFonts w:ascii="Arial" w:cs="Arial" w:eastAsia="Arial" w:hAnsi="Arial"/>
          <w:b w:val="false"/>
          <w:bCs w:val="false"/>
          <w:i w:val="false"/>
          <w:iCs w:val="false"/>
          <w:color w:val="1F2937"/>
          <w:sz w:val="18"/>
          <w:szCs w:val="18"/>
        </w:rPr>
        <w:t xml:space="preserve">Relasi buyer group dengan kategori item yang ditanganinya.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3160"/>
      </w:tblGrid>
      <w:tr>
        <w:trPr>
          <w:tblHeader/>
        </w:trPr>
        <w:tc>
          <w:tcPr>
            <w:tcW w:type="dxa" w:w="22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Kolom</w:t>
            </w:r>
          </w:p>
        </w:tc>
        <w:tc>
          <w:tcPr>
            <w:tcW w:type="dxa" w:w="28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Tipe PostgreSQL</w:t>
            </w:r>
          </w:p>
        </w:tc>
        <w:tc>
          <w:tcPr>
            <w:tcW w:type="dxa" w:w="12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Nullable</w:t>
            </w:r>
          </w:p>
        </w:tc>
        <w:tc>
          <w:tcPr>
            <w:tcW w:type="dxa" w:w="31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Keterangan</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 GENERATED ALWAYS AS IDENTITY</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3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PK</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buyer_group_id</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31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pur_buyer_groups.id</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item_category_id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3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inv_item_categories.id (kategori barang)</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 UNIQUE</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(buyer_group_id, item_category_id)</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t>
            </w:r>
          </w:p>
        </w:tc>
        <w:tc>
          <w:tcPr>
            <w:tcW w:type="dxa" w:w="31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Satu relasi per kombinasi</w:t>
            </w:r>
          </w:p>
        </w:tc>
      </w:tr>
    </w:tbl>
    <w:p>
      <w:pPr>
        <w:spacing w:after="0" w:before="200"/>
      </w:pPr>
      <w:r>
        <w:t xml:space="preserve"/>
      </w:r>
    </w:p>
    <w:p>
      <w:pPr>
        <w:pStyle w:val="Heading2"/>
        <w:spacing w:after="140" w:before="280"/>
      </w:pPr>
      <w:r>
        <w:rPr>
          <w:rFonts w:ascii="Arial" w:cs="Arial" w:eastAsia="Arial" w:hAnsi="Arial"/>
          <w:b/>
          <w:bCs/>
          <w:color w:val="2E75B6"/>
          <w:sz w:val="28"/>
          <w:szCs w:val="28"/>
        </w:rPr>
        <w:t xml:space="preserve">Langkah 58: Data Master Vendor (Referensi dari Finance)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8"/>
              <w:right w:val="single" w:color="2E75B6" w:sz="8"/>
            </w:tcBorders>
            <w:shd w:fill="D5E8F0" w:val="clear"/>
            <w:tcMar>
              <w:top w:type="dxa" w:w="80"/>
              <w:left w:type="dxa" w:w="180"/>
              <w:bottom w:type="dxa" w:w="80"/>
              <w:right w:type="dxa" w:w="120"/>
            </w:tcMar>
          </w:tcPr>
          <w:p>
            <w:r>
              <w:rPr>
                <w:rFonts w:ascii="Arial" w:cs="Arial" w:eastAsia="Arial" w:hAnsi="Arial"/>
                <w:color w:val="1E3A5F"/>
                <w:sz w:val="18"/>
                <w:szCs w:val="18"/>
              </w:rPr>
              <w:t xml:space="preserve">📌  Vendor di Modul Purchasing MENGGUNAKAN tabel fin_vendors yang sudah dibuat di Modul Finance (Langkah 26). Modul Purchasing TIDAK membuat tabel vendor baru. Semua operasi CRUD vendor tetap di menu Finance → Vendor.</w:t>
            </w:r>
          </w:p>
        </w:tc>
      </w:tr>
    </w:tbl>
    <w:p>
      <w:pPr>
        <w:spacing w:after="0" w:before="80"/>
      </w:pPr>
      <w:r>
        <w:t xml:space="preserve"/>
      </w:r>
    </w:p>
    <w:p>
      <w:pPr>
        <w:pStyle w:val="Heading3"/>
        <w:spacing w:after="100" w:before="200"/>
      </w:pPr>
      <w:r>
        <w:rPr>
          <w:rFonts w:ascii="Arial" w:cs="Arial" w:eastAsia="Arial" w:hAnsi="Arial"/>
          <w:b/>
          <w:bCs/>
          <w:color w:val="1E3A5F"/>
          <w:sz w:val="22"/>
          <w:szCs w:val="22"/>
        </w:rPr>
        <w:t xml:space="preserve">Extension Field di fin_vendors untuk Purchasing</w:t>
      </w:r>
    </w:p>
    <w:p>
      <w:pPr>
        <w:spacing w:after="80" w:before="40"/>
      </w:pPr>
      <w:r>
        <w:rPr>
          <w:rFonts w:ascii="Arial" w:cs="Arial" w:eastAsia="Arial" w:hAnsi="Arial"/>
          <w:b w:val="false"/>
          <w:bCs w:val="false"/>
          <w:i w:val="false"/>
          <w:iCs w:val="false"/>
          <w:color w:val="1F2937"/>
          <w:sz w:val="18"/>
          <w:szCs w:val="18"/>
        </w:rPr>
        <w:t xml:space="preserve">Beberapa kolom tambahan perlu ditambahkan ke fin_vendors melalui EF Core migration untuk kebutuhan Purchasing: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200"/>
        <w:gridCol w:w="2960"/>
      </w:tblGrid>
      <w:tr>
        <w:trPr>
          <w:tblHeader/>
        </w:trPr>
        <w:tc>
          <w:tcPr>
            <w:tcW w:type="dxa" w:w="26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Kolom Tambahan</w:t>
            </w:r>
          </w:p>
        </w:tc>
        <w:tc>
          <w:tcPr>
            <w:tcW w:type="dxa" w:w="26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Tipe PostgreSQL</w:t>
            </w:r>
          </w:p>
        </w:tc>
        <w:tc>
          <w:tcPr>
            <w:tcW w:type="dxa" w:w="12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Nullable</w:t>
            </w:r>
          </w:p>
        </w:tc>
        <w:tc>
          <w:tcPr>
            <w:tcW w:type="dxa" w:w="29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Keterangan</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vendor_category_id</w:t>
            </w:r>
          </w:p>
        </w:tc>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pur_vendor_categories.id</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buyer_group_id</w:t>
            </w:r>
          </w:p>
        </w:tc>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pur_buyer_groups.id (buyer default untuk vendor ini)</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is_approved_vendor</w:t>
            </w:r>
          </w:p>
        </w:tc>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boolean</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 DEFAULT false</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true = vendor sudah melalui proses AVL (Approved Vendor List)</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approved_date</w:t>
            </w:r>
          </w:p>
        </w:tc>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date</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Tanggal vendor disetujui masuk AVL</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last_evaluation_date</w:t>
            </w:r>
          </w:p>
        </w:tc>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date</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Tanggal evaluasi performa terakhir</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performance_score</w:t>
            </w:r>
          </w:p>
        </w:tc>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numeric(5,2)</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Skor performa 0–100 (update dari laporan evaluasi)</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lead_time_days</w:t>
            </w:r>
          </w:p>
        </w:tc>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 NOT NULL DEFAULT 14</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Estimasi lead time pengiriman dalam hari</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min_order_amount</w:t>
            </w:r>
          </w:p>
        </w:tc>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numeric(18,4) NOT NULL DEFAULT 0</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Nilai minimum order ke vendor ini</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notes</w:t>
            </w:r>
          </w:p>
        </w:tc>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text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Catatan khusus vendor (syarat khusus, kontak darurat, dll)</w:t>
            </w:r>
          </w:p>
        </w:tc>
      </w:tr>
    </w:tbl>
    <w:p>
      <w:pPr>
        <w:spacing w:after="0" w:before="120"/>
      </w:pPr>
      <w:r>
        <w:t xml:space="preserve"/>
      </w:r>
    </w:p>
    <w:p>
      <w:pPr>
        <w:pStyle w:val="Heading3"/>
        <w:spacing w:after="100" w:before="200"/>
      </w:pPr>
      <w:r>
        <w:rPr>
          <w:rFonts w:ascii="Arial" w:cs="Arial" w:eastAsia="Arial" w:hAnsi="Arial"/>
          <w:b/>
          <w:bCs/>
          <w:color w:val="1E3A5F"/>
          <w:sz w:val="22"/>
          <w:szCs w:val="22"/>
        </w:rPr>
        <w:t xml:space="preserve">Halaman Data Master Purchasing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Halaman</w:t>
            </w:r>
          </w:p>
        </w:tc>
        <w:tc>
          <w:tcPr>
            <w:tcW w:type="dxa" w:w="30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Route</w:t>
            </w:r>
          </w:p>
        </w:tc>
        <w:tc>
          <w:tcPr>
            <w:tcW w:type="dxa" w:w="43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Fitur Utama</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Kategori Vendor</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/purchasing/vendor-categories</w:t>
            </w:r>
          </w:p>
        </w:tc>
        <w:tc>
          <w:tcPr>
            <w:tcW w:type="dxa" w:w="4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CRUD kategori vendor, badge kode</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Daftar Vendor</w:t>
            </w:r>
          </w:p>
        </w:tc>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/purchasing/vendors</w:t>
            </w:r>
          </w:p>
        </w:tc>
        <w:tc>
          <w:tcPr>
            <w:tcW w:type="dxa" w:w="43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View dari fin_vendors + filter kategori, AVL status, skor performa. Tombol "Set Approved Vendor".</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Detail Vendor (Purchasing)</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/purchasing/vendors/{id}</w:t>
            </w:r>
          </w:p>
        </w:tc>
        <w:tc>
          <w:tcPr>
            <w:tcW w:type="dxa" w:w="4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Tab: Info Vendor │ Riwayat PO │ Performa │ Kontak. Readonly — edit dari /finance/vendors/{id}.</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Konfigurasi Approval</w:t>
            </w:r>
          </w:p>
        </w:tc>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/purchasing/approval-configs</w:t>
            </w:r>
          </w:p>
        </w:tc>
        <w:tc>
          <w:tcPr>
            <w:tcW w:type="dxa" w:w="43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CRUD level approval per tipe dokumen + nilai batas. Tampil sebagai tabel bertingkat.</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Buyer Groups</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/purchasing/buyer-groups</w:t>
            </w:r>
          </w:p>
        </w:tc>
        <w:tc>
          <w:tcPr>
            <w:tcW w:type="dxa" w:w="4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CRUD buyer group, assign buyer + kategori item yang ditangani.</w:t>
            </w:r>
          </w:p>
        </w:tc>
      </w:tr>
    </w:tbl>
    <w:p>
      <w:r>
        <w:br w:type="page"/>
      </w:r>
    </w:p>
    <w:p>
      <w:pPr>
        <w:pStyle w:val="Heading1"/>
        <w:pBdr>
          <w:bottom w:val="single" w:color="2E75B6" w:sz="8" w:space="2"/>
        </w:pBdr>
        <w:spacing w:after="200" w:before="360"/>
      </w:pPr>
      <w:r>
        <w:rPr>
          <w:rFonts w:ascii="Arial" w:cs="Arial" w:eastAsia="Arial" w:hAnsi="Arial"/>
          <w:b/>
          <w:bCs/>
          <w:color w:val="1E3A5F"/>
          <w:sz w:val="36"/>
          <w:szCs w:val="36"/>
        </w:rPr>
        <w:t xml:space="preserve">FASE 25 — Purchase Requisition (PR)</w:t>
      </w:r>
    </w:p>
    <w:p>
      <w:pPr>
        <w:spacing w:after="80" w:before="40"/>
      </w:pPr>
      <w:r>
        <w:rPr>
          <w:rFonts w:ascii="Arial" w:cs="Arial" w:eastAsia="Arial" w:hAnsi="Arial"/>
          <w:b w:val="false"/>
          <w:bCs w:val="false"/>
          <w:i w:val="false"/>
          <w:iCs w:val="false"/>
          <w:color w:val="1F2937"/>
          <w:sz w:val="18"/>
          <w:szCs w:val="18"/>
        </w:rPr>
        <w:t xml:space="preserve">Purchase Requisition adalah dokumen permintaan pembelian yang dibuat oleh departemen pengguna. PR harus melalui proses approval sebelum bisa dikonversi menjadi Purchase Order.</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Langkah 59: Tabel Purchase Requisition</w:t>
      </w:r>
    </w:p>
    <w:p>
      <w:pPr>
        <w:pStyle w:val="Heading3"/>
        <w:spacing w:after="100" w:before="200"/>
      </w:pPr>
      <w:r>
        <w:rPr>
          <w:rFonts w:ascii="Arial" w:cs="Arial" w:eastAsia="Arial" w:hAnsi="Arial"/>
          <w:b/>
          <w:bCs/>
          <w:color w:val="1E3A5F"/>
          <w:sz w:val="22"/>
          <w:szCs w:val="22"/>
        </w:rPr>
        <w:t xml:space="preserve">Tabel: pur_purchase_requisitions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200"/>
        <w:gridCol w:w="2960"/>
      </w:tblGrid>
      <w:tr>
        <w:trPr>
          <w:tblHeader/>
        </w:trPr>
        <w:tc>
          <w:tcPr>
            <w:tcW w:type="dxa" w:w="24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Kolom</w:t>
            </w:r>
          </w:p>
        </w:tc>
        <w:tc>
          <w:tcPr>
            <w:tcW w:type="dxa" w:w="28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Tipe PostgreSQL</w:t>
            </w:r>
          </w:p>
        </w:tc>
        <w:tc>
          <w:tcPr>
            <w:tcW w:type="dxa" w:w="12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Nullable</w:t>
            </w:r>
          </w:p>
        </w:tc>
        <w:tc>
          <w:tcPr>
            <w:tcW w:type="dxa" w:w="29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Keterangan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 GENERATED ALWAYS AS IDENTITY</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PK</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pr_no</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varchar(30) UNIQUE</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Auto-generate: PR-2025-000001</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pr_date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date</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Tanggal PR dibuat</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required_date</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date</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Tanggal kebutuhan barang/jasa</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department_id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hr_departments.id (departemen pemohon)</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requested_by</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hr_employees.id (karyawan pemohon)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buyer_group_id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pur_buyer_groups.id (buyer yang menangani)</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type</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 DEFAULT 0</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Enum PurchaseType: 0=Goods, 1=Service, 2=AssetProcurement, 3=Consumable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description</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text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Alasan/tujuan pembelian</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total_amount</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numeric(18,4) NOT NULL DEFAULT 0</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Total estimasi nilai PR — diupdate otomatis dari baris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currency_code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varchar(10) DEFAULT 'IDR'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fin_currencies.code</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status</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 DEFAULT 0</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Enum PrStatus: 0=Draft, 1=PendingApproval, 2=Approved, 3=Rejected, 4=ConvertedToPO, 5=Cancelled</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current_approval_level</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 NOT NULL DEFAULT 0</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Level approval yang sedang berjalan (0 = belum mulai)</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approved_by</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hr_employees.id (approver final)</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approved_at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timestamptz</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Waktu disetujui final</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rejection_reason</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text</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Alasan penolakan jika status = Rejected</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notes</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text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Catatan tambahan</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is_deleted + audit</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(sama dengan modul lain)</w:t>
            </w:r>
          </w:p>
        </w:tc>
      </w:tr>
    </w:tbl>
    <w:p>
      <w:pPr>
        <w:spacing w:after="0" w:before="120"/>
      </w:pPr>
      <w:r>
        <w:t xml:space="preserve"/>
      </w:r>
    </w:p>
    <w:p>
      <w:pPr>
        <w:pStyle w:val="Heading3"/>
        <w:spacing w:after="100" w:before="200"/>
      </w:pPr>
      <w:r>
        <w:rPr>
          <w:rFonts w:ascii="Arial" w:cs="Arial" w:eastAsia="Arial" w:hAnsi="Arial"/>
          <w:b/>
          <w:bCs/>
          <w:color w:val="1E3A5F"/>
          <w:sz w:val="22"/>
          <w:szCs w:val="22"/>
        </w:rPr>
        <w:t xml:space="preserve">Tabel: pur_pr_lines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200"/>
        <w:gridCol w:w="2760"/>
      </w:tblGrid>
      <w:tr>
        <w:trPr>
          <w:tblHeader/>
        </w:trPr>
        <w:tc>
          <w:tcPr>
            <w:tcW w:type="dxa" w:w="26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Kolom</w:t>
            </w:r>
          </w:p>
        </w:tc>
        <w:tc>
          <w:tcPr>
            <w:tcW w:type="dxa" w:w="28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Tipe PostgreSQL</w:t>
            </w:r>
          </w:p>
        </w:tc>
        <w:tc>
          <w:tcPr>
            <w:tcW w:type="dxa" w:w="12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Nullable</w:t>
            </w:r>
          </w:p>
        </w:tc>
        <w:tc>
          <w:tcPr>
            <w:tcW w:type="dxa" w:w="27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Keterangan</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 GENERATED ALWAYS AS IDENTITY</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PK</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pr_id</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pur_purchase_requisitions.id</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line_no</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Nomor urut baris</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item_id</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inv_items.id (NULL jika jasa / item baru)</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item_description</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varchar(200)</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Deskripsi barang/jasa — wajib diisi meski item_id ada</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item_spec</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text</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Spesifikasi teknis barang/jasa</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qty</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numeric(18,4)</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Jumlah yang diminta</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uom_id</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inv_units_of_measure.id</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estimated_unit_price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numeric(18,4) NOT NULL DEFAULT 0</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Estimasi harga satuan (boleh 0 jika belum diketahui)</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estimated_total</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numeric(18,4) GENERATED ALWAYS AS (qty * estimated_unit_price) STORED</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Estimasi total baris — computed</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account_id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fin_accounts.id (akun beban yang akan digunakan)</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cost_center_id</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fin_cost_centers.id</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target_warehouse_id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inv_warehouses.id (gudang tujuan — untuk tipe Goods)</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preferred_vendor_id</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fin_vendors.id (vendor pilihan pemohon — tidak mengikat)</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is_converted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boolean</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 DEFAULT false</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true = baris sudah dikonversi ke PO line</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po_line_id</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pur_po_lines.id (jika sudah dikonversi)</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notes</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text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Catatan baris</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Langkah 60: Approval Workflow PR</w:t>
      </w:r>
    </w:p>
    <w:p>
      <w:pPr>
        <w:pStyle w:val="Heading3"/>
        <w:spacing w:after="100" w:before="200"/>
      </w:pPr>
      <w:r>
        <w:rPr>
          <w:rFonts w:ascii="Arial" w:cs="Arial" w:eastAsia="Arial" w:hAnsi="Arial"/>
          <w:b/>
          <w:bCs/>
          <w:color w:val="1E3A5F"/>
          <w:sz w:val="22"/>
          <w:szCs w:val="22"/>
        </w:rPr>
        <w:t xml:space="preserve">Tabel: pur_approval_logs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8"/>
              <w:right w:val="single" w:color="2E75B6" w:sz="8"/>
            </w:tcBorders>
            <w:shd w:fill="D5E8F0" w:val="clear"/>
            <w:tcMar>
              <w:top w:type="dxa" w:w="80"/>
              <w:left w:type="dxa" w:w="180"/>
              <w:bottom w:type="dxa" w:w="80"/>
              <w:right w:type="dxa" w:w="120"/>
            </w:tcMar>
          </w:tcPr>
          <w:p>
            <w:r>
              <w:rPr>
                <w:rFonts w:ascii="Arial" w:cs="Arial" w:eastAsia="Arial" w:hAnsi="Arial"/>
                <w:color w:val="1E3A5F"/>
                <w:sz w:val="18"/>
                <w:szCs w:val="18"/>
              </w:rPr>
              <w:t xml:space="preserve">📌  Tabel ini adalah audit trail PERMANEN semua aktivitas approval. TIDAK ada soft delete. TIDAK ada UPDATE setelah diinsert.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200"/>
        <w:gridCol w:w="2960"/>
      </w:tblGrid>
      <w:tr>
        <w:trPr>
          <w:tblHeader/>
        </w:trPr>
        <w:tc>
          <w:tcPr>
            <w:tcW w:type="dxa" w:w="24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Kolom</w:t>
            </w:r>
          </w:p>
        </w:tc>
        <w:tc>
          <w:tcPr>
            <w:tcW w:type="dxa" w:w="28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Tipe PostgreSQL</w:t>
            </w:r>
          </w:p>
        </w:tc>
        <w:tc>
          <w:tcPr>
            <w:tcW w:type="dxa" w:w="12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Nullable</w:t>
            </w:r>
          </w:p>
        </w:tc>
        <w:tc>
          <w:tcPr>
            <w:tcW w:type="dxa" w:w="29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Keterangan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 GENERATED ALWAYS AS IDENTITY</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PK</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document_type</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Enum: 0=PurchaseRequisition, 1=PurchaseOrder</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document_id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ID dokumen (pr_id atau po_id)</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document_no</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varchar(30)</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Nomor dokumen — disimpan langsung untuk audit</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approval_level</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Level approval yang diproses</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approver_id</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hr_employees.id (yang melakukan aksi)</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action</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Enum ApprovalStatus: 1=Approved, 2=Rejected, 3=Delegated</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comments</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text</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Komentar approver</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delegated_to_id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hr_employees.id (jika action = Delegated)</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action_at</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timestamptz</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Waktu aksi dilakukan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ip_address</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varchar(50)</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IP address approver</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created_by</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varchar(100)</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Username — tidak ada soft delete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created_at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timestamptz</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Waktu insert</w:t>
            </w:r>
          </w:p>
        </w:tc>
      </w:tr>
    </w:tbl>
    <w:p>
      <w:pPr>
        <w:spacing w:after="0" w:before="120"/>
      </w:pPr>
      <w:r>
        <w:t xml:space="preserve"/>
      </w:r>
    </w:p>
    <w:p>
      <w:pPr>
        <w:pStyle w:val="Heading3"/>
        <w:spacing w:after="100" w:before="200"/>
      </w:pPr>
      <w:r>
        <w:rPr>
          <w:rFonts w:ascii="Arial" w:cs="Arial" w:eastAsia="Arial" w:hAnsi="Arial"/>
          <w:b/>
          <w:bCs/>
          <w:color w:val="1E3A5F"/>
          <w:sz w:val="22"/>
          <w:szCs w:val="22"/>
        </w:rPr>
        <w:t xml:space="preserve">Logika Approval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Kondisi</w:t>
            </w:r>
          </w:p>
        </w:tc>
        <w:tc>
          <w:tcPr>
            <w:tcW w:type="dxa" w:w="63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Aksi Sistem</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PR submit (Draft → PendingApproval)</w:t>
            </w:r>
          </w:p>
        </w:tc>
        <w:tc>
          <w:tcPr>
            <w:tcW w:type="dxa" w:w="6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Cek pur_approval_configs berdasarkan document_type=PR dan total_amount. Set current_approval_level = level terendah yang match.</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Approver menyetujui (Approved)</w:t>
            </w:r>
          </w:p>
        </w:tc>
        <w:tc>
          <w:tcPr>
            <w:tcW w:type="dxa" w:w="63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Insert ke pur_approval_logs. Jika masih ada level berikutnya → naikkan current_approval_level. Jika level terakhir → PR status = Approved.</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Approver menolak (Rejected)</w:t>
            </w:r>
          </w:p>
        </w:tc>
        <w:tc>
          <w:tcPr>
            <w:tcW w:type="dxa" w:w="6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Insert ke pur_approval_logs. PR status = Rejected. Isi rejection_reason. Kirim notifikasi ke pemohon.</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Approver mendelegasikan (Delegated)</w:t>
            </w:r>
          </w:p>
        </w:tc>
        <w:tc>
          <w:tcPr>
            <w:tcW w:type="dxa" w:w="63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Insert ke pur_approval_logs dengan delegated_to_id. Sistem mengirim notifikasi ke penerima delegasi.</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Timeout approval</w:t>
            </w:r>
          </w:p>
        </w:tc>
        <w:tc>
          <w:tcPr>
            <w:tcW w:type="dxa" w:w="6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Background job (Hangfire/cron) cek approval yang melewati timeout_hours. Jika auto_approve_if_timeout=true → approve otomatis. Jika false → eskalasi ke atasan.</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PR dikonversi ke PO</w:t>
            </w:r>
          </w:p>
        </w:tc>
        <w:tc>
          <w:tcPr>
            <w:tcW w:type="dxa" w:w="63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PR status = ConvertedToPO. pur_pr_lines.is_converted = true untuk semua baris yang dikonversi.</w:t>
            </w:r>
          </w:p>
        </w:tc>
      </w:tr>
    </w:tbl>
    <w:p>
      <w:pPr>
        <w:spacing w:after="0" w:before="200"/>
      </w:pPr>
      <w:r>
        <w:t xml:space="preserve"/>
      </w:r>
    </w:p>
    <w:p>
      <w:pPr>
        <w:pStyle w:val="Heading2"/>
        <w:spacing w:after="140" w:before="280"/>
      </w:pPr>
      <w:r>
        <w:rPr>
          <w:rFonts w:ascii="Arial" w:cs="Arial" w:eastAsia="Arial" w:hAnsi="Arial"/>
          <w:b/>
          <w:bCs/>
          <w:color w:val="2E75B6"/>
          <w:sz w:val="28"/>
          <w:szCs w:val="28"/>
        </w:rPr>
        <w:t xml:space="preserve">Langkah 61: Halaman Purchase Requisition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Halaman</w:t>
            </w:r>
          </w:p>
        </w:tc>
        <w:tc>
          <w:tcPr>
            <w:tcW w:type="dxa" w:w="28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Route</w:t>
            </w:r>
          </w:p>
        </w:tc>
        <w:tc>
          <w:tcPr>
            <w:tcW w:type="dxa" w:w="43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Fitur Utama</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Daftar PR</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/purchasing/requisitions</w:t>
            </w:r>
          </w:p>
        </w:tc>
        <w:tc>
          <w:tcPr>
            <w:tcW w:type="dxa" w:w="4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Tabel + filter (tanggal, departemen, status, tipe). Badge status berwarna. Badge "Menunggu Approval Anda" jika user adalah approver. Tombol tambah PR.</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Tambah PR</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/purchasing/requisitions/create</w:t>
            </w:r>
          </w:p>
        </w:tc>
        <w:tc>
          <w:tcPr>
            <w:tcW w:type="dxa" w:w="43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Form header: departemen, tanggal butuh, tipe, deskripsi. Baris dinamis: pilih item (search AJAX) atau isi deskripsi manual, qty, satuan, estimasi harga, akun, cost center, gudang tujuan. Preview total estimasi real-time.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Detail/Edit PR</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/purchasing/requisitions/{id}</w:t>
            </w:r>
          </w:p>
        </w:tc>
        <w:tc>
          <w:tcPr>
            <w:tcW w:type="dxa" w:w="4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Tab: Info PR │ Baris PR │ Riwayat Approval. Edit selama Draft. Tombol: Submit (Draft→PendingApproval), Edit, Batalkan, Konversi ke PO (jika Approved).</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Submit PR</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Modal konfirmasi</w:t>
            </w:r>
          </w:p>
        </w:tc>
        <w:tc>
          <w:tcPr>
            <w:tcW w:type="dxa" w:w="43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Draft → PendingApproval. Sistem menentukan level approval dan mengirim notifikasi ke approver.</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Approval PR</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/purchasing/requisitions/{id}/approve</w:t>
            </w:r>
          </w:p>
        </w:tc>
        <w:tc>
          <w:tcPr>
            <w:tcW w:type="dxa" w:w="4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Khusus user dengan role approver. Form: pilih Approve/Reject/Delegate + komentar. Tombol hanya tampil jika user adalah approver level yang sedang berjalan.</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Konversi PR → PO</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/purchasing/requisitions/{id}/convert-to-po</w:t>
            </w:r>
          </w:p>
        </w:tc>
        <w:tc>
          <w:tcPr>
            <w:tcW w:type="dxa" w:w="43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Wizard 2 langkah: (1) Pilih baris yang akan dikonversi + assign vendor per baris atau per PO. (2) Preview PO draft yang akan dibuat. Bisa buat 1 PO dari semua baris atau bagi per vendor.</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Inbox Approval</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/purchasing/approvals/inbox</w:t>
            </w:r>
          </w:p>
        </w:tc>
        <w:tc>
          <w:tcPr>
            <w:tcW w:type="dxa" w:w="4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Daftar PR dan PO yang menunggu approval user yang login. Filter: tipe dokumen, tanggal. Tombol Approve/Reject langsung dari tabel.</w:t>
            </w:r>
          </w:p>
        </w:tc>
      </w:tr>
    </w:tbl>
    <w:p>
      <w:r>
        <w:br w:type="page"/>
      </w:r>
    </w:p>
    <w:p>
      <w:pPr>
        <w:pStyle w:val="Heading1"/>
        <w:pBdr>
          <w:bottom w:val="single" w:color="2E75B6" w:sz="8" w:space="2"/>
        </w:pBdr>
        <w:spacing w:after="200" w:before="360"/>
      </w:pPr>
      <w:r>
        <w:rPr>
          <w:rFonts w:ascii="Arial" w:cs="Arial" w:eastAsia="Arial" w:hAnsi="Arial"/>
          <w:b/>
          <w:bCs/>
          <w:color w:val="1E3A5F"/>
          <w:sz w:val="36"/>
          <w:szCs w:val="36"/>
        </w:rPr>
        <w:t xml:space="preserve">FASE 26 — Request for Quotation (RFQ)</w:t>
      </w:r>
    </w:p>
    <w:p>
      <w:pPr>
        <w:spacing w:after="80" w:before="40"/>
      </w:pPr>
      <w:r>
        <w:rPr>
          <w:rFonts w:ascii="Arial" w:cs="Arial" w:eastAsia="Arial" w:hAnsi="Arial"/>
          <w:b w:val="false"/>
          <w:bCs w:val="false"/>
          <w:i w:val="false"/>
          <w:iCs w:val="false"/>
          <w:color w:val="1F2937"/>
          <w:sz w:val="18"/>
          <w:szCs w:val="18"/>
        </w:rPr>
        <w:t xml:space="preserve">RFQ digunakan saat buyer perlu meminta penawaran harga dari beberapa vendor sebelum memutuskan PO. RFQ opsional — bisa langsung buat PO dari PR tanpa melalui RFQ.</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Langkah 62: Tabel RFQ</w:t>
      </w:r>
    </w:p>
    <w:p>
      <w:pPr>
        <w:pStyle w:val="Heading3"/>
        <w:spacing w:after="100" w:before="200"/>
      </w:pPr>
      <w:r>
        <w:rPr>
          <w:rFonts w:ascii="Arial" w:cs="Arial" w:eastAsia="Arial" w:hAnsi="Arial"/>
          <w:b/>
          <w:bCs/>
          <w:color w:val="1E3A5F"/>
          <w:sz w:val="22"/>
          <w:szCs w:val="22"/>
        </w:rPr>
        <w:t xml:space="preserve">Tabel: pur_rfqs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200"/>
        <w:gridCol w:w="2960"/>
      </w:tblGrid>
      <w:tr>
        <w:trPr>
          <w:tblHeader/>
        </w:trPr>
        <w:tc>
          <w:tcPr>
            <w:tcW w:type="dxa" w:w="24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Kolom</w:t>
            </w:r>
          </w:p>
        </w:tc>
        <w:tc>
          <w:tcPr>
            <w:tcW w:type="dxa" w:w="28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Tipe PostgreSQL</w:t>
            </w:r>
          </w:p>
        </w:tc>
        <w:tc>
          <w:tcPr>
            <w:tcW w:type="dxa" w:w="12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Nullable</w:t>
            </w:r>
          </w:p>
        </w:tc>
        <w:tc>
          <w:tcPr>
            <w:tcW w:type="dxa" w:w="29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Keterangan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 GENERATED ALWAYS AS IDENTITY</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PK</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rfq_no</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varchar(30) UNIQUE</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Auto-generate: RFQ-2025-000001</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rfq_date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date</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Tanggal RFQ dibuat</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deadline_date</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date</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Batas waktu vendor mengirim penawaran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pr_id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pur_purchase_requisitions.id (PR sumber, jika ada)</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buyer_employee_id</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hr_employees.id (buyer yang mengelola RFQ)</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description</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text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Deskripsi kebutuhan pengadaan</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terms_and_conditions</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text</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Syarat dan ketentuan pembelian yang berlaku</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status</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 DEFAULT 0</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Enum RfqStatus: 0=Draft, 1=SentToVendor, 2=QuotationReceived, 3=Evaluated, 4=Awarded, 5=Cancelled</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currency_code</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varchar(10) DEFAULT 'IDR'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fin_currencies.code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notes</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text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Catatan internal buyer</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is_deleted + audit</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(sama dengan modul lain)</w:t>
            </w:r>
          </w:p>
        </w:tc>
      </w:tr>
    </w:tbl>
    <w:p>
      <w:pPr>
        <w:spacing w:after="0" w:before="120"/>
      </w:pPr>
      <w:r>
        <w:t xml:space="preserve"/>
      </w:r>
    </w:p>
    <w:p>
      <w:pPr>
        <w:pStyle w:val="Heading3"/>
        <w:spacing w:after="100" w:before="200"/>
      </w:pPr>
      <w:r>
        <w:rPr>
          <w:rFonts w:ascii="Arial" w:cs="Arial" w:eastAsia="Arial" w:hAnsi="Arial"/>
          <w:b/>
          <w:bCs/>
          <w:color w:val="1E3A5F"/>
          <w:sz w:val="22"/>
          <w:szCs w:val="22"/>
        </w:rPr>
        <w:t xml:space="preserve">Tabel: pur_rfq_lines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200"/>
        <w:gridCol w:w="2960"/>
      </w:tblGrid>
      <w:tr>
        <w:trPr>
          <w:tblHeader/>
        </w:trPr>
        <w:tc>
          <w:tcPr>
            <w:tcW w:type="dxa" w:w="24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Kolom</w:t>
            </w:r>
          </w:p>
        </w:tc>
        <w:tc>
          <w:tcPr>
            <w:tcW w:type="dxa" w:w="28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Tipe PostgreSQL</w:t>
            </w:r>
          </w:p>
        </w:tc>
        <w:tc>
          <w:tcPr>
            <w:tcW w:type="dxa" w:w="12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Nullable</w:t>
            </w:r>
          </w:p>
        </w:tc>
        <w:tc>
          <w:tcPr>
            <w:tcW w:type="dxa" w:w="29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Keterangan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 GENERATED ALWAYS AS IDENTITY</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PK</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rfq_id</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pur_rfqs.id</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line_no</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Nomor urut baris</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pr_line_id</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pur_pr_lines.id (baris PR sumber, jika ada)</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item_id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inv_items.id</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item_description</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varchar(200)</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Deskripsi barang/jasa</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item_spec</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text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Spesifikasi teknis yang diminta</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qty</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numeric(18,4)</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Jumlah yang diminta</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uom_id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inv_units_of_measure.id</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target_unit_price</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numeric(18,4)</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Harga target (budget — tidak ditampilkan ke vendor)</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notes</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text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Catatan baris untuk vendor</w:t>
            </w:r>
          </w:p>
        </w:tc>
      </w:tr>
    </w:tbl>
    <w:p>
      <w:pPr>
        <w:spacing w:after="0" w:before="120"/>
      </w:pPr>
      <w:r>
        <w:t xml:space="preserve"/>
      </w:r>
    </w:p>
    <w:p>
      <w:pPr>
        <w:pStyle w:val="Heading3"/>
        <w:spacing w:after="100" w:before="200"/>
      </w:pPr>
      <w:r>
        <w:rPr>
          <w:rFonts w:ascii="Arial" w:cs="Arial" w:eastAsia="Arial" w:hAnsi="Arial"/>
          <w:b/>
          <w:bCs/>
          <w:color w:val="1E3A5F"/>
          <w:sz w:val="22"/>
          <w:szCs w:val="22"/>
        </w:rPr>
        <w:t xml:space="preserve">Tabel: pur_rfq_vendors</w:t>
      </w:r>
    </w:p>
    <w:p>
      <w:pPr>
        <w:spacing w:after="80" w:before="40"/>
      </w:pPr>
      <w:r>
        <w:rPr>
          <w:rFonts w:ascii="Arial" w:cs="Arial" w:eastAsia="Arial" w:hAnsi="Arial"/>
          <w:b w:val="false"/>
          <w:bCs w:val="false"/>
          <w:i w:val="false"/>
          <w:iCs w:val="false"/>
          <w:color w:val="1F2937"/>
          <w:sz w:val="18"/>
          <w:szCs w:val="18"/>
        </w:rPr>
        <w:t xml:space="preserve">Daftar vendor yang diundang dalam satu RFQ. Satu RFQ bisa dikirim ke banyak vendor.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200"/>
        <w:gridCol w:w="2960"/>
      </w:tblGrid>
      <w:tr>
        <w:trPr>
          <w:tblHeader/>
        </w:trPr>
        <w:tc>
          <w:tcPr>
            <w:tcW w:type="dxa" w:w="24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Kolom</w:t>
            </w:r>
          </w:p>
        </w:tc>
        <w:tc>
          <w:tcPr>
            <w:tcW w:type="dxa" w:w="28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Tipe PostgreSQL</w:t>
            </w:r>
          </w:p>
        </w:tc>
        <w:tc>
          <w:tcPr>
            <w:tcW w:type="dxa" w:w="12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Nullable</w:t>
            </w:r>
          </w:p>
        </w:tc>
        <w:tc>
          <w:tcPr>
            <w:tcW w:type="dxa" w:w="29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Keterangan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 GENERATED ALWAYS AS IDENTITY</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PK</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rfq_id</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pur_rfqs.id</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vendor_id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fin_vendors.id</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sent_at</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timestamptz</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Waktu RFQ dikirim ke vendor ini</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quotation_received_at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timestamptz</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Waktu penawaran diterima dari vendor</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is_awarded</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boolean</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 DEFAULT false</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true = vendor ini yang dipilih/dimenangkan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awarded_at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timestamptz</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Waktu vendor ditetapkan sebagai pemenang</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notes</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text</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Catatan komunikasi dengan vendor ini</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 UNIQUE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(rfq_id, vendor_id)</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Satu vendor tidak bisa diundang dua kali dalam satu RFQ</w:t>
            </w:r>
          </w:p>
        </w:tc>
      </w:tr>
    </w:tbl>
    <w:p>
      <w:pPr>
        <w:spacing w:after="0" w:before="120"/>
      </w:pPr>
      <w:r>
        <w:t xml:space="preserve"/>
      </w:r>
    </w:p>
    <w:p>
      <w:pPr>
        <w:pStyle w:val="Heading3"/>
        <w:spacing w:after="100" w:before="200"/>
      </w:pPr>
      <w:r>
        <w:rPr>
          <w:rFonts w:ascii="Arial" w:cs="Arial" w:eastAsia="Arial" w:hAnsi="Arial"/>
          <w:b/>
          <w:bCs/>
          <w:color w:val="1E3A5F"/>
          <w:sz w:val="22"/>
          <w:szCs w:val="22"/>
        </w:rPr>
        <w:t xml:space="preserve">Tabel: pur_rfq_quotations (Penawaran Harga dari Vendor)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200"/>
        <w:gridCol w:w="2760"/>
      </w:tblGrid>
      <w:tr>
        <w:trPr>
          <w:tblHeader/>
        </w:trPr>
        <w:tc>
          <w:tcPr>
            <w:tcW w:type="dxa" w:w="26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Kolom</w:t>
            </w:r>
          </w:p>
        </w:tc>
        <w:tc>
          <w:tcPr>
            <w:tcW w:type="dxa" w:w="28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Tipe PostgreSQL</w:t>
            </w:r>
          </w:p>
        </w:tc>
        <w:tc>
          <w:tcPr>
            <w:tcW w:type="dxa" w:w="12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Nullable</w:t>
            </w:r>
          </w:p>
        </w:tc>
        <w:tc>
          <w:tcPr>
            <w:tcW w:type="dxa" w:w="27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Keterangan</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 GENERATED ALWAYS AS IDENTITY</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PK</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rfq_id</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pur_rfqs.id</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rfq_vendor_id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pur_rfq_vendors.id</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vendor_id</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fin_vendors.id (denormalisasi untuk query mudah)</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rfq_line_id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pur_rfq_lines.id (penawaran per baris)</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quoted_unit_price</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numeric(18,4)</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Harga penawaran per satuan</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quoted_qty</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numeric(18,4)</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Jumlah yang bisa dipenuhi vendor</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quoted_total</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numeric(18,4) GENERATED ALWAYS AS (quoted_unit_price * quoted_qty) STORED</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Total penawaran baris — computed</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delivery_days</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Estimasi hari pengiriman dari vendor</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validity_date</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date</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Batas masa berlaku penawaran</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notes</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text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Catatan penawaran dari vendor</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is_selected</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boolean</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 DEFAULT false</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true = baris penawaran ini yang dipilih untuk PO</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 UNIQUE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(rfq_vendor_id, rfq_line_id)</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Satu penawaran per vendor per baris RFQ</w:t>
            </w:r>
          </w:p>
        </w:tc>
      </w:tr>
    </w:tbl>
    <w:p>
      <w:pPr>
        <w:spacing w:after="0" w:before="200"/>
      </w:pPr>
      <w:r>
        <w:t xml:space="preserve"/>
      </w:r>
    </w:p>
    <w:p>
      <w:pPr>
        <w:pStyle w:val="Heading2"/>
        <w:spacing w:after="140" w:before="280"/>
      </w:pPr>
      <w:r>
        <w:rPr>
          <w:rFonts w:ascii="Arial" w:cs="Arial" w:eastAsia="Arial" w:hAnsi="Arial"/>
          <w:b/>
          <w:bCs/>
          <w:color w:val="2E75B6"/>
          <w:sz w:val="28"/>
          <w:szCs w:val="28"/>
        </w:rPr>
        <w:t xml:space="preserve">Langkah 63: Halaman RFQ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Halaman</w:t>
            </w:r>
          </w:p>
        </w:tc>
        <w:tc>
          <w:tcPr>
            <w:tcW w:type="dxa" w:w="28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Route</w:t>
            </w:r>
          </w:p>
        </w:tc>
        <w:tc>
          <w:tcPr>
            <w:tcW w:type="dxa" w:w="43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Fitur Utama</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Daftar RFQ</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/purchasing/rfqs</w:t>
            </w:r>
          </w:p>
        </w:tc>
        <w:tc>
          <w:tcPr>
            <w:tcW w:type="dxa" w:w="4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Tabel + filter (tanggal, status, buyer). Badge status. Tombol tambah RFQ.</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Tambah RFQ</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/purchasing/rfqs/create</w:t>
            </w:r>
          </w:p>
        </w:tc>
        <w:tc>
          <w:tcPr>
            <w:tcW w:type="dxa" w:w="43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Bisa dari PR (pilih baris PR yang akan di-RFQ) atau buat baru. Form header: tanggal, deadline, buyer. Baris item. Pilih vendor yang diundang (multi-select dari daftar fin_vendors + filter AVL).</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Detail RFQ</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/purchasing/rfqs/{id}</w:t>
            </w:r>
          </w:p>
        </w:tc>
        <w:tc>
          <w:tcPr>
            <w:tcW w:type="dxa" w:w="4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Tab: Info RFQ │ Baris RFQ │ Vendor Undangan │ Penawaran │ Evaluasi. Tombol: Kirim ke Vendor (Draft→SentToVendor), Batalkan.</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Input Penawaran</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/purchasing/rfqs/{id}/quotations</w:t>
            </w:r>
          </w:p>
        </w:tc>
        <w:tc>
          <w:tcPr>
            <w:tcW w:type="dxa" w:w="43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Form input penawaran per vendor per baris. Buyer input harga dari dokumen penawaran vendor. Tampil tabel perbandingan otomatis saat semua penawaran masuk.</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Evaluasi &amp; Pilih Pemenang</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/purchasing/rfqs/{id}/evaluate</w:t>
            </w:r>
          </w:p>
        </w:tc>
        <w:tc>
          <w:tcPr>
            <w:tcW w:type="dxa" w:w="4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Tabel perbandingan: vendor di kolom, item di baris, harga + delivery time. Tombol "Pilih" per baris atau "Pilih Semua dari Vendor Ini". Setelah evaluasi selesai → status=Awarded.</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Konversi RFQ → PO</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/purchasing/rfqs/{id}/convert-to-po</w:t>
            </w:r>
          </w:p>
        </w:tc>
        <w:tc>
          <w:tcPr>
            <w:tcW w:type="dxa" w:w="43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Sama dengan konversi PR → PO tapi menggunakan harga dari penawaran yang dipilih (is_selected=true).</w:t>
            </w:r>
          </w:p>
        </w:tc>
      </w:tr>
    </w:tbl>
    <w:p>
      <w:r>
        <w:br w:type="page"/>
      </w:r>
    </w:p>
    <w:p>
      <w:pPr>
        <w:pStyle w:val="Heading1"/>
        <w:pBdr>
          <w:bottom w:val="single" w:color="2E75B6" w:sz="8" w:space="2"/>
        </w:pBdr>
        <w:spacing w:after="200" w:before="360"/>
      </w:pPr>
      <w:r>
        <w:rPr>
          <w:rFonts w:ascii="Arial" w:cs="Arial" w:eastAsia="Arial" w:hAnsi="Arial"/>
          <w:b/>
          <w:bCs/>
          <w:color w:val="1E3A5F"/>
          <w:sz w:val="36"/>
          <w:szCs w:val="36"/>
        </w:rPr>
        <w:t xml:space="preserve">FASE 27 — Purchase Order (PO)</w:t>
      </w:r>
    </w:p>
    <w:p>
      <w:pPr>
        <w:pStyle w:val="Heading2"/>
        <w:spacing w:after="140" w:before="280"/>
      </w:pPr>
      <w:r>
        <w:rPr>
          <w:rFonts w:ascii="Arial" w:cs="Arial" w:eastAsia="Arial" w:hAnsi="Arial"/>
          <w:b/>
          <w:bCs/>
          <w:color w:val="2E75B6"/>
          <w:sz w:val="28"/>
          <w:szCs w:val="28"/>
        </w:rPr>
        <w:t xml:space="preserve">Langkah 64: Tabel Purchase Order</w:t>
      </w:r>
    </w:p>
    <w:p>
      <w:pPr>
        <w:pStyle w:val="Heading3"/>
        <w:spacing w:after="100" w:before="200"/>
      </w:pPr>
      <w:r>
        <w:rPr>
          <w:rFonts w:ascii="Arial" w:cs="Arial" w:eastAsia="Arial" w:hAnsi="Arial"/>
          <w:b/>
          <w:bCs/>
          <w:color w:val="1E3A5F"/>
          <w:sz w:val="22"/>
          <w:szCs w:val="22"/>
        </w:rPr>
        <w:t xml:space="preserve">Tabel: pur_purchase_orders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200"/>
        <w:gridCol w:w="2760"/>
      </w:tblGrid>
      <w:tr>
        <w:trPr>
          <w:tblHeader/>
        </w:trPr>
        <w:tc>
          <w:tcPr>
            <w:tcW w:type="dxa" w:w="26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Kolom</w:t>
            </w:r>
          </w:p>
        </w:tc>
        <w:tc>
          <w:tcPr>
            <w:tcW w:type="dxa" w:w="28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Tipe PostgreSQL</w:t>
            </w:r>
          </w:p>
        </w:tc>
        <w:tc>
          <w:tcPr>
            <w:tcW w:type="dxa" w:w="12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Nullable</w:t>
            </w:r>
          </w:p>
        </w:tc>
        <w:tc>
          <w:tcPr>
            <w:tcW w:type="dxa" w:w="27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Keterangan</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 GENERATED ALWAYS AS IDENTITY</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PK</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po_no</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varchar(30) UNIQUE</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Auto-generate: PO-2025-000001</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po_date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date</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Tanggal PO dibuat</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expected_delivery_date</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date</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Tanggal pengiriman yang diminta</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vendor_id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fin_vendors.id</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pr_id</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pur_purchase_requisitions.id (PR sumber, jika ada)</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rfq_id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pur_rfqs.id (RFQ sumber, jika ada)</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buyer_employee_id</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hr_employees.id (buyer yang membuat PO)</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type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 DEFAULT 0</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Enum PurchaseType: 0=Goods, 1=Service, 2=AssetProcurement, 3=Consumable</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subtotal</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numeric(18,4) NOT NULL DEFAULT 0</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Total sebelum pajak — diupdate otomatis dari baris</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tax_amount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numeric(18,4) NOT NULL DEFAULT 0</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Total pajak — diupdate otomatis</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total_amount</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numeric(18,4) NOT NULL DEFAULT 0</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Total = subtotal + tax_amount</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currency_code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varchar(10) DEFAULT 'IDR'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fin_currencies.code</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exchange_rate</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numeric(18,6) DEFAULT 1</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Kurs saat PO dibuat</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payment_terms</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 DEFAULT 2</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Enum PaymentTerms: 0=Cash, 1=Net15, 2=Net30, 3=Net45, 4=Net60, 5=Net90</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delivery_address</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text</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Alamat pengiriman (jika beda dari alamat perusahaan)</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terms_and_conditions</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text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Syarat dan ketentuan khusus PO ini</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status</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 DEFAULT 0</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Enum PoStatus: 0=Draft, 1=PendingApproval, 2=Approved, 3=SentToVendor, 4=PartialReceived, 5=FullyReceived, 6=Closed, 7=Cancelled</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current_approval_level</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 NOT NULL DEFAULT 0</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Level approval yang sedang berjalan</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approved_by</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hr_employees.id (approver final)</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approved_at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timestamptz</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Waktu PO disetujui final</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sent_to_vendor_at</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timestamptz</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Waktu PO dikirim ke vendor</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closed_at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timestamptz</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Waktu PO ditutup (manual atau otomatis saat FullyReceived)</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amendment_count</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 NOT NULL DEFAULT 0</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Jumlah kali PO diubah (amendment)</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notes</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text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Catatan internal</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is_deleted + audit</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(sama dengan modul lain)</w:t>
            </w:r>
          </w:p>
        </w:tc>
      </w:tr>
    </w:tbl>
    <w:p>
      <w:pPr>
        <w:spacing w:after="0" w:before="120"/>
      </w:pPr>
      <w:r>
        <w:t xml:space="preserve"/>
      </w:r>
    </w:p>
    <w:p>
      <w:pPr>
        <w:pStyle w:val="Heading3"/>
        <w:spacing w:after="100" w:before="200"/>
      </w:pPr>
      <w:r>
        <w:rPr>
          <w:rFonts w:ascii="Arial" w:cs="Arial" w:eastAsia="Arial" w:hAnsi="Arial"/>
          <w:b/>
          <w:bCs/>
          <w:color w:val="1E3A5F"/>
          <w:sz w:val="22"/>
          <w:szCs w:val="22"/>
        </w:rPr>
        <w:t xml:space="preserve">Tabel: pur_po_lines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200"/>
        <w:gridCol w:w="2760"/>
      </w:tblGrid>
      <w:tr>
        <w:trPr>
          <w:tblHeader/>
        </w:trPr>
        <w:tc>
          <w:tcPr>
            <w:tcW w:type="dxa" w:w="26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Kolom</w:t>
            </w:r>
          </w:p>
        </w:tc>
        <w:tc>
          <w:tcPr>
            <w:tcW w:type="dxa" w:w="28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Tipe PostgreSQL</w:t>
            </w:r>
          </w:p>
        </w:tc>
        <w:tc>
          <w:tcPr>
            <w:tcW w:type="dxa" w:w="12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Nullable</w:t>
            </w:r>
          </w:p>
        </w:tc>
        <w:tc>
          <w:tcPr>
            <w:tcW w:type="dxa" w:w="27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Keterangan</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 GENERATED ALWAYS AS IDENTITY</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PK</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po_id</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pur_purchase_orders.id</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line_no</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Nomor urut baris</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pr_line_id</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pur_pr_lines.id (baris PR sumber, jika ada)</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rfq_quotation_id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pur_rfq_quotations.id (penawaran yang dipilih, jika ada)</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item_id</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inv_items.id (NULL jika jasa)</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item_description</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varchar(200)</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Deskripsi barang/jasa</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item_spec</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text</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Spesifikasi teknis</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qty_ordered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numeric(18,4)</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Jumlah yang dipesan</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qty_received</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numeric(18,4) NOT NULL DEFAULT 0</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Total qty sudah diterima — diupdate otomatis dari PO Receipts</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qty_invoiced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numeric(18,4) NOT NULL DEFAULT 0</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Total qty sudah di-invoice — diupdate dari AP Invoice matching</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uom_id</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inv_units_of_measure.id</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unit_price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numeric(18,4)</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Harga satuan yang disepakati</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discount_pct</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numeric(5,2) NOT NULL DEFAULT 0</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Diskon persen (0–100)</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line_amount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numeric(18,4) GENERATED ALWAYS AS (qty_ordered * unit_price * (1 - discount_pct/100)) STORED</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Nilai baris setelah diskon — computed</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tax_code_id</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fin_tax_codes.id</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tax_amount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numeric(18,4) NOT NULL DEFAULT 0</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Pajak baris ini</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account_id</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fin_accounts.id (akun beban)</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cost_center_id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fin_cost_centers.id</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target_warehouse_id</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inv_warehouses.id (gudang tujuan)</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target_location_id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inv_warehouse_locations.id (lokasi tujuan)</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expected_delivery_date</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date</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Tanggal delivery per baris (opsional — override header)</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notes</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text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Catatan baris</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 CHECK</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qty_ordered &gt; 0 AND unit_price &gt;= 0</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Validasi constraint</w:t>
            </w:r>
          </w:p>
        </w:tc>
      </w:tr>
    </w:tbl>
    <w:p>
      <w:pPr>
        <w:spacing w:after="0" w:before="120"/>
      </w:pPr>
      <w:r>
        <w:t xml:space="preserve"/>
      </w:r>
    </w:p>
    <w:p>
      <w:pPr>
        <w:pStyle w:val="Heading3"/>
        <w:spacing w:after="100" w:before="200"/>
      </w:pPr>
      <w:r>
        <w:rPr>
          <w:rFonts w:ascii="Arial" w:cs="Arial" w:eastAsia="Arial" w:hAnsi="Arial"/>
          <w:b/>
          <w:bCs/>
          <w:color w:val="1E3A5F"/>
          <w:sz w:val="22"/>
          <w:szCs w:val="22"/>
        </w:rPr>
        <w:t xml:space="preserve">Tabel: pur_po_amendments</w:t>
      </w:r>
    </w:p>
    <w:p>
      <w:pPr>
        <w:spacing w:after="80" w:before="40"/>
      </w:pPr>
      <w:r>
        <w:rPr>
          <w:rFonts w:ascii="Arial" w:cs="Arial" w:eastAsia="Arial" w:hAnsi="Arial"/>
          <w:b w:val="false"/>
          <w:bCs w:val="false"/>
          <w:i w:val="false"/>
          <w:iCs w:val="false"/>
          <w:color w:val="1F2937"/>
          <w:sz w:val="18"/>
          <w:szCs w:val="18"/>
        </w:rPr>
        <w:t xml:space="preserve">Mencatat setiap perubahan pada PO yang sudah Approved atau SentToVendor (amendment).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200"/>
        <w:gridCol w:w="2960"/>
      </w:tblGrid>
      <w:tr>
        <w:trPr>
          <w:tblHeader/>
        </w:trPr>
        <w:tc>
          <w:tcPr>
            <w:tcW w:type="dxa" w:w="24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Kolom</w:t>
            </w:r>
          </w:p>
        </w:tc>
        <w:tc>
          <w:tcPr>
            <w:tcW w:type="dxa" w:w="28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Tipe PostgreSQL</w:t>
            </w:r>
          </w:p>
        </w:tc>
        <w:tc>
          <w:tcPr>
            <w:tcW w:type="dxa" w:w="12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Nullable</w:t>
            </w:r>
          </w:p>
        </w:tc>
        <w:tc>
          <w:tcPr>
            <w:tcW w:type="dxa" w:w="29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Keterangan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 GENERATED ALWAYS AS IDENTITY</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PK</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po_id</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pur_purchase_orders.id</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amendment_no</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Nomor urut amendment: 1, 2, 3, ...</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amendment_date</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date</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Tanggal amendment</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changed_by</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hr_employees.id</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reason</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text</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Alasan perubahan PO</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old_values</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text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JSON snapshot nilai sebelum diubah</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new_values</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text</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JSON snapshot nilai sesudah diubah</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requires_reapproval</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boolean</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 DEFAULT false</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true = amendment ini memerlukan approval ulang</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created_at</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timestamptz</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Waktu amendment dibuat</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 UNIQUE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(po_id, amendment_no)</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t>
            </w:r>
          </w:p>
        </w:tc>
        <w:tc>
          <w:tcPr>
            <w:tcW w:type="dxa" w:w="2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Nomor amendment unik per PO</w:t>
            </w:r>
          </w:p>
        </w:tc>
      </w:tr>
    </w:tbl>
    <w:p>
      <w:pPr>
        <w:spacing w:after="0" w:before="200"/>
      </w:pPr>
      <w:r>
        <w:t xml:space="preserve"/>
      </w:r>
    </w:p>
    <w:p>
      <w:pPr>
        <w:pStyle w:val="Heading2"/>
        <w:spacing w:after="140" w:before="280"/>
      </w:pPr>
      <w:r>
        <w:rPr>
          <w:rFonts w:ascii="Arial" w:cs="Arial" w:eastAsia="Arial" w:hAnsi="Arial"/>
          <w:b/>
          <w:bCs/>
          <w:color w:val="2E75B6"/>
          <w:sz w:val="28"/>
          <w:szCs w:val="28"/>
        </w:rPr>
        <w:t xml:space="preserve">Langkah 65: PO Receipt (Penerimaan Barang dari 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8"/>
              <w:right w:val="single" w:color="2E75B6" w:sz="8"/>
            </w:tcBorders>
            <w:shd w:fill="D5E8F0" w:val="clear"/>
            <w:tcMar>
              <w:top w:type="dxa" w:w="80"/>
              <w:left w:type="dxa" w:w="180"/>
              <w:bottom w:type="dxa" w:w="80"/>
              <w:right w:type="dxa" w:w="120"/>
            </w:tcMar>
          </w:tcPr>
          <w:p>
            <w:r>
              <w:rPr>
                <w:rFonts w:ascii="Arial" w:cs="Arial" w:eastAsia="Arial" w:hAnsi="Arial"/>
                <w:color w:val="1E3A5F"/>
                <w:sz w:val="18"/>
                <w:szCs w:val="18"/>
              </w:rPr>
              <w:t xml:space="preserve">📌  PO Receipt mencatat penerimaan fisik barang dari vendor berdasarkan PO. Satu PO bisa mempunyai banyak PO Receipt (partial delivery). Saat PO Receipt dikonfirmasi, sistem otomatis membuat inv_goods_receipts di Modul Inventory dan draft fin_ap_invoices di Modul Finance.</w:t>
            </w:r>
          </w:p>
        </w:tc>
      </w:tr>
    </w:tbl>
    <w:p>
      <w:pPr>
        <w:spacing w:after="0" w:before="80"/>
      </w:pPr>
      <w:r>
        <w:t xml:space="preserve"/>
      </w:r>
    </w:p>
    <w:p>
      <w:pPr>
        <w:pStyle w:val="Heading3"/>
        <w:spacing w:after="100" w:before="200"/>
      </w:pPr>
      <w:r>
        <w:rPr>
          <w:rFonts w:ascii="Arial" w:cs="Arial" w:eastAsia="Arial" w:hAnsi="Arial"/>
          <w:b/>
          <w:bCs/>
          <w:color w:val="1E3A5F"/>
          <w:sz w:val="22"/>
          <w:szCs w:val="22"/>
        </w:rPr>
        <w:t xml:space="preserve">Tabel: pur_po_receipts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200"/>
        <w:gridCol w:w="2760"/>
      </w:tblGrid>
      <w:tr>
        <w:trPr>
          <w:tblHeader/>
        </w:trPr>
        <w:tc>
          <w:tcPr>
            <w:tcW w:type="dxa" w:w="26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Kolom</w:t>
            </w:r>
          </w:p>
        </w:tc>
        <w:tc>
          <w:tcPr>
            <w:tcW w:type="dxa" w:w="28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Tipe PostgreSQL</w:t>
            </w:r>
          </w:p>
        </w:tc>
        <w:tc>
          <w:tcPr>
            <w:tcW w:type="dxa" w:w="12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Nullable</w:t>
            </w:r>
          </w:p>
        </w:tc>
        <w:tc>
          <w:tcPr>
            <w:tcW w:type="dxa" w:w="27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Keterangan</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 GENERATED ALWAYS AS IDENTITY</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PK</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receipt_no</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varchar(30) UNIQUE</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Auto-generate: POR-2025-000001</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receipt_date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date</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Tanggal penerimaan fisik</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po_id</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pur_purchase_orders.id</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vendor_id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fin_vendors.id (denormalisasi dari PO)</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vendor_document_no</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varchar(100)</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Nomor surat jalan / DO dari vendor</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warehouse_id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inv_warehouses.id (gudang penerima)</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received_by</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hr_employees.id (petugas penerima)</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status</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 DEFAULT 0</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Enum ReceiptStatus: 0=Draft, 1=Confirmed, 2=Cancelled</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total_qty</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numeric(18,4) NOT NULL DEFAULT 0</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Total qty diterima — diupdate otomatis</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total_value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numeric(18,4) NOT NULL DEFAULT 0</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Total nilai — diupdate otomatis</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confirmed_by</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sys_users.id</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confirmed_at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timestamptz</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Waktu dikonfirmasi</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gr_id</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inv_goods_receipts.id (GR yang dibuat otomatis)</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ap_invoice_id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fin_ap_invoices.id (AP Invoice draft yang dibuat otomatis)</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notes</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text</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Catatan penerimaan</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is_deleted + audit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(sama dengan modul lain)</w:t>
            </w:r>
          </w:p>
        </w:tc>
      </w:tr>
    </w:tbl>
    <w:p>
      <w:pPr>
        <w:spacing w:after="0" w:before="120"/>
      </w:pPr>
      <w:r>
        <w:t xml:space="preserve"/>
      </w:r>
    </w:p>
    <w:p>
      <w:pPr>
        <w:pStyle w:val="Heading3"/>
        <w:spacing w:after="100" w:before="200"/>
      </w:pPr>
      <w:r>
        <w:rPr>
          <w:rFonts w:ascii="Arial" w:cs="Arial" w:eastAsia="Arial" w:hAnsi="Arial"/>
          <w:b/>
          <w:bCs/>
          <w:color w:val="1E3A5F"/>
          <w:sz w:val="22"/>
          <w:szCs w:val="22"/>
        </w:rPr>
        <w:t xml:space="preserve">Tabel: pur_po_receipt_lines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200"/>
        <w:gridCol w:w="2760"/>
      </w:tblGrid>
      <w:tr>
        <w:trPr>
          <w:tblHeader/>
        </w:trPr>
        <w:tc>
          <w:tcPr>
            <w:tcW w:type="dxa" w:w="26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Kolom</w:t>
            </w:r>
          </w:p>
        </w:tc>
        <w:tc>
          <w:tcPr>
            <w:tcW w:type="dxa" w:w="28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Tipe PostgreSQL</w:t>
            </w:r>
          </w:p>
        </w:tc>
        <w:tc>
          <w:tcPr>
            <w:tcW w:type="dxa" w:w="12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Nullable</w:t>
            </w:r>
          </w:p>
        </w:tc>
        <w:tc>
          <w:tcPr>
            <w:tcW w:type="dxa" w:w="27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Keterangan</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 GENERATED ALWAYS AS IDENTITY</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PK</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po_receipt_id</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pur_po_receipts.id</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po_line_id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pur_po_lines.id</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line_no</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Nomor urut baris</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item_id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inv_items.id</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item_description</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varchar(200)</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Deskripsi barang/jasa</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location_id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inv_warehouse_locations.id (lokasi tujuan di gudang)</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qty_ordered</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numeric(18,4)</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Qty yang dipesan di PO line ini</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qty_previously_received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numeric(18,4) NOT NULL DEFAULT 0</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Qty yang sudah diterima sebelumnya (snapshot saat receipt dibuat)</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qty_received</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numeric(18,4)</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Qty yang diterima pada receipt ini</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qty_accepted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numeric(18,4)</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Qty yang diterima dan lolos QC</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qty_rejected</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numeric(18,4) NOT NULL DEFAULT 0</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Qty yang ditolak (rusak/tidak sesuai spec)</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uom_id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inv_units_of_measure.id</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unit_price</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numeric(18,4)</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Harga dari PO line (snapshot)</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line_amount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numeric(18,4) GENERATED ALWAYS AS (qty_accepted * unit_price) STORED</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Nilai baris berdasarkan qty_accepted — computed</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batch_no</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varchar(50)</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Nomor batch/lot dari vendor</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expiry_date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date</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Tanggal kadaluarsa batch</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qc_notes</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text</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Catatan quality control</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 CHECK</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qty_accepted + qty_rejected = qty_received</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Total harus sama dengan qty diterima</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 CHECK</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qty_received &gt; 0</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Harus ada qty</w:t>
            </w:r>
          </w:p>
        </w:tc>
      </w:tr>
    </w:tbl>
    <w:p>
      <w:pPr>
        <w:spacing w:after="0" w:before="120"/>
      </w:pPr>
      <w:r>
        <w:t xml:space="preserve"/>
      </w:r>
    </w:p>
    <w:p>
      <w:pPr>
        <w:pStyle w:val="Heading3"/>
        <w:spacing w:after="100" w:before="200"/>
      </w:pPr>
      <w:r>
        <w:rPr>
          <w:rFonts w:ascii="Arial" w:cs="Arial" w:eastAsia="Arial" w:hAnsi="Arial"/>
          <w:b/>
          <w:bCs/>
          <w:color w:val="1E3A5F"/>
          <w:sz w:val="22"/>
          <w:szCs w:val="22"/>
        </w:rPr>
        <w:t xml:space="preserve">Integrasi Otomatis saat PO Receipt Dikonfirmasi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200"/>
        <w:gridCol w:w="4960"/>
      </w:tblGrid>
      <w:tr>
        <w:trPr>
          <w:tblHeader/>
        </w:trPr>
        <w:tc>
          <w:tcPr>
            <w:tcW w:type="dxa" w:w="7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Langkah</w:t>
            </w:r>
          </w:p>
        </w:tc>
        <w:tc>
          <w:tcPr>
            <w:tcW w:type="dxa" w:w="15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Sistem</w:t>
            </w:r>
          </w:p>
        </w:tc>
        <w:tc>
          <w:tcPr>
            <w:tcW w:type="dxa" w:w="22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Aksi</w:t>
            </w:r>
          </w:p>
        </w:tc>
        <w:tc>
          <w:tcPr>
            <w:tcW w:type="dxa" w:w="49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Keterangan</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1</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Validasi PO Receipt</w:t>
            </w:r>
          </w:p>
        </w:tc>
        <w:tc>
          <w:tcPr>
            <w:tcW w:type="dxa" w:w="4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Cek status PO harus Approved/SentToVendor/PartialReceived. Cek qty_accepted tidak melebihi sisa qty_ordered.</w:t>
            </w:r>
          </w:p>
        </w:tc>
      </w:tr>
      <w:tr>
        <w:tc>
          <w:tcPr>
            <w:tcW w:type="dxa" w:w="7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2</w:t>
            </w:r>
          </w:p>
        </w:tc>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 → Inventory</w:t>
            </w:r>
          </w:p>
        </w:tc>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Buat inv_goods_receipts</w:t>
            </w:r>
          </w:p>
        </w:tc>
        <w:tc>
          <w:tcPr>
            <w:tcW w:type="dxa" w:w="4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IInventoryIntegrationService.CreateGoodsReceiptFromPoReceiptAsync(). GR type = PurchaseReceipt. GR reference_no = po_no.</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3</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Inventory</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Update stok</w:t>
            </w:r>
          </w:p>
        </w:tc>
        <w:tc>
          <w:tcPr>
            <w:tcW w:type="dxa" w:w="4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Konfirmasi GR → update inv_stock_balances + insert inv_stock_movements + buat jurnal Finance otomatis (Persediaan / Utang Usaha).</w:t>
            </w:r>
          </w:p>
        </w:tc>
      </w:tr>
      <w:tr>
        <w:tc>
          <w:tcPr>
            <w:tcW w:type="dxa" w:w="7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4</w:t>
            </w:r>
          </w:p>
        </w:tc>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 → Finance</w:t>
            </w:r>
          </w:p>
        </w:tc>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Buat draft fin_ap_invoices</w:t>
            </w:r>
          </w:p>
        </w:tc>
        <w:tc>
          <w:tcPr>
            <w:tcW w:type="dxa" w:w="4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IPurchasingIntegrationService.CreateApInvoiceFromReceiptAsync(). AP Invoice status = Draft. Sumber: PO Receipt. 3-way matching siap.</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5</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Update pur_po_lines.qty_received</w:t>
            </w:r>
          </w:p>
        </w:tc>
        <w:tc>
          <w:tcPr>
            <w:tcW w:type="dxa" w:w="4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Tambahkan qty_accepted ke qty_received per PO line.</w:t>
            </w:r>
          </w:p>
        </w:tc>
      </w:tr>
      <w:tr>
        <w:tc>
          <w:tcPr>
            <w:tcW w:type="dxa" w:w="7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6</w:t>
            </w:r>
          </w:p>
        </w:tc>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w:t>
            </w:r>
          </w:p>
        </w:tc>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Update PO status</w:t>
            </w:r>
          </w:p>
        </w:tc>
        <w:tc>
          <w:tcPr>
            <w:tcW w:type="dxa" w:w="49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Jika semua baris terpenuhi → PoStatus = FullyReceived. Jika sebagian → PoStatus = PartialReceived.</w:t>
            </w:r>
          </w:p>
        </w:tc>
      </w:tr>
    </w:tbl>
    <w:p>
      <w:pPr>
        <w:spacing w:after="0" w:before="200"/>
      </w:pPr>
      <w:r>
        <w:t xml:space="preserve"/>
      </w:r>
    </w:p>
    <w:p>
      <w:pPr>
        <w:pStyle w:val="Heading2"/>
        <w:spacing w:after="140" w:before="280"/>
      </w:pPr>
      <w:r>
        <w:rPr>
          <w:rFonts w:ascii="Arial" w:cs="Arial" w:eastAsia="Arial" w:hAnsi="Arial"/>
          <w:b/>
          <w:bCs/>
          <w:color w:val="2E75B6"/>
          <w:sz w:val="28"/>
          <w:szCs w:val="28"/>
        </w:rPr>
        <w:t xml:space="preserve">Langkah 66: Halaman Purchase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Halaman</w:t>
            </w:r>
          </w:p>
        </w:tc>
        <w:tc>
          <w:tcPr>
            <w:tcW w:type="dxa" w:w="28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Route</w:t>
            </w:r>
          </w:p>
        </w:tc>
        <w:tc>
          <w:tcPr>
            <w:tcW w:type="dxa" w:w="43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Fitur Utama</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Daftar PO</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/purchasing/orders</w:t>
            </w:r>
          </w:p>
        </w:tc>
        <w:tc>
          <w:tcPr>
            <w:tcW w:type="dxa" w:w="4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Tabel + filter (tanggal, vendor, status, buyer, tipe). Badge status berwarna. Badge "Overdue" jika expected_delivery_date terlewat dan status belum FullyReceived. Tombol tambah PO.</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Tambah PO</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/purchasing/orders/create</w:t>
            </w:r>
          </w:p>
        </w:tc>
        <w:tc>
          <w:tcPr>
            <w:tcW w:type="dxa" w:w="43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Pilih vendor → auto-fill payment_terms dari vendor. Baris dinamis: item, qty, satuan, harga, diskon, pajak, akun, cost center, gudang tujuan. Preview total real-time. Currency selector.</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Detail/Edit PO</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/purchasing/orders/{id}</w:t>
            </w:r>
          </w:p>
        </w:tc>
        <w:tc>
          <w:tcPr>
            <w:tcW w:type="dxa" w:w="4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Tab: Info PO │ Baris PO │ Riwayat Approval │ PO Receipts │ AP Invoice │ Amendment. Edit selama Draft. Tombol: Submit, Kirim ke Vendor, Buat PO Receipt, Tutup PO.</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Submit PO</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Modal konfirmasi</w:t>
            </w:r>
          </w:p>
        </w:tc>
        <w:tc>
          <w:tcPr>
            <w:tcW w:type="dxa" w:w="43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Draft → PendingApproval. Notifikasi ke approver.</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Kirim ke Vendor</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Modal konfirmasi</w:t>
            </w:r>
          </w:p>
        </w:tc>
        <w:tc>
          <w:tcPr>
            <w:tcW w:type="dxa" w:w="4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Approved → SentToVendor. Generate PDF PO untuk dikirim ke vendor. Isi sent_to_vendor_at.</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Print/Export PO</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/purchasing/orders/{id}/print</w:t>
            </w:r>
          </w:p>
        </w:tc>
        <w:tc>
          <w:tcPr>
            <w:tcW w:type="dxa" w:w="43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Template cetak PO profesional: logo perusahaan, nomor PO, detail vendor, baris item, syarat pembayaran, tanda tangan.</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Buat PO Receipt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/purchasing/orders/{id}/receipts/create</w:t>
            </w:r>
          </w:p>
        </w:tc>
        <w:tc>
          <w:tcPr>
            <w:tcW w:type="dxa" w:w="4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Form penerimaan barang: pilih baris PO yang diterima, isi qty_received + qty_accepted + qty_rejected per baris, nomor surat jalan vendor, gudang tujuan.</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Daftar PO Receipt</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/purchasing/orders/{id}/receipts</w:t>
            </w:r>
          </w:p>
        </w:tc>
        <w:tc>
          <w:tcPr>
            <w:tcW w:type="dxa" w:w="43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Riwayat semua receipt dari PO ini. Tab di halaman detail PO.</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Amendment PO</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/purchasing/orders/{id}/amend</w:t>
            </w:r>
          </w:p>
        </w:tc>
        <w:tc>
          <w:tcPr>
            <w:tcW w:type="dxa" w:w="4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Form perubahan PO (untuk PO yang sudah Approved/SentToVendor). Isi alasan perubahan. Jika nilai naik &gt; threshold → trigger re-approval.</w:t>
            </w:r>
          </w:p>
        </w:tc>
      </w:tr>
    </w:tbl>
    <w:p>
      <w:r>
        <w:br w:type="page"/>
      </w:r>
    </w:p>
    <w:p>
      <w:pPr>
        <w:pStyle w:val="Heading1"/>
        <w:pBdr>
          <w:bottom w:val="single" w:color="2E75B6" w:sz="8" w:space="2"/>
        </w:pBdr>
        <w:spacing w:after="200" w:before="360"/>
      </w:pPr>
      <w:r>
        <w:rPr>
          <w:rFonts w:ascii="Arial" w:cs="Arial" w:eastAsia="Arial" w:hAnsi="Arial"/>
          <w:b/>
          <w:bCs/>
          <w:color w:val="1E3A5F"/>
          <w:sz w:val="36"/>
          <w:szCs w:val="36"/>
        </w:rPr>
        <w:t xml:space="preserve">FASE 28 — Invoice Matching &amp; Retur ke Vendor</w:t>
      </w:r>
    </w:p>
    <w:p>
      <w:pPr>
        <w:pStyle w:val="Heading2"/>
        <w:spacing w:after="140" w:before="280"/>
      </w:pPr>
      <w:r>
        <w:rPr>
          <w:rFonts w:ascii="Arial" w:cs="Arial" w:eastAsia="Arial" w:hAnsi="Arial"/>
          <w:b/>
          <w:bCs/>
          <w:color w:val="2E75B6"/>
          <w:sz w:val="28"/>
          <w:szCs w:val="28"/>
        </w:rPr>
        <w:t xml:space="preserve">Langkah 67: 3-Way Matching</w:t>
      </w:r>
    </w:p>
    <w:p>
      <w:pPr>
        <w:spacing w:after="80" w:before="40"/>
      </w:pPr>
      <w:r>
        <w:rPr>
          <w:rFonts w:ascii="Arial" w:cs="Arial" w:eastAsia="Arial" w:hAnsi="Arial"/>
          <w:b w:val="false"/>
          <w:bCs w:val="false"/>
          <w:i w:val="false"/>
          <w:iCs w:val="false"/>
          <w:color w:val="1F2937"/>
          <w:sz w:val="18"/>
          <w:szCs w:val="18"/>
        </w:rPr>
        <w:t xml:space="preserve">3-Way Matching adalah proses pencocokan antara Purchase Order, PO Receipt, dan AP Invoice dari vendor sebelum pembayaran disetujui. Ini mencegah pembayaran berlebih atau untuk barang yang tidak diterima.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8"/>
              <w:right w:val="single" w:color="2E75B6" w:sz="8"/>
            </w:tcBorders>
            <w:shd w:fill="D5E8F0" w:val="clear"/>
            <w:tcMar>
              <w:top w:type="dxa" w:w="80"/>
              <w:left w:type="dxa" w:w="180"/>
              <w:bottom w:type="dxa" w:w="80"/>
              <w:right w:type="dxa" w:w="120"/>
            </w:tcMar>
          </w:tcPr>
          <w:p>
            <w:r>
              <w:rPr>
                <w:rFonts w:ascii="Arial" w:cs="Arial" w:eastAsia="Arial" w:hAnsi="Arial"/>
                <w:color w:val="1E3A5F"/>
                <w:sz w:val="18"/>
                <w:szCs w:val="18"/>
              </w:rPr>
              <w:t xml:space="preserve">📌  3-Way Matching: PO (harga yang disepakati) ↔ PO Receipt (barang yang diterima) ↔ AP Invoice (tagihan vendor). Ketiganya harus cocok dalam batas toleransi sebelum AP Invoice bisa diposting.</w:t>
            </w:r>
          </w:p>
        </w:tc>
      </w:tr>
    </w:tbl>
    <w:p>
      <w:pPr>
        <w:spacing w:after="0" w:before="80"/>
      </w:pPr>
      <w:r>
        <w:t xml:space="preserve"/>
      </w:r>
    </w:p>
    <w:p>
      <w:pPr>
        <w:pStyle w:val="Heading3"/>
        <w:spacing w:after="100" w:before="200"/>
      </w:pPr>
      <w:r>
        <w:rPr>
          <w:rFonts w:ascii="Arial" w:cs="Arial" w:eastAsia="Arial" w:hAnsi="Arial"/>
          <w:b/>
          <w:bCs/>
          <w:color w:val="1E3A5F"/>
          <w:sz w:val="22"/>
          <w:szCs w:val="22"/>
        </w:rPr>
        <w:t xml:space="preserve">Tabel: pur_invoice_matchings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200"/>
        <w:gridCol w:w="2760"/>
      </w:tblGrid>
      <w:tr>
        <w:trPr>
          <w:tblHeader/>
        </w:trPr>
        <w:tc>
          <w:tcPr>
            <w:tcW w:type="dxa" w:w="26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Kolom</w:t>
            </w:r>
          </w:p>
        </w:tc>
        <w:tc>
          <w:tcPr>
            <w:tcW w:type="dxa" w:w="28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Tipe PostgreSQL</w:t>
            </w:r>
          </w:p>
        </w:tc>
        <w:tc>
          <w:tcPr>
            <w:tcW w:type="dxa" w:w="12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Nullable</w:t>
            </w:r>
          </w:p>
        </w:tc>
        <w:tc>
          <w:tcPr>
            <w:tcW w:type="dxa" w:w="27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Keterangan</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 GENERATED ALWAYS AS IDENTITY</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PK</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ap_invoice_id</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fin_ap_invoices.id</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po_id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pur_purchase_orders.id</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po_receipt_id</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pur_po_receipts.id</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match_status</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 DEFAULT 0</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Enum: 0=Pending, 1=Matched, 2=PriceVariance, 3=QtyVariance, 4=BothVariance, 5=Approved</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po_amount</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numeric(18,4)</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Nilai PO yang dijadikan referensi</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receipt_amount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numeric(18,4)</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Nilai barang yang diterima (qty_accepted × unit_price)</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invoice_amount</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numeric(18,4)</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Nilai yang ditagihkan vendor</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price_variance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numeric(18,4) GENERATED ALWAYS AS (invoice_amount - receipt_amount) STORED</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Selisih harga — computed</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variance_pct</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numeric(5,2) GENERATED ALWAYS AS (ABS(invoice_amount - receipt_amount) / NULLIF(receipt_amount, 0) * 100) STORED</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Persentase selisih — computed</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tolerance_pct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numeric(5,2) NOT NULL DEFAULT 2.00</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Toleransi selisih yang diizinkan (default 2%)</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is_within_tolerance</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boolean</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Computed: variance_pct &lt;= tolerance_pct</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reviewed_by</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hr_employees.id (yang me-review variance)</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reviewed_at</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timestamptz</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Waktu di-review</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review_notes</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text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Penjelasan approval variance jika melebihi toleransi</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created_by + created_at</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Audit (tidak ada soft delete)</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 UNIQUE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(ap_invoice_id, po_receipt_id)</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Satu matching per kombinasi invoice + receipt</w:t>
            </w:r>
          </w:p>
        </w:tc>
      </w:tr>
    </w:tbl>
    <w:p>
      <w:pPr>
        <w:spacing w:after="0" w:before="120"/>
      </w:pPr>
      <w:r>
        <w:t xml:space="preserve"/>
      </w:r>
    </w:p>
    <w:p>
      <w:pPr>
        <w:pStyle w:val="Heading3"/>
        <w:spacing w:after="100" w:before="200"/>
      </w:pPr>
      <w:r>
        <w:rPr>
          <w:rFonts w:ascii="Arial" w:cs="Arial" w:eastAsia="Arial" w:hAnsi="Arial"/>
          <w:b/>
          <w:bCs/>
          <w:color w:val="1E3A5F"/>
          <w:sz w:val="22"/>
          <w:szCs w:val="22"/>
        </w:rPr>
        <w:t xml:space="preserve">Logika 3-Way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Kondisi</w:t>
            </w:r>
          </w:p>
        </w:tc>
        <w:tc>
          <w:tcPr>
            <w:tcW w:type="dxa" w:w="16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match_status</w:t>
            </w:r>
          </w:p>
        </w:tc>
        <w:tc>
          <w:tcPr>
            <w:tcW w:type="dxa" w:w="45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Aksi Sistem</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receipt_amount == invoice_amount (atau dalam toleransi)</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Matched</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AP Invoice bisa langsung diposting tanpa review tambahan</w:t>
            </w:r>
          </w:p>
        </w:tc>
      </w:tr>
      <w:tr>
        <w:tc>
          <w:tcPr>
            <w:tcW w:type="dxa" w:w="3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Invoice harga beda tapi qty sama, variance &gt; toleransi</w:t>
            </w:r>
          </w:p>
        </w:tc>
        <w:tc>
          <w:tcPr>
            <w:tcW w:type="dxa" w:w="1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PriceVariance</w:t>
            </w:r>
          </w:p>
        </w:tc>
        <w:tc>
          <w:tcPr>
            <w:tcW w:type="dxa" w:w="45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AP Invoice perlu review dan approval dari Finance Manager sebelum diposting</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Invoice qty beda dari receipt qty</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QtyVariance</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AP Invoice perlu review. Kemungkinan ada partial receipt yang belum masuk atau over-billing</w:t>
            </w:r>
          </w:p>
        </w:tc>
      </w:tr>
      <w:tr>
        <w:tc>
          <w:tcPr>
            <w:tcW w:type="dxa" w:w="3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Keduanya berbeda</w:t>
            </w:r>
          </w:p>
        </w:tc>
        <w:tc>
          <w:tcPr>
            <w:tcW w:type="dxa" w:w="1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BothVariance</w:t>
            </w:r>
          </w:p>
        </w:tc>
        <w:tc>
          <w:tcPr>
            <w:tcW w:type="dxa" w:w="45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AP Invoice perlu review mendalam. Flag sebagai "Perlu Investigasi"</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Variance disetujui secara manual</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Approved</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Finance Manager menyetujui variance. AP Invoice bisa diposting</w:t>
            </w:r>
          </w:p>
        </w:tc>
      </w:tr>
    </w:tbl>
    <w:p>
      <w:pPr>
        <w:spacing w:after="0" w:before="200"/>
      </w:pPr>
      <w:r>
        <w:t xml:space="preserve"/>
      </w:r>
    </w:p>
    <w:p>
      <w:pPr>
        <w:pStyle w:val="Heading2"/>
        <w:spacing w:after="140" w:before="280"/>
      </w:pPr>
      <w:r>
        <w:rPr>
          <w:rFonts w:ascii="Arial" w:cs="Arial" w:eastAsia="Arial" w:hAnsi="Arial"/>
          <w:b/>
          <w:bCs/>
          <w:color w:val="2E75B6"/>
          <w:sz w:val="28"/>
          <w:szCs w:val="28"/>
        </w:rPr>
        <w:t xml:space="preserve">Langkah 68: Retur Barang ke Vendor (Purchase Return)</w:t>
      </w:r>
    </w:p>
    <w:p>
      <w:pPr>
        <w:pStyle w:val="Heading3"/>
        <w:spacing w:after="100" w:before="200"/>
      </w:pPr>
      <w:r>
        <w:rPr>
          <w:rFonts w:ascii="Arial" w:cs="Arial" w:eastAsia="Arial" w:hAnsi="Arial"/>
          <w:b/>
          <w:bCs/>
          <w:color w:val="1E3A5F"/>
          <w:sz w:val="22"/>
          <w:szCs w:val="22"/>
        </w:rPr>
        <w:t xml:space="preserve">Tabel: pur_purchase_returns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200"/>
        <w:gridCol w:w="2760"/>
      </w:tblGrid>
      <w:tr>
        <w:trPr>
          <w:tblHeader/>
        </w:trPr>
        <w:tc>
          <w:tcPr>
            <w:tcW w:type="dxa" w:w="26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Kolom</w:t>
            </w:r>
          </w:p>
        </w:tc>
        <w:tc>
          <w:tcPr>
            <w:tcW w:type="dxa" w:w="28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Tipe PostgreSQL</w:t>
            </w:r>
          </w:p>
        </w:tc>
        <w:tc>
          <w:tcPr>
            <w:tcW w:type="dxa" w:w="12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Nullable</w:t>
            </w:r>
          </w:p>
        </w:tc>
        <w:tc>
          <w:tcPr>
            <w:tcW w:type="dxa" w:w="27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Keterangan</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 GENERATED ALWAYS AS IDENTITY</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PK</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return_no</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varchar(30) UNIQUE</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Auto-generate: PRN-2025-000001</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return_date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date</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Tanggal retur</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po_id</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pur_purchase_orders.id</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po_receipt_id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pur_po_receipts.id (receipt sumber barang yang diretur)</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vendor_id</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fin_vendors.id</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warehouse_id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inv_warehouses.id (gudang asal barang yang diretur)</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reason</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Enum ReturnReason: 0=Defective, 1=WrongItem, 2=OverDelivery, 3=QualityIssue, 4=ExpiredUponReceipt, 5=Other</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description</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text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Deskripsi alasan retur</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total_qty</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numeric(18,4) NOT NULL DEFAULT 0</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Total qty diretur</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total_value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numeric(18,4) NOT NULL DEFAULT 0</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Total nilai retur</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status</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 DEFAULT 0</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Enum: 0=Draft, 1=Confirmed, 2=Cancelled</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confirmed_by</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sys_users.id</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confirmed_at</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timestamptz</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Waktu dikonfirmasi</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gi_id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inv_goods_issues.id (GI type=ReturnToVendor yang dibuat otomatis)</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credit_note_ap_id</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fin_ap_invoices.id (credit note AP yang dibuat otomatis)</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is_deleted + audit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(sama dengan modul lain)</w:t>
            </w:r>
          </w:p>
        </w:tc>
      </w:tr>
    </w:tbl>
    <w:p>
      <w:pPr>
        <w:spacing w:after="0" w:before="120"/>
      </w:pPr>
      <w:r>
        <w:t xml:space="preserve"/>
      </w:r>
    </w:p>
    <w:p>
      <w:pPr>
        <w:pStyle w:val="Heading3"/>
        <w:spacing w:after="100" w:before="200"/>
      </w:pPr>
      <w:r>
        <w:rPr>
          <w:rFonts w:ascii="Arial" w:cs="Arial" w:eastAsia="Arial" w:hAnsi="Arial"/>
          <w:b/>
          <w:bCs/>
          <w:color w:val="1E3A5F"/>
          <w:sz w:val="22"/>
          <w:szCs w:val="22"/>
        </w:rPr>
        <w:t xml:space="preserve">Tabel: pur_purchase_return_lines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200"/>
        <w:gridCol w:w="2760"/>
      </w:tblGrid>
      <w:tr>
        <w:trPr>
          <w:tblHeader/>
        </w:trPr>
        <w:tc>
          <w:tcPr>
            <w:tcW w:type="dxa" w:w="26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Kolom</w:t>
            </w:r>
          </w:p>
        </w:tc>
        <w:tc>
          <w:tcPr>
            <w:tcW w:type="dxa" w:w="28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Tipe PostgreSQL</w:t>
            </w:r>
          </w:p>
        </w:tc>
        <w:tc>
          <w:tcPr>
            <w:tcW w:type="dxa" w:w="12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Nullable</w:t>
            </w:r>
          </w:p>
        </w:tc>
        <w:tc>
          <w:tcPr>
            <w:tcW w:type="dxa" w:w="27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Keterangan</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 GENERATED ALWAYS AS IDENTITY</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PK</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purchase_return_id</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pur_purchase_returns.id</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po_receipt_line_id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pur_po_receipt_lines.id (baris receipt sumber)</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po_line_id</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pur_po_lines.id</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item_id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inv_items.id</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item_description</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varchar(200)</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Deskripsi barang yang diretur</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line_no</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Nomor urut baris</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qty_return</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numeric(18,4)</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Jumlah yang diretur</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uom_id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integer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FK → inv_units_of_measure.id</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unit_price</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numeric(18,4)</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Harga dari PO receipt (snapshot saat retur)</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return_amount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numeric(18,4) GENERATED ALWAYS AS (qty_return * unit_price) STORED</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 NULL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Nilai retur baris — computed</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notes</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text</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NULL</w:t>
            </w:r>
          </w:p>
        </w:tc>
        <w:tc>
          <w:tcPr>
            <w:tcW w:type="dxa" w:w="2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Catatan baris retur</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 CHECK</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qty_return &gt; 0</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t>
            </w:r>
          </w:p>
        </w:tc>
        <w:tc>
          <w:tcPr>
            <w:tcW w:type="dxa" w:w="2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Harus ada qty</w:t>
            </w:r>
          </w:p>
        </w:tc>
      </w:tr>
    </w:tbl>
    <w:p>
      <w:pPr>
        <w:spacing w:after="0" w:before="120"/>
      </w:pPr>
      <w:r>
        <w:t xml:space="preserve"/>
      </w:r>
    </w:p>
    <w:p>
      <w:pPr>
        <w:pStyle w:val="Heading3"/>
        <w:spacing w:after="100" w:before="200"/>
      </w:pPr>
      <w:r>
        <w:rPr>
          <w:rFonts w:ascii="Arial" w:cs="Arial" w:eastAsia="Arial" w:hAnsi="Arial"/>
          <w:b/>
          <w:bCs/>
          <w:color w:val="1E3A5F"/>
          <w:sz w:val="22"/>
          <w:szCs w:val="22"/>
        </w:rPr>
        <w:t xml:space="preserve">Integrasi Otomatis saat Purchase Return Dikonfirmasi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860"/>
      </w:tblGrid>
      <w:tr>
        <w:trPr>
          <w:tblHeader/>
        </w:trPr>
        <w:tc>
          <w:tcPr>
            <w:tcW w:type="dxa" w:w="7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Langkah</w:t>
            </w:r>
          </w:p>
        </w:tc>
        <w:tc>
          <w:tcPr>
            <w:tcW w:type="dxa" w:w="18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Sistem</w:t>
            </w:r>
          </w:p>
        </w:tc>
        <w:tc>
          <w:tcPr>
            <w:tcW w:type="dxa" w:w="68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Aksi</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1</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 → Inventory</w:t>
            </w:r>
          </w:p>
        </w:tc>
        <w:tc>
          <w:tcPr>
            <w:tcW w:type="dxa" w:w="6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Buat inv_goods_issues type=ReturnToVendor. Qty keluar dari gudang. Update inv_stock_balances. Insert inv_stock_movements (qty_out).</w:t>
            </w:r>
          </w:p>
        </w:tc>
      </w:tr>
      <w:tr>
        <w:tc>
          <w:tcPr>
            <w:tcW w:type="dxa" w:w="7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2</w:t>
            </w:r>
          </w:p>
        </w:tc>
        <w:tc>
          <w:tcPr>
            <w:tcW w:type="dxa" w:w="1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Inventory → Finance</w:t>
            </w:r>
          </w:p>
        </w:tc>
        <w:tc>
          <w:tcPr>
            <w:tcW w:type="dxa" w:w="68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GI ReturnToVendor → jurnal otomatis: Debit 2101 Utang Usaha / Kredit 1150 Persediaan Barang.</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3</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 → Finance</w:t>
            </w:r>
          </w:p>
        </w:tc>
        <w:tc>
          <w:tcPr>
            <w:tcW w:type="dxa" w:w="6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Buat credit note fin_ap_invoices (status=Draft, source=PurchaseReturn, total = minus/negatif). Kurangi outstanding amount vendor.</w:t>
            </w:r>
          </w:p>
        </w:tc>
      </w:tr>
      <w:tr>
        <w:tc>
          <w:tcPr>
            <w:tcW w:type="dxa" w:w="7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4</w:t>
            </w:r>
          </w:p>
        </w:tc>
        <w:tc>
          <w:tcPr>
            <w:tcW w:type="dxa" w:w="1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w:t>
            </w:r>
          </w:p>
        </w:tc>
        <w:tc>
          <w:tcPr>
            <w:tcW w:type="dxa" w:w="68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Update pur_po_lines.qty_received: kurangi qty_return. Jika qty_received turun dari FullyReceived → set PO status = PartialReceived.</w:t>
            </w:r>
          </w:p>
        </w:tc>
      </w:tr>
    </w:tbl>
    <w:p>
      <w:pPr>
        <w:spacing w:after="0" w:before="120"/>
      </w:pPr>
      <w:r>
        <w:t xml:space="preserve"/>
      </w:r>
    </w:p>
    <w:p>
      <w:pPr>
        <w:pStyle w:val="Heading3"/>
        <w:spacing w:after="100" w:before="200"/>
      </w:pPr>
      <w:r>
        <w:rPr>
          <w:rFonts w:ascii="Arial" w:cs="Arial" w:eastAsia="Arial" w:hAnsi="Arial"/>
          <w:b/>
          <w:bCs/>
          <w:color w:val="1E3A5F"/>
          <w:sz w:val="22"/>
          <w:szCs w:val="22"/>
        </w:rPr>
        <w:t xml:space="preserve">Halaman Invoice Matching &amp; Retur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Halaman</w:t>
            </w:r>
          </w:p>
        </w:tc>
        <w:tc>
          <w:tcPr>
            <w:tcW w:type="dxa" w:w="28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Route</w:t>
            </w:r>
          </w:p>
        </w:tc>
        <w:tc>
          <w:tcPr>
            <w:tcW w:type="dxa" w:w="43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Fitur Utama</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Invoice Matching</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/purchasing/invoice-matching</w:t>
            </w:r>
          </w:p>
        </w:tc>
        <w:tc>
          <w:tcPr>
            <w:tcW w:type="dxa" w:w="4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Tabel AP Invoice yang menunggu matching. Filter: vendor, status matching, variance. Badge warna per status matching.</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Detail Matching</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/purchasing/invoice-matching/{apInvoiceId}</w:t>
            </w:r>
          </w:p>
        </w:tc>
        <w:tc>
          <w:tcPr>
            <w:tcW w:type="dxa" w:w="43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Tampil 3-kolom: PO Amount │ Receipt Amount │ Invoice Amount per baris. Highlight variance merah jika melebihi toleransi. Tombol Approve Variance (Finance Manager).</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Daftar Retur</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/purchasing/returns</w:t>
            </w:r>
          </w:p>
        </w:tc>
        <w:tc>
          <w:tcPr>
            <w:tcW w:type="dxa" w:w="4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Tabel retur + filter (tanggal, vendor, status, alasan). Tombol tambah retur.</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Tambah Retur</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/purchasing/returns/create</w:t>
            </w:r>
          </w:p>
        </w:tc>
        <w:tc>
          <w:tcPr>
            <w:tcW w:type="dxa" w:w="43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Pilih PO Receipt sumber → tampil baris item yang bisa diretur (qty_accepted per baris). Isi qty_return + alasan per baris.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Detail Retur</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/purchasing/returns/{id}</w:t>
            </w:r>
          </w:p>
        </w:tc>
        <w:tc>
          <w:tcPr>
            <w:tcW w:type="dxa" w:w="4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Header + baris + total nilai retur. Tab: Info │ Goods Issue │ Credit Note AP. Tombol: Konfirmasi, Batalkan.</w:t>
            </w:r>
          </w:p>
        </w:tc>
      </w:tr>
    </w:tbl>
    <w:p>
      <w:r>
        <w:br w:type="page"/>
      </w:r>
    </w:p>
    <w:p>
      <w:pPr>
        <w:pStyle w:val="Heading1"/>
        <w:pBdr>
          <w:bottom w:val="single" w:color="2E75B6" w:sz="8" w:space="2"/>
        </w:pBdr>
        <w:spacing w:after="200" w:before="360"/>
      </w:pPr>
      <w:r>
        <w:rPr>
          <w:rFonts w:ascii="Arial" w:cs="Arial" w:eastAsia="Arial" w:hAnsi="Arial"/>
          <w:b/>
          <w:bCs/>
          <w:color w:val="1E3A5F"/>
          <w:sz w:val="36"/>
          <w:szCs w:val="36"/>
        </w:rPr>
        <w:t xml:space="preserve">FASE 29 — Laporan Purchasing</w:t>
      </w:r>
    </w:p>
    <w:p>
      <w:pPr>
        <w:pStyle w:val="Heading2"/>
        <w:spacing w:after="140" w:before="280"/>
      </w:pPr>
      <w:r>
        <w:rPr>
          <w:rFonts w:ascii="Arial" w:cs="Arial" w:eastAsia="Arial" w:hAnsi="Arial"/>
          <w:b/>
          <w:bCs/>
          <w:color w:val="2E75B6"/>
          <w:sz w:val="28"/>
          <w:szCs w:val="28"/>
        </w:rPr>
        <w:t xml:space="preserve">Langkah 69: Laporan Operasional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00"/>
        <w:gridCol w:w="2460"/>
      </w:tblGrid>
      <w:tr>
        <w:trPr>
          <w:tblHeader/>
        </w:trPr>
        <w:tc>
          <w:tcPr>
            <w:tcW w:type="dxa" w:w="20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Laporan</w:t>
            </w:r>
          </w:p>
        </w:tc>
        <w:tc>
          <w:tcPr>
            <w:tcW w:type="dxa" w:w="24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Route</w:t>
            </w:r>
          </w:p>
        </w:tc>
        <w:tc>
          <w:tcPr>
            <w:tcW w:type="dxa" w:w="25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Data Sumber</w:t>
            </w:r>
          </w:p>
        </w:tc>
        <w:tc>
          <w:tcPr>
            <w:tcW w:type="dxa" w:w="24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Filter Utama</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Status PR</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/purchasing/reports/pr-status</w:t>
            </w:r>
          </w:p>
        </w:tc>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pur_purchase_requisitions + pur_pr_lines</w:t>
            </w:r>
          </w:p>
        </w:tc>
        <w:tc>
          <w:tcPr>
            <w:tcW w:type="dxa" w:w="2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Tanggal, departemen, status, tipe, pemohon</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PR Belum Diproses</w:t>
            </w:r>
          </w:p>
        </w:tc>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/purchasing/reports/pr-pending</w:t>
            </w:r>
          </w:p>
        </w:tc>
        <w:tc>
          <w:tcPr>
            <w:tcW w:type="dxa" w:w="2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PR dengan status Approved tapi belum ConvertedToPO</w:t>
            </w:r>
          </w:p>
        </w:tc>
        <w:tc>
          <w:tcPr>
            <w:tcW w:type="dxa" w:w="24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Tanggal, departemen, buyer group, umur (aging hari)</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Status PO</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/purchasing/reports/po-status</w:t>
            </w:r>
          </w:p>
        </w:tc>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pur_purchase_orders + pur_po_lines</w:t>
            </w:r>
          </w:p>
        </w:tc>
        <w:tc>
          <w:tcPr>
            <w:tcW w:type="dxa" w:w="2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Tanggal, vendor, status, buyer, tipe, currency</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PO Overdue</w:t>
            </w:r>
          </w:p>
        </w:tc>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/purchasing/reports/po-overdue</w:t>
            </w:r>
          </w:p>
        </w:tc>
        <w:tc>
          <w:tcPr>
            <w:tcW w:type="dxa" w:w="2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PO expected_delivery_date &lt; today() AND status != FullyReceived/Closed/Cancelled</w:t>
            </w:r>
          </w:p>
        </w:tc>
        <w:tc>
          <w:tcPr>
            <w:tcW w:type="dxa" w:w="24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Vendor, buyer, umur overdue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Penerimaan Barang (GR dari PO)</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/purchasing/reports/po-receipts</w:t>
            </w:r>
          </w:p>
        </w:tc>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pur_po_receipts + pur_po_receipt_lines</w:t>
            </w:r>
          </w:p>
        </w:tc>
        <w:tc>
          <w:tcPr>
            <w:tcW w:type="dxa" w:w="2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Tanggal, PO No, vendor, gudang, status</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Riwayat Retur</w:t>
            </w:r>
          </w:p>
        </w:tc>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/purchasing/reports/returns</w:t>
            </w:r>
          </w:p>
        </w:tc>
        <w:tc>
          <w:tcPr>
            <w:tcW w:type="dxa" w:w="2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pur_purchase_returns + lines</w:t>
            </w:r>
          </w:p>
        </w:tc>
        <w:tc>
          <w:tcPr>
            <w:tcW w:type="dxa" w:w="24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Tanggal, vendor, alasan, status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Open PO Lines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/purchasing/reports/open-po-lines</w:t>
            </w:r>
          </w:p>
        </w:tc>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Baris PO dengan qty_received &lt; qty_ordered</w:t>
            </w:r>
          </w:p>
        </w:tc>
        <w:tc>
          <w:tcPr>
            <w:tcW w:type="dxa" w:w="2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Vendor, tanggal PO, expected delivery, buyer</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Invoice Matching Summary</w:t>
            </w:r>
          </w:p>
        </w:tc>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/purchasing/reports/invoice-matching</w:t>
            </w:r>
          </w:p>
        </w:tc>
        <w:tc>
          <w:tcPr>
            <w:tcW w:type="dxa" w:w="2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pur_invoice_matchings JOIN fin_ap_invoices</w:t>
            </w:r>
          </w:p>
        </w:tc>
        <w:tc>
          <w:tcPr>
            <w:tcW w:type="dxa" w:w="24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Vendor, match status, variance range, periode</w:t>
            </w:r>
          </w:p>
        </w:tc>
      </w:tr>
    </w:tbl>
    <w:p>
      <w:pPr>
        <w:spacing w:after="0" w:before="200"/>
      </w:pPr>
      <w:r>
        <w:t xml:space="preserve"/>
      </w:r>
    </w:p>
    <w:p>
      <w:pPr>
        <w:pStyle w:val="Heading2"/>
        <w:spacing w:after="140" w:before="280"/>
      </w:pPr>
      <w:r>
        <w:rPr>
          <w:rFonts w:ascii="Arial" w:cs="Arial" w:eastAsia="Arial" w:hAnsi="Arial"/>
          <w:b/>
          <w:bCs/>
          <w:color w:val="2E75B6"/>
          <w:sz w:val="28"/>
          <w:szCs w:val="28"/>
        </w:rPr>
        <w:t xml:space="preserve">Langkah 70: Laporan Analisis &amp; Vendor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Laporan</w:t>
            </w:r>
          </w:p>
        </w:tc>
        <w:tc>
          <w:tcPr>
            <w:tcW w:type="dxa" w:w="28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Route</w:t>
            </w:r>
          </w:p>
        </w:tc>
        <w:tc>
          <w:tcPr>
            <w:tcW w:type="dxa" w:w="41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Metrik Utama</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Ringkasan Pembelian per Vendor</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/purchasing/reports/vendor-summary</w:t>
            </w:r>
          </w:p>
        </w:tc>
        <w:tc>
          <w:tcPr>
            <w:tcW w:type="dxa" w:w="4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Total PO, total nilai, total receipt, % on-time delivery, rata-rata lead time aktual vs expected</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Ringkasan Pembelian per Item</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/purchasing/reports/item-summary</w:t>
            </w:r>
          </w:p>
        </w:tc>
        <w:tc>
          <w:tcPr>
            <w:tcW w:type="dxa" w:w="41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Total qty dibeli, total nilai, rata-rata harga beli, jumlah vendor berbeda</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Ringkasan per Departemen (Cost Center)</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/purchasing/reports/department-summary</w:t>
            </w:r>
          </w:p>
        </w:tc>
        <w:tc>
          <w:tcPr>
            <w:tcW w:type="dxa" w:w="4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Total PR dan PO per departemen, nilai realisasi vs anggaran (jika integrasi Budget Finance)</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Vendor Performance Scorecard</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/purchasing/reports/vendor-performance</w:t>
            </w:r>
          </w:p>
        </w:tc>
        <w:tc>
          <w:tcPr>
            <w:tcW w:type="dxa" w:w="41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Skor per vendor: On-Time Delivery (40%), Quality/Return Rate (30%), Price Compliance (20%), Invoice Accuracy (10%). Update ke fin_vendors.performance_score.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Analisis Harga Pembelian</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/purchasing/reports/price-analysis</w:t>
            </w:r>
          </w:p>
        </w:tc>
        <w:tc>
          <w:tcPr>
            <w:tcW w:type="dxa" w:w="4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Tren harga per item: perbandingan harga antar vendor, historical price, price variance dari PO ke PO</w:t>
            </w:r>
          </w:p>
        </w:tc>
      </w:tr>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Spending Analysis</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/purchasing/reports/spending</w:t>
            </w:r>
          </w:p>
        </w:tc>
        <w:tc>
          <w:tcPr>
            <w:tcW w:type="dxa" w:w="41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Total spending per bulan/quarter/year, breakdown per vendor kategori, tipe pembelian, cost center. Chart bar + line.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Lead Time Analysis</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/purchasing/reports/lead-time</w:t>
            </w:r>
          </w:p>
        </w:tc>
        <w:tc>
          <w:tcPr>
            <w:tcW w:type="dxa" w:w="4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Rata-rata lead time per vendor: expected_delivery_date (PO) vs actual receipt_date (PO Receipt). Identifikasi vendor yang konsisten telat.</w:t>
            </w:r>
          </w:p>
        </w:tc>
      </w:tr>
    </w:tbl>
    <w:p>
      <w:pPr>
        <w:spacing w:after="0" w:before="120"/>
      </w:pPr>
      <w:r>
        <w:t xml:space="preserve"/>
      </w:r>
    </w:p>
    <w:p>
      <w:pPr>
        <w:pStyle w:val="Heading3"/>
        <w:spacing w:after="100" w:before="200"/>
      </w:pPr>
      <w:r>
        <w:rPr>
          <w:rFonts w:ascii="Arial" w:cs="Arial" w:eastAsia="Arial" w:hAnsi="Arial"/>
          <w:b/>
          <w:bCs/>
          <w:color w:val="1E3A5F"/>
          <w:sz w:val="22"/>
          <w:szCs w:val="22"/>
        </w:rPr>
        <w:t xml:space="preserve">Cache Keys Purchasing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Cache Key</w:t>
            </w:r>
          </w:p>
        </w:tc>
        <w:tc>
          <w:tcPr>
            <w:tcW w:type="dxa" w:w="12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TTL</w:t>
            </w:r>
          </w:p>
        </w:tc>
        <w:tc>
          <w:tcPr>
            <w:tcW w:type="dxa" w:w="51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Konten</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pur:vendors:approved</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60 menit</w:t>
            </w:r>
          </w:p>
        </w:tc>
        <w:tc>
          <w:tcPr>
            <w:tcW w:type="dxa" w:w="5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Daftar vendor dengan is_approved_vendor=true (untuk dropdown PO/RFQ)</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pur:buyer_groups:active</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60 menit</w:t>
            </w:r>
          </w:p>
        </w:tc>
        <w:tc>
          <w:tcPr>
            <w:tcW w:type="dxa" w:w="51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Daftar buyer group aktif + mapping kategori</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pur:approval_configs:{docType}</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120 menit</w:t>
            </w:r>
          </w:p>
        </w:tc>
        <w:tc>
          <w:tcPr>
            <w:tcW w:type="dxa" w:w="5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Config approval per tipe dokumen (PR/PO)</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pur:po:{id}:status</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10 menit</w:t>
            </w:r>
          </w:p>
        </w:tc>
        <w:tc>
          <w:tcPr>
            <w:tcW w:type="dxa" w:w="51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Status PO tertentu (untuk polling di UI)</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pur:pr:pending_approval:{userId}</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5 menit</w:t>
            </w:r>
          </w:p>
        </w:tc>
        <w:tc>
          <w:tcPr>
            <w:tcW w:type="dxa" w:w="5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Daftar PR/PO menunggu approval user tertentu (untuk badge di inbox)</w:t>
            </w:r>
          </w:p>
        </w:tc>
      </w:tr>
      <w:tr>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pur:report:spending:{year}:{month}</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30 menit</w:t>
            </w:r>
          </w:p>
        </w:tc>
        <w:tc>
          <w:tcPr>
            <w:tcW w:type="dxa" w:w="51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Data spending bulanan untuk dashboard</w:t>
            </w:r>
          </w:p>
        </w:tc>
      </w:tr>
    </w:tbl>
    <w:p>
      <w:r>
        <w:br w:type="page"/>
      </w:r>
    </w:p>
    <w:p>
      <w:pPr>
        <w:pStyle w:val="Heading1"/>
        <w:pBdr>
          <w:bottom w:val="single" w:color="2E75B6" w:sz="8" w:space="2"/>
        </w:pBdr>
        <w:spacing w:after="200" w:before="360"/>
      </w:pPr>
      <w:r>
        <w:rPr>
          <w:rFonts w:ascii="Arial" w:cs="Arial" w:eastAsia="Arial" w:hAnsi="Arial"/>
          <w:b/>
          <w:bCs/>
          <w:color w:val="1E3A5F"/>
          <w:sz w:val="36"/>
          <w:szCs w:val="36"/>
        </w:rPr>
        <w:t xml:space="preserve">FASE 30 — Finalisasi Modul Purchasing</w:t>
      </w:r>
    </w:p>
    <w:p>
      <w:pPr>
        <w:pStyle w:val="Heading2"/>
        <w:spacing w:after="140" w:before="280"/>
      </w:pPr>
      <w:r>
        <w:rPr>
          <w:rFonts w:ascii="Arial" w:cs="Arial" w:eastAsia="Arial" w:hAnsi="Arial"/>
          <w:b/>
          <w:bCs/>
          <w:color w:val="2E75B6"/>
          <w:sz w:val="28"/>
          <w:szCs w:val="28"/>
        </w:rPr>
        <w:t xml:space="preserve">Langkah 71: Index Database, Seed Data &amp; Smoke Test</w:t>
      </w:r>
    </w:p>
    <w:p>
      <w:pPr>
        <w:pStyle w:val="Heading3"/>
        <w:spacing w:after="100" w:before="200"/>
      </w:pPr>
      <w:r>
        <w:rPr>
          <w:rFonts w:ascii="Arial" w:cs="Arial" w:eastAsia="Arial" w:hAnsi="Arial"/>
          <w:b/>
          <w:bCs/>
          <w:color w:val="1E3A5F"/>
          <w:sz w:val="22"/>
          <w:szCs w:val="22"/>
        </w:rPr>
        <w:t xml:space="preserve">71.1 Index Database Purchasing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Tabel</w:t>
            </w:r>
          </w:p>
        </w:tc>
        <w:tc>
          <w:tcPr>
            <w:tcW w:type="dxa" w:w="30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Kolom yang Diindeks</w:t>
            </w:r>
          </w:p>
        </w:tc>
        <w:tc>
          <w:tcPr>
            <w:tcW w:type="dxa" w:w="37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Alasan</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pur_purchase_requisitions</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status, department_id, requested_by, pr_date</w:t>
            </w:r>
          </w:p>
        </w:tc>
        <w:tc>
          <w:tcPr>
            <w:tcW w:type="dxa" w:w="3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Filter utama di daftar PR dan laporan</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pur_purchase_requisitions</w:t>
            </w:r>
          </w:p>
        </w:tc>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current_approval_level, status</w:t>
            </w:r>
          </w:p>
        </w:tc>
        <w:tc>
          <w:tcPr>
            <w:tcW w:type="dxa" w:w="3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Query inbox approval</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pur_pr_lines</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pr_id, is_converted, item_id</w:t>
            </w:r>
          </w:p>
        </w:tc>
        <w:tc>
          <w:tcPr>
            <w:tcW w:type="dxa" w:w="3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Lookup baris PR saat konversi ke PO</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pur_purchase_orders</w:t>
            </w:r>
          </w:p>
        </w:tc>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status, vendor_id, buyer_employee_id, po_date</w:t>
            </w:r>
          </w:p>
        </w:tc>
        <w:tc>
          <w:tcPr>
            <w:tcW w:type="dxa" w:w="3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Filter utama daftar PO</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pur_purchase_orders</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expected_delivery_date, status</w:t>
            </w:r>
          </w:p>
        </w:tc>
        <w:tc>
          <w:tcPr>
            <w:tcW w:type="dxa" w:w="3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Query PO overdue</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pur_po_lines</w:t>
            </w:r>
          </w:p>
        </w:tc>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po_id, item_id</w:t>
            </w:r>
          </w:p>
        </w:tc>
        <w:tc>
          <w:tcPr>
            <w:tcW w:type="dxa" w:w="3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Lookup baris PO saat receipt</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pur_po_receipts</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po_id, status, receipt_date</w:t>
            </w:r>
          </w:p>
        </w:tc>
        <w:tc>
          <w:tcPr>
            <w:tcW w:type="dxa" w:w="3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History receipt per PO</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pur_po_receipt_lines</w:t>
            </w:r>
          </w:p>
        </w:tc>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po_receipt_id, po_line_id, item_id</w:t>
            </w:r>
          </w:p>
        </w:tc>
        <w:tc>
          <w:tcPr>
            <w:tcW w:type="dxa" w:w="3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Lookup saat 3-way matching</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pur_rfqs</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status, buyer_employee_id, rfq_date</w:t>
            </w:r>
          </w:p>
        </w:tc>
        <w:tc>
          <w:tcPr>
            <w:tcW w:type="dxa" w:w="3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Filter daftar RFQ</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pur_rfq_quotations</w:t>
            </w:r>
          </w:p>
        </w:tc>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rfq_id, vendor_id, is_selected</w:t>
            </w:r>
          </w:p>
        </w:tc>
        <w:tc>
          <w:tcPr>
            <w:tcW w:type="dxa" w:w="3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Lookup penawaran terpilih</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pur_approval_logs</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document_type, document_id, approver_id</w:t>
            </w:r>
          </w:p>
        </w:tc>
        <w:tc>
          <w:tcPr>
            <w:tcW w:type="dxa" w:w="3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Riwayat approval per dokumen</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pur_invoice_matchings</w:t>
            </w:r>
          </w:p>
        </w:tc>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ap_invoice_id, po_id, match_status</w:t>
            </w:r>
          </w:p>
        </w:tc>
        <w:tc>
          <w:tcPr>
            <w:tcW w:type="dxa" w:w="37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Daftar invoice yang perlu di-match</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pur_purchase_returns</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po_id, vendor_id, status, return_date</w:t>
            </w:r>
          </w:p>
        </w:tc>
        <w:tc>
          <w:tcPr>
            <w:tcW w:type="dxa" w:w="3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Riwayat retur per PO/vendor</w:t>
            </w:r>
          </w:p>
        </w:tc>
      </w:tr>
    </w:tbl>
    <w:p>
      <w:pPr>
        <w:spacing w:after="0" w:before="120"/>
      </w:pPr>
      <w:r>
        <w:t xml:space="preserve"/>
      </w:r>
    </w:p>
    <w:p>
      <w:pPr>
        <w:pStyle w:val="Heading3"/>
        <w:spacing w:after="100" w:before="200"/>
      </w:pPr>
      <w:r>
        <w:rPr>
          <w:rFonts w:ascii="Arial" w:cs="Arial" w:eastAsia="Arial" w:hAnsi="Arial"/>
          <w:b/>
          <w:bCs/>
          <w:color w:val="1E3A5F"/>
          <w:sz w:val="22"/>
          <w:szCs w:val="22"/>
        </w:rPr>
        <w:t xml:space="preserve">71.2 Seed Data Purchasing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Tabel</w:t>
            </w:r>
          </w:p>
        </w:tc>
        <w:tc>
          <w:tcPr>
            <w:tcW w:type="dxa" w:w="45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Data Seed</w:t>
            </w:r>
          </w:p>
        </w:tc>
        <w:tc>
          <w:tcPr>
            <w:tcW w:type="dxa" w:w="26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Keterangan</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pur_vendor_categories</w:t>
            </w:r>
          </w:p>
        </w:tc>
        <w:tc>
          <w:tcPr>
            <w:tcW w:type="dxa" w:w="4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4 kategori: CONS-IT (Vendor IT), CONS-OPS (Vendor Operasional), CONS-SVC (Vendor Jasa), CONS-RAW (Vendor Bahan Baku)</w:t>
            </w:r>
          </w:p>
        </w:tc>
        <w:tc>
          <w:tcPr>
            <w:tcW w:type="dxa" w:w="2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Kategori dasar vendor</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pur_approval_configs</w:t>
            </w:r>
          </w:p>
        </w:tc>
        <w:tc>
          <w:tcPr>
            <w:tcW w:type="dxa" w:w="4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PR: Level 1 (s/d 5 juta → Dept Head), Level 2 (5–50 juta → GM), Level 3 (&gt;50 juta → Direktur). PO: sama dengan PR.</w:t>
            </w:r>
          </w:p>
        </w:tc>
        <w:tc>
          <w:tcPr>
            <w:tcW w:type="dxa" w:w="26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Konfigurasi approval multi-level</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pur_buyer_groups</w:t>
            </w:r>
          </w:p>
        </w:tc>
        <w:tc>
          <w:tcPr>
            <w:tcW w:type="dxa" w:w="4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2 group: BG-GOODS (buyer barang, kategori Goods/Asset/Consumable), BG-SVC (buyer jasa, kategori Service)</w:t>
            </w:r>
          </w:p>
        </w:tc>
        <w:tc>
          <w:tcPr>
            <w:tcW w:type="dxa" w:w="2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Buyer group default</w:t>
            </w:r>
          </w:p>
        </w:tc>
      </w:tr>
      <w:tr>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fin_vendors (extension)</w:t>
            </w:r>
          </w:p>
        </w:tc>
        <w:tc>
          <w:tcPr>
            <w:tcW w:type="dxa" w:w="4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Update semua vendor existing: is_approved_vendor=true, lead_time_days=14, buyer_group_id sesuai kategori item</w:t>
            </w:r>
          </w:p>
        </w:tc>
        <w:tc>
          <w:tcPr>
            <w:tcW w:type="dxa" w:w="26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Sinkronisasi data vendor lama</w:t>
            </w:r>
          </w:p>
        </w:tc>
      </w:tr>
    </w:tbl>
    <w:p>
      <w:pPr>
        <w:spacing w:after="0" w:before="120"/>
      </w:pPr>
      <w:r>
        <w:t xml:space="preserve"/>
      </w:r>
    </w:p>
    <w:p>
      <w:pPr>
        <w:pStyle w:val="Heading3"/>
        <w:spacing w:after="100" w:before="200"/>
      </w:pPr>
      <w:r>
        <w:rPr>
          <w:rFonts w:ascii="Arial" w:cs="Arial" w:eastAsia="Arial" w:hAnsi="Arial"/>
          <w:b/>
          <w:bCs/>
          <w:color w:val="1E3A5F"/>
          <w:sz w:val="22"/>
          <w:szCs w:val="22"/>
        </w:rPr>
        <w:t xml:space="preserve">71.3 Menu &amp; Navigasi Purchasing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Menu Utama</w:t>
            </w:r>
          </w:p>
        </w:tc>
        <w:tc>
          <w:tcPr>
            <w:tcW w:type="dxa" w:w="22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Sub-Menu</w:t>
            </w:r>
          </w:p>
        </w:tc>
        <w:tc>
          <w:tcPr>
            <w:tcW w:type="dxa" w:w="28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Route</w:t>
            </w:r>
          </w:p>
        </w:tc>
        <w:tc>
          <w:tcPr>
            <w:tcW w:type="dxa" w:w="25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Icon</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Dashboard Purchasing</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w:t>
            </w:r>
          </w:p>
        </w:tc>
        <w:tc>
          <w:tcPr>
            <w:tcW w:type="dxa" w:w="2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bi-cart-check</w:t>
            </w:r>
          </w:p>
        </w:tc>
      </w:tr>
      <w:tr>
        <w:tc>
          <w:tcPr>
            <w:tcW w:type="dxa" w:w="1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w:t>
            </w:r>
          </w:p>
        </w:tc>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Purchase Requisition</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/purchasing/requisitions</w:t>
            </w:r>
          </w:p>
        </w:tc>
        <w:tc>
          <w:tcPr>
            <w:tcW w:type="dxa" w:w="25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bi-file-earmark-text</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Inbox Approval</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/purchasing/approvals/inbox</w:t>
            </w:r>
          </w:p>
        </w:tc>
        <w:tc>
          <w:tcPr>
            <w:tcW w:type="dxa" w:w="2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bi-inbox</w:t>
            </w:r>
          </w:p>
        </w:tc>
      </w:tr>
      <w:tr>
        <w:tc>
          <w:tcPr>
            <w:tcW w:type="dxa" w:w="1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w:t>
            </w:r>
          </w:p>
        </w:tc>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Request for Quotation</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/purchasing/rfqs</w:t>
            </w:r>
          </w:p>
        </w:tc>
        <w:tc>
          <w:tcPr>
            <w:tcW w:type="dxa" w:w="25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bi-chat-square-quote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Purchase Order</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/purchasing/orders</w:t>
            </w:r>
          </w:p>
        </w:tc>
        <w:tc>
          <w:tcPr>
            <w:tcW w:type="dxa" w:w="2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bi-bag-check</w:t>
            </w:r>
          </w:p>
        </w:tc>
      </w:tr>
      <w:tr>
        <w:tc>
          <w:tcPr>
            <w:tcW w:type="dxa" w:w="1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w:t>
            </w:r>
          </w:p>
        </w:tc>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Penerimaan Barang</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/purchasing/orders?tab=receipts</w:t>
            </w:r>
          </w:p>
        </w:tc>
        <w:tc>
          <w:tcPr>
            <w:tcW w:type="dxa" w:w="25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bi-box-seam</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Invoice Matching</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/purchasing/invoice-matching</w:t>
            </w:r>
          </w:p>
        </w:tc>
        <w:tc>
          <w:tcPr>
            <w:tcW w:type="dxa" w:w="2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bi-file-earmark-check</w:t>
            </w:r>
          </w:p>
        </w:tc>
      </w:tr>
      <w:tr>
        <w:tc>
          <w:tcPr>
            <w:tcW w:type="dxa" w:w="1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w:t>
            </w:r>
          </w:p>
        </w:tc>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Retur ke Vendor</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/purchasing/returns</w:t>
            </w:r>
          </w:p>
        </w:tc>
        <w:tc>
          <w:tcPr>
            <w:tcW w:type="dxa" w:w="25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bi-arrow-return-left</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Laporan PUR</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Status PO/PR</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/purchasing/reports/po-status</w:t>
            </w:r>
          </w:p>
        </w:tc>
        <w:tc>
          <w:tcPr>
            <w:tcW w:type="dxa" w:w="2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bi-bar-chart</w:t>
            </w:r>
          </w:p>
        </w:tc>
      </w:tr>
      <w:tr>
        <w:tc>
          <w:tcPr>
            <w:tcW w:type="dxa" w:w="1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Laporan PUR</w:t>
            </w:r>
          </w:p>
        </w:tc>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Vendor Performance</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/purchasing/reports/vendor-performance</w:t>
            </w:r>
          </w:p>
        </w:tc>
        <w:tc>
          <w:tcPr>
            <w:tcW w:type="dxa" w:w="25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bi-star</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Laporan PUR</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Spending Analysis</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/purchasing/reports/spending</w:t>
            </w:r>
          </w:p>
        </w:tc>
        <w:tc>
          <w:tcPr>
            <w:tcW w:type="dxa" w:w="2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bi-pie-chart</w:t>
            </w:r>
          </w:p>
        </w:tc>
      </w:tr>
      <w:tr>
        <w:tc>
          <w:tcPr>
            <w:tcW w:type="dxa" w:w="1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Master PUR</w:t>
            </w:r>
          </w:p>
        </w:tc>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Vendor</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/purchasing/vendors</w:t>
            </w:r>
          </w:p>
        </w:tc>
        <w:tc>
          <w:tcPr>
            <w:tcW w:type="dxa" w:w="25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bi-building</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Master PUR</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Kategori Vendor</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/purchasing/vendor-categories</w:t>
            </w:r>
          </w:p>
        </w:tc>
        <w:tc>
          <w:tcPr>
            <w:tcW w:type="dxa" w:w="2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bi-tag</w:t>
            </w:r>
          </w:p>
        </w:tc>
      </w:tr>
      <w:tr>
        <w:tc>
          <w:tcPr>
            <w:tcW w:type="dxa" w:w="1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Master PUR</w:t>
            </w:r>
          </w:p>
        </w:tc>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Buyer Groups</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/purchasing/buyer-groups</w:t>
            </w:r>
          </w:p>
        </w:tc>
        <w:tc>
          <w:tcPr>
            <w:tcW w:type="dxa" w:w="25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bi-person-badge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Master PUR</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Konfigurasi Approval</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/purchasing/approval-configs</w:t>
            </w:r>
          </w:p>
        </w:tc>
        <w:tc>
          <w:tcPr>
            <w:tcW w:type="dxa" w:w="2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bi-gear</w:t>
            </w:r>
          </w:p>
        </w:tc>
      </w:tr>
    </w:tbl>
    <w:p>
      <w:pPr>
        <w:spacing w:after="0" w:before="200"/>
      </w:pPr>
      <w:r>
        <w:t xml:space="preserve"/>
      </w:r>
    </w:p>
    <w:p>
      <w:pPr>
        <w:pStyle w:val="Heading2"/>
        <w:spacing w:after="140" w:before="280"/>
      </w:pPr>
      <w:r>
        <w:rPr>
          <w:rFonts w:ascii="Arial" w:cs="Arial" w:eastAsia="Arial" w:hAnsi="Arial"/>
          <w:b/>
          <w:bCs/>
          <w:color w:val="2E75B6"/>
          <w:sz w:val="28"/>
          <w:szCs w:val="28"/>
        </w:rPr>
        <w:t xml:space="preserve">Langkah 72: Smoke Test Modul Purchasing</w:t>
      </w:r>
    </w:p>
    <w:p>
      <w:pPr>
        <w:pStyle w:val="Heading3"/>
        <w:spacing w:after="100" w:before="200"/>
      </w:pPr>
      <w:r>
        <w:rPr>
          <w:rFonts w:ascii="Arial" w:cs="Arial" w:eastAsia="Arial" w:hAnsi="Arial"/>
          <w:b/>
          <w:bCs/>
          <w:color w:val="1E3A5F"/>
          <w:sz w:val="22"/>
          <w:szCs w:val="22"/>
        </w:rPr>
        <w:t xml:space="preserve">72.1 Checklist Smoke Test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500"/>
        <w:gridCol w:w="1160"/>
      </w:tblGrid>
      <w:tr>
        <w:trPr>
          <w:tblHeader/>
        </w:trPr>
        <w:tc>
          <w:tcPr>
            <w:tcW w:type="dxa" w:w="5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No</w:t>
            </w:r>
          </w:p>
        </w:tc>
        <w:tc>
          <w:tcPr>
            <w:tcW w:type="dxa" w:w="32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Skenario Test</w:t>
            </w:r>
          </w:p>
        </w:tc>
        <w:tc>
          <w:tcPr>
            <w:tcW w:type="dxa" w:w="35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Expected Result</w:t>
            </w:r>
          </w:p>
        </w:tc>
        <w:tc>
          <w:tcPr>
            <w:tcW w:type="dxa" w:w="11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Status</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1</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Buat PR baru (type=Goods, 3 baris item)</w:t>
            </w:r>
          </w:p>
        </w:tc>
        <w:tc>
          <w:tcPr>
            <w:tcW w:type="dxa" w:w="3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PR-2025-000001 dibuat, status=Draft, total terhitung benar</w:t>
            </w:r>
          </w:p>
        </w:tc>
        <w:tc>
          <w:tcPr>
            <w:tcW w:type="dxa" w:w="1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t>
            </w:r>
          </w:p>
        </w:tc>
      </w:tr>
      <w:tr>
        <w:tc>
          <w:tcPr>
            <w:tcW w:type="dxa" w:w="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2</w:t>
            </w:r>
          </w:p>
        </w:tc>
        <w:tc>
          <w:tcPr>
            <w:tcW w:type="dxa" w:w="3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Submit PR → Approval Level 1</w:t>
            </w:r>
          </w:p>
        </w:tc>
        <w:tc>
          <w:tcPr>
            <w:tcW w:type="dxa" w:w="3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Status=PendingApproval, notifikasi terkirim ke approver, inbox approval tampil PR ini</w:t>
            </w:r>
          </w:p>
        </w:tc>
        <w:tc>
          <w:tcPr>
            <w:tcW w:type="dxa" w:w="11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3</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Approver level 1 Approve PR</w:t>
            </w:r>
          </w:p>
        </w:tc>
        <w:tc>
          <w:tcPr>
            <w:tcW w:type="dxa" w:w="3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pur_approval_logs terisi, status=Approved (jika 1 level) atau naik ke level berikutnya</w:t>
            </w:r>
          </w:p>
        </w:tc>
        <w:tc>
          <w:tcPr>
            <w:tcW w:type="dxa" w:w="1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t>
            </w:r>
          </w:p>
        </w:tc>
      </w:tr>
      <w:tr>
        <w:tc>
          <w:tcPr>
            <w:tcW w:type="dxa" w:w="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4</w:t>
            </w:r>
          </w:p>
        </w:tc>
        <w:tc>
          <w:tcPr>
            <w:tcW w:type="dxa" w:w="3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Buat RFQ dari PR yang sudah Approved</w:t>
            </w:r>
          </w:p>
        </w:tc>
        <w:tc>
          <w:tcPr>
            <w:tcW w:type="dxa" w:w="3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RFQ-2025-000001 dibuat, baris dari PR tersalin</w:t>
            </w:r>
          </w:p>
        </w:tc>
        <w:tc>
          <w:tcPr>
            <w:tcW w:type="dxa" w:w="11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5</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Input penawaran 2 vendor ke RFQ</w:t>
            </w:r>
          </w:p>
        </w:tc>
        <w:tc>
          <w:tcPr>
            <w:tcW w:type="dxa" w:w="3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pur_rfq_quotations terisi, tabel perbandingan vendor muncul</w:t>
            </w:r>
          </w:p>
        </w:tc>
        <w:tc>
          <w:tcPr>
            <w:tcW w:type="dxa" w:w="1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t>
            </w:r>
          </w:p>
        </w:tc>
      </w:tr>
      <w:tr>
        <w:tc>
          <w:tcPr>
            <w:tcW w:type="dxa" w:w="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6</w:t>
            </w:r>
          </w:p>
        </w:tc>
        <w:tc>
          <w:tcPr>
            <w:tcW w:type="dxa" w:w="3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Pilih pemenang RFQ → Konversi ke PO</w:t>
            </w:r>
          </w:p>
        </w:tc>
        <w:tc>
          <w:tcPr>
            <w:tcW w:type="dxa" w:w="3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pur_rfq_vendors.is_awarded=true, PO-2025-000001 dibuat dengan harga dari penawaran terpilih</w:t>
            </w:r>
          </w:p>
        </w:tc>
        <w:tc>
          <w:tcPr>
            <w:tcW w:type="dxa" w:w="11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7</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Approval PO → Kirim ke Vendor</w:t>
            </w:r>
          </w:p>
        </w:tc>
        <w:tc>
          <w:tcPr>
            <w:tcW w:type="dxa" w:w="3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PO status=SentToVendor, sent_to_vendor_at terisi, PDF PO bisa di-download</w:t>
            </w:r>
          </w:p>
        </w:tc>
        <w:tc>
          <w:tcPr>
            <w:tcW w:type="dxa" w:w="1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t>
            </w:r>
          </w:p>
        </w:tc>
      </w:tr>
      <w:tr>
        <w:tc>
          <w:tcPr>
            <w:tcW w:type="dxa" w:w="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8</w:t>
            </w:r>
          </w:p>
        </w:tc>
        <w:tc>
          <w:tcPr>
            <w:tcW w:type="dxa" w:w="3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Buat PO Receipt (partial delivery 2 dari 3 baris)</w:t>
            </w:r>
          </w:p>
        </w:tc>
        <w:tc>
          <w:tcPr>
            <w:tcW w:type="dxa" w:w="3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POR-2025-000001 dibuat. Setelah Konfirmasi: GR dibuat di Inventory, AP Invoice Draft dibuat di Finance, stok bertambah, qty_received PO line terupdate, PO status=PartialReceived</w:t>
            </w:r>
          </w:p>
        </w:tc>
        <w:tc>
          <w:tcPr>
            <w:tcW w:type="dxa" w:w="11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9</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Buat PO Receipt kedua (pelunasan)</w:t>
            </w:r>
          </w:p>
        </w:tc>
        <w:tc>
          <w:tcPr>
            <w:tcW w:type="dxa" w:w="3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PO status=FullyReceived, AP Invoice Draft kedua terbuat</w:t>
            </w:r>
          </w:p>
        </w:tc>
        <w:tc>
          <w:tcPr>
            <w:tcW w:type="dxa" w:w="1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t>
            </w:r>
          </w:p>
        </w:tc>
      </w:tr>
      <w:tr>
        <w:tc>
          <w:tcPr>
            <w:tcW w:type="dxa" w:w="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10</w:t>
            </w:r>
          </w:p>
        </w:tc>
        <w:tc>
          <w:tcPr>
            <w:tcW w:type="dxa" w:w="3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3-Way Matching: Invoice dengan variance harga 1.5% (dalam toleransi)</w:t>
            </w:r>
          </w:p>
        </w:tc>
        <w:tc>
          <w:tcPr>
            <w:tcW w:type="dxa" w:w="3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match_status=Matched, AP Invoice bisa diposting langsung</w:t>
            </w:r>
          </w:p>
        </w:tc>
        <w:tc>
          <w:tcPr>
            <w:tcW w:type="dxa" w:w="11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11</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3-Way Matching: Invoice dengan variance 5% (melebihi toleransi)</w:t>
            </w:r>
          </w:p>
        </w:tc>
        <w:tc>
          <w:tcPr>
            <w:tcW w:type="dxa" w:w="3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match_status=PriceVariance, AP Invoice tidak bisa diposting tanpa approval Finance Manager</w:t>
            </w:r>
          </w:p>
        </w:tc>
        <w:tc>
          <w:tcPr>
            <w:tcW w:type="dxa" w:w="1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t>
            </w:r>
          </w:p>
        </w:tc>
      </w:tr>
      <w:tr>
        <w:tc>
          <w:tcPr>
            <w:tcW w:type="dxa" w:w="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12</w:t>
            </w:r>
          </w:p>
        </w:tc>
        <w:tc>
          <w:tcPr>
            <w:tcW w:type="dxa" w:w="3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Finance Manager approve variance → Post AP Invoice</w:t>
            </w:r>
          </w:p>
        </w:tc>
        <w:tc>
          <w:tcPr>
            <w:tcW w:type="dxa" w:w="3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match_status=Approved, AP Invoice terposting di Finance</w:t>
            </w:r>
          </w:p>
        </w:tc>
        <w:tc>
          <w:tcPr>
            <w:tcW w:type="dxa" w:w="11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13</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Buat Purchase Return (barang defective)</w:t>
            </w:r>
          </w:p>
        </w:tc>
        <w:tc>
          <w:tcPr>
            <w:tcW w:type="dxa" w:w="3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PRN-2025-000001 dibuat. Setelah Konfirmasi: GI type=ReturnToVendor dibuat di Inventory, credit note AP Invoice Draft terbuat di Finance, stok berkurang</w:t>
            </w:r>
          </w:p>
        </w:tc>
        <w:tc>
          <w:tcPr>
            <w:tcW w:type="dxa" w:w="1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t>
            </w:r>
          </w:p>
        </w:tc>
      </w:tr>
      <w:tr>
        <w:tc>
          <w:tcPr>
            <w:tcW w:type="dxa" w:w="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14</w:t>
            </w:r>
          </w:p>
        </w:tc>
        <w:tc>
          <w:tcPr>
            <w:tcW w:type="dxa" w:w="3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Laporan Vendor Performance ter-generate</w:t>
            </w:r>
          </w:p>
        </w:tc>
        <w:tc>
          <w:tcPr>
            <w:tcW w:type="dxa" w:w="3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Skor masing-masing vendor terhitung dan ter-update di fin_vendors.performance_score</w:t>
            </w:r>
          </w:p>
        </w:tc>
        <w:tc>
          <w:tcPr>
            <w:tcW w:type="dxa" w:w="11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15</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Dashboard Purchasing tampil benar</w:t>
            </w:r>
          </w:p>
        </w:tc>
        <w:tc>
          <w:tcPr>
            <w:tcW w:type="dxa" w:w="3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Widget: PR pending approval, PO overdue, spending bulan ini, top vendor semua ter-render tanpa error</w:t>
            </w:r>
          </w:p>
        </w:tc>
        <w:tc>
          <w:tcPr>
            <w:tcW w:type="dxa" w:w="1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w:t>
            </w:r>
          </w:p>
        </w:tc>
      </w:tr>
    </w:tbl>
    <w:p>
      <w:pPr>
        <w:spacing w:after="0" w:before="120"/>
      </w:pPr>
      <w:r>
        <w:t xml:space="preserve"/>
      </w:r>
    </w:p>
    <w:p>
      <w:pPr>
        <w:pStyle w:val="Heading3"/>
        <w:spacing w:after="100" w:before="200"/>
      </w:pPr>
      <w:r>
        <w:rPr>
          <w:rFonts w:ascii="Arial" w:cs="Arial" w:eastAsia="Arial" w:hAnsi="Arial"/>
          <w:b/>
          <w:bCs/>
          <w:color w:val="1E3A5F"/>
          <w:sz w:val="22"/>
          <w:szCs w:val="22"/>
        </w:rPr>
        <w:t xml:space="preserve">72.2 Dashboard Purchasing</w:t>
      </w:r>
    </w:p>
    <w:p>
      <w:pPr>
        <w:spacing w:after="80" w:before="40"/>
      </w:pPr>
      <w:r>
        <w:rPr>
          <w:rFonts w:ascii="Arial" w:cs="Arial" w:eastAsia="Arial" w:hAnsi="Arial"/>
          <w:b w:val="false"/>
          <w:bCs w:val="false"/>
          <w:i w:val="false"/>
          <w:iCs w:val="false"/>
          <w:color w:val="1F2937"/>
          <w:sz w:val="18"/>
          <w:szCs w:val="18"/>
        </w:rPr>
        <w:t xml:space="preserve">Dashboard utama Purchasing pada route /purchasing menampilkan widget-widget berikut: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Widget</w:t>
            </w:r>
          </w:p>
        </w:tc>
        <w:tc>
          <w:tcPr>
            <w:tcW w:type="dxa" w:w="34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Data Sumber</w:t>
            </w:r>
          </w:p>
        </w:tc>
        <w:tc>
          <w:tcPr>
            <w:tcW w:type="dxa" w:w="33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Refresh</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PR Menunggu Approval Saya</w:t>
            </w:r>
          </w:p>
        </w:tc>
        <w:tc>
          <w:tcPr>
            <w:tcW w:type="dxa" w:w="3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COUNT dari pur_approval_logs pending per user</w:t>
            </w:r>
          </w:p>
        </w:tc>
        <w:tc>
          <w:tcPr>
            <w:tcW w:type="dxa" w:w="3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Realtime (tidak dicache)</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PO Overdue</w:t>
            </w:r>
          </w:p>
        </w:tc>
        <w:tc>
          <w:tcPr>
            <w:tcW w:type="dxa" w:w="3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COUNT PO dengan expected_delivery_date &lt; today() dan status belum FullyReceived</w:t>
            </w:r>
          </w:p>
        </w:tc>
        <w:tc>
          <w:tcPr>
            <w:tcW w:type="dxa" w:w="33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Cache 15 menit</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Nilai PO Bulan Ini</w:t>
            </w:r>
          </w:p>
        </w:tc>
        <w:tc>
          <w:tcPr>
            <w:tcW w:type="dxa" w:w="3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SUM total_amount dari PO bulan berjalan yang Approved/SentToVendor/Received</w:t>
            </w:r>
          </w:p>
        </w:tc>
        <w:tc>
          <w:tcPr>
            <w:tcW w:type="dxa" w:w="3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Cache 30 menit</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Top 5 Vendor (nilai PO)</w:t>
            </w:r>
          </w:p>
        </w:tc>
        <w:tc>
          <w:tcPr>
            <w:tcW w:type="dxa" w:w="3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SUM total_amount per vendor, bulan ini</w:t>
            </w:r>
          </w:p>
        </w:tc>
        <w:tc>
          <w:tcPr>
            <w:tcW w:type="dxa" w:w="33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Cache 30 menit</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Spending 6 Bulan Terakhir</w:t>
            </w:r>
          </w:p>
        </w:tc>
        <w:tc>
          <w:tcPr>
            <w:tcW w:type="dxa" w:w="3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Grafik line chart total nilai PO per bulan</w:t>
            </w:r>
          </w:p>
        </w:tc>
        <w:tc>
          <w:tcPr>
            <w:tcW w:type="dxa" w:w="3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Cache 60 menit</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PO Terbaru</w:t>
            </w:r>
          </w:p>
        </w:tc>
        <w:tc>
          <w:tcPr>
            <w:tcW w:type="dxa" w:w="3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10 PO terbaru dengan status dan vendor</w:t>
            </w:r>
          </w:p>
        </w:tc>
        <w:tc>
          <w:tcPr>
            <w:tcW w:type="dxa" w:w="33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Cache 5 menit</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PR Pending (belum dikonversi ke PO)</w:t>
            </w:r>
          </w:p>
        </w:tc>
        <w:tc>
          <w:tcPr>
            <w:tcW w:type="dxa" w:w="3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COUNT PR status=Approved, is_converted=false</w:t>
            </w:r>
          </w:p>
        </w:tc>
        <w:tc>
          <w:tcPr>
            <w:tcW w:type="dxa" w:w="33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Cache 15 menit</w:t>
            </w:r>
          </w:p>
        </w:tc>
      </w:tr>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Invoice Matching Pending</w:t>
            </w:r>
          </w:p>
        </w:tc>
        <w:tc>
          <w:tcPr>
            <w:tcW w:type="dxa" w:w="3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COUNT AP Invoice draft yang menunggu 3-way matching review</w:t>
            </w:r>
          </w:p>
        </w:tc>
        <w:tc>
          <w:tcPr>
            <w:tcW w:type="dxa" w:w="33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Cache 10 menit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8"/>
              <w:left w:val="single" w:color="16A34A" w:sz="16"/>
              <w:bottom w:val="single" w:color="16A34A" w:sz="8"/>
              <w:right w:val="single" w:color="16A34A" w:sz="8"/>
            </w:tcBorders>
            <w:shd w:fill="E2EFDA" w:val="clear"/>
            <w:tcMar>
              <w:top w:type="dxa" w:w="80"/>
              <w:left w:type="dxa" w:w="180"/>
              <w:bottom w:type="dxa" w:w="80"/>
              <w:right w:type="dxa" w:w="120"/>
            </w:tcMar>
          </w:tcPr>
          <w:p>
            <w:r>
              <w:rPr>
                <w:rFonts w:ascii="Arial" w:cs="Arial" w:eastAsia="Arial" w:hAnsi="Arial"/>
                <w:color w:val="14532D"/>
                <w:sz w:val="18"/>
                <w:szCs w:val="18"/>
              </w:rPr>
              <w:t xml:space="preserve">✅  Setelah semua checklist smoke test di atas lulus (status ☑), Modul Purchasing dinyatakan selesai dan siap untuk User Acceptance Testing (UAT) bersama pengguna bisnis.</w:t>
            </w:r>
          </w:p>
        </w:tc>
      </w:tr>
    </w:tbl>
    <w:p>
      <w:pPr>
        <w:spacing w:after="0" w:before="200"/>
      </w:pPr>
      <w:r>
        <w:t xml:space="preserve"/>
      </w:r>
    </w:p>
    <w:p>
      <w:pPr>
        <w:pStyle w:val="Heading1"/>
        <w:pBdr>
          <w:bottom w:val="single" w:color="2E75B6" w:sz="8" w:space="2"/>
        </w:pBdr>
        <w:spacing w:after="200" w:before="360"/>
      </w:pPr>
      <w:r>
        <w:rPr>
          <w:rFonts w:ascii="Arial" w:cs="Arial" w:eastAsia="Arial" w:hAnsi="Arial"/>
          <w:b/>
          <w:bCs/>
          <w:color w:val="1E3A5F"/>
          <w:sz w:val="36"/>
          <w:szCs w:val="36"/>
        </w:rPr>
        <w:t xml:space="preserve">PENUTUP</w:t>
      </w:r>
    </w:p>
    <w:p>
      <w:pPr>
        <w:spacing w:after="80" w:before="40"/>
      </w:pPr>
      <w:r>
        <w:rPr>
          <w:rFonts w:ascii="Arial" w:cs="Arial" w:eastAsia="Arial" w:hAnsi="Arial"/>
          <w:b w:val="false"/>
          <w:bCs w:val="false"/>
          <w:i w:val="false"/>
          <w:iCs w:val="false"/>
          <w:color w:val="1F2937"/>
          <w:sz w:val="18"/>
          <w:szCs w:val="18"/>
        </w:rPr>
        <w:t xml:space="preserve">Panduan ini mencakup seluruh pengerjaan Modul Purchasing (PUR) dari fondasi domain layer hingga finalisasi. Berikut ringkasan akhir modul: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Aspek</w:t>
            </w:r>
          </w:p>
        </w:tc>
        <w:tc>
          <w:tcPr>
            <w:tcW w:type="dxa" w:w="6560"/>
            <w:tcBorders>
              <w:top w:val="single" w:color="CCCCCC" w:sz="4"/>
              <w:left w:val="single" w:color="CCCCCC" w:sz="4"/>
              <w:bottom w:val="single" w:color="CCCCCC" w:sz="4"/>
              <w:right w:val="single" w:color="CCCCCC" w:sz="4"/>
            </w:tcBorders>
            <w:shd w:fill="1E3A5F" w:val="clear"/>
            <w:tcMar>
              <w:top w:type="dxa" w:w="60"/>
              <w:left w:type="dxa" w:w="100"/>
              <w:bottom w:type="dxa" w:w="60"/>
              <w:right w:type="dxa" w:w="100"/>
            </w:tcMar>
            <w:vAlign w:val="top"/>
          </w:tcPr>
          <w:p>
            <w:pPr>
              <w:jc w:val="left"/>
            </w:pPr>
            <w:r>
              <w:rPr>
                <w:rFonts w:ascii="Arial" w:cs="Arial" w:eastAsia="Arial" w:hAnsi="Arial"/>
                <w:b/>
                <w:bCs/>
                <w:i w:val="false"/>
                <w:iCs w:val="false"/>
                <w:color w:val="FFFFFF"/>
                <w:sz w:val="18"/>
                <w:szCs w:val="18"/>
              </w:rPr>
              <w:t xml:space="preserve">Detail</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Total Tabel Database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15 tabel baru (pur_*) + 1 extension di fin_vendors</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Total Fase</w:t>
            </w:r>
          </w:p>
        </w:tc>
        <w:tc>
          <w:tcPr>
            <w:tcW w:type="dxa" w:w="65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8 fase (Fase 23 — Fase 30)</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Total Langkah</w:t>
            </w:r>
          </w:p>
        </w:tc>
        <w:tc>
          <w:tcPr>
            <w:tcW w:type="dxa" w:w="6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18 langkah (Langkah 55 — Langkah 72)</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Integrasi Inventory</w:t>
            </w:r>
          </w:p>
        </w:tc>
        <w:tc>
          <w:tcPr>
            <w:tcW w:type="dxa" w:w="65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PO Receipt → inv_goods_receipts (otomatis via IPurchasingIntegrationService)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Integrasi Finance</w:t>
            </w:r>
          </w:p>
        </w:tc>
        <w:tc>
          <w:tcPr>
            <w:tcW w:type="dxa" w:w="6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PO Receipt → fin_ap_invoices Draft (3-way matching). Purchase Return → Credit Note AP.</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Integrasi HR</w:t>
            </w:r>
          </w:p>
        </w:tc>
        <w:tc>
          <w:tcPr>
            <w:tcW w:type="dxa" w:w="65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hr_employees sebagai buyer, approver, dan petugas penerima. hr_departments sebagai departemen pemohon PR.</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Alur Dokumen Utama</w:t>
            </w:r>
          </w:p>
        </w:tc>
        <w:tc>
          <w:tcPr>
            <w:tcW w:type="dxa" w:w="6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PR → [Approval] → RFQ (opsional) → PO → [Approval] → Kirim ke Vendor → PO Receipt → 3-Way Matching → AP Invoice</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Approval</w:t>
            </w:r>
          </w:p>
        </w:tc>
        <w:tc>
          <w:tcPr>
            <w:tcW w:type="dxa" w:w="65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Multi-level, konfigurabel berdasarkan nilai dokumen. Timeout dan eskalasi otomatis.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Prefix Tabel</w:t>
            </w:r>
          </w:p>
        </w:tc>
        <w:tc>
          <w:tcPr>
            <w:tcW w:type="dxa" w:w="6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pur_</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Versi Panduan</w:t>
            </w:r>
          </w:p>
        </w:tc>
        <w:tc>
          <w:tcPr>
            <w:tcW w:type="dxa" w:w="65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jc w:val="left"/>
            </w:pPr>
            <w:r>
              <w:rPr>
                <w:rFonts w:ascii="Arial" w:cs="Arial" w:eastAsia="Arial" w:hAnsi="Arial"/>
                <w:b w:val="false"/>
                <w:bCs w:val="false"/>
                <w:i w:val="false"/>
                <w:iCs w:val="false"/>
                <w:color w:val="1F2937"/>
                <w:sz w:val="18"/>
                <w:szCs w:val="18"/>
              </w:rPr>
              <w:t xml:space="preserve">1.0</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026"/>
      </w:tabs>
      <w:spacing w:before="80"/>
    </w:pPr>
    <w:r>
      <w:rPr>
        <w:rFonts w:ascii="Arial" w:cs="Arial" w:eastAsia="Arial" w:hAnsi="Arial"/>
        <w:color w:val="6B7280"/>
        <w:sz w:val="16"/>
        <w:szCs w:val="16"/>
      </w:rPr>
      <w:t xml:space="preserve">Dibuat untuk: Ramdan Nur  |  Modul Purchasing (PUR)</w:t>
    </w:r>
    <w:r>
      <w:rPr>
        <w:rFonts w:ascii="Arial" w:cs="Arial" w:eastAsia="Arial" w:hAnsi="Arial"/>
        <w:color w:val="6B7280"/>
        <w:sz w:val="16"/>
        <w:szCs w:val="16"/>
      </w:rPr>
      <w:t xml:space="preserve">	Halaman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9026"/>
      </w:tabs>
      <w:spacing w:after="80"/>
    </w:pPr>
    <w:r>
      <w:rPr>
        <w:rFonts w:ascii="Arial" w:cs="Arial" w:eastAsia="Arial" w:hAnsi="Arial"/>
        <w:color w:val="6B7280"/>
        <w:sz w:val="16"/>
        <w:szCs w:val="16"/>
      </w:rPr>
      <w:t xml:space="preserve">SINARA ERP — Panduan Detail Modul Purchasing</w:t>
    </w:r>
    <w:r>
      <w:rPr>
        <w:rFonts w:ascii="Arial" w:cs="Arial" w:eastAsia="Arial" w:hAnsi="Arial"/>
        <w:color w:val="6B7280"/>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2026-06-01T06:14:39.809Z</dcterms:created>
  <dcterms:modified xsi:type="dcterms:W3CDTF">2026-06-01T06:14:39.822Z</dcterms:modified>
</cp:coreProperties>
</file>

<file path=docProps/custom.xml><?xml version="1.0" encoding="utf-8"?>
<Properties xmlns="http://schemas.openxmlformats.org/officeDocument/2006/custom-properties" xmlns:vt="http://schemas.openxmlformats.org/officeDocument/2006/docPropsVTypes"/>
</file>