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3BFDF17C"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group template to use for group registration</w:t>
      </w:r>
    </w:p>
    <w:p w14:paraId="182600FC" w14:textId="6B7C31E9"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brain mask used for group registration</w:t>
      </w:r>
    </w:p>
    <w:p w14:paraId="1693B5E7" w14:textId="47B0BB23"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output folder used for group registration</w:t>
      </w:r>
    </w:p>
    <w:p w14:paraId="62081B09" w14:textId="25FF639B"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CD53A5">
      <w:pPr>
        <w:pStyle w:val="Compact"/>
        <w:numPr>
          <w:ilvl w:val="2"/>
          <w:numId w:val="27"/>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CD53A5">
      <w:pPr>
        <w:pStyle w:val="Compact"/>
        <w:numPr>
          <w:ilvl w:val="2"/>
          <w:numId w:val="27"/>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0A40206A"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3817AF7C"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645EEB30" w:rsidR="00BE5BB7" w:rsidRPr="008C296B" w:rsidRDefault="00BE5BB7"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The output folder to be used post- group analysis</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42935C5"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2C0087E8" w14:textId="2B6A91BF" w:rsidR="001C6A4E" w:rsidRDefault="001C6A4E" w:rsidP="00A01DFF">
      <w:pPr>
        <w:pStyle w:val="PlainText"/>
        <w:rPr>
          <w:rFonts w:ascii="Arial" w:hAnsi="Arial" w:cs="Arial"/>
          <w:sz w:val="22"/>
          <w:szCs w:val="22"/>
        </w:rPr>
      </w:pPr>
    </w:p>
    <w:p w14:paraId="32660449" w14:textId="454DD995" w:rsidR="001C6A4E" w:rsidRDefault="001C6A4E" w:rsidP="00A01DFF">
      <w:pPr>
        <w:pStyle w:val="PlainText"/>
        <w:rPr>
          <w:rFonts w:ascii="Arial" w:hAnsi="Arial" w:cs="Arial"/>
          <w:sz w:val="22"/>
          <w:szCs w:val="22"/>
        </w:rPr>
      </w:pPr>
      <w:r>
        <w:rPr>
          <w:rFonts w:ascii="Arial" w:hAnsi="Arial" w:cs="Arial"/>
          <w:sz w:val="22"/>
          <w:szCs w:val="22"/>
        </w:rPr>
        <w:t xml:space="preserve">RUNNING THIS CODE TWICE ON THE SAME SET OF FILES RESULTS IN TWICE THE NUMBER OF CHANNELS IN THE SUB-BRICKS EVEN THOUGH THE OUTPUT IN THE TERMINAL WINDOW SAYS THAT THE FILE HAS NOT BEEN OVER-WRITTEN. SO, MAKE </w:t>
      </w:r>
      <w:r>
        <w:rPr>
          <w:rFonts w:ascii="Arial" w:hAnsi="Arial" w:cs="Arial"/>
          <w:sz w:val="22"/>
          <w:szCs w:val="22"/>
        </w:rPr>
        <w:lastRenderedPageBreak/>
        <w:t>SURE TO EITHER DELETE THE OLD FILES (</w:t>
      </w:r>
      <w:proofErr w:type="gramStart"/>
      <w:r>
        <w:rPr>
          <w:rFonts w:ascii="Arial" w:hAnsi="Arial" w:cs="Arial"/>
          <w:sz w:val="22"/>
          <w:szCs w:val="22"/>
        </w:rPr>
        <w:t>HEADVOL,ADOT</w:t>
      </w:r>
      <w:proofErr w:type="gramEnd"/>
      <w:r>
        <w:rPr>
          <w:rFonts w:ascii="Arial" w:hAnsi="Arial" w:cs="Arial"/>
          <w:sz w:val="22"/>
          <w:szCs w:val="22"/>
        </w:rPr>
        <w:t xml:space="preserve"> ETC.) OR RENAME THE OLD FILES.</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7"/>
      <w:r>
        <w:rPr>
          <w:rFonts w:ascii="Arial" w:hAnsi="Arial" w:cs="Arial"/>
          <w:sz w:val="22"/>
          <w:szCs w:val="22"/>
        </w:rPr>
        <w:t xml:space="preserve">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7"/>
      <w:r w:rsidR="00C9229E">
        <w:rPr>
          <w:rStyle w:val="CommentReference"/>
          <w:rFonts w:asciiTheme="minorHAnsi" w:hAnsiTheme="minorHAnsi" w:cstheme="minorBidi"/>
          <w:lang w:val="en-US" w:eastAsia="en-US"/>
        </w:rPr>
        <w:commentReference w:id="17"/>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18"/>
      <w:proofErr w:type="spellStart"/>
      <w:r>
        <w:rPr>
          <w:rFonts w:ascii="Arial" w:hAnsi="Arial" w:cs="Arial"/>
          <w:sz w:val="22"/>
          <w:szCs w:val="22"/>
        </w:rPr>
        <w:lastRenderedPageBreak/>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18"/>
      <w:r w:rsidR="00C9229E">
        <w:rPr>
          <w:rStyle w:val="CommentReference"/>
        </w:rPr>
        <w:commentReference w:id="18"/>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5BEE1208"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2AA66721"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418A93FB" w14:textId="65D4BD58" w:rsidR="00953A4E" w:rsidRDefault="00A559A6" w:rsidP="00953A4E">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2D70D7D3" w14:textId="5B32CEB7" w:rsidR="009E0243" w:rsidRDefault="009E0243" w:rsidP="00953A4E">
      <w:pPr>
        <w:pStyle w:val="Compact"/>
        <w:numPr>
          <w:ilvl w:val="1"/>
          <w:numId w:val="24"/>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numbers and 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953A4E">
      <w:pPr>
        <w:pStyle w:val="Compact"/>
        <w:numPr>
          <w:ilvl w:val="1"/>
          <w:numId w:val="24"/>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E0243">
      <w:pPr>
        <w:pStyle w:val="Compact"/>
        <w:numPr>
          <w:ilvl w:val="0"/>
          <w:numId w:val="24"/>
        </w:numPr>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73AD06D" w:rsidR="00DD5FF3" w:rsidRDefault="007A255D" w:rsidP="00DD5FF3">
      <w:pPr>
        <w:pStyle w:val="Compact"/>
        <w:rPr>
          <w:rFonts w:ascii="Arial" w:hAnsi="Arial" w:cs="Arial"/>
          <w:sz w:val="22"/>
          <w:szCs w:val="22"/>
        </w:rPr>
      </w:pPr>
      <w:commentRangeStart w:id="19"/>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Pr>
          <w:rFonts w:ascii="Arial" w:hAnsi="Arial" w:cs="Arial"/>
          <w:sz w:val="22"/>
          <w:szCs w:val="22"/>
        </w:rPr>
        <w:t xml:space="preserve">0, ‘WLRN’, </w:t>
      </w:r>
      <w:r w:rsidR="00DD5FF3">
        <w:rPr>
          <w:rFonts w:ascii="Arial" w:hAnsi="Arial" w:cs="Arial"/>
          <w:sz w:val="22"/>
          <w:szCs w:val="22"/>
        </w:rPr>
        <w:t>25</w:t>
      </w:r>
      <w:r w:rsidR="00DD5FF3" w:rsidRPr="00D237D7">
        <w:rPr>
          <w:rFonts w:ascii="Arial" w:hAnsi="Arial" w:cs="Arial"/>
          <w:sz w:val="22"/>
          <w:szCs w:val="22"/>
        </w:rPr>
        <w:t>)</w:t>
      </w:r>
      <w:commentRangeEnd w:id="19"/>
      <w:r w:rsidR="00C9229E">
        <w:rPr>
          <w:rStyle w:val="CommentReference"/>
        </w:rPr>
        <w:commentReference w:id="19"/>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24E00799"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w:t>
      </w:r>
      <w:r w:rsidR="006B1041">
        <w:rPr>
          <w:rFonts w:ascii="Arial" w:hAnsi="Arial" w:cs="Arial"/>
          <w:sz w:val="22"/>
          <w:szCs w:val="22"/>
        </w:rPr>
        <w:lastRenderedPageBreak/>
        <w:t>(1s*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bookmarkStart w:id="20" w:name="OLE_LINK12"/>
      <w:bookmarkStart w:id="21" w:name="OLE_LINK13"/>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0"/>
    <w:bookmarkEnd w:id="21"/>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commentRangeStart w:id="22"/>
      <w:r>
        <w:rPr>
          <w:rFonts w:ascii="Arial" w:hAnsi="Arial" w:cs="Arial"/>
          <w:sz w:val="22"/>
          <w:szCs w:val="22"/>
          <w:lang w:val="en-GB"/>
        </w:rPr>
        <w:t xml:space="preserve">Note that lines 71 and 72 need to point to the Subject-specific T1 and Brain mask you want to use for the registration. </w:t>
      </w:r>
      <w:commentRangeEnd w:id="22"/>
      <w:r w:rsidR="00C9229E">
        <w:rPr>
          <w:rStyle w:val="CommentReference"/>
        </w:rPr>
        <w:commentReference w:id="22"/>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3"/>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3"/>
      <w:r w:rsidR="00C9229E">
        <w:rPr>
          <w:rStyle w:val="CommentReference"/>
          <w:rFonts w:asciiTheme="minorHAnsi" w:hAnsiTheme="minorHAnsi"/>
          <w:lang w:val="en-US"/>
        </w:rPr>
        <w:commentReference w:id="23"/>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4" w:name="OLE_LINK3"/>
      <w:bookmarkStart w:id="2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lastRenderedPageBreak/>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4"/>
    <w:bookmarkEnd w:id="2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E83859">
      <w:pPr>
        <w:pStyle w:val="PlainText"/>
        <w:numPr>
          <w:ilvl w:val="0"/>
          <w:numId w:val="23"/>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6" w:name="OLE_LINK5"/>
      <w:bookmarkStart w:id="27" w:name="OLE_LINK6"/>
      <w:bookmarkStart w:id="28" w:name="OLE_LINK9"/>
      <w:bookmarkStart w:id="29"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6"/>
    <w:bookmarkEnd w:id="27"/>
    <w:bookmarkEnd w:id="28"/>
    <w:bookmarkEnd w:id="29"/>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0" w:name="OLE_LINK7"/>
      <w:bookmarkStart w:id="31" w:name="OLE_LINK8"/>
      <w:bookmarkStart w:id="32" w:name="OLE_LINK10"/>
      <w:bookmarkStart w:id="33" w:name="OLE_LINK11"/>
      <w:bookmarkStart w:id="34"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0"/>
      <w:bookmarkEnd w:id="31"/>
    </w:p>
    <w:bookmarkEnd w:id="32"/>
    <w:bookmarkEnd w:id="33"/>
    <w:bookmarkEnd w:id="34"/>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lastRenderedPageBreak/>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lastRenderedPageBreak/>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011AF0B2" w:rsidR="008526F3" w:rsidRPr="00465EBA" w:rsidRDefault="008526F3" w:rsidP="00465EBA">
      <w:pPr>
        <w:pStyle w:val="ListParagraph"/>
        <w:numPr>
          <w:ilvl w:val="0"/>
          <w:numId w:val="39"/>
        </w:numPr>
        <w:rPr>
          <w:rFonts w:ascii="Times New Roman" w:eastAsia="Times New Roman" w:hAnsi="Times New Roman" w:cs="Times New Roman"/>
          <w:sz w:val="24"/>
          <w:szCs w:val="24"/>
          <w:lang w:eastAsia="en-GB"/>
        </w:rPr>
      </w:pPr>
      <w:bookmarkStart w:id="35" w:name="OLE_LINK20"/>
      <w:bookmarkStart w:id="36"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r w:rsidRPr="00465EBA">
        <w:rPr>
          <w:rFonts w:ascii="Arial" w:hAnsi="Arial" w:cs="Arial"/>
        </w:rPr>
        <w:t>(or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82DDD65" w:rsidR="008526F3" w:rsidRPr="00465EBA" w:rsidRDefault="008526F3" w:rsidP="00465EBA">
      <w:pPr>
        <w:rPr>
          <w:rFonts w:ascii="Times New Roman" w:eastAsia="Times New Roman" w:hAnsi="Times New Roman" w:cs="Times New Roman"/>
          <w:lang w:val="en-GB" w:eastAsia="en-GB"/>
        </w:rPr>
      </w:pPr>
      <w:bookmarkStart w:id="37" w:name="OLE_LINK16"/>
      <w:bookmarkStart w:id="38" w:name="OLE_LINK17"/>
      <w:r w:rsidRPr="008526F3">
        <w:rPr>
          <w:rFonts w:ascii="Arial" w:hAnsi="Arial" w:cs="Arial"/>
          <w:sz w:val="22"/>
          <w:szCs w:val="22"/>
        </w:rPr>
        <w:t xml:space="preserve">bash </w:t>
      </w:r>
      <w:bookmarkEnd w:id="37"/>
      <w:bookmarkEnd w:id="38"/>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r w:rsidRPr="008526F3">
        <w:rPr>
          <w:rFonts w:ascii="Arial" w:hAnsi="Arial" w:cs="Arial"/>
          <w:sz w:val="22"/>
          <w:szCs w:val="22"/>
        </w:rPr>
        <w:t>Y1_finalComboSubjListGroup.prn</w:t>
      </w:r>
    </w:p>
    <w:bookmarkEnd w:id="35"/>
    <w:bookmarkEnd w:id="36"/>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20955C58"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w:t>
      </w:r>
      <w:bookmarkStart w:id="39" w:name="OLE_LINK22"/>
      <w:bookmarkStart w:id="40" w:name="OLE_LINK23"/>
      <w:r w:rsidRPr="008526F3">
        <w:rPr>
          <w:rFonts w:ascii="Arial" w:hAnsi="Arial" w:cs="Arial"/>
          <w:sz w:val="22"/>
          <w:szCs w:val="22"/>
        </w:rPr>
        <w:t>'Combo_finalSubjListGroup</w:t>
      </w:r>
      <w:bookmarkEnd w:id="39"/>
      <w:bookmarkEnd w:id="40"/>
      <w:r w:rsidRPr="008526F3">
        <w:rPr>
          <w:rFonts w:ascii="Arial" w:hAnsi="Arial" w:cs="Arial"/>
          <w:sz w:val="22"/>
          <w:szCs w:val="22"/>
        </w:rPr>
        <w:t>.prn',[1,2,3],'Test',10,1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lastRenderedPageBreak/>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7"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18" w:author="Spencer, John P" w:date="2020-05-22T13:09:00Z" w:initials="SJP">
    <w:p w14:paraId="4DC273D5" w14:textId="281E9E4A" w:rsidR="00C9229E" w:rsidRDefault="00C9229E">
      <w:pPr>
        <w:pStyle w:val="CommentText"/>
      </w:pPr>
      <w:r>
        <w:rPr>
          <w:rStyle w:val="CommentReference"/>
        </w:rPr>
        <w:annotationRef/>
      </w:r>
      <w:r>
        <w:t>John update</w:t>
      </w:r>
    </w:p>
  </w:comment>
  <w:comment w:id="19"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proofErr w:type="gramStart"/>
      <w:r>
        <w:t>SW :</w:t>
      </w:r>
      <w:proofErr w:type="gramEnd"/>
      <w:r>
        <w:t xml:space="preserve"> this was not updated here. </w:t>
      </w:r>
      <w:proofErr w:type="gramStart"/>
      <w:r>
        <w:t>So</w:t>
      </w:r>
      <w:proofErr w:type="gramEnd"/>
      <w:r>
        <w:t xml:space="preserve"> I have changed it.</w:t>
      </w:r>
    </w:p>
    <w:p w14:paraId="39AB49D6" w14:textId="6B14B567" w:rsidR="00C9229E" w:rsidRDefault="00C9229E">
      <w:pPr>
        <w:pStyle w:val="CommentText"/>
      </w:pPr>
    </w:p>
  </w:comment>
  <w:comment w:id="22" w:author="Spencer, John P" w:date="2020-05-22T13:09:00Z" w:initials="SJP">
    <w:p w14:paraId="1437FC8D" w14:textId="1FA1D069" w:rsidR="00C9229E" w:rsidRDefault="00C9229E">
      <w:pPr>
        <w:pStyle w:val="CommentText"/>
      </w:pPr>
      <w:r>
        <w:rPr>
          <w:rStyle w:val="CommentReference"/>
        </w:rPr>
        <w:annotationRef/>
      </w:r>
      <w:r>
        <w:t>John update</w:t>
      </w:r>
    </w:p>
  </w:comment>
  <w:comment w:id="23"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F4521C" w15:done="0"/>
  <w15:commentEx w15:paraId="6DCD309C" w15:done="0"/>
  <w15:commentEx w15:paraId="3C38E6E9" w15:done="0"/>
  <w15:commentEx w15:paraId="1AA57C50" w15:done="0"/>
  <w15:commentEx w15:paraId="4DC273D5" w15:done="0"/>
  <w15:commentEx w15:paraId="39AB49D6" w15:done="0"/>
  <w15:commentEx w15:paraId="1437FC8D"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1437FC8D" w16cid:durableId="22724D98"/>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67A00" w14:textId="77777777" w:rsidR="004B7226" w:rsidRDefault="004B7226">
      <w:pPr>
        <w:spacing w:after="0"/>
      </w:pPr>
      <w:r>
        <w:separator/>
      </w:r>
    </w:p>
  </w:endnote>
  <w:endnote w:type="continuationSeparator" w:id="0">
    <w:p w14:paraId="20E717C4" w14:textId="77777777" w:rsidR="004B7226" w:rsidRDefault="004B7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85D3D" w14:textId="77777777" w:rsidR="004B7226" w:rsidRDefault="004B7226">
      <w:r>
        <w:separator/>
      </w:r>
    </w:p>
  </w:footnote>
  <w:footnote w:type="continuationSeparator" w:id="0">
    <w:p w14:paraId="248BA8C3" w14:textId="77777777" w:rsidR="004B7226" w:rsidRDefault="004B7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456AD"/>
    <w:rsid w:val="00057130"/>
    <w:rsid w:val="00096177"/>
    <w:rsid w:val="00096AE3"/>
    <w:rsid w:val="001203D0"/>
    <w:rsid w:val="001219E1"/>
    <w:rsid w:val="00126770"/>
    <w:rsid w:val="00147480"/>
    <w:rsid w:val="0018178D"/>
    <w:rsid w:val="001A5CDB"/>
    <w:rsid w:val="001C183F"/>
    <w:rsid w:val="001C6A4E"/>
    <w:rsid w:val="001C782C"/>
    <w:rsid w:val="001D5603"/>
    <w:rsid w:val="001D626A"/>
    <w:rsid w:val="001F4022"/>
    <w:rsid w:val="00215AEA"/>
    <w:rsid w:val="0023590A"/>
    <w:rsid w:val="00242276"/>
    <w:rsid w:val="002908C7"/>
    <w:rsid w:val="00290C4E"/>
    <w:rsid w:val="002B291A"/>
    <w:rsid w:val="002E20C7"/>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65EBA"/>
    <w:rsid w:val="004A0B06"/>
    <w:rsid w:val="004A57AB"/>
    <w:rsid w:val="004B7226"/>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5E7E13"/>
    <w:rsid w:val="0060067E"/>
    <w:rsid w:val="00601A2B"/>
    <w:rsid w:val="006025CC"/>
    <w:rsid w:val="00603C0D"/>
    <w:rsid w:val="006048DE"/>
    <w:rsid w:val="00610DE7"/>
    <w:rsid w:val="00612ACB"/>
    <w:rsid w:val="0061560D"/>
    <w:rsid w:val="006252FB"/>
    <w:rsid w:val="00642112"/>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80E46"/>
    <w:rsid w:val="00784D58"/>
    <w:rsid w:val="007A255D"/>
    <w:rsid w:val="00817805"/>
    <w:rsid w:val="00820D66"/>
    <w:rsid w:val="0083383D"/>
    <w:rsid w:val="008340D1"/>
    <w:rsid w:val="00851CE4"/>
    <w:rsid w:val="008526F3"/>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53A4E"/>
    <w:rsid w:val="00957A29"/>
    <w:rsid w:val="00964FAA"/>
    <w:rsid w:val="00970B89"/>
    <w:rsid w:val="00976484"/>
    <w:rsid w:val="00977234"/>
    <w:rsid w:val="009A2B1B"/>
    <w:rsid w:val="009D6DFC"/>
    <w:rsid w:val="009E0243"/>
    <w:rsid w:val="009E5E70"/>
    <w:rsid w:val="00A01DFF"/>
    <w:rsid w:val="00A1446A"/>
    <w:rsid w:val="00A47045"/>
    <w:rsid w:val="00A50388"/>
    <w:rsid w:val="00A559A6"/>
    <w:rsid w:val="00A72E29"/>
    <w:rsid w:val="00A87BD2"/>
    <w:rsid w:val="00AB000F"/>
    <w:rsid w:val="00B03FDF"/>
    <w:rsid w:val="00B34E23"/>
    <w:rsid w:val="00B3558E"/>
    <w:rsid w:val="00B425BF"/>
    <w:rsid w:val="00B60948"/>
    <w:rsid w:val="00B6559C"/>
    <w:rsid w:val="00B76526"/>
    <w:rsid w:val="00B80020"/>
    <w:rsid w:val="00B86B75"/>
    <w:rsid w:val="00BA6734"/>
    <w:rsid w:val="00BB46A3"/>
    <w:rsid w:val="00BC48D5"/>
    <w:rsid w:val="00BC54FB"/>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D13D82"/>
    <w:rsid w:val="00D14994"/>
    <w:rsid w:val="00D237D7"/>
    <w:rsid w:val="00D25FD7"/>
    <w:rsid w:val="00D531B5"/>
    <w:rsid w:val="00D6611B"/>
    <w:rsid w:val="00D82020"/>
    <w:rsid w:val="00DB4AAA"/>
    <w:rsid w:val="00DD5FF3"/>
    <w:rsid w:val="00DF1D3D"/>
    <w:rsid w:val="00DF55DA"/>
    <w:rsid w:val="00E25BDA"/>
    <w:rsid w:val="00E315A3"/>
    <w:rsid w:val="00E65D47"/>
    <w:rsid w:val="00E72EB4"/>
    <w:rsid w:val="00E83859"/>
    <w:rsid w:val="00E85EEC"/>
    <w:rsid w:val="00E908BC"/>
    <w:rsid w:val="00EA203B"/>
    <w:rsid w:val="00EC158C"/>
    <w:rsid w:val="00EC79B0"/>
    <w:rsid w:val="00EF042B"/>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12</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Sobanawartiny Wijeakumar</cp:lastModifiedBy>
  <cp:revision>55</cp:revision>
  <dcterms:created xsi:type="dcterms:W3CDTF">2019-12-17T10:10:00Z</dcterms:created>
  <dcterms:modified xsi:type="dcterms:W3CDTF">2020-07-21T08:48:00Z</dcterms:modified>
</cp:coreProperties>
</file>